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96" w:type="dxa"/>
        <w:tblInd w:w="-51" w:type="dxa"/>
        <w:tblBorders>
          <w:top w:val="single" w:sz="12" w:space="0" w:color="993300"/>
          <w:left w:val="single" w:sz="12" w:space="0" w:color="993300"/>
          <w:bottom w:val="single" w:sz="12" w:space="0" w:color="993300"/>
          <w:right w:val="single" w:sz="12" w:space="0" w:color="993300"/>
        </w:tblBorders>
        <w:shd w:val="clear" w:color="auto" w:fill="E0E0E0"/>
        <w:tblLayout w:type="fixed"/>
        <w:tblCellMar>
          <w:left w:w="115" w:type="dxa"/>
          <w:right w:w="115" w:type="dxa"/>
        </w:tblCellMar>
        <w:tblLook w:val="00A0" w:firstRow="1" w:lastRow="0" w:firstColumn="1" w:lastColumn="0" w:noHBand="0" w:noVBand="0"/>
      </w:tblPr>
      <w:tblGrid>
        <w:gridCol w:w="135"/>
        <w:gridCol w:w="4081"/>
        <w:gridCol w:w="230"/>
        <w:gridCol w:w="2110"/>
        <w:gridCol w:w="3218"/>
        <w:gridCol w:w="22"/>
      </w:tblGrid>
      <w:tr w:rsidR="00EF3273" w:rsidRPr="005D7915" w14:paraId="6C418232" w14:textId="77777777" w:rsidTr="001572F3">
        <w:trPr>
          <w:gridBefore w:val="1"/>
          <w:wBefore w:w="135" w:type="dxa"/>
        </w:trPr>
        <w:tc>
          <w:tcPr>
            <w:tcW w:w="4081" w:type="dxa"/>
            <w:tcBorders>
              <w:top w:val="single" w:sz="12" w:space="0" w:color="000000"/>
              <w:left w:val="single" w:sz="12" w:space="0" w:color="000000"/>
              <w:bottom w:val="single" w:sz="12" w:space="0" w:color="000000"/>
              <w:right w:val="nil"/>
            </w:tcBorders>
            <w:shd w:val="clear" w:color="auto" w:fill="E0E0E0"/>
          </w:tcPr>
          <w:p w14:paraId="1F563B1B" w14:textId="77777777" w:rsidR="00910476" w:rsidRPr="00C132A4" w:rsidRDefault="00910476" w:rsidP="00910476">
            <w:pPr>
              <w:pStyle w:val="FAQTitle1"/>
            </w:pPr>
            <w:bookmarkStart w:id="0" w:name="_Toc20809993"/>
            <w:r>
              <w:t>Mobile App User Guide</w:t>
            </w:r>
            <w:bookmarkEnd w:id="0"/>
          </w:p>
          <w:p w14:paraId="4A264E94" w14:textId="441B4072" w:rsidR="00910476" w:rsidRDefault="00910476" w:rsidP="00910476">
            <w:pPr>
              <w:pStyle w:val="FAQTitle2"/>
            </w:pPr>
            <w:bookmarkStart w:id="1" w:name="_Toc20809994"/>
            <w:r>
              <w:t>Receipt</w:t>
            </w:r>
            <w:bookmarkEnd w:id="1"/>
            <w:r w:rsidR="00D674E3">
              <w:t>s</w:t>
            </w:r>
          </w:p>
          <w:p w14:paraId="3AA16074" w14:textId="465FE720" w:rsidR="00EF3273" w:rsidRPr="00910476" w:rsidRDefault="00910476" w:rsidP="00910476">
            <w:pPr>
              <w:pStyle w:val="FAQTitle3"/>
              <w:rPr>
                <w:b/>
              </w:rPr>
            </w:pPr>
            <w:bookmarkStart w:id="2" w:name="_Toc20809995"/>
            <w:r w:rsidRPr="00910476">
              <w:rPr>
                <w:b/>
              </w:rPr>
              <w:t xml:space="preserve">Last Revised: </w:t>
            </w:r>
            <w:r w:rsidR="00795615">
              <w:rPr>
                <w:b/>
              </w:rPr>
              <w:t>March</w:t>
            </w:r>
            <w:r w:rsidR="0099338F">
              <w:rPr>
                <w:b/>
              </w:rPr>
              <w:t xml:space="preserve"> </w:t>
            </w:r>
            <w:r w:rsidR="00795615">
              <w:rPr>
                <w:b/>
              </w:rPr>
              <w:t>27</w:t>
            </w:r>
            <w:r w:rsidRPr="00910476">
              <w:rPr>
                <w:b/>
              </w:rPr>
              <w:t>, 20</w:t>
            </w:r>
            <w:r w:rsidR="00AF41C9">
              <w:rPr>
                <w:b/>
              </w:rPr>
              <w:t>2</w:t>
            </w:r>
            <w:bookmarkEnd w:id="2"/>
            <w:r w:rsidR="00795615">
              <w:rPr>
                <w:b/>
              </w:rPr>
              <w:t>4</w:t>
            </w:r>
          </w:p>
        </w:tc>
        <w:tc>
          <w:tcPr>
            <w:tcW w:w="2340" w:type="dxa"/>
            <w:gridSpan w:val="2"/>
            <w:tcBorders>
              <w:top w:val="single" w:sz="12" w:space="0" w:color="000000"/>
              <w:left w:val="nil"/>
              <w:bottom w:val="single" w:sz="12" w:space="0" w:color="000000"/>
              <w:right w:val="nil"/>
            </w:tcBorders>
            <w:shd w:val="clear" w:color="auto" w:fill="E0E0E0"/>
            <w:vAlign w:val="center"/>
          </w:tcPr>
          <w:p w14:paraId="5BFE1011" w14:textId="1BA895CE" w:rsidR="00EF3273" w:rsidRPr="008A6759" w:rsidRDefault="00910476" w:rsidP="00910476">
            <w:pPr>
              <w:pStyle w:val="ConcurTableText"/>
              <w:jc w:val="center"/>
            </w:pPr>
            <w:r>
              <w:t>This guide describes the current version, which is shown on the "</w:t>
            </w:r>
            <w:hyperlink r:id="rId11" w:tgtFrame="_blank" w:history="1">
              <w:r>
                <w:rPr>
                  <w:rStyle w:val="Hyperlink"/>
                </w:rPr>
                <w:t>Introduction</w:t>
              </w:r>
            </w:hyperlink>
            <w:r>
              <w:t>" guide.</w:t>
            </w:r>
          </w:p>
        </w:tc>
        <w:tc>
          <w:tcPr>
            <w:tcW w:w="3240" w:type="dxa"/>
            <w:gridSpan w:val="2"/>
            <w:tcBorders>
              <w:top w:val="single" w:sz="12" w:space="0" w:color="000000"/>
              <w:left w:val="nil"/>
              <w:bottom w:val="single" w:sz="12" w:space="0" w:color="000000"/>
              <w:right w:val="single" w:sz="12" w:space="0" w:color="000000"/>
            </w:tcBorders>
            <w:shd w:val="clear" w:color="auto" w:fill="E0E0E0"/>
            <w:vAlign w:val="center"/>
          </w:tcPr>
          <w:p w14:paraId="3CBB326B" w14:textId="77777777" w:rsidR="00910476" w:rsidRPr="00875E91" w:rsidRDefault="00910476" w:rsidP="00910476">
            <w:pPr>
              <w:pStyle w:val="ConcurTableText"/>
            </w:pPr>
            <w:r w:rsidRPr="00875E91">
              <w:t xml:space="preserve">Applies to </w:t>
            </w:r>
            <w:r>
              <w:t>these mobile devices</w:t>
            </w:r>
            <w:r w:rsidRPr="00875E91">
              <w:t xml:space="preserve">: </w:t>
            </w:r>
          </w:p>
          <w:p w14:paraId="748A0F54" w14:textId="321C1BE3" w:rsidR="00910476" w:rsidRPr="00875E91" w:rsidRDefault="001156A7" w:rsidP="00910476">
            <w:pPr>
              <w:pStyle w:val="BoxBodyHang"/>
              <w:rPr>
                <w:color w:val="auto"/>
              </w:rPr>
            </w:pPr>
            <w:r>
              <w:rPr>
                <w:color w:val="auto"/>
              </w:rPr>
              <w:t>No:</w:t>
            </w:r>
            <w:r w:rsidR="00910476" w:rsidRPr="00875E91">
              <w:rPr>
                <w:color w:val="auto"/>
              </w:rPr>
              <w:tab/>
            </w:r>
            <w:r w:rsidR="00910476">
              <w:rPr>
                <w:color w:val="auto"/>
              </w:rPr>
              <w:t>iPhone</w:t>
            </w:r>
          </w:p>
          <w:p w14:paraId="6F7B0F43" w14:textId="0BDEDF95" w:rsidR="00910476" w:rsidRDefault="001156A7" w:rsidP="00910476">
            <w:pPr>
              <w:pStyle w:val="BoxBodyHang"/>
              <w:rPr>
                <w:color w:val="auto"/>
              </w:rPr>
            </w:pPr>
            <w:r>
              <w:rPr>
                <w:color w:val="auto"/>
              </w:rPr>
              <w:t>No:</w:t>
            </w:r>
            <w:r w:rsidR="00910476" w:rsidRPr="00875E91">
              <w:rPr>
                <w:color w:val="auto"/>
              </w:rPr>
              <w:tab/>
            </w:r>
            <w:r w:rsidR="00910476">
              <w:rPr>
                <w:color w:val="auto"/>
              </w:rPr>
              <w:t>iPad</w:t>
            </w:r>
            <w:r w:rsidR="00910476" w:rsidRPr="00875E91">
              <w:rPr>
                <w:color w:val="auto"/>
              </w:rPr>
              <w:t xml:space="preserve"> </w:t>
            </w:r>
          </w:p>
          <w:p w14:paraId="5F056005" w14:textId="1CA83AAE" w:rsidR="00EF3273" w:rsidRPr="008A6759" w:rsidRDefault="001156A7" w:rsidP="00910476">
            <w:pPr>
              <w:pStyle w:val="BoxBodyHang"/>
              <w:rPr>
                <w:color w:val="auto"/>
              </w:rPr>
            </w:pPr>
            <w:r>
              <w:rPr>
                <w:color w:val="auto"/>
              </w:rPr>
              <w:t>Yes:</w:t>
            </w:r>
            <w:r w:rsidR="00910476" w:rsidRPr="00875E91">
              <w:rPr>
                <w:color w:val="auto"/>
              </w:rPr>
              <w:tab/>
            </w:r>
            <w:r w:rsidR="00910476">
              <w:rPr>
                <w:color w:val="auto"/>
              </w:rPr>
              <w:t>Android</w:t>
            </w:r>
          </w:p>
        </w:tc>
      </w:tr>
      <w:tr w:rsidR="00EF3273" w:rsidRPr="005D7915" w14:paraId="53C14151" w14:textId="77777777" w:rsidTr="001572F3">
        <w:trPr>
          <w:gridBefore w:val="1"/>
          <w:wBefore w:w="135" w:type="dxa"/>
        </w:trPr>
        <w:tc>
          <w:tcPr>
            <w:tcW w:w="9661" w:type="dxa"/>
            <w:gridSpan w:val="5"/>
            <w:tcBorders>
              <w:top w:val="single" w:sz="12" w:space="0" w:color="000000"/>
              <w:left w:val="single" w:sz="12" w:space="0" w:color="000000"/>
              <w:bottom w:val="single" w:sz="12" w:space="0" w:color="000000"/>
              <w:right w:val="single" w:sz="12" w:space="0" w:color="000000"/>
            </w:tcBorders>
            <w:shd w:val="clear" w:color="auto" w:fill="F2F2F2"/>
          </w:tcPr>
          <w:p w14:paraId="282CA4F6" w14:textId="77777777" w:rsidR="00EF3273" w:rsidRPr="008A6759" w:rsidRDefault="00910476" w:rsidP="00910476">
            <w:pPr>
              <w:pStyle w:val="ConcurTableText"/>
            </w:pPr>
            <w:r w:rsidRPr="003C589A">
              <w:rPr>
                <w:b/>
              </w:rPr>
              <w:t xml:space="preserve">IMPORTANT: </w:t>
            </w:r>
            <w:r w:rsidRPr="003C589A">
              <w:t>Be aware that your company's configuration may not allow for all of the features described here. Generally, if a feature is not available in your configuration of the web version of SAP Concur, then it is not available in the mobile app.</w:t>
            </w:r>
          </w:p>
        </w:tc>
      </w:tr>
      <w:tr w:rsidR="001572F3" w:rsidRPr="0098159B" w14:paraId="3EA45C09" w14:textId="77777777" w:rsidTr="0015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gridAfter w:val="1"/>
          <w:wAfter w:w="22" w:type="dxa"/>
        </w:trPr>
        <w:tc>
          <w:tcPr>
            <w:tcW w:w="4446" w:type="dxa"/>
            <w:gridSpan w:val="3"/>
            <w:tcBorders>
              <w:top w:val="nil"/>
              <w:left w:val="nil"/>
              <w:bottom w:val="nil"/>
              <w:right w:val="dotted" w:sz="8" w:space="0" w:color="000000"/>
            </w:tcBorders>
          </w:tcPr>
          <w:p w14:paraId="336EFED7" w14:textId="77777777" w:rsidR="001572F3" w:rsidRDefault="00243004" w:rsidP="001572F3">
            <w:pPr>
              <w:pStyle w:val="ConcurTableText"/>
            </w:pPr>
            <w:r>
              <w:t>You can work with receipts in the following ways:</w:t>
            </w:r>
          </w:p>
          <w:p w14:paraId="7DF7725F" w14:textId="77777777" w:rsidR="00243004" w:rsidRDefault="00243004" w:rsidP="00243004">
            <w:pPr>
              <w:pStyle w:val="ConcurTableBullet"/>
            </w:pPr>
            <w:r>
              <w:t>Attach receipts to an expense or report</w:t>
            </w:r>
          </w:p>
          <w:p w14:paraId="3EC81BEF" w14:textId="77777777" w:rsidR="00243004" w:rsidRDefault="00243004" w:rsidP="00243004">
            <w:pPr>
              <w:pStyle w:val="ConcurTableBullet"/>
            </w:pPr>
            <w:r>
              <w:t>Capture multipage receipts</w:t>
            </w:r>
          </w:p>
          <w:p w14:paraId="74FCD80C" w14:textId="77777777" w:rsidR="00243004" w:rsidRDefault="00243004" w:rsidP="00243004">
            <w:pPr>
              <w:pStyle w:val="ConcurTableBullet"/>
            </w:pPr>
            <w:r>
              <w:t>Create a mobile expense from a receipt</w:t>
            </w:r>
          </w:p>
          <w:p w14:paraId="457E95F7" w14:textId="77777777" w:rsidR="00243004" w:rsidRDefault="00243004" w:rsidP="00243004">
            <w:pPr>
              <w:pStyle w:val="ConcurTableBullet"/>
            </w:pPr>
            <w:r>
              <w:t>View Receipts</w:t>
            </w:r>
          </w:p>
          <w:p w14:paraId="0F5BBB90" w14:textId="5C977070" w:rsidR="00243004" w:rsidRDefault="00243004" w:rsidP="00243004">
            <w:pPr>
              <w:pStyle w:val="ConcurTableBullet"/>
            </w:pPr>
            <w:r>
              <w:t>Delete Receipts Attach a missing receipt declaration to an Expense</w:t>
            </w:r>
          </w:p>
        </w:tc>
        <w:tc>
          <w:tcPr>
            <w:tcW w:w="5328" w:type="dxa"/>
            <w:gridSpan w:val="2"/>
            <w:tcBorders>
              <w:top w:val="nil"/>
              <w:left w:val="dotted" w:sz="8" w:space="0" w:color="000000"/>
              <w:bottom w:val="dotted" w:sz="8" w:space="0" w:color="000000"/>
              <w:right w:val="dotted" w:sz="8" w:space="0" w:color="000000"/>
            </w:tcBorders>
            <w:shd w:val="clear" w:color="auto" w:fill="auto"/>
          </w:tcPr>
          <w:p w14:paraId="15481FFC" w14:textId="245666B0" w:rsidR="007739DD" w:rsidRDefault="001572F3">
            <w:pPr>
              <w:pStyle w:val="TOC1"/>
              <w:rPr>
                <w:rFonts w:asciiTheme="minorHAnsi" w:eastAsiaTheme="minorEastAsia" w:hAnsiTheme="minorHAnsi" w:cstheme="minorBidi"/>
                <w:b w:val="0"/>
                <w:sz w:val="22"/>
                <w:szCs w:val="22"/>
              </w:rPr>
            </w:pPr>
            <w:r>
              <w:fldChar w:fldCharType="begin"/>
            </w:r>
            <w:r>
              <w:instrText xml:space="preserve"> TOC \h \z \t "Heading 2,1,Heading 3,2,Heading 4,3" </w:instrText>
            </w:r>
            <w:r>
              <w:fldChar w:fldCharType="separate"/>
            </w:r>
            <w:hyperlink w:anchor="_Toc131589635" w:history="1">
              <w:r w:rsidR="007739DD" w:rsidRPr="004159AA">
                <w:rPr>
                  <w:rStyle w:val="Hyperlink"/>
                </w:rPr>
                <w:t>Work With Receipts</w:t>
              </w:r>
              <w:r w:rsidR="007739DD">
                <w:rPr>
                  <w:webHidden/>
                </w:rPr>
                <w:tab/>
              </w:r>
              <w:r w:rsidR="007739DD">
                <w:rPr>
                  <w:webHidden/>
                </w:rPr>
                <w:fldChar w:fldCharType="begin"/>
              </w:r>
              <w:r w:rsidR="007739DD">
                <w:rPr>
                  <w:webHidden/>
                </w:rPr>
                <w:instrText xml:space="preserve"> PAGEREF _Toc131589635 \h </w:instrText>
              </w:r>
              <w:r w:rsidR="007739DD">
                <w:rPr>
                  <w:webHidden/>
                </w:rPr>
              </w:r>
              <w:r w:rsidR="007739DD">
                <w:rPr>
                  <w:webHidden/>
                </w:rPr>
                <w:fldChar w:fldCharType="separate"/>
              </w:r>
              <w:r w:rsidR="004B2EE2">
                <w:rPr>
                  <w:webHidden/>
                </w:rPr>
                <w:t>2</w:t>
              </w:r>
              <w:r w:rsidR="007739DD">
                <w:rPr>
                  <w:webHidden/>
                </w:rPr>
                <w:fldChar w:fldCharType="end"/>
              </w:r>
            </w:hyperlink>
          </w:p>
          <w:p w14:paraId="0AFFCB09" w14:textId="05F089E9" w:rsidR="007739DD" w:rsidRDefault="004B2EE2">
            <w:pPr>
              <w:pStyle w:val="TOC2"/>
              <w:rPr>
                <w:rFonts w:asciiTheme="minorHAnsi" w:eastAsiaTheme="minorEastAsia" w:hAnsiTheme="minorHAnsi" w:cstheme="minorBidi"/>
                <w:sz w:val="22"/>
                <w:szCs w:val="22"/>
              </w:rPr>
            </w:pPr>
            <w:hyperlink w:anchor="_Toc131589636" w:history="1">
              <w:r w:rsidR="007739DD" w:rsidRPr="004159AA">
                <w:rPr>
                  <w:rStyle w:val="Hyperlink"/>
                </w:rPr>
                <w:t>Attach Receipts</w:t>
              </w:r>
              <w:r w:rsidR="007739DD">
                <w:rPr>
                  <w:webHidden/>
                </w:rPr>
                <w:tab/>
              </w:r>
              <w:r w:rsidR="007739DD">
                <w:rPr>
                  <w:webHidden/>
                </w:rPr>
                <w:fldChar w:fldCharType="begin"/>
              </w:r>
              <w:r w:rsidR="007739DD">
                <w:rPr>
                  <w:webHidden/>
                </w:rPr>
                <w:instrText xml:space="preserve"> PAGEREF _Toc131589636 \h </w:instrText>
              </w:r>
              <w:r w:rsidR="007739DD">
                <w:rPr>
                  <w:webHidden/>
                </w:rPr>
              </w:r>
              <w:r w:rsidR="007739DD">
                <w:rPr>
                  <w:webHidden/>
                </w:rPr>
                <w:fldChar w:fldCharType="separate"/>
              </w:r>
              <w:r>
                <w:rPr>
                  <w:webHidden/>
                </w:rPr>
                <w:t>2</w:t>
              </w:r>
              <w:r w:rsidR="007739DD">
                <w:rPr>
                  <w:webHidden/>
                </w:rPr>
                <w:fldChar w:fldCharType="end"/>
              </w:r>
            </w:hyperlink>
          </w:p>
          <w:p w14:paraId="121CCC7F" w14:textId="02E0CD4A" w:rsidR="007739DD" w:rsidRDefault="004B2EE2">
            <w:pPr>
              <w:pStyle w:val="TOC2"/>
              <w:rPr>
                <w:rFonts w:asciiTheme="minorHAnsi" w:eastAsiaTheme="minorEastAsia" w:hAnsiTheme="minorHAnsi" w:cstheme="minorBidi"/>
                <w:sz w:val="22"/>
                <w:szCs w:val="22"/>
              </w:rPr>
            </w:pPr>
            <w:hyperlink w:anchor="_Toc131589637" w:history="1">
              <w:r w:rsidR="007739DD" w:rsidRPr="004159AA">
                <w:rPr>
                  <w:rStyle w:val="Hyperlink"/>
                </w:rPr>
                <w:t>Upload File From Shared Repository</w:t>
              </w:r>
              <w:r w:rsidR="007739DD">
                <w:rPr>
                  <w:webHidden/>
                </w:rPr>
                <w:tab/>
              </w:r>
              <w:r w:rsidR="007739DD">
                <w:rPr>
                  <w:webHidden/>
                </w:rPr>
                <w:fldChar w:fldCharType="begin"/>
              </w:r>
              <w:r w:rsidR="007739DD">
                <w:rPr>
                  <w:webHidden/>
                </w:rPr>
                <w:instrText xml:space="preserve"> PAGEREF _Toc131589637 \h </w:instrText>
              </w:r>
              <w:r w:rsidR="007739DD">
                <w:rPr>
                  <w:webHidden/>
                </w:rPr>
              </w:r>
              <w:r w:rsidR="007739DD">
                <w:rPr>
                  <w:webHidden/>
                </w:rPr>
                <w:fldChar w:fldCharType="separate"/>
              </w:r>
              <w:r>
                <w:rPr>
                  <w:webHidden/>
                </w:rPr>
                <w:t>3</w:t>
              </w:r>
              <w:r w:rsidR="007739DD">
                <w:rPr>
                  <w:webHidden/>
                </w:rPr>
                <w:fldChar w:fldCharType="end"/>
              </w:r>
            </w:hyperlink>
          </w:p>
          <w:p w14:paraId="75DDEEC3" w14:textId="2A2FD418" w:rsidR="007739DD" w:rsidRDefault="004B2EE2">
            <w:pPr>
              <w:pStyle w:val="TOC2"/>
              <w:rPr>
                <w:rFonts w:asciiTheme="minorHAnsi" w:eastAsiaTheme="minorEastAsia" w:hAnsiTheme="minorHAnsi" w:cstheme="minorBidi"/>
                <w:sz w:val="22"/>
                <w:szCs w:val="22"/>
              </w:rPr>
            </w:pPr>
            <w:hyperlink w:anchor="_Toc131589638" w:history="1">
              <w:r w:rsidR="007739DD" w:rsidRPr="004159AA">
                <w:rPr>
                  <w:rStyle w:val="Hyperlink"/>
                </w:rPr>
                <w:t>Using Delegate Function to Upload a Receipt</w:t>
              </w:r>
              <w:r w:rsidR="007739DD">
                <w:rPr>
                  <w:webHidden/>
                </w:rPr>
                <w:tab/>
              </w:r>
              <w:r w:rsidR="007739DD">
                <w:rPr>
                  <w:webHidden/>
                </w:rPr>
                <w:fldChar w:fldCharType="begin"/>
              </w:r>
              <w:r w:rsidR="007739DD">
                <w:rPr>
                  <w:webHidden/>
                </w:rPr>
                <w:instrText xml:space="preserve"> PAGEREF _Toc131589638 \h </w:instrText>
              </w:r>
              <w:r w:rsidR="007739DD">
                <w:rPr>
                  <w:webHidden/>
                </w:rPr>
              </w:r>
              <w:r w:rsidR="007739DD">
                <w:rPr>
                  <w:webHidden/>
                </w:rPr>
                <w:fldChar w:fldCharType="separate"/>
              </w:r>
              <w:r>
                <w:rPr>
                  <w:webHidden/>
                </w:rPr>
                <w:t>4</w:t>
              </w:r>
              <w:r w:rsidR="007739DD">
                <w:rPr>
                  <w:webHidden/>
                </w:rPr>
                <w:fldChar w:fldCharType="end"/>
              </w:r>
            </w:hyperlink>
          </w:p>
          <w:p w14:paraId="5E1DABBE" w14:textId="7A2D37C2" w:rsidR="007739DD" w:rsidRDefault="004B2EE2">
            <w:pPr>
              <w:pStyle w:val="TOC2"/>
              <w:rPr>
                <w:rFonts w:asciiTheme="minorHAnsi" w:eastAsiaTheme="minorEastAsia" w:hAnsiTheme="minorHAnsi" w:cstheme="minorBidi"/>
                <w:sz w:val="22"/>
                <w:szCs w:val="22"/>
              </w:rPr>
            </w:pPr>
            <w:hyperlink w:anchor="_Toc131589639" w:history="1">
              <w:r w:rsidR="007739DD" w:rsidRPr="004159AA">
                <w:rPr>
                  <w:rStyle w:val="Hyperlink"/>
                </w:rPr>
                <w:t>Capture Multipage Receipts</w:t>
              </w:r>
              <w:r w:rsidR="007739DD">
                <w:rPr>
                  <w:webHidden/>
                </w:rPr>
                <w:tab/>
              </w:r>
              <w:r w:rsidR="007739DD">
                <w:rPr>
                  <w:webHidden/>
                </w:rPr>
                <w:fldChar w:fldCharType="begin"/>
              </w:r>
              <w:r w:rsidR="007739DD">
                <w:rPr>
                  <w:webHidden/>
                </w:rPr>
                <w:instrText xml:space="preserve"> PAGEREF _Toc131589639 \h </w:instrText>
              </w:r>
              <w:r w:rsidR="007739DD">
                <w:rPr>
                  <w:webHidden/>
                </w:rPr>
              </w:r>
              <w:r w:rsidR="007739DD">
                <w:rPr>
                  <w:webHidden/>
                </w:rPr>
                <w:fldChar w:fldCharType="separate"/>
              </w:r>
              <w:r>
                <w:rPr>
                  <w:webHidden/>
                </w:rPr>
                <w:t>6</w:t>
              </w:r>
              <w:r w:rsidR="007739DD">
                <w:rPr>
                  <w:webHidden/>
                </w:rPr>
                <w:fldChar w:fldCharType="end"/>
              </w:r>
            </w:hyperlink>
          </w:p>
          <w:p w14:paraId="3352906F" w14:textId="0F99F50C" w:rsidR="007739DD" w:rsidRDefault="004B2EE2">
            <w:pPr>
              <w:pStyle w:val="TOC2"/>
              <w:rPr>
                <w:rFonts w:asciiTheme="minorHAnsi" w:eastAsiaTheme="minorEastAsia" w:hAnsiTheme="minorHAnsi" w:cstheme="minorBidi"/>
                <w:sz w:val="22"/>
                <w:szCs w:val="22"/>
              </w:rPr>
            </w:pPr>
            <w:hyperlink w:anchor="_Toc131589640" w:history="1">
              <w:r w:rsidR="007739DD" w:rsidRPr="004159AA">
                <w:rPr>
                  <w:rStyle w:val="Hyperlink"/>
                </w:rPr>
                <w:t>Create a Mobile Expense From a Receipt</w:t>
              </w:r>
              <w:r w:rsidR="007739DD">
                <w:rPr>
                  <w:webHidden/>
                </w:rPr>
                <w:tab/>
              </w:r>
              <w:r w:rsidR="007739DD">
                <w:rPr>
                  <w:webHidden/>
                </w:rPr>
                <w:fldChar w:fldCharType="begin"/>
              </w:r>
              <w:r w:rsidR="007739DD">
                <w:rPr>
                  <w:webHidden/>
                </w:rPr>
                <w:instrText xml:space="preserve"> PAGEREF _Toc131589640 \h </w:instrText>
              </w:r>
              <w:r w:rsidR="007739DD">
                <w:rPr>
                  <w:webHidden/>
                </w:rPr>
              </w:r>
              <w:r w:rsidR="007739DD">
                <w:rPr>
                  <w:webHidden/>
                </w:rPr>
                <w:fldChar w:fldCharType="separate"/>
              </w:r>
              <w:r>
                <w:rPr>
                  <w:webHidden/>
                </w:rPr>
                <w:t>7</w:t>
              </w:r>
              <w:r w:rsidR="007739DD">
                <w:rPr>
                  <w:webHidden/>
                </w:rPr>
                <w:fldChar w:fldCharType="end"/>
              </w:r>
            </w:hyperlink>
          </w:p>
          <w:p w14:paraId="017BC832" w14:textId="4BB6FBC9" w:rsidR="007739DD" w:rsidRDefault="004B2EE2">
            <w:pPr>
              <w:pStyle w:val="TOC2"/>
              <w:rPr>
                <w:rFonts w:asciiTheme="minorHAnsi" w:eastAsiaTheme="minorEastAsia" w:hAnsiTheme="minorHAnsi" w:cstheme="minorBidi"/>
                <w:sz w:val="22"/>
                <w:szCs w:val="22"/>
              </w:rPr>
            </w:pPr>
            <w:hyperlink w:anchor="_Toc131589641" w:history="1">
              <w:r w:rsidR="007739DD" w:rsidRPr="004159AA">
                <w:rPr>
                  <w:rStyle w:val="Hyperlink"/>
                </w:rPr>
                <w:t>Attach a Missing Receipt Declaration to an Expense</w:t>
              </w:r>
              <w:r w:rsidR="007739DD">
                <w:rPr>
                  <w:webHidden/>
                </w:rPr>
                <w:tab/>
              </w:r>
              <w:r w:rsidR="007739DD">
                <w:rPr>
                  <w:webHidden/>
                </w:rPr>
                <w:fldChar w:fldCharType="begin"/>
              </w:r>
              <w:r w:rsidR="007739DD">
                <w:rPr>
                  <w:webHidden/>
                </w:rPr>
                <w:instrText xml:space="preserve"> PAGEREF _Toc131589641 \h </w:instrText>
              </w:r>
              <w:r w:rsidR="007739DD">
                <w:rPr>
                  <w:webHidden/>
                </w:rPr>
              </w:r>
              <w:r w:rsidR="007739DD">
                <w:rPr>
                  <w:webHidden/>
                </w:rPr>
                <w:fldChar w:fldCharType="separate"/>
              </w:r>
              <w:r>
                <w:rPr>
                  <w:webHidden/>
                </w:rPr>
                <w:t>7</w:t>
              </w:r>
              <w:r w:rsidR="007739DD">
                <w:rPr>
                  <w:webHidden/>
                </w:rPr>
                <w:fldChar w:fldCharType="end"/>
              </w:r>
            </w:hyperlink>
          </w:p>
          <w:p w14:paraId="04BBDFCA" w14:textId="27916BBF" w:rsidR="007739DD" w:rsidRDefault="004B2EE2">
            <w:pPr>
              <w:pStyle w:val="TOC1"/>
              <w:rPr>
                <w:rFonts w:asciiTheme="minorHAnsi" w:eastAsiaTheme="minorEastAsia" w:hAnsiTheme="minorHAnsi" w:cstheme="minorBidi"/>
                <w:b w:val="0"/>
                <w:sz w:val="22"/>
                <w:szCs w:val="22"/>
              </w:rPr>
            </w:pPr>
            <w:hyperlink w:anchor="_Toc131589642" w:history="1">
              <w:r w:rsidR="007739DD" w:rsidRPr="004159AA">
                <w:rPr>
                  <w:rStyle w:val="Hyperlink"/>
                </w:rPr>
                <w:t>Camera Options</w:t>
              </w:r>
              <w:r w:rsidR="007739DD">
                <w:rPr>
                  <w:webHidden/>
                </w:rPr>
                <w:tab/>
              </w:r>
              <w:r w:rsidR="007739DD">
                <w:rPr>
                  <w:webHidden/>
                </w:rPr>
                <w:fldChar w:fldCharType="begin"/>
              </w:r>
              <w:r w:rsidR="007739DD">
                <w:rPr>
                  <w:webHidden/>
                </w:rPr>
                <w:instrText xml:space="preserve"> PAGEREF _Toc131589642 \h </w:instrText>
              </w:r>
              <w:r w:rsidR="007739DD">
                <w:rPr>
                  <w:webHidden/>
                </w:rPr>
              </w:r>
              <w:r w:rsidR="007739DD">
                <w:rPr>
                  <w:webHidden/>
                </w:rPr>
                <w:fldChar w:fldCharType="separate"/>
              </w:r>
              <w:r>
                <w:rPr>
                  <w:webHidden/>
                </w:rPr>
                <w:t>8</w:t>
              </w:r>
              <w:r w:rsidR="007739DD">
                <w:rPr>
                  <w:webHidden/>
                </w:rPr>
                <w:fldChar w:fldCharType="end"/>
              </w:r>
            </w:hyperlink>
          </w:p>
          <w:p w14:paraId="3684EFA6" w14:textId="5EC7CE9A" w:rsidR="007739DD" w:rsidRDefault="004B2EE2">
            <w:pPr>
              <w:pStyle w:val="TOC2"/>
              <w:rPr>
                <w:rFonts w:asciiTheme="minorHAnsi" w:eastAsiaTheme="minorEastAsia" w:hAnsiTheme="minorHAnsi" w:cstheme="minorBidi"/>
                <w:sz w:val="22"/>
                <w:szCs w:val="22"/>
              </w:rPr>
            </w:pPr>
            <w:hyperlink w:anchor="_Toc131589643" w:history="1">
              <w:r w:rsidR="007739DD" w:rsidRPr="004159AA">
                <w:rPr>
                  <w:rStyle w:val="Hyperlink"/>
                </w:rPr>
                <w:t>Camera Aide</w:t>
              </w:r>
              <w:r w:rsidR="007739DD">
                <w:rPr>
                  <w:webHidden/>
                </w:rPr>
                <w:tab/>
              </w:r>
              <w:r w:rsidR="007739DD">
                <w:rPr>
                  <w:webHidden/>
                </w:rPr>
                <w:fldChar w:fldCharType="begin"/>
              </w:r>
              <w:r w:rsidR="007739DD">
                <w:rPr>
                  <w:webHidden/>
                </w:rPr>
                <w:instrText xml:space="preserve"> PAGEREF _Toc131589643 \h </w:instrText>
              </w:r>
              <w:r w:rsidR="007739DD">
                <w:rPr>
                  <w:webHidden/>
                </w:rPr>
              </w:r>
              <w:r w:rsidR="007739DD">
                <w:rPr>
                  <w:webHidden/>
                </w:rPr>
                <w:fldChar w:fldCharType="separate"/>
              </w:r>
              <w:r>
                <w:rPr>
                  <w:webHidden/>
                </w:rPr>
                <w:t>8</w:t>
              </w:r>
              <w:r w:rsidR="007739DD">
                <w:rPr>
                  <w:webHidden/>
                </w:rPr>
                <w:fldChar w:fldCharType="end"/>
              </w:r>
            </w:hyperlink>
          </w:p>
          <w:p w14:paraId="24EA792C" w14:textId="6CBBA36C" w:rsidR="007739DD" w:rsidRDefault="004B2EE2">
            <w:pPr>
              <w:pStyle w:val="TOC2"/>
              <w:rPr>
                <w:rFonts w:asciiTheme="minorHAnsi" w:eastAsiaTheme="minorEastAsia" w:hAnsiTheme="minorHAnsi" w:cstheme="minorBidi"/>
                <w:sz w:val="22"/>
                <w:szCs w:val="22"/>
              </w:rPr>
            </w:pPr>
            <w:hyperlink w:anchor="_Toc131589644" w:history="1">
              <w:r w:rsidR="007739DD" w:rsidRPr="004159AA">
                <w:rPr>
                  <w:rStyle w:val="Hyperlink"/>
                </w:rPr>
                <w:t>Integrated Gallery</w:t>
              </w:r>
              <w:r w:rsidR="007739DD">
                <w:rPr>
                  <w:webHidden/>
                </w:rPr>
                <w:tab/>
              </w:r>
              <w:r w:rsidR="007739DD">
                <w:rPr>
                  <w:webHidden/>
                </w:rPr>
                <w:fldChar w:fldCharType="begin"/>
              </w:r>
              <w:r w:rsidR="007739DD">
                <w:rPr>
                  <w:webHidden/>
                </w:rPr>
                <w:instrText xml:space="preserve"> PAGEREF _Toc131589644 \h </w:instrText>
              </w:r>
              <w:r w:rsidR="007739DD">
                <w:rPr>
                  <w:webHidden/>
                </w:rPr>
              </w:r>
              <w:r w:rsidR="007739DD">
                <w:rPr>
                  <w:webHidden/>
                </w:rPr>
                <w:fldChar w:fldCharType="separate"/>
              </w:r>
              <w:r>
                <w:rPr>
                  <w:webHidden/>
                </w:rPr>
                <w:t>9</w:t>
              </w:r>
              <w:r w:rsidR="007739DD">
                <w:rPr>
                  <w:webHidden/>
                </w:rPr>
                <w:fldChar w:fldCharType="end"/>
              </w:r>
            </w:hyperlink>
          </w:p>
          <w:p w14:paraId="52375A9C" w14:textId="4A286D5E" w:rsidR="007739DD" w:rsidRDefault="004B2EE2">
            <w:pPr>
              <w:pStyle w:val="TOC1"/>
              <w:rPr>
                <w:rFonts w:asciiTheme="minorHAnsi" w:eastAsiaTheme="minorEastAsia" w:hAnsiTheme="minorHAnsi" w:cstheme="minorBidi"/>
                <w:b w:val="0"/>
                <w:sz w:val="22"/>
                <w:szCs w:val="22"/>
              </w:rPr>
            </w:pPr>
            <w:hyperlink w:anchor="_Toc131589645" w:history="1">
              <w:r w:rsidR="007739DD" w:rsidRPr="004159AA">
                <w:rPr>
                  <w:rStyle w:val="Hyperlink"/>
                </w:rPr>
                <w:t>Receipt Digitalization</w:t>
              </w:r>
              <w:r w:rsidR="007739DD">
                <w:rPr>
                  <w:webHidden/>
                </w:rPr>
                <w:tab/>
              </w:r>
              <w:r w:rsidR="007739DD">
                <w:rPr>
                  <w:webHidden/>
                </w:rPr>
                <w:fldChar w:fldCharType="begin"/>
              </w:r>
              <w:r w:rsidR="007739DD">
                <w:rPr>
                  <w:webHidden/>
                </w:rPr>
                <w:instrText xml:space="preserve"> PAGEREF _Toc131589645 \h </w:instrText>
              </w:r>
              <w:r w:rsidR="007739DD">
                <w:rPr>
                  <w:webHidden/>
                </w:rPr>
              </w:r>
              <w:r w:rsidR="007739DD">
                <w:rPr>
                  <w:webHidden/>
                </w:rPr>
                <w:fldChar w:fldCharType="separate"/>
              </w:r>
              <w:r>
                <w:rPr>
                  <w:webHidden/>
                </w:rPr>
                <w:t>10</w:t>
              </w:r>
              <w:r w:rsidR="007739DD">
                <w:rPr>
                  <w:webHidden/>
                </w:rPr>
                <w:fldChar w:fldCharType="end"/>
              </w:r>
            </w:hyperlink>
          </w:p>
          <w:p w14:paraId="309BF368" w14:textId="587E25A6" w:rsidR="007739DD" w:rsidRDefault="004B2EE2">
            <w:pPr>
              <w:pStyle w:val="TOC2"/>
              <w:rPr>
                <w:rFonts w:asciiTheme="minorHAnsi" w:eastAsiaTheme="minorEastAsia" w:hAnsiTheme="minorHAnsi" w:cstheme="minorBidi"/>
                <w:sz w:val="22"/>
                <w:szCs w:val="22"/>
              </w:rPr>
            </w:pPr>
            <w:hyperlink w:anchor="_Toc131589646" w:history="1">
              <w:r w:rsidR="007739DD" w:rsidRPr="004159AA">
                <w:rPr>
                  <w:rStyle w:val="Hyperlink"/>
                  <w:snapToGrid w:val="0"/>
                </w:rPr>
                <w:t>Capture the Image While Creating an Expense</w:t>
              </w:r>
              <w:r w:rsidR="007739DD">
                <w:rPr>
                  <w:webHidden/>
                </w:rPr>
                <w:tab/>
              </w:r>
              <w:r w:rsidR="007739DD">
                <w:rPr>
                  <w:webHidden/>
                </w:rPr>
                <w:fldChar w:fldCharType="begin"/>
              </w:r>
              <w:r w:rsidR="007739DD">
                <w:rPr>
                  <w:webHidden/>
                </w:rPr>
                <w:instrText xml:space="preserve"> PAGEREF _Toc131589646 \h </w:instrText>
              </w:r>
              <w:r w:rsidR="007739DD">
                <w:rPr>
                  <w:webHidden/>
                </w:rPr>
              </w:r>
              <w:r w:rsidR="007739DD">
                <w:rPr>
                  <w:webHidden/>
                </w:rPr>
                <w:fldChar w:fldCharType="separate"/>
              </w:r>
              <w:r>
                <w:rPr>
                  <w:webHidden/>
                </w:rPr>
                <w:t>11</w:t>
              </w:r>
              <w:r w:rsidR="007739DD">
                <w:rPr>
                  <w:webHidden/>
                </w:rPr>
                <w:fldChar w:fldCharType="end"/>
              </w:r>
            </w:hyperlink>
          </w:p>
          <w:p w14:paraId="69D5A35D" w14:textId="4CCF8D4C" w:rsidR="007739DD" w:rsidRDefault="004B2EE2">
            <w:pPr>
              <w:pStyle w:val="TOC2"/>
              <w:rPr>
                <w:rFonts w:asciiTheme="minorHAnsi" w:eastAsiaTheme="minorEastAsia" w:hAnsiTheme="minorHAnsi" w:cstheme="minorBidi"/>
                <w:sz w:val="22"/>
                <w:szCs w:val="22"/>
              </w:rPr>
            </w:pPr>
            <w:hyperlink w:anchor="_Toc131589647" w:history="1">
              <w:r w:rsidR="007739DD" w:rsidRPr="004159AA">
                <w:rPr>
                  <w:rStyle w:val="Hyperlink"/>
                  <w:snapToGrid w:val="0"/>
                </w:rPr>
                <w:t>Capture the Image Using ExpenseIt</w:t>
              </w:r>
              <w:r w:rsidR="007739DD">
                <w:rPr>
                  <w:webHidden/>
                </w:rPr>
                <w:tab/>
              </w:r>
              <w:r w:rsidR="007739DD">
                <w:rPr>
                  <w:webHidden/>
                </w:rPr>
                <w:fldChar w:fldCharType="begin"/>
              </w:r>
              <w:r w:rsidR="007739DD">
                <w:rPr>
                  <w:webHidden/>
                </w:rPr>
                <w:instrText xml:space="preserve"> PAGEREF _Toc131589647 \h </w:instrText>
              </w:r>
              <w:r w:rsidR="007739DD">
                <w:rPr>
                  <w:webHidden/>
                </w:rPr>
              </w:r>
              <w:r w:rsidR="007739DD">
                <w:rPr>
                  <w:webHidden/>
                </w:rPr>
                <w:fldChar w:fldCharType="separate"/>
              </w:r>
              <w:r>
                <w:rPr>
                  <w:webHidden/>
                </w:rPr>
                <w:t>13</w:t>
              </w:r>
              <w:r w:rsidR="007739DD">
                <w:rPr>
                  <w:webHidden/>
                </w:rPr>
                <w:fldChar w:fldCharType="end"/>
              </w:r>
            </w:hyperlink>
          </w:p>
          <w:p w14:paraId="18D5016C" w14:textId="43E904AC" w:rsidR="001572F3" w:rsidRPr="0098159B" w:rsidRDefault="001572F3" w:rsidP="00864B5E">
            <w:pPr>
              <w:pStyle w:val="TOC2"/>
              <w:ind w:left="0"/>
            </w:pPr>
            <w:r>
              <w:fldChar w:fldCharType="end"/>
            </w:r>
          </w:p>
        </w:tc>
      </w:tr>
    </w:tbl>
    <w:p w14:paraId="32B926A0" w14:textId="77777777" w:rsidR="000108A6" w:rsidRDefault="000108A6" w:rsidP="000108A6">
      <w:pPr>
        <w:pStyle w:val="ConcurBodyText"/>
        <w:rPr>
          <w:b/>
          <w:bCs/>
        </w:rPr>
      </w:pPr>
      <w:bookmarkStart w:id="3" w:name="_Hlk124768470"/>
      <w:r>
        <w:rPr>
          <w:b/>
          <w:bCs/>
        </w:rPr>
        <w:t>Please Note:</w:t>
      </w:r>
    </w:p>
    <w:p w14:paraId="040B8AF7" w14:textId="77777777" w:rsidR="000108A6" w:rsidRDefault="000108A6" w:rsidP="00EF1997">
      <w:pPr>
        <w:pStyle w:val="ConcurBullet"/>
        <w:numPr>
          <w:ilvl w:val="0"/>
          <w:numId w:val="43"/>
        </w:numPr>
        <w:snapToGrid w:val="0"/>
        <w:ind w:left="540"/>
        <w:rPr>
          <w:rFonts w:ascii="Calibri" w:hAnsi="Calibri"/>
        </w:rPr>
      </w:pPr>
      <w:r>
        <w:rPr>
          <w:b/>
          <w:bCs/>
        </w:rPr>
        <w:t xml:space="preserve"> </w:t>
      </w:r>
      <w:r>
        <w:t>The</w:t>
      </w:r>
      <w:r>
        <w:rPr>
          <w:b/>
          <w:bCs/>
        </w:rPr>
        <w:t xml:space="preserve"> </w:t>
      </w:r>
      <w:r>
        <w:t>SAP Concur app for iOS and Android supports universal links, i.e. links that navigate directly to the app if it is installed or to the website if not.</w:t>
      </w:r>
    </w:p>
    <w:p w14:paraId="49DEDA1B" w14:textId="77777777" w:rsidR="000108A6" w:rsidRDefault="000108A6" w:rsidP="00EF1997">
      <w:pPr>
        <w:pStyle w:val="ConcurBulletIndent2"/>
        <w:numPr>
          <w:ilvl w:val="0"/>
          <w:numId w:val="44"/>
        </w:numPr>
        <w:snapToGrid w:val="0"/>
      </w:pPr>
      <w:r>
        <w:t>Such links are included in notification emails from SAP Concur related to the expense report changes.</w:t>
      </w:r>
    </w:p>
    <w:p w14:paraId="05621661" w14:textId="77777777" w:rsidR="000108A6" w:rsidRDefault="000108A6" w:rsidP="00EF1997">
      <w:pPr>
        <w:pStyle w:val="ConcurBulletIndent2"/>
        <w:numPr>
          <w:ilvl w:val="0"/>
          <w:numId w:val="44"/>
        </w:numPr>
        <w:snapToGrid w:val="0"/>
      </w:pPr>
      <w:r>
        <w:t xml:space="preserve">Universal link support for customers own use is currently not supported. </w:t>
      </w:r>
    </w:p>
    <w:p w14:paraId="1F012F2D" w14:textId="1A47B2DA" w:rsidR="000108A6" w:rsidRDefault="000108A6" w:rsidP="00EF1997">
      <w:pPr>
        <w:pStyle w:val="ConcurBullet"/>
        <w:numPr>
          <w:ilvl w:val="0"/>
          <w:numId w:val="43"/>
        </w:numPr>
        <w:snapToGrid w:val="0"/>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hyperlink r:id="rId12" w:tgtFrame="_blank" w:history="1">
        <w:r>
          <w:rPr>
            <w:rStyle w:val="Hyperlink"/>
            <w:color w:val="2F5597"/>
          </w:rPr>
          <w:t>https://*.concursolutions.com/*</w:t>
        </w:r>
      </w:hyperlink>
      <w:r>
        <w:t>). Known cases are:</w:t>
      </w:r>
    </w:p>
    <w:p w14:paraId="0B7BA412" w14:textId="77777777" w:rsidR="000108A6" w:rsidRDefault="000108A6" w:rsidP="00EF1997">
      <w:pPr>
        <w:pStyle w:val="ConcurBulletIndent2"/>
        <w:numPr>
          <w:ilvl w:val="0"/>
          <w:numId w:val="44"/>
        </w:numPr>
        <w:snapToGrid w:val="0"/>
      </w:pPr>
      <w:r>
        <w:t>MDM/MAM policy that prescribes to open any link tapped in Outlook mobile app only in specified browser.</w:t>
      </w:r>
    </w:p>
    <w:p w14:paraId="21520E66" w14:textId="77777777" w:rsidR="000108A6" w:rsidRDefault="000108A6" w:rsidP="00EF1997">
      <w:pPr>
        <w:pStyle w:val="ConcurBulletIndent2"/>
        <w:numPr>
          <w:ilvl w:val="0"/>
          <w:numId w:val="44"/>
        </w:numPr>
        <w:snapToGrid w:val="0"/>
      </w:pPr>
      <w:r>
        <w:t>Outlook mail server phishing protection that wraps all link embedded into e-mails to open the safety check service first.</w:t>
      </w:r>
      <w:bookmarkEnd w:id="3"/>
    </w:p>
    <w:p w14:paraId="46F8BB94" w14:textId="33309648" w:rsidR="00A54B95" w:rsidRPr="00A54B95" w:rsidRDefault="00A54B95" w:rsidP="000108A6">
      <w:pPr>
        <w:pStyle w:val="Heading2"/>
        <w:pageBreakBefore/>
      </w:pPr>
      <w:bookmarkStart w:id="4" w:name="_Toc131589635"/>
      <w:r>
        <w:lastRenderedPageBreak/>
        <w:t>Work With Receipts</w:t>
      </w:r>
      <w:bookmarkEnd w:id="4"/>
    </w:p>
    <w:p w14:paraId="4F4109B6" w14:textId="43E11521" w:rsidR="00A54B95" w:rsidRPr="00A54B95" w:rsidRDefault="00A54B95" w:rsidP="00243004">
      <w:pPr>
        <w:pStyle w:val="Heading3"/>
      </w:pPr>
      <w:bookmarkStart w:id="5" w:name="_Toc16663756"/>
      <w:bookmarkStart w:id="6" w:name="_Toc131589636"/>
      <w:r w:rsidRPr="002C7F4D">
        <w:rPr>
          <w:noProof/>
        </w:rPr>
        <w:t>Attach</w:t>
      </w:r>
      <w:r w:rsidRPr="002C7F4D">
        <w:t xml:space="preserve"> Receipts</w:t>
      </w:r>
      <w:bookmarkEnd w:id="5"/>
      <w:bookmarkEnd w:id="6"/>
    </w:p>
    <w:p w14:paraId="4CCA470B" w14:textId="512C8418" w:rsidR="00B9639B" w:rsidRPr="0003203C" w:rsidRDefault="00B9639B" w:rsidP="00B9639B">
      <w:pPr>
        <w:pStyle w:val="ConcurTableText"/>
        <w:keepNext/>
      </w:pPr>
      <w:bookmarkStart w:id="7" w:name="_Toc953879"/>
      <w:bookmarkStart w:id="8" w:name="_Toc20819286"/>
      <w:bookmarkStart w:id="9" w:name="_Toc532905768"/>
      <w:bookmarkStart w:id="10" w:name="_Toc16663758"/>
      <w:r w:rsidRPr="005A4A44">
        <w:t>Attach a receipt to a report or to an individual expense, whichever the situation requires</w:t>
      </w:r>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Attach Receipts"/>
      </w:tblPr>
      <w:tblGrid>
        <w:gridCol w:w="5730"/>
        <w:gridCol w:w="3810"/>
      </w:tblGrid>
      <w:tr w:rsidR="00B9639B" w:rsidRPr="006429D2" w14:paraId="3037530A" w14:textId="77777777" w:rsidTr="00FC1D7F">
        <w:trPr>
          <w:cantSplit/>
          <w:tblHeader/>
        </w:trPr>
        <w:tc>
          <w:tcPr>
            <w:tcW w:w="5730" w:type="dxa"/>
            <w:shd w:val="clear" w:color="auto" w:fill="000000"/>
          </w:tcPr>
          <w:p w14:paraId="07145511" w14:textId="77777777" w:rsidR="00B9639B" w:rsidRPr="006429D2" w:rsidRDefault="00B9639B" w:rsidP="00F251E1">
            <w:pPr>
              <w:pStyle w:val="ConcurTableHeadLeft"/>
            </w:pPr>
            <w:r>
              <w:t>Screen(s)</w:t>
            </w:r>
          </w:p>
        </w:tc>
        <w:tc>
          <w:tcPr>
            <w:tcW w:w="3810" w:type="dxa"/>
            <w:shd w:val="clear" w:color="auto" w:fill="000000"/>
          </w:tcPr>
          <w:p w14:paraId="321023BA" w14:textId="77777777" w:rsidR="00B9639B" w:rsidRPr="006429D2" w:rsidRDefault="00B9639B" w:rsidP="00F251E1">
            <w:pPr>
              <w:pStyle w:val="ConcurTableHeadLeft"/>
            </w:pPr>
            <w:r w:rsidRPr="006429D2">
              <w:t>Description/Action</w:t>
            </w:r>
          </w:p>
        </w:tc>
      </w:tr>
      <w:tr w:rsidR="00B9639B" w:rsidRPr="0094602A" w14:paraId="2DE6DF7A" w14:textId="77777777" w:rsidTr="00FC1D7F">
        <w:trPr>
          <w:cantSplit/>
        </w:trPr>
        <w:tc>
          <w:tcPr>
            <w:tcW w:w="5730" w:type="dxa"/>
          </w:tcPr>
          <w:p w14:paraId="55797083" w14:textId="5DB96A4A" w:rsidR="00B9639B" w:rsidRPr="005B7DE7" w:rsidRDefault="00515360" w:rsidP="00F251E1">
            <w:pPr>
              <w:pStyle w:val="ConcurTableText"/>
              <w:rPr>
                <w:noProof/>
                <w:snapToGrid/>
              </w:rPr>
            </w:pPr>
            <w:r>
              <w:rPr>
                <w:noProof/>
              </w:rPr>
              <w:drawing>
                <wp:inline distT="0" distB="0" distL="0" distR="0" wp14:anchorId="7FFBAA82" wp14:editId="0E5E1992">
                  <wp:extent cx="1645920" cy="3367688"/>
                  <wp:effectExtent l="0" t="0" r="0" b="4445"/>
                  <wp:docPr id="8" name="Picture 8" descr="P46C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6C3T2#yIS1"/>
                          <pic:cNvPicPr/>
                        </pic:nvPicPr>
                        <pic:blipFill>
                          <a:blip r:embed="rId13"/>
                          <a:stretch>
                            <a:fillRect/>
                          </a:stretch>
                        </pic:blipFill>
                        <pic:spPr>
                          <a:xfrm>
                            <a:off x="0" y="0"/>
                            <a:ext cx="1645920" cy="3367688"/>
                          </a:xfrm>
                          <a:prstGeom prst="rect">
                            <a:avLst/>
                          </a:prstGeom>
                        </pic:spPr>
                      </pic:pic>
                    </a:graphicData>
                  </a:graphic>
                </wp:inline>
              </w:drawing>
            </w:r>
            <w:r w:rsidR="00FC1D7F">
              <w:rPr>
                <w:noProof/>
                <w:snapToGrid/>
              </w:rPr>
              <w:t xml:space="preserve">  </w:t>
            </w:r>
            <w:r w:rsidR="00354735">
              <w:rPr>
                <w:noProof/>
              </w:rPr>
              <w:drawing>
                <wp:inline distT="0" distB="0" distL="0" distR="0" wp14:anchorId="561FF982" wp14:editId="23B3C8A5">
                  <wp:extent cx="1581912" cy="949878"/>
                  <wp:effectExtent l="0" t="0" r="0" b="3175"/>
                  <wp:docPr id="6" name="Picture 6" descr="P46C3T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46C3T2#yIS2"/>
                          <pic:cNvPicPr/>
                        </pic:nvPicPr>
                        <pic:blipFill>
                          <a:blip r:embed="rId14"/>
                          <a:stretch>
                            <a:fillRect/>
                          </a:stretch>
                        </pic:blipFill>
                        <pic:spPr>
                          <a:xfrm>
                            <a:off x="0" y="0"/>
                            <a:ext cx="1581912" cy="949878"/>
                          </a:xfrm>
                          <a:prstGeom prst="rect">
                            <a:avLst/>
                          </a:prstGeom>
                        </pic:spPr>
                      </pic:pic>
                    </a:graphicData>
                  </a:graphic>
                </wp:inline>
              </w:drawing>
            </w:r>
          </w:p>
        </w:tc>
        <w:tc>
          <w:tcPr>
            <w:tcW w:w="3810" w:type="dxa"/>
          </w:tcPr>
          <w:p w14:paraId="2EDE2F2D" w14:textId="77777777" w:rsidR="00B9639B" w:rsidRDefault="00B9639B" w:rsidP="00F251E1">
            <w:pPr>
              <w:pStyle w:val="ConcurTableText"/>
            </w:pPr>
            <w:r>
              <w:t>To attach a receipt to a report or an individual expense, you can either:</w:t>
            </w:r>
          </w:p>
          <w:p w14:paraId="1CC4A62B" w14:textId="0F2F250C" w:rsidR="00B9639B" w:rsidRPr="00913543" w:rsidRDefault="00B9639B" w:rsidP="00F251E1">
            <w:pPr>
              <w:pStyle w:val="ConcurTableBullet"/>
              <w:rPr>
                <w:rFonts w:eastAsia="Arial Unicode MS"/>
              </w:rPr>
            </w:pPr>
            <w:r>
              <w:t xml:space="preserve">On </w:t>
            </w:r>
            <w:r w:rsidRPr="001D5ECA">
              <w:rPr>
                <w:b/>
                <w:bCs/>
              </w:rPr>
              <w:t>Expense</w:t>
            </w:r>
            <w:r>
              <w:t xml:space="preserve"> screen</w:t>
            </w:r>
            <w:r w:rsidRPr="00305ADC">
              <w:t xml:space="preserve">, </w:t>
            </w:r>
            <w:r>
              <w:rPr>
                <w:rFonts w:eastAsia="Arial Unicode MS"/>
              </w:rPr>
              <w:t xml:space="preserve">tap </w:t>
            </w:r>
            <w:r w:rsidR="00A14682">
              <w:rPr>
                <w:b/>
                <w:noProof/>
              </w:rPr>
              <w:t xml:space="preserve">Add </w:t>
            </w:r>
            <w:r>
              <w:rPr>
                <w:b/>
                <w:noProof/>
              </w:rPr>
              <w:t xml:space="preserve">Receipt. </w:t>
            </w:r>
            <w:r w:rsidRPr="00A75742">
              <w:rPr>
                <w:noProof/>
              </w:rPr>
              <w:t xml:space="preserve">The </w:t>
            </w:r>
            <w:r w:rsidRPr="00A75742">
              <w:rPr>
                <w:b/>
                <w:noProof/>
              </w:rPr>
              <w:t xml:space="preserve">Select </w:t>
            </w:r>
            <w:r w:rsidR="00A14682">
              <w:rPr>
                <w:b/>
                <w:noProof/>
              </w:rPr>
              <w:t>receipt from</w:t>
            </w:r>
            <w:r w:rsidRPr="00A75742">
              <w:rPr>
                <w:noProof/>
              </w:rPr>
              <w:t xml:space="preserve"> menu appers.</w:t>
            </w:r>
            <w:r>
              <w:rPr>
                <w:rFonts w:eastAsia="Arial Unicode MS"/>
              </w:rPr>
              <w:t xml:space="preserve"> </w:t>
            </w:r>
            <w:r>
              <w:rPr>
                <w:rFonts w:eastAsia="Arial Unicode MS"/>
              </w:rPr>
              <w:br/>
              <w:t xml:space="preserve">- </w:t>
            </w:r>
            <w:r w:rsidRPr="005E5180">
              <w:rPr>
                <w:rFonts w:eastAsia="Arial Unicode MS"/>
                <w:i/>
              </w:rPr>
              <w:t>or</w:t>
            </w:r>
            <w:r>
              <w:rPr>
                <w:rFonts w:eastAsia="Arial Unicode MS"/>
              </w:rPr>
              <w:t xml:space="preserve"> –</w:t>
            </w:r>
          </w:p>
          <w:p w14:paraId="3F278AC6" w14:textId="788DC0FB" w:rsidR="00B9639B" w:rsidRDefault="00B9639B" w:rsidP="00F251E1">
            <w:pPr>
              <w:pStyle w:val="ConcurTableBullet"/>
            </w:pPr>
            <w:r>
              <w:t xml:space="preserve">On </w:t>
            </w:r>
            <w:r w:rsidRPr="00913543">
              <w:t>the</w:t>
            </w:r>
            <w:r>
              <w:t xml:space="preserve"> </w:t>
            </w:r>
            <w:r w:rsidR="002C7F4D" w:rsidRPr="002C7F4D">
              <w:rPr>
                <w:b/>
                <w:bCs/>
              </w:rPr>
              <w:t>Report</w:t>
            </w:r>
            <w:r w:rsidR="002C7F4D">
              <w:t xml:space="preserve"> </w:t>
            </w:r>
            <w:r>
              <w:t>screen</w:t>
            </w:r>
            <w:r w:rsidRPr="00305ADC">
              <w:t xml:space="preserve">, </w:t>
            </w:r>
            <w:r>
              <w:t>tap</w:t>
            </w:r>
            <w:r w:rsidR="00A14682">
              <w:t xml:space="preserve"> the</w:t>
            </w:r>
            <w:r>
              <w:t xml:space="preserve"> </w:t>
            </w:r>
            <w:r w:rsidRPr="00F944E7">
              <w:rPr>
                <w:b/>
                <w:noProof/>
              </w:rPr>
              <w:t>Receipts</w:t>
            </w:r>
            <w:r>
              <w:t xml:space="preserve"> </w:t>
            </w:r>
            <w:r w:rsidR="00A14682">
              <w:t xml:space="preserve">tab </w:t>
            </w:r>
            <w:r>
              <w:t xml:space="preserve">and then tap </w:t>
            </w:r>
            <w:r>
              <w:rPr>
                <w:noProof/>
              </w:rPr>
              <w:drawing>
                <wp:inline distT="0" distB="0" distL="0" distR="0" wp14:anchorId="48345409" wp14:editId="1A88B936">
                  <wp:extent cx="215153" cy="211376"/>
                  <wp:effectExtent l="0" t="0" r="0" b="0"/>
                  <wp:docPr id="55" name="Picture 55" descr="P49C4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49C4T2#yIS1"/>
                          <pic:cNvPicPr/>
                        </pic:nvPicPr>
                        <pic:blipFill>
                          <a:blip r:embed="rId15"/>
                          <a:stretch>
                            <a:fillRect/>
                          </a:stretch>
                        </pic:blipFill>
                        <pic:spPr>
                          <a:xfrm>
                            <a:off x="0" y="0"/>
                            <a:ext cx="248358" cy="243998"/>
                          </a:xfrm>
                          <a:prstGeom prst="rect">
                            <a:avLst/>
                          </a:prstGeom>
                        </pic:spPr>
                      </pic:pic>
                    </a:graphicData>
                  </a:graphic>
                </wp:inline>
              </w:drawing>
            </w:r>
            <w:r>
              <w:t xml:space="preserve"> (lower-right corner). A menu appears. </w:t>
            </w:r>
          </w:p>
          <w:p w14:paraId="6B03AEE2" w14:textId="729F0860" w:rsidR="00B9639B" w:rsidRDefault="00B9639B" w:rsidP="00F251E1">
            <w:pPr>
              <w:pStyle w:val="ConcurTableText"/>
            </w:pPr>
            <w:r>
              <w:t xml:space="preserve">1) To attach a receipt on the </w:t>
            </w:r>
            <w:r w:rsidRPr="0003203C">
              <w:rPr>
                <w:b/>
              </w:rPr>
              <w:t xml:space="preserve">Select </w:t>
            </w:r>
            <w:r w:rsidR="00FC1D7F">
              <w:rPr>
                <w:b/>
              </w:rPr>
              <w:t>receipt from</w:t>
            </w:r>
            <w:r w:rsidRPr="0003203C">
              <w:rPr>
                <w:b/>
              </w:rPr>
              <w:t xml:space="preserve"> </w:t>
            </w:r>
            <w:r>
              <w:t>menu, tap:</w:t>
            </w:r>
          </w:p>
          <w:p w14:paraId="7EA9E51A" w14:textId="14BD81ED" w:rsidR="002A5525" w:rsidRPr="008235A0" w:rsidRDefault="00A63058" w:rsidP="002A5525">
            <w:pPr>
              <w:pStyle w:val="ConcurTableBullet"/>
            </w:pPr>
            <w:r>
              <w:rPr>
                <w:b/>
              </w:rPr>
              <w:t>Take Photo</w:t>
            </w:r>
            <w:r>
              <w:t xml:space="preserve"> </w:t>
            </w:r>
            <w:r w:rsidR="002A5525">
              <w:t>to use your device camera</w:t>
            </w:r>
            <w:r w:rsidR="002A5525">
              <w:rPr>
                <w:b/>
              </w:rPr>
              <w:t xml:space="preserve"> </w:t>
            </w:r>
          </w:p>
          <w:p w14:paraId="7FAC033C" w14:textId="17A9711B" w:rsidR="00B9639B" w:rsidRDefault="00A63058" w:rsidP="00F251E1">
            <w:pPr>
              <w:pStyle w:val="ConcurTableBullet"/>
            </w:pPr>
            <w:r>
              <w:rPr>
                <w:b/>
                <w:bCs/>
              </w:rPr>
              <w:t>Upload Photo</w:t>
            </w:r>
            <w:r w:rsidRPr="00301A4A">
              <w:t xml:space="preserve"> </w:t>
            </w:r>
            <w:r w:rsidR="00B9639B">
              <w:t>to select an image in your device gallery</w:t>
            </w:r>
          </w:p>
          <w:p w14:paraId="260C05E7" w14:textId="2E39AF9C" w:rsidR="00A63058" w:rsidRDefault="00A63058" w:rsidP="00F251E1">
            <w:pPr>
              <w:pStyle w:val="ConcurTableBullet"/>
            </w:pPr>
            <w:r>
              <w:rPr>
                <w:b/>
                <w:bCs/>
              </w:rPr>
              <w:t xml:space="preserve">Upload File </w:t>
            </w:r>
            <w:r>
              <w:t>to select a file from your device.</w:t>
            </w:r>
          </w:p>
          <w:p w14:paraId="05050D96" w14:textId="5A64DE1E" w:rsidR="00B9639B" w:rsidRPr="00AC5651" w:rsidRDefault="00A63058" w:rsidP="002A5525">
            <w:pPr>
              <w:pStyle w:val="ConcurTableBullet"/>
            </w:pPr>
            <w:r>
              <w:rPr>
                <w:b/>
              </w:rPr>
              <w:t>Choose Available Receipt</w:t>
            </w:r>
            <w:r w:rsidR="002A5525">
              <w:t xml:space="preserve"> to select an image in your Concur Receipt Store (</w:t>
            </w:r>
            <w:r w:rsidR="002A5525" w:rsidRPr="002A5525">
              <w:rPr>
                <w:b/>
                <w:bCs/>
              </w:rPr>
              <w:t>Available Receipts Library</w:t>
            </w:r>
            <w:r w:rsidR="002A5525">
              <w:t xml:space="preserve"> in the web version of SAP Concur)</w:t>
            </w:r>
          </w:p>
        </w:tc>
      </w:tr>
      <w:tr w:rsidR="00B9639B" w:rsidRPr="0094602A" w14:paraId="0DCC7C3B" w14:textId="77777777" w:rsidTr="00FC1D7F">
        <w:trPr>
          <w:cantSplit/>
        </w:trPr>
        <w:tc>
          <w:tcPr>
            <w:tcW w:w="5730" w:type="dxa"/>
          </w:tcPr>
          <w:p w14:paraId="0D1816B4" w14:textId="16B8492C" w:rsidR="00B9639B" w:rsidRPr="005B7DE7" w:rsidRDefault="0060327B" w:rsidP="00F251E1">
            <w:pPr>
              <w:pStyle w:val="ConcurTableText"/>
              <w:rPr>
                <w:noProof/>
                <w:snapToGrid/>
              </w:rPr>
            </w:pPr>
            <w:r>
              <w:rPr>
                <w:noProof/>
              </w:rPr>
              <w:drawing>
                <wp:inline distT="0" distB="0" distL="0" distR="0" wp14:anchorId="4453D1E7" wp14:editId="235105BE">
                  <wp:extent cx="1645920" cy="3363731"/>
                  <wp:effectExtent l="0" t="0" r="0" b="8255"/>
                  <wp:docPr id="5" name="Picture 5" descr="P56C5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56C5T2#yIS1"/>
                          <pic:cNvPicPr/>
                        </pic:nvPicPr>
                        <pic:blipFill>
                          <a:blip r:embed="rId16"/>
                          <a:stretch>
                            <a:fillRect/>
                          </a:stretch>
                        </pic:blipFill>
                        <pic:spPr>
                          <a:xfrm>
                            <a:off x="0" y="0"/>
                            <a:ext cx="1645920" cy="3363731"/>
                          </a:xfrm>
                          <a:prstGeom prst="rect">
                            <a:avLst/>
                          </a:prstGeom>
                        </pic:spPr>
                      </pic:pic>
                    </a:graphicData>
                  </a:graphic>
                </wp:inline>
              </w:drawing>
            </w:r>
            <w:r w:rsidR="00B9639B">
              <w:rPr>
                <w:noProof/>
              </w:rPr>
              <w:t xml:space="preserve">  </w:t>
            </w:r>
            <w:r w:rsidR="008C78DF">
              <w:rPr>
                <w:noProof/>
              </w:rPr>
              <w:drawing>
                <wp:inline distT="0" distB="0" distL="0" distR="0" wp14:anchorId="3881E3BF" wp14:editId="6A0AF41F">
                  <wp:extent cx="1581912" cy="949878"/>
                  <wp:effectExtent l="0" t="0" r="0" b="3175"/>
                  <wp:docPr id="11" name="Picture 11" descr="P56C5T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56C5T2#yIS2"/>
                          <pic:cNvPicPr/>
                        </pic:nvPicPr>
                        <pic:blipFill>
                          <a:blip r:embed="rId14"/>
                          <a:stretch>
                            <a:fillRect/>
                          </a:stretch>
                        </pic:blipFill>
                        <pic:spPr>
                          <a:xfrm>
                            <a:off x="0" y="0"/>
                            <a:ext cx="1581912" cy="949878"/>
                          </a:xfrm>
                          <a:prstGeom prst="rect">
                            <a:avLst/>
                          </a:prstGeom>
                        </pic:spPr>
                      </pic:pic>
                    </a:graphicData>
                  </a:graphic>
                </wp:inline>
              </w:drawing>
            </w:r>
          </w:p>
        </w:tc>
        <w:tc>
          <w:tcPr>
            <w:tcW w:w="3810" w:type="dxa"/>
          </w:tcPr>
          <w:p w14:paraId="702BA086" w14:textId="77777777" w:rsidR="00B9639B" w:rsidRDefault="00B9639B" w:rsidP="00F251E1">
            <w:pPr>
              <w:pStyle w:val="ConcurTableText"/>
              <w:rPr>
                <w:rFonts w:eastAsia="Arial Unicode MS"/>
              </w:rPr>
            </w:pPr>
            <w:r>
              <w:t xml:space="preserve">2) To attach a receipt </w:t>
            </w:r>
            <w:r>
              <w:rPr>
                <w:rFonts w:eastAsia="Arial Unicode MS"/>
              </w:rPr>
              <w:t>on the menu, tap:</w:t>
            </w:r>
          </w:p>
          <w:p w14:paraId="349511B4" w14:textId="77777777" w:rsidR="008C78DF" w:rsidRPr="008235A0" w:rsidRDefault="008C78DF" w:rsidP="008C78DF">
            <w:pPr>
              <w:pStyle w:val="ConcurTableBullet"/>
            </w:pPr>
            <w:r>
              <w:rPr>
                <w:b/>
              </w:rPr>
              <w:t>Take Photo</w:t>
            </w:r>
            <w:r>
              <w:t xml:space="preserve"> to use your device camera</w:t>
            </w:r>
            <w:r>
              <w:rPr>
                <w:b/>
              </w:rPr>
              <w:t xml:space="preserve"> </w:t>
            </w:r>
          </w:p>
          <w:p w14:paraId="55D4FF08" w14:textId="77777777" w:rsidR="008C78DF" w:rsidRDefault="008C78DF" w:rsidP="008C78DF">
            <w:pPr>
              <w:pStyle w:val="ConcurTableBullet"/>
            </w:pPr>
            <w:r>
              <w:rPr>
                <w:b/>
                <w:bCs/>
              </w:rPr>
              <w:t>Upload Photo</w:t>
            </w:r>
            <w:r w:rsidRPr="00301A4A">
              <w:t xml:space="preserve"> </w:t>
            </w:r>
            <w:r>
              <w:t>to select an image in your device gallery</w:t>
            </w:r>
          </w:p>
          <w:p w14:paraId="6748AB2C" w14:textId="77777777" w:rsidR="008C78DF" w:rsidRDefault="008C78DF" w:rsidP="008C78DF">
            <w:pPr>
              <w:pStyle w:val="ConcurTableBullet"/>
            </w:pPr>
            <w:r>
              <w:rPr>
                <w:b/>
                <w:bCs/>
              </w:rPr>
              <w:t xml:space="preserve">Upload File </w:t>
            </w:r>
            <w:r>
              <w:t>to select a file from your device.</w:t>
            </w:r>
          </w:p>
          <w:p w14:paraId="4DC60705" w14:textId="1C1808D5" w:rsidR="00B9639B" w:rsidRDefault="008C78DF" w:rsidP="00F251E1">
            <w:pPr>
              <w:pStyle w:val="ConcurTableText"/>
            </w:pPr>
            <w:r>
              <w:rPr>
                <w:b/>
              </w:rPr>
              <w:t>Choose Available Receipt</w:t>
            </w:r>
            <w:r>
              <w:t xml:space="preserve"> to select an image in your Concur Receipt Store (</w:t>
            </w:r>
            <w:r w:rsidRPr="002A5525">
              <w:rPr>
                <w:b/>
                <w:bCs/>
              </w:rPr>
              <w:t>Available Receipts Library</w:t>
            </w:r>
            <w:r>
              <w:t xml:space="preserve"> in the web version of SAP Concur)</w:t>
            </w:r>
            <w:r w:rsidR="00B9639B">
              <w:rPr>
                <w:noProof/>
              </w:rPr>
              <w:t>To capture receipts with your mobile device:</w:t>
            </w:r>
          </w:p>
          <w:p w14:paraId="41081B71" w14:textId="61178B20" w:rsidR="00B9639B" w:rsidRDefault="00B9639B" w:rsidP="00F251E1">
            <w:pPr>
              <w:pStyle w:val="ConcurTableText"/>
              <w:rPr>
                <w:noProof/>
              </w:rPr>
            </w:pPr>
            <w:r>
              <w:rPr>
                <w:noProof/>
              </w:rPr>
              <w:t xml:space="preserve">1) On the </w:t>
            </w:r>
            <w:r w:rsidRPr="00224814">
              <w:rPr>
                <w:b/>
                <w:noProof/>
              </w:rPr>
              <w:t>Expense</w:t>
            </w:r>
            <w:r>
              <w:rPr>
                <w:noProof/>
              </w:rPr>
              <w:t xml:space="preserve"> screen,</w:t>
            </w:r>
            <w:r>
              <w:t xml:space="preserve"> click </w:t>
            </w:r>
            <w:r w:rsidR="008C78DF">
              <w:rPr>
                <w:noProof/>
              </w:rPr>
              <w:t xml:space="preserve"> </w:t>
            </w:r>
            <w:r w:rsidR="008C78DF">
              <w:rPr>
                <w:noProof/>
              </w:rPr>
              <w:drawing>
                <wp:inline distT="0" distB="0" distL="0" distR="0" wp14:anchorId="6E052367" wp14:editId="562C0700">
                  <wp:extent cx="106689" cy="152413"/>
                  <wp:effectExtent l="0" t="0" r="7620" b="0"/>
                  <wp:docPr id="12" name="Picture 12" descr="P62C6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62C6T2#yIS1"/>
                          <pic:cNvPicPr/>
                        </pic:nvPicPr>
                        <pic:blipFill>
                          <a:blip r:embed="rId17"/>
                          <a:stretch>
                            <a:fillRect/>
                          </a:stretch>
                        </pic:blipFill>
                        <pic:spPr>
                          <a:xfrm>
                            <a:off x="0" y="0"/>
                            <a:ext cx="106689" cy="152413"/>
                          </a:xfrm>
                          <a:prstGeom prst="rect">
                            <a:avLst/>
                          </a:prstGeom>
                        </pic:spPr>
                      </pic:pic>
                    </a:graphicData>
                  </a:graphic>
                </wp:inline>
              </w:drawing>
            </w:r>
            <w:r>
              <w:rPr>
                <w:noProof/>
              </w:rPr>
              <w:t>.</w:t>
            </w:r>
          </w:p>
          <w:p w14:paraId="6F11829C" w14:textId="7A8C43B7" w:rsidR="00B9639B" w:rsidRPr="00305ADC" w:rsidRDefault="00B9639B" w:rsidP="00F251E1">
            <w:pPr>
              <w:pStyle w:val="ConcurTableText"/>
            </w:pPr>
            <w:r>
              <w:t xml:space="preserve">2) On the menu, click </w:t>
            </w:r>
            <w:r w:rsidR="00A14682">
              <w:rPr>
                <w:b/>
              </w:rPr>
              <w:t>Add</w:t>
            </w:r>
            <w:r w:rsidR="00A14682" w:rsidRPr="00224814">
              <w:rPr>
                <w:b/>
              </w:rPr>
              <w:t xml:space="preserve"> </w:t>
            </w:r>
            <w:r w:rsidRPr="00224814">
              <w:rPr>
                <w:b/>
              </w:rPr>
              <w:t>Receipt</w:t>
            </w:r>
            <w:r>
              <w:t>.</w:t>
            </w:r>
          </w:p>
        </w:tc>
      </w:tr>
    </w:tbl>
    <w:p w14:paraId="0B2F74C4" w14:textId="1591AF4A" w:rsidR="007E0EBF" w:rsidRPr="003C611A" w:rsidRDefault="007E0EBF" w:rsidP="007E0EBF">
      <w:pPr>
        <w:pStyle w:val="Heading3"/>
      </w:pPr>
      <w:bookmarkStart w:id="11" w:name="_Toc131589637"/>
      <w:bookmarkEnd w:id="7"/>
      <w:r w:rsidRPr="003C611A">
        <w:lastRenderedPageBreak/>
        <w:t>Upload File From Shared Repository</w:t>
      </w:r>
      <w:bookmarkEnd w:id="11"/>
    </w:p>
    <w:p w14:paraId="53F3C21A" w14:textId="23B24405" w:rsidR="0094223E" w:rsidRDefault="00396DB9" w:rsidP="00396DB9">
      <w:pPr>
        <w:pStyle w:val="ConcurTableText"/>
      </w:pPr>
      <w:r>
        <w:t xml:space="preserve">You can upload a file, such as </w:t>
      </w:r>
      <w:r w:rsidR="0051062F">
        <w:t xml:space="preserve">a PDF using the </w:t>
      </w:r>
      <w:r w:rsidR="0051062F">
        <w:rPr>
          <w:b/>
          <w:bCs/>
        </w:rPr>
        <w:t xml:space="preserve">Upload File </w:t>
      </w:r>
      <w:r w:rsidR="0051062F">
        <w:t>button.</w:t>
      </w:r>
      <w:r w:rsidR="00611768">
        <w:t xml:space="preserve"> The receipt is shared from the source app to the </w:t>
      </w:r>
      <w:r w:rsidR="00611768" w:rsidRPr="009764D7">
        <w:rPr>
          <w:b/>
          <w:bCs/>
        </w:rPr>
        <w:t>Recent</w:t>
      </w:r>
      <w:r w:rsidR="00611768">
        <w:t xml:space="preserve"> file repository shared by all the phone’s apps</w:t>
      </w:r>
      <w:r w:rsidR="0094223E">
        <w:t>.</w:t>
      </w:r>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910"/>
        <w:gridCol w:w="3630"/>
      </w:tblGrid>
      <w:tr w:rsidR="0094223E" w:rsidRPr="006429D2" w14:paraId="3BD82DFA" w14:textId="77777777" w:rsidTr="001944EA">
        <w:trPr>
          <w:cantSplit/>
          <w:tblHeader/>
        </w:trPr>
        <w:tc>
          <w:tcPr>
            <w:tcW w:w="5910" w:type="dxa"/>
            <w:shd w:val="clear" w:color="auto" w:fill="000000"/>
          </w:tcPr>
          <w:p w14:paraId="2B41CFC4" w14:textId="77777777" w:rsidR="0094223E" w:rsidRPr="006429D2" w:rsidRDefault="0094223E" w:rsidP="001944EA">
            <w:pPr>
              <w:pStyle w:val="ConcurTableHeadLeft"/>
            </w:pPr>
            <w:r>
              <w:t>Screen(s)</w:t>
            </w:r>
          </w:p>
        </w:tc>
        <w:tc>
          <w:tcPr>
            <w:tcW w:w="3630" w:type="dxa"/>
            <w:shd w:val="clear" w:color="auto" w:fill="000000"/>
          </w:tcPr>
          <w:p w14:paraId="16CC6F58" w14:textId="77777777" w:rsidR="0094223E" w:rsidRPr="006429D2" w:rsidRDefault="0094223E" w:rsidP="001944EA">
            <w:pPr>
              <w:pStyle w:val="ConcurTableHeadLeft"/>
            </w:pPr>
            <w:r w:rsidRPr="006429D2">
              <w:t>Description/Action</w:t>
            </w:r>
          </w:p>
        </w:tc>
      </w:tr>
      <w:tr w:rsidR="0094223E" w:rsidRPr="00AC5651" w14:paraId="7D3E27EC" w14:textId="77777777" w:rsidTr="001944EA">
        <w:trPr>
          <w:cantSplit/>
        </w:trPr>
        <w:tc>
          <w:tcPr>
            <w:tcW w:w="5910" w:type="dxa"/>
          </w:tcPr>
          <w:p w14:paraId="6F68B3B2" w14:textId="2F89AB7A" w:rsidR="0094223E" w:rsidRPr="005B7DE7" w:rsidRDefault="0094223E" w:rsidP="001944EA">
            <w:pPr>
              <w:pStyle w:val="ConcurTableText"/>
              <w:rPr>
                <w:noProof/>
                <w:snapToGrid/>
              </w:rPr>
            </w:pPr>
            <w:r>
              <w:rPr>
                <w:noProof/>
                <w:snapToGrid/>
              </w:rPr>
              <w:t xml:space="preserve">   </w:t>
            </w:r>
            <w:r w:rsidRPr="00831F2A">
              <w:rPr>
                <w:noProof/>
                <w:snapToGrid/>
              </w:rPr>
              <w:drawing>
                <wp:inline distT="0" distB="0" distL="0" distR="0" wp14:anchorId="4F843146" wp14:editId="1D632EFC">
                  <wp:extent cx="3455785" cy="4086947"/>
                  <wp:effectExtent l="0" t="0" r="0" b="8890"/>
                  <wp:docPr id="18" name="Picture 18" descr="P70C3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70C3T3#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2749" cy="4095183"/>
                          </a:xfrm>
                          <a:prstGeom prst="rect">
                            <a:avLst/>
                          </a:prstGeom>
                          <a:noFill/>
                          <a:ln>
                            <a:noFill/>
                          </a:ln>
                        </pic:spPr>
                      </pic:pic>
                    </a:graphicData>
                  </a:graphic>
                </wp:inline>
              </w:drawing>
            </w:r>
          </w:p>
        </w:tc>
        <w:tc>
          <w:tcPr>
            <w:tcW w:w="3630" w:type="dxa"/>
          </w:tcPr>
          <w:p w14:paraId="63B4EAD5" w14:textId="77777777" w:rsidR="0094223E" w:rsidRDefault="0094223E" w:rsidP="0094223E">
            <w:pPr>
              <w:pStyle w:val="ConcurTableText"/>
            </w:pPr>
            <w:r w:rsidRPr="00B56100">
              <w:rPr>
                <w:u w:val="single"/>
              </w:rPr>
              <w:t xml:space="preserve">To Upload </w:t>
            </w:r>
            <w:r>
              <w:rPr>
                <w:u w:val="single"/>
              </w:rPr>
              <w:t>File:</w:t>
            </w:r>
            <w:r w:rsidRPr="00B56100">
              <w:t> </w:t>
            </w:r>
          </w:p>
          <w:p w14:paraId="2EA1DB86" w14:textId="77777777" w:rsidR="0094223E" w:rsidRPr="00B56100" w:rsidRDefault="0094223E" w:rsidP="0094223E">
            <w:pPr>
              <w:pStyle w:val="ConcurTableText"/>
            </w:pPr>
          </w:p>
          <w:p w14:paraId="126F7DF9" w14:textId="77777777" w:rsidR="0094223E" w:rsidRPr="00B56100" w:rsidRDefault="0094223E" w:rsidP="0094223E">
            <w:pPr>
              <w:pStyle w:val="ConcurTableText"/>
            </w:pPr>
            <w:r w:rsidRPr="00B56100">
              <w:rPr>
                <w:u w:val="single"/>
              </w:rPr>
              <w:t xml:space="preserve">1) </w:t>
            </w:r>
            <w:r>
              <w:rPr>
                <w:u w:val="single"/>
              </w:rPr>
              <w:t xml:space="preserve">Go To </w:t>
            </w:r>
            <w:r>
              <w:rPr>
                <w:b/>
                <w:bCs/>
                <w:u w:val="single"/>
              </w:rPr>
              <w:t xml:space="preserve">Expense List </w:t>
            </w:r>
            <w:r>
              <w:rPr>
                <w:u w:val="single"/>
              </w:rPr>
              <w:t xml:space="preserve">and tap the </w:t>
            </w:r>
            <w:r>
              <w:rPr>
                <w:b/>
                <w:bCs/>
                <w:u w:val="single"/>
              </w:rPr>
              <w:t xml:space="preserve">Add </w:t>
            </w:r>
            <w:r>
              <w:rPr>
                <w:u w:val="single"/>
              </w:rPr>
              <w:t>button</w:t>
            </w:r>
            <w:r w:rsidRPr="00B56100">
              <w:t> </w:t>
            </w:r>
          </w:p>
          <w:p w14:paraId="5A406836" w14:textId="77777777" w:rsidR="0094223E" w:rsidRPr="002F4E79" w:rsidRDefault="0094223E" w:rsidP="0094223E">
            <w:pPr>
              <w:pStyle w:val="ConcurTableBullet"/>
              <w:tabs>
                <w:tab w:val="clear" w:pos="936"/>
              </w:tabs>
              <w:ind w:left="346" w:hanging="216"/>
              <w:rPr>
                <w:bCs/>
              </w:rPr>
            </w:pPr>
            <w:r>
              <w:rPr>
                <w:bCs/>
              </w:rPr>
              <w:t xml:space="preserve">Menu appears with </w:t>
            </w:r>
            <w:r>
              <w:rPr>
                <w:b/>
              </w:rPr>
              <w:t>Upload File</w:t>
            </w:r>
            <w:r>
              <w:rPr>
                <w:bCs/>
              </w:rPr>
              <w:t xml:space="preserve"> button.</w:t>
            </w:r>
          </w:p>
          <w:p w14:paraId="73EAC6A4" w14:textId="77777777" w:rsidR="0094223E" w:rsidRPr="00A95479" w:rsidRDefault="0094223E" w:rsidP="0094223E">
            <w:pPr>
              <w:pStyle w:val="ConcurTableBullet"/>
              <w:tabs>
                <w:tab w:val="clear" w:pos="936"/>
              </w:tabs>
              <w:ind w:left="346" w:hanging="216"/>
              <w:rPr>
                <w:bCs/>
              </w:rPr>
            </w:pPr>
            <w:r>
              <w:rPr>
                <w:bCs/>
              </w:rPr>
              <w:t xml:space="preserve">Tapping on the </w:t>
            </w:r>
            <w:r>
              <w:rPr>
                <w:b/>
              </w:rPr>
              <w:t xml:space="preserve">Upload File </w:t>
            </w:r>
            <w:r>
              <w:rPr>
                <w:bCs/>
              </w:rPr>
              <w:t>button, opens a recent repository.</w:t>
            </w:r>
          </w:p>
          <w:p w14:paraId="10D3786B" w14:textId="77777777" w:rsidR="0094223E" w:rsidRDefault="0094223E" w:rsidP="0094223E">
            <w:pPr>
              <w:pStyle w:val="ConcurTableBullet"/>
              <w:tabs>
                <w:tab w:val="clear" w:pos="936"/>
              </w:tabs>
              <w:ind w:left="346" w:hanging="216"/>
              <w:rPr>
                <w:bCs/>
              </w:rPr>
            </w:pPr>
            <w:r>
              <w:rPr>
                <w:bCs/>
              </w:rPr>
              <w:t>From here the required file can be uploaded.</w:t>
            </w:r>
          </w:p>
          <w:p w14:paraId="1BBF57A5" w14:textId="77777777" w:rsidR="0094223E" w:rsidRDefault="0094223E" w:rsidP="0094223E">
            <w:pPr>
              <w:pStyle w:val="ConcurTableBullet"/>
              <w:numPr>
                <w:ilvl w:val="0"/>
                <w:numId w:val="0"/>
              </w:numPr>
              <w:ind w:left="130"/>
              <w:rPr>
                <w:bCs/>
              </w:rPr>
            </w:pPr>
          </w:p>
          <w:p w14:paraId="16922651" w14:textId="77777777" w:rsidR="0094223E" w:rsidRDefault="0094223E" w:rsidP="0094223E">
            <w:pPr>
              <w:pStyle w:val="ConcurTableBullet"/>
              <w:numPr>
                <w:ilvl w:val="0"/>
                <w:numId w:val="0"/>
              </w:numPr>
              <w:rPr>
                <w:b/>
              </w:rPr>
            </w:pPr>
            <w:r>
              <w:rPr>
                <w:bCs/>
              </w:rPr>
              <w:t xml:space="preserve">2) </w:t>
            </w:r>
            <w:r>
              <w:rPr>
                <w:b/>
              </w:rPr>
              <w:t>PDF's follow the below:</w:t>
            </w:r>
          </w:p>
          <w:p w14:paraId="7FD4AEF0" w14:textId="77777777" w:rsidR="0094223E" w:rsidRPr="00112FFC" w:rsidRDefault="0094223E" w:rsidP="0094223E">
            <w:pPr>
              <w:pStyle w:val="ConcurTableBullet"/>
              <w:tabs>
                <w:tab w:val="clear" w:pos="936"/>
              </w:tabs>
              <w:ind w:left="346" w:hanging="216"/>
              <w:rPr>
                <w:bCs/>
              </w:rPr>
            </w:pPr>
            <w:r w:rsidRPr="0009209F">
              <w:rPr>
                <w:bCs/>
              </w:rPr>
              <w:t>Cann</w:t>
            </w:r>
            <w:r w:rsidRPr="0097519E">
              <w:rPr>
                <w:bCs/>
              </w:rPr>
              <w:t>ot e</w:t>
            </w:r>
            <w:r w:rsidRPr="001B64BF">
              <w:rPr>
                <w:bCs/>
              </w:rPr>
              <w:t>x</w:t>
            </w:r>
            <w:r w:rsidRPr="00CB5A0F">
              <w:rPr>
                <w:bCs/>
              </w:rPr>
              <w:t>ceed 10 MB for most users</w:t>
            </w:r>
          </w:p>
          <w:p w14:paraId="1D483243" w14:textId="77777777" w:rsidR="0094223E" w:rsidRDefault="0094223E" w:rsidP="0094223E">
            <w:pPr>
              <w:pStyle w:val="ConcurTableBullet"/>
              <w:tabs>
                <w:tab w:val="clear" w:pos="936"/>
              </w:tabs>
              <w:ind w:left="346" w:hanging="216"/>
              <w:rPr>
                <w:bCs/>
              </w:rPr>
            </w:pPr>
            <w:r w:rsidRPr="000D0076">
              <w:rPr>
                <w:bCs/>
              </w:rPr>
              <w:t>Cannot exceed 45 MB for GRDC and eBunsho users</w:t>
            </w:r>
          </w:p>
          <w:p w14:paraId="75BCFE97" w14:textId="77777777" w:rsidR="0094223E" w:rsidRDefault="0094223E" w:rsidP="0094223E">
            <w:pPr>
              <w:pStyle w:val="ConcurTableBullet"/>
              <w:numPr>
                <w:ilvl w:val="0"/>
                <w:numId w:val="0"/>
              </w:numPr>
              <w:ind w:left="936" w:hanging="360"/>
              <w:rPr>
                <w:bCs/>
              </w:rPr>
            </w:pPr>
          </w:p>
          <w:p w14:paraId="6E7FE748" w14:textId="77777777" w:rsidR="0094223E" w:rsidRPr="0009209F" w:rsidRDefault="0094223E" w:rsidP="0094223E">
            <w:pPr>
              <w:pStyle w:val="ConcurTableText"/>
            </w:pPr>
            <w:r>
              <w:t>3) GRDC users</w:t>
            </w:r>
          </w:p>
          <w:p w14:paraId="3BD89BE2" w14:textId="77777777" w:rsidR="0094223E" w:rsidRPr="000D0076" w:rsidRDefault="0094223E" w:rsidP="0094223E">
            <w:pPr>
              <w:pStyle w:val="ConcurTableBullet"/>
              <w:tabs>
                <w:tab w:val="clear" w:pos="936"/>
              </w:tabs>
              <w:ind w:left="346" w:hanging="216"/>
              <w:rPr>
                <w:bCs/>
              </w:rPr>
            </w:pPr>
            <w:r>
              <w:rPr>
                <w:bCs/>
              </w:rPr>
              <w:t xml:space="preserve"> </w:t>
            </w:r>
            <w:r w:rsidRPr="00CB5A0F">
              <w:rPr>
                <w:bCs/>
              </w:rPr>
              <w:t xml:space="preserve">Will always see a message </w:t>
            </w:r>
            <w:r w:rsidRPr="00112FFC">
              <w:rPr>
                <w:bCs/>
              </w:rPr>
              <w:t xml:space="preserve">indicating that the receipt cannot be </w:t>
            </w:r>
            <w:r w:rsidRPr="000D0076">
              <w:rPr>
                <w:bCs/>
              </w:rPr>
              <w:t>certified</w:t>
            </w:r>
          </w:p>
          <w:p w14:paraId="7FE10823" w14:textId="77777777" w:rsidR="0094223E" w:rsidRPr="0094223E" w:rsidRDefault="0094223E" w:rsidP="0094223E">
            <w:pPr>
              <w:pStyle w:val="ConcurTableBullet"/>
              <w:tabs>
                <w:tab w:val="clear" w:pos="936"/>
              </w:tabs>
              <w:ind w:left="346" w:hanging="216"/>
              <w:rPr>
                <w:bCs/>
              </w:rPr>
            </w:pPr>
            <w:r w:rsidRPr="0094223E">
              <w:rPr>
                <w:bCs/>
              </w:rPr>
              <w:t>Can only upload the PDF file to a Single Expense List view</w:t>
            </w:r>
          </w:p>
          <w:p w14:paraId="0ADA8C1F" w14:textId="1B032BD2" w:rsidR="0094223E" w:rsidRPr="00AC5651" w:rsidRDefault="0094223E" w:rsidP="001944EA">
            <w:pPr>
              <w:pStyle w:val="ConcurTableText"/>
            </w:pPr>
          </w:p>
        </w:tc>
      </w:tr>
    </w:tbl>
    <w:p w14:paraId="1B8C51D7" w14:textId="77777777" w:rsidR="0080792A" w:rsidRDefault="0080792A" w:rsidP="0080792A">
      <w:pPr>
        <w:pStyle w:val="Heading3"/>
      </w:pPr>
      <w:bookmarkStart w:id="12" w:name="_Toc131589638"/>
      <w:r>
        <w:lastRenderedPageBreak/>
        <w:t>Using Delegate Function to Upload a Receipt</w:t>
      </w:r>
      <w:bookmarkEnd w:id="12"/>
    </w:p>
    <w:tbl>
      <w:tblPr>
        <w:tblW w:w="1037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815"/>
        <w:gridCol w:w="3562"/>
      </w:tblGrid>
      <w:tr w:rsidR="0080792A" w:rsidRPr="00A54B95" w14:paraId="39AD0137" w14:textId="77777777" w:rsidTr="003C611A">
        <w:trPr>
          <w:cantSplit/>
          <w:trHeight w:val="515"/>
          <w:tblHeader/>
        </w:trPr>
        <w:tc>
          <w:tcPr>
            <w:tcW w:w="6815" w:type="dxa"/>
            <w:shd w:val="clear" w:color="auto" w:fill="000000"/>
          </w:tcPr>
          <w:p w14:paraId="712C676A" w14:textId="77777777" w:rsidR="0080792A" w:rsidRPr="00A54B95" w:rsidRDefault="0080792A" w:rsidP="007B06C7">
            <w:pPr>
              <w:pStyle w:val="ConcurTableHeadLeft"/>
            </w:pPr>
            <w:r w:rsidRPr="00A54B95">
              <w:t>Screen(s)</w:t>
            </w:r>
          </w:p>
        </w:tc>
        <w:tc>
          <w:tcPr>
            <w:tcW w:w="3562" w:type="dxa"/>
            <w:shd w:val="clear" w:color="auto" w:fill="000000"/>
          </w:tcPr>
          <w:p w14:paraId="4F884432" w14:textId="77777777" w:rsidR="0080792A" w:rsidRPr="00A54B95" w:rsidRDefault="0080792A" w:rsidP="007B06C7">
            <w:pPr>
              <w:pStyle w:val="ConcurTableHeadLeft"/>
            </w:pPr>
            <w:r w:rsidRPr="00A54B95">
              <w:t>Description/Action</w:t>
            </w:r>
          </w:p>
        </w:tc>
      </w:tr>
      <w:tr w:rsidR="0080792A" w:rsidRPr="00A54B95" w14:paraId="07892B68" w14:textId="77777777" w:rsidTr="003C611A">
        <w:trPr>
          <w:cantSplit/>
          <w:trHeight w:val="11912"/>
        </w:trPr>
        <w:tc>
          <w:tcPr>
            <w:tcW w:w="6815" w:type="dxa"/>
          </w:tcPr>
          <w:p w14:paraId="3D1466A9" w14:textId="5F4129DB" w:rsidR="0080792A" w:rsidRPr="00A54B95" w:rsidRDefault="0080792A" w:rsidP="007B06C7">
            <w:pPr>
              <w:numPr>
                <w:ilvl w:val="0"/>
                <w:numId w:val="21"/>
              </w:numPr>
              <w:tabs>
                <w:tab w:val="clear" w:pos="1440"/>
              </w:tabs>
              <w:spacing w:before="80" w:after="80"/>
              <w:ind w:left="0"/>
              <w:rPr>
                <w:sz w:val="18"/>
                <w:szCs w:val="20"/>
              </w:rPr>
            </w:pPr>
            <w:r w:rsidRPr="00A54B95">
              <w:rPr>
                <w:noProof/>
                <w:snapToGrid w:val="0"/>
                <w:sz w:val="18"/>
                <w:szCs w:val="20"/>
              </w:rPr>
              <w:t xml:space="preserve">   </w:t>
            </w:r>
            <w:r w:rsidR="00B75F2B" w:rsidRPr="006F1AA4">
              <w:rPr>
                <w:noProof/>
              </w:rPr>
              <w:drawing>
                <wp:inline distT="0" distB="0" distL="0" distR="0" wp14:anchorId="4DFD4025" wp14:editId="0792A12A">
                  <wp:extent cx="3778250" cy="4451350"/>
                  <wp:effectExtent l="0" t="0" r="0" b="6350"/>
                  <wp:docPr id="1870410605" name="Picture 1870410605" descr="P91L4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10605" name="Picture 1870410605" descr="P91L4C3T4#yIS1"/>
                          <pic:cNvPicPr/>
                        </pic:nvPicPr>
                        <pic:blipFill>
                          <a:blip r:embed="rId19"/>
                          <a:stretch>
                            <a:fillRect/>
                          </a:stretch>
                        </pic:blipFill>
                        <pic:spPr>
                          <a:xfrm>
                            <a:off x="0" y="0"/>
                            <a:ext cx="3778250" cy="4451350"/>
                          </a:xfrm>
                          <a:prstGeom prst="rect">
                            <a:avLst/>
                          </a:prstGeom>
                        </pic:spPr>
                      </pic:pic>
                    </a:graphicData>
                  </a:graphic>
                </wp:inline>
              </w:drawing>
            </w:r>
          </w:p>
        </w:tc>
        <w:tc>
          <w:tcPr>
            <w:tcW w:w="3562" w:type="dxa"/>
          </w:tcPr>
          <w:p w14:paraId="52B32667" w14:textId="77777777" w:rsidR="0080792A" w:rsidRPr="00A54B95" w:rsidRDefault="0080792A" w:rsidP="007B06C7">
            <w:pPr>
              <w:pStyle w:val="ConcurTableText"/>
            </w:pPr>
            <w:r w:rsidRPr="00A54B95">
              <w:t xml:space="preserve">To </w:t>
            </w:r>
            <w:r>
              <w:t>use the Delegate Function to upload a Receipt</w:t>
            </w:r>
            <w:r w:rsidRPr="00A54B95">
              <w:t>:</w:t>
            </w:r>
          </w:p>
          <w:p w14:paraId="3DD5226C" w14:textId="61EFB197" w:rsidR="0080792A" w:rsidRPr="00E94D9C" w:rsidRDefault="0080792A" w:rsidP="007B06C7">
            <w:pPr>
              <w:pStyle w:val="ConcurTableText"/>
            </w:pPr>
            <w:r w:rsidRPr="00A54B95">
              <w:t xml:space="preserve">1) </w:t>
            </w:r>
            <w:r>
              <w:t>Ensure you are acting on behalf of another user. To enable this, tap the Menu and then</w:t>
            </w:r>
            <w:r w:rsidRPr="00A54B95">
              <w:t xml:space="preserve"> </w:t>
            </w:r>
            <w:r>
              <w:rPr>
                <w:b/>
                <w:bCs/>
              </w:rPr>
              <w:t xml:space="preserve">Act as Another User. </w:t>
            </w:r>
            <w:r>
              <w:t xml:space="preserve">You will see a green banner once you have selected who you want to act on behalf of and be re-directed to the </w:t>
            </w:r>
            <w:r>
              <w:rPr>
                <w:b/>
                <w:bCs/>
              </w:rPr>
              <w:t xml:space="preserve">Expense </w:t>
            </w:r>
            <w:r>
              <w:t xml:space="preserve">List. </w:t>
            </w:r>
          </w:p>
          <w:p w14:paraId="34965D61" w14:textId="77777777" w:rsidR="0080792A" w:rsidRPr="00A54B95" w:rsidRDefault="0080792A" w:rsidP="007B06C7">
            <w:pPr>
              <w:pStyle w:val="ConcurTableText"/>
            </w:pPr>
          </w:p>
        </w:tc>
      </w:tr>
      <w:tr w:rsidR="0080792A" w:rsidRPr="00A54B95" w14:paraId="28E5C4C8" w14:textId="77777777" w:rsidTr="003C611A">
        <w:trPr>
          <w:cantSplit/>
          <w:trHeight w:val="7556"/>
        </w:trPr>
        <w:tc>
          <w:tcPr>
            <w:tcW w:w="6815" w:type="dxa"/>
          </w:tcPr>
          <w:p w14:paraId="3452EE1A" w14:textId="1F5A37B9" w:rsidR="0080792A" w:rsidRPr="00A54B95" w:rsidRDefault="00FF0C79" w:rsidP="007B06C7">
            <w:pPr>
              <w:pStyle w:val="ConcurTableText"/>
              <w:rPr>
                <w:noProof/>
              </w:rPr>
            </w:pPr>
            <w:r w:rsidRPr="00694E6C">
              <w:rPr>
                <w:noProof/>
              </w:rPr>
              <w:lastRenderedPageBreak/>
              <w:drawing>
                <wp:inline distT="0" distB="0" distL="0" distR="0" wp14:anchorId="63188773" wp14:editId="3F113F6A">
                  <wp:extent cx="3778250" cy="2915285"/>
                  <wp:effectExtent l="0" t="0" r="0" b="0"/>
                  <wp:docPr id="1870410603" name="Picture 1870410603" descr="P96C5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10603" name="Picture 1870410603" descr="P96C5T4#yIS1"/>
                          <pic:cNvPicPr/>
                        </pic:nvPicPr>
                        <pic:blipFill>
                          <a:blip r:embed="rId20"/>
                          <a:stretch>
                            <a:fillRect/>
                          </a:stretch>
                        </pic:blipFill>
                        <pic:spPr>
                          <a:xfrm>
                            <a:off x="0" y="0"/>
                            <a:ext cx="3778250" cy="2915285"/>
                          </a:xfrm>
                          <a:prstGeom prst="rect">
                            <a:avLst/>
                          </a:prstGeom>
                        </pic:spPr>
                      </pic:pic>
                    </a:graphicData>
                  </a:graphic>
                </wp:inline>
              </w:drawing>
            </w:r>
          </w:p>
        </w:tc>
        <w:tc>
          <w:tcPr>
            <w:tcW w:w="3562" w:type="dxa"/>
          </w:tcPr>
          <w:p w14:paraId="6C85338F" w14:textId="0EC33F6F" w:rsidR="0080792A" w:rsidRPr="007B06C7" w:rsidRDefault="0080792A" w:rsidP="007B06C7">
            <w:pPr>
              <w:pStyle w:val="ConcurTableText"/>
              <w:rPr>
                <w:b/>
                <w:bCs/>
              </w:rPr>
            </w:pPr>
            <w:r w:rsidRPr="00A54B95">
              <w:t xml:space="preserve">2) </w:t>
            </w:r>
            <w:r>
              <w:t xml:space="preserve">To add a </w:t>
            </w:r>
            <w:r>
              <w:rPr>
                <w:b/>
                <w:bCs/>
              </w:rPr>
              <w:t xml:space="preserve">Receipt, </w:t>
            </w:r>
            <w:r>
              <w:t xml:space="preserve">tap the Add button at the top of the screen. A pop up with </w:t>
            </w:r>
            <w:r>
              <w:rPr>
                <w:b/>
                <w:bCs/>
              </w:rPr>
              <w:t>ExpenseIt</w:t>
            </w:r>
            <w:r>
              <w:t xml:space="preserve"> will appear. Tap </w:t>
            </w:r>
            <w:r>
              <w:rPr>
                <w:b/>
                <w:bCs/>
              </w:rPr>
              <w:t xml:space="preserve">ExpenseIt </w:t>
            </w:r>
            <w:r>
              <w:t xml:space="preserve">and then you will be brought to your receipts. Once the correct receipt is identified, tap </w:t>
            </w:r>
            <w:r>
              <w:rPr>
                <w:b/>
                <w:bCs/>
              </w:rPr>
              <w:t>Done</w:t>
            </w:r>
            <w:r>
              <w:t xml:space="preserve"> at the bottom of the page. You will be directed back to the </w:t>
            </w:r>
            <w:r>
              <w:rPr>
                <w:b/>
                <w:bCs/>
              </w:rPr>
              <w:t xml:space="preserve">Expense </w:t>
            </w:r>
            <w:r>
              <w:t xml:space="preserve">List where you will see your </w:t>
            </w:r>
            <w:r w:rsidR="00402C36">
              <w:t xml:space="preserve">selected </w:t>
            </w:r>
            <w:r>
              <w:t>receipt</w:t>
            </w:r>
            <w:r w:rsidR="00402C36">
              <w:t xml:space="preserve">. </w:t>
            </w:r>
          </w:p>
          <w:p w14:paraId="7200A974" w14:textId="77777777" w:rsidR="00F45548" w:rsidRDefault="00F45548" w:rsidP="007B06C7">
            <w:pPr>
              <w:pStyle w:val="ConcurTableText"/>
              <w:rPr>
                <w:b/>
                <w:bCs/>
              </w:rPr>
            </w:pPr>
          </w:p>
          <w:p w14:paraId="4D17E62A" w14:textId="39EC9BB1" w:rsidR="0080792A" w:rsidRPr="00F45548" w:rsidRDefault="006421D9" w:rsidP="007B06C7">
            <w:pPr>
              <w:pStyle w:val="ConcurTableText"/>
              <w:rPr>
                <w:b/>
                <w:bCs/>
              </w:rPr>
            </w:pPr>
            <w:r>
              <w:rPr>
                <w:rFonts w:eastAsia="Arial Unicode MS"/>
                <w:b/>
                <w:bCs/>
              </w:rPr>
              <w:t xml:space="preserve">NOTE: </w:t>
            </w:r>
            <w:r>
              <w:rPr>
                <w:rFonts w:eastAsia="Arial Unicode MS"/>
              </w:rPr>
              <w:t>Delegates can view and move eReceipts but cannot edit them.</w:t>
            </w:r>
          </w:p>
        </w:tc>
      </w:tr>
    </w:tbl>
    <w:p w14:paraId="043C4C9F" w14:textId="019DA53A" w:rsidR="0094223E" w:rsidRPr="007E0EBF" w:rsidRDefault="0080792A" w:rsidP="00AC0859">
      <w:pPr>
        <w:pStyle w:val="ConcurNote"/>
      </w:pPr>
      <w:r>
        <w:rPr>
          <w:b/>
          <w:bCs/>
        </w:rPr>
        <w:t xml:space="preserve">Note: </w:t>
      </w:r>
      <w:r>
        <w:t>The Delegate Function is currently only available for GRDC users who are ExpenseIt enabled.</w:t>
      </w:r>
    </w:p>
    <w:p w14:paraId="00D26814" w14:textId="2EF8421D" w:rsidR="0030465E" w:rsidRPr="00EB263A" w:rsidRDefault="0030465E" w:rsidP="00B9639B">
      <w:pPr>
        <w:pStyle w:val="Heading3"/>
      </w:pPr>
      <w:bookmarkStart w:id="13" w:name="_Toc131589639"/>
      <w:r w:rsidRPr="00EE2201">
        <w:lastRenderedPageBreak/>
        <w:t>Capture Multipage Receipts</w:t>
      </w:r>
      <w:bookmarkEnd w:id="8"/>
      <w:bookmarkEnd w:id="13"/>
      <w:r w:rsidRPr="00EE2201">
        <w:t xml:space="preserve"> </w:t>
      </w:r>
      <w:bookmarkEnd w:id="9"/>
    </w:p>
    <w:p w14:paraId="22EF6550" w14:textId="77777777" w:rsidR="0030465E" w:rsidRPr="00545B37" w:rsidRDefault="0030465E" w:rsidP="00AC0859">
      <w:pPr>
        <w:pStyle w:val="ConcurTableText"/>
        <w:keepNext/>
        <w:rPr>
          <w:rFonts w:ascii="Calibri" w:hAnsi="Calibri"/>
          <w:sz w:val="22"/>
          <w:szCs w:val="22"/>
        </w:rPr>
      </w:pPr>
      <w:r>
        <w:rPr>
          <w:rFonts w:eastAsia="Calibri"/>
        </w:rPr>
        <w:t>You can use the multipag</w:t>
      </w:r>
      <w:r>
        <w:t xml:space="preserve">e receipts feature to capture </w:t>
      </w:r>
      <w:r>
        <w:rPr>
          <w:rFonts w:eastAsia="Calibri"/>
        </w:rPr>
        <w:t>multipage receipt</w:t>
      </w:r>
      <w:r>
        <w:t>s</w:t>
      </w:r>
      <w:r>
        <w:rPr>
          <w:rFonts w:eastAsia="Calibri"/>
        </w:rPr>
        <w:t xml:space="preserve">. </w:t>
      </w:r>
      <w:r>
        <w:t>For example, you can use this feature to capture standalone receipts to create quick expenses or to capture receipts for ExpenseIt (if your company uses ExpenseIt) to process within the SAP Concur mobile app.</w:t>
      </w:r>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multpage receipts."/>
      </w:tblPr>
      <w:tblGrid>
        <w:gridCol w:w="5910"/>
        <w:gridCol w:w="3630"/>
      </w:tblGrid>
      <w:tr w:rsidR="0030465E" w:rsidRPr="006429D2" w14:paraId="01D0B383" w14:textId="77777777" w:rsidTr="00EF438D">
        <w:trPr>
          <w:cantSplit/>
          <w:tblHeader/>
        </w:trPr>
        <w:tc>
          <w:tcPr>
            <w:tcW w:w="5910" w:type="dxa"/>
            <w:shd w:val="clear" w:color="auto" w:fill="000000"/>
          </w:tcPr>
          <w:p w14:paraId="550E81AF" w14:textId="77777777" w:rsidR="0030465E" w:rsidRPr="006429D2" w:rsidRDefault="0030465E" w:rsidP="00F251E1">
            <w:pPr>
              <w:pStyle w:val="ConcurTableHeadLeft"/>
            </w:pPr>
            <w:r>
              <w:t>Screen(s)</w:t>
            </w:r>
          </w:p>
        </w:tc>
        <w:tc>
          <w:tcPr>
            <w:tcW w:w="3630" w:type="dxa"/>
            <w:shd w:val="clear" w:color="auto" w:fill="000000"/>
          </w:tcPr>
          <w:p w14:paraId="2891F0D4" w14:textId="77777777" w:rsidR="0030465E" w:rsidRPr="006429D2" w:rsidRDefault="0030465E" w:rsidP="00F251E1">
            <w:pPr>
              <w:pStyle w:val="ConcurTableHeadLeft"/>
            </w:pPr>
            <w:r w:rsidRPr="006429D2">
              <w:t>Description/Action</w:t>
            </w:r>
          </w:p>
        </w:tc>
      </w:tr>
      <w:tr w:rsidR="0030465E" w:rsidRPr="0094602A" w14:paraId="74FE6181" w14:textId="77777777" w:rsidTr="00EF438D">
        <w:trPr>
          <w:cantSplit/>
        </w:trPr>
        <w:tc>
          <w:tcPr>
            <w:tcW w:w="5910" w:type="dxa"/>
          </w:tcPr>
          <w:p w14:paraId="3E83486F" w14:textId="4DC12D11" w:rsidR="0030465E" w:rsidRPr="005B7DE7" w:rsidRDefault="0030465E" w:rsidP="00F251E1">
            <w:pPr>
              <w:pStyle w:val="ConcurTableText"/>
              <w:rPr>
                <w:noProof/>
                <w:snapToGrid/>
              </w:rPr>
            </w:pPr>
            <w:r w:rsidRPr="00E87109">
              <w:rPr>
                <w:noProof/>
                <w:snapToGrid/>
              </w:rPr>
              <w:drawing>
                <wp:inline distT="0" distB="0" distL="0" distR="0" wp14:anchorId="42F0CC33" wp14:editId="2AD6A0F6">
                  <wp:extent cx="1691395" cy="3474720"/>
                  <wp:effectExtent l="19050" t="19050" r="23495" b="11430"/>
                  <wp:docPr id="122" name="Picture 122" descr="P107C3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P107C3T5#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395" cy="3474720"/>
                          </a:xfrm>
                          <a:prstGeom prst="rect">
                            <a:avLst/>
                          </a:prstGeom>
                          <a:noFill/>
                          <a:ln w="6350" cmpd="sng">
                            <a:solidFill>
                              <a:srgbClr val="000000"/>
                            </a:solidFill>
                            <a:miter lim="800000"/>
                            <a:headEnd/>
                            <a:tailEnd/>
                          </a:ln>
                          <a:effectLst/>
                        </pic:spPr>
                      </pic:pic>
                    </a:graphicData>
                  </a:graphic>
                </wp:inline>
              </w:drawing>
            </w:r>
            <w:r>
              <w:rPr>
                <w:noProof/>
                <w:snapToGrid/>
              </w:rPr>
              <w:t xml:space="preserve"> </w:t>
            </w:r>
            <w:r w:rsidR="00EF438D">
              <w:rPr>
                <w:noProof/>
                <w:snapToGrid/>
              </w:rPr>
              <w:t xml:space="preserve"> </w:t>
            </w:r>
            <w:r>
              <w:rPr>
                <w:noProof/>
                <w:snapToGrid/>
              </w:rPr>
              <w:t xml:space="preserve"> </w:t>
            </w:r>
            <w:r w:rsidRPr="00E87109">
              <w:rPr>
                <w:noProof/>
                <w:snapToGrid/>
              </w:rPr>
              <w:drawing>
                <wp:inline distT="0" distB="0" distL="0" distR="0" wp14:anchorId="06E9CE72" wp14:editId="52A18D0E">
                  <wp:extent cx="1691395" cy="3474720"/>
                  <wp:effectExtent l="19050" t="19050" r="23495" b="11430"/>
                  <wp:docPr id="123" name="Picture 123" descr="P107C3T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P107C3T5#yIS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1395" cy="3474720"/>
                          </a:xfrm>
                          <a:prstGeom prst="rect">
                            <a:avLst/>
                          </a:prstGeom>
                          <a:noFill/>
                          <a:ln w="6350" cmpd="sng">
                            <a:solidFill>
                              <a:srgbClr val="000000"/>
                            </a:solidFill>
                            <a:miter lim="800000"/>
                            <a:headEnd/>
                            <a:tailEnd/>
                          </a:ln>
                          <a:effectLst/>
                        </pic:spPr>
                      </pic:pic>
                    </a:graphicData>
                  </a:graphic>
                </wp:inline>
              </w:drawing>
            </w:r>
          </w:p>
        </w:tc>
        <w:tc>
          <w:tcPr>
            <w:tcW w:w="3630" w:type="dxa"/>
          </w:tcPr>
          <w:p w14:paraId="4D7EABBC" w14:textId="77777777" w:rsidR="0030465E" w:rsidRDefault="0030465E" w:rsidP="00F251E1">
            <w:pPr>
              <w:pStyle w:val="ConcurTableText"/>
            </w:pPr>
            <w:r>
              <w:t>To capture multipage receipts:</w:t>
            </w:r>
          </w:p>
          <w:p w14:paraId="0F8F1AE0" w14:textId="77777777" w:rsidR="0030465E" w:rsidRDefault="0030465E" w:rsidP="00F251E1">
            <w:pPr>
              <w:pStyle w:val="ConcurTableText"/>
            </w:pPr>
            <w:r>
              <w:t>1) On the home screen, tap</w:t>
            </w:r>
            <w:r>
              <w:rPr>
                <w:rFonts w:eastAsia="Arial Unicode MS"/>
              </w:rPr>
              <w:t xml:space="preserve"> </w:t>
            </w:r>
            <w:r w:rsidRPr="002B4FC3">
              <w:rPr>
                <w:rFonts w:eastAsia="Arial Unicode MS"/>
                <w:b/>
              </w:rPr>
              <w:t>ExpenseIt</w:t>
            </w:r>
            <w:r>
              <w:rPr>
                <w:rFonts w:eastAsia="Arial Unicode MS"/>
              </w:rPr>
              <w:t>.</w:t>
            </w:r>
          </w:p>
          <w:p w14:paraId="0006B31C" w14:textId="77777777" w:rsidR="0030465E" w:rsidRPr="00106580" w:rsidRDefault="0030465E" w:rsidP="00F251E1">
            <w:pPr>
              <w:pStyle w:val="ConcurTableText"/>
            </w:pPr>
            <w:r>
              <w:t xml:space="preserve">2) On the camera screen, tap </w:t>
            </w:r>
            <w:r w:rsidRPr="004211B8">
              <w:rPr>
                <w:noProof/>
              </w:rPr>
              <w:drawing>
                <wp:inline distT="0" distB="0" distL="0" distR="0" wp14:anchorId="1AAD4148" wp14:editId="575F15CD">
                  <wp:extent cx="172085" cy="172085"/>
                  <wp:effectExtent l="19050" t="19050" r="0" b="0"/>
                  <wp:docPr id="124" name="Picture 124" descr="P110C4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110C4T5#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w="6350" cmpd="sng">
                            <a:solidFill>
                              <a:srgbClr val="000000"/>
                            </a:solidFill>
                            <a:miter lim="800000"/>
                            <a:headEnd/>
                            <a:tailEnd/>
                          </a:ln>
                          <a:effectLst/>
                        </pic:spPr>
                      </pic:pic>
                    </a:graphicData>
                  </a:graphic>
                </wp:inline>
              </w:drawing>
            </w:r>
            <w:r>
              <w:rPr>
                <w:noProof/>
              </w:rPr>
              <w:t>.</w:t>
            </w:r>
          </w:p>
          <w:p w14:paraId="1C11E156" w14:textId="77777777" w:rsidR="0030465E" w:rsidRPr="00AC5651" w:rsidRDefault="0030465E" w:rsidP="00F251E1">
            <w:pPr>
              <w:pStyle w:val="ConcurTableText"/>
            </w:pPr>
            <w:r>
              <w:t xml:space="preserve">3) On the </w:t>
            </w:r>
            <w:r w:rsidRPr="00562667">
              <w:t>next</w:t>
            </w:r>
            <w:r>
              <w:t xml:space="preserve"> camera</w:t>
            </w:r>
            <w:r>
              <w:rPr>
                <w:b/>
              </w:rPr>
              <w:t xml:space="preserve"> </w:t>
            </w:r>
            <w:r w:rsidRPr="00562667">
              <w:t>screen</w:t>
            </w:r>
            <w:r>
              <w:t xml:space="preserve">, tap </w:t>
            </w:r>
            <w:r w:rsidRPr="004211B8">
              <w:rPr>
                <w:noProof/>
              </w:rPr>
              <w:drawing>
                <wp:inline distT="0" distB="0" distL="0" distR="0" wp14:anchorId="4C70E5CB" wp14:editId="222C8905">
                  <wp:extent cx="182880" cy="188595"/>
                  <wp:effectExtent l="0" t="0" r="0" b="0"/>
                  <wp:docPr id="125" name="Picture 125" descr="P111C4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P111C4T5#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8595"/>
                          </a:xfrm>
                          <a:prstGeom prst="rect">
                            <a:avLst/>
                          </a:prstGeom>
                          <a:noFill/>
                          <a:ln>
                            <a:noFill/>
                          </a:ln>
                        </pic:spPr>
                      </pic:pic>
                    </a:graphicData>
                  </a:graphic>
                </wp:inline>
              </w:drawing>
            </w:r>
            <w:r>
              <w:rPr>
                <w:noProof/>
              </w:rPr>
              <w:t>.</w:t>
            </w:r>
          </w:p>
        </w:tc>
      </w:tr>
      <w:tr w:rsidR="0030465E" w:rsidRPr="0094602A" w14:paraId="5B82C5F2" w14:textId="77777777" w:rsidTr="00EF438D">
        <w:trPr>
          <w:cantSplit/>
        </w:trPr>
        <w:tc>
          <w:tcPr>
            <w:tcW w:w="5910" w:type="dxa"/>
          </w:tcPr>
          <w:p w14:paraId="5DEF815B" w14:textId="437CD16F" w:rsidR="0030465E" w:rsidRPr="005B7DE7" w:rsidRDefault="00493785" w:rsidP="00F251E1">
            <w:pPr>
              <w:pStyle w:val="ConcurTableText"/>
              <w:rPr>
                <w:noProof/>
                <w:snapToGrid/>
              </w:rPr>
            </w:pPr>
            <w:r>
              <w:rPr>
                <w:noProof/>
              </w:rPr>
              <w:t xml:space="preserve"> </w:t>
            </w:r>
            <w:r>
              <w:rPr>
                <w:noProof/>
              </w:rPr>
              <w:drawing>
                <wp:inline distT="0" distB="0" distL="0" distR="0" wp14:anchorId="437698BD" wp14:editId="55C34313">
                  <wp:extent cx="1645920" cy="3616305"/>
                  <wp:effectExtent l="0" t="0" r="0" b="3810"/>
                  <wp:docPr id="13" name="Picture 13" descr="P113C5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13C5T5#yIS1"/>
                          <pic:cNvPicPr/>
                        </pic:nvPicPr>
                        <pic:blipFill>
                          <a:blip r:embed="rId25"/>
                          <a:stretch>
                            <a:fillRect/>
                          </a:stretch>
                        </pic:blipFill>
                        <pic:spPr>
                          <a:xfrm>
                            <a:off x="0" y="0"/>
                            <a:ext cx="1645920" cy="3616305"/>
                          </a:xfrm>
                          <a:prstGeom prst="rect">
                            <a:avLst/>
                          </a:prstGeom>
                        </pic:spPr>
                      </pic:pic>
                    </a:graphicData>
                  </a:graphic>
                </wp:inline>
              </w:drawing>
            </w:r>
          </w:p>
        </w:tc>
        <w:tc>
          <w:tcPr>
            <w:tcW w:w="3630" w:type="dxa"/>
          </w:tcPr>
          <w:p w14:paraId="484264B0" w14:textId="77777777" w:rsidR="0030465E" w:rsidRDefault="0030465E" w:rsidP="00F251E1">
            <w:pPr>
              <w:pStyle w:val="ConcurTableText"/>
            </w:pPr>
            <w:r>
              <w:t>4) On the next camera screen, tap either:</w:t>
            </w:r>
          </w:p>
          <w:p w14:paraId="361D8B9B" w14:textId="77777777" w:rsidR="0030465E" w:rsidRPr="00A3173D" w:rsidRDefault="0030465E" w:rsidP="00F251E1">
            <w:pPr>
              <w:pStyle w:val="ConcurTableBullet"/>
            </w:pPr>
            <w:r>
              <w:rPr>
                <w:b/>
              </w:rPr>
              <w:t>Add Page</w:t>
            </w:r>
            <w:r w:rsidRPr="00A3173D">
              <w:br/>
            </w:r>
            <w:r w:rsidRPr="008A2213">
              <w:t xml:space="preserve">– </w:t>
            </w:r>
            <w:r w:rsidRPr="00AB5D50">
              <w:rPr>
                <w:i/>
              </w:rPr>
              <w:t>or</w:t>
            </w:r>
            <w:r w:rsidRPr="008A2213">
              <w:t xml:space="preserve"> –</w:t>
            </w:r>
            <w:r w:rsidRPr="00A3173D">
              <w:t xml:space="preserve"> </w:t>
            </w:r>
          </w:p>
          <w:p w14:paraId="268180B8" w14:textId="77777777" w:rsidR="0030465E" w:rsidRPr="00562667" w:rsidRDefault="0030465E" w:rsidP="00F251E1">
            <w:pPr>
              <w:pStyle w:val="ConcurTableBullet"/>
            </w:pPr>
            <w:r w:rsidRPr="00DB730F">
              <w:rPr>
                <w:b/>
              </w:rPr>
              <w:t>Use</w:t>
            </w:r>
            <w:r w:rsidRPr="00562667">
              <w:br/>
              <w:t xml:space="preserve">– or – </w:t>
            </w:r>
          </w:p>
          <w:p w14:paraId="5133CA4A" w14:textId="77777777" w:rsidR="0030465E" w:rsidRPr="00741E26" w:rsidRDefault="0030465E" w:rsidP="00F251E1">
            <w:pPr>
              <w:pStyle w:val="ConcurTableBullet"/>
              <w:rPr>
                <w:b/>
              </w:rPr>
            </w:pPr>
            <w:r w:rsidRPr="00741E26">
              <w:rPr>
                <w:noProof/>
              </w:rPr>
              <w:drawing>
                <wp:inline distT="0" distB="0" distL="0" distR="0" wp14:anchorId="2EA7CE69" wp14:editId="76A66DEE">
                  <wp:extent cx="177165" cy="188595"/>
                  <wp:effectExtent l="0" t="0" r="0" b="0"/>
                  <wp:docPr id="127" name="Picture 127" descr="P117C6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117C6T5#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65" cy="188595"/>
                          </a:xfrm>
                          <a:prstGeom prst="rect">
                            <a:avLst/>
                          </a:prstGeom>
                          <a:noFill/>
                          <a:ln>
                            <a:noFill/>
                          </a:ln>
                        </pic:spPr>
                      </pic:pic>
                    </a:graphicData>
                  </a:graphic>
                </wp:inline>
              </w:drawing>
            </w:r>
            <w:r>
              <w:rPr>
                <w:noProof/>
              </w:rPr>
              <w:t xml:space="preserve"> (Exit)</w:t>
            </w:r>
            <w:r w:rsidRPr="00741E26">
              <w:rPr>
                <w:i/>
              </w:rPr>
              <w:t xml:space="preserve"> </w:t>
            </w:r>
            <w:r w:rsidRPr="00562667">
              <w:rPr>
                <w:i/>
              </w:rPr>
              <w:br/>
              <w:t>– or –</w:t>
            </w:r>
          </w:p>
          <w:p w14:paraId="4AE4629B" w14:textId="77777777" w:rsidR="0030465E" w:rsidRDefault="0030465E" w:rsidP="00F251E1">
            <w:pPr>
              <w:pStyle w:val="ConcurTableBullet"/>
            </w:pPr>
            <w:r w:rsidRPr="00D157D5">
              <w:rPr>
                <w:noProof/>
              </w:rPr>
              <w:drawing>
                <wp:inline distT="0" distB="0" distL="0" distR="0" wp14:anchorId="69D430DB" wp14:editId="0C6322E5">
                  <wp:extent cx="210820" cy="199390"/>
                  <wp:effectExtent l="0" t="0" r="0" b="0"/>
                  <wp:docPr id="128" name="Picture 128" descr="P118C6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118C6T5#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 cy="199390"/>
                          </a:xfrm>
                          <a:prstGeom prst="rect">
                            <a:avLst/>
                          </a:prstGeom>
                          <a:noFill/>
                          <a:ln>
                            <a:noFill/>
                          </a:ln>
                        </pic:spPr>
                      </pic:pic>
                    </a:graphicData>
                  </a:graphic>
                </wp:inline>
              </w:drawing>
            </w:r>
            <w:r>
              <w:rPr>
                <w:b/>
              </w:rPr>
              <w:t xml:space="preserve"> </w:t>
            </w:r>
            <w:r w:rsidRPr="00D157D5">
              <w:t>(Delete)</w:t>
            </w:r>
          </w:p>
          <w:p w14:paraId="36A7B976" w14:textId="7C6DCA8B" w:rsidR="0030465E" w:rsidRPr="00305ADC" w:rsidRDefault="0030465E" w:rsidP="00F251E1">
            <w:pPr>
              <w:pStyle w:val="ConcurTableText"/>
            </w:pPr>
            <w:r w:rsidRPr="001E2E85">
              <w:rPr>
                <w:b/>
                <w:noProof/>
              </w:rPr>
              <w:t>NOTE:</w:t>
            </w:r>
            <w:r>
              <w:rPr>
                <w:noProof/>
              </w:rPr>
              <w:t xml:space="preserve"> SAP Concur does not certify uploaded receipts that have not been captured in in the SAP Concur mobile app.</w:t>
            </w:r>
            <w:r w:rsidR="0033746B">
              <w:rPr>
                <w:noProof/>
              </w:rPr>
              <w:br/>
            </w:r>
            <w:r w:rsidR="0033746B">
              <w:rPr>
                <w:noProof/>
              </w:rPr>
              <w:br/>
            </w:r>
            <w:r w:rsidR="0033746B" w:rsidRPr="001527CE">
              <w:rPr>
                <w:b/>
              </w:rPr>
              <w:t>NOTE:</w:t>
            </w:r>
            <w:r w:rsidR="0033746B">
              <w:rPr>
                <w:bCs/>
              </w:rPr>
              <w:t xml:space="preserve"> </w:t>
            </w:r>
            <w:r w:rsidR="0033746B">
              <w:t>Users - requiring an e-Bunsho  timestamp on their receipts - have the capability to have the timestamp applied to multipage receipt images they have captured in the mobile app.</w:t>
            </w:r>
          </w:p>
        </w:tc>
      </w:tr>
    </w:tbl>
    <w:p w14:paraId="37648DDE" w14:textId="77777777" w:rsidR="00A54B95" w:rsidRPr="00A54B95" w:rsidRDefault="00A54B95" w:rsidP="00243004">
      <w:pPr>
        <w:pStyle w:val="Heading3"/>
      </w:pPr>
      <w:bookmarkStart w:id="14" w:name="_Toc131589640"/>
      <w:r w:rsidRPr="005E7E9D">
        <w:lastRenderedPageBreak/>
        <w:t>Create a Mobile Expense From a Receipt</w:t>
      </w:r>
      <w:bookmarkEnd w:id="10"/>
      <w:bookmarkEnd w:id="14"/>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reate a mobile epxense from a receipt."/>
      </w:tblPr>
      <w:tblGrid>
        <w:gridCol w:w="6000"/>
        <w:gridCol w:w="3720"/>
      </w:tblGrid>
      <w:tr w:rsidR="00A54B95" w:rsidRPr="00A54B95" w14:paraId="11060014" w14:textId="77777777" w:rsidTr="0030465E">
        <w:trPr>
          <w:cantSplit/>
          <w:tblHeader/>
        </w:trPr>
        <w:tc>
          <w:tcPr>
            <w:tcW w:w="6000" w:type="dxa"/>
            <w:shd w:val="clear" w:color="auto" w:fill="000000"/>
          </w:tcPr>
          <w:p w14:paraId="27A34BCD" w14:textId="77777777" w:rsidR="00A54B95" w:rsidRPr="00A54B95" w:rsidRDefault="00A54B95" w:rsidP="00A54B95">
            <w:pPr>
              <w:pStyle w:val="ConcurTableHeadLeft"/>
            </w:pPr>
            <w:r w:rsidRPr="00A54B95">
              <w:t>Screen(s)</w:t>
            </w:r>
          </w:p>
        </w:tc>
        <w:tc>
          <w:tcPr>
            <w:tcW w:w="3720" w:type="dxa"/>
            <w:shd w:val="clear" w:color="auto" w:fill="000000"/>
          </w:tcPr>
          <w:p w14:paraId="3E9FBC42" w14:textId="77777777" w:rsidR="00A54B95" w:rsidRPr="00A54B95" w:rsidRDefault="00A54B95" w:rsidP="00A54B95">
            <w:pPr>
              <w:pStyle w:val="ConcurTableHeadLeft"/>
            </w:pPr>
            <w:r w:rsidRPr="00A54B95">
              <w:t>Description/Action</w:t>
            </w:r>
          </w:p>
        </w:tc>
      </w:tr>
      <w:tr w:rsidR="00A54B95" w:rsidRPr="00A54B95" w14:paraId="08488DA9" w14:textId="77777777" w:rsidTr="0030465E">
        <w:trPr>
          <w:cantSplit/>
        </w:trPr>
        <w:tc>
          <w:tcPr>
            <w:tcW w:w="6000" w:type="dxa"/>
            <w:tcBorders>
              <w:bottom w:val="single" w:sz="4" w:space="0" w:color="000000"/>
            </w:tcBorders>
          </w:tcPr>
          <w:p w14:paraId="2E3DB969" w14:textId="4BC69FD0" w:rsidR="00A54B95" w:rsidRPr="00A54B95" w:rsidRDefault="002871E6" w:rsidP="00A54B95">
            <w:pPr>
              <w:numPr>
                <w:ilvl w:val="0"/>
                <w:numId w:val="21"/>
              </w:numPr>
              <w:tabs>
                <w:tab w:val="clear" w:pos="1440"/>
              </w:tabs>
              <w:spacing w:before="80" w:after="80"/>
              <w:ind w:left="0"/>
              <w:rPr>
                <w:sz w:val="18"/>
                <w:szCs w:val="20"/>
              </w:rPr>
            </w:pPr>
            <w:r>
              <w:rPr>
                <w:noProof/>
              </w:rPr>
              <w:t xml:space="preserve"> </w:t>
            </w:r>
            <w:r>
              <w:rPr>
                <w:noProof/>
              </w:rPr>
              <w:drawing>
                <wp:inline distT="0" distB="0" distL="0" distR="0" wp14:anchorId="54AC948E" wp14:editId="7DEE5540">
                  <wp:extent cx="1645920" cy="3367688"/>
                  <wp:effectExtent l="0" t="0" r="0" b="4445"/>
                  <wp:docPr id="14" name="Picture 14" descr="P125C3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25C3T6#yIS1"/>
                          <pic:cNvPicPr/>
                        </pic:nvPicPr>
                        <pic:blipFill>
                          <a:blip r:embed="rId28"/>
                          <a:stretch>
                            <a:fillRect/>
                          </a:stretch>
                        </pic:blipFill>
                        <pic:spPr>
                          <a:xfrm>
                            <a:off x="0" y="0"/>
                            <a:ext cx="1645920" cy="3367688"/>
                          </a:xfrm>
                          <a:prstGeom prst="rect">
                            <a:avLst/>
                          </a:prstGeom>
                        </pic:spPr>
                      </pic:pic>
                    </a:graphicData>
                  </a:graphic>
                </wp:inline>
              </w:drawing>
            </w:r>
            <w:r w:rsidR="00A54B95" w:rsidRPr="00A54B95">
              <w:rPr>
                <w:noProof/>
                <w:sz w:val="18"/>
                <w:szCs w:val="20"/>
              </w:rPr>
              <w:t xml:space="preserve">   </w:t>
            </w:r>
            <w:r w:rsidR="00FF75E5">
              <w:rPr>
                <w:noProof/>
              </w:rPr>
              <w:t xml:space="preserve"> </w:t>
            </w:r>
            <w:r w:rsidR="00FF75E5">
              <w:rPr>
                <w:noProof/>
              </w:rPr>
              <w:drawing>
                <wp:inline distT="0" distB="0" distL="0" distR="0" wp14:anchorId="00C139DC" wp14:editId="3F228F68">
                  <wp:extent cx="1645731" cy="3374582"/>
                  <wp:effectExtent l="0" t="0" r="0" b="0"/>
                  <wp:docPr id="15" name="Picture 15" descr="P125C3T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25C3T6#yIS2"/>
                          <pic:cNvPicPr/>
                        </pic:nvPicPr>
                        <pic:blipFill>
                          <a:blip r:embed="rId29"/>
                          <a:stretch>
                            <a:fillRect/>
                          </a:stretch>
                        </pic:blipFill>
                        <pic:spPr>
                          <a:xfrm>
                            <a:off x="0" y="0"/>
                            <a:ext cx="1648152" cy="3379546"/>
                          </a:xfrm>
                          <a:prstGeom prst="rect">
                            <a:avLst/>
                          </a:prstGeom>
                        </pic:spPr>
                      </pic:pic>
                    </a:graphicData>
                  </a:graphic>
                </wp:inline>
              </w:drawing>
            </w:r>
          </w:p>
        </w:tc>
        <w:tc>
          <w:tcPr>
            <w:tcW w:w="3720" w:type="dxa"/>
          </w:tcPr>
          <w:p w14:paraId="10FEC930" w14:textId="77777777" w:rsidR="00A54B95" w:rsidRPr="00A54B95" w:rsidRDefault="00A54B95" w:rsidP="00EA669F">
            <w:pPr>
              <w:pStyle w:val="ConcurTableText"/>
            </w:pPr>
            <w:r w:rsidRPr="00A54B95">
              <w:t xml:space="preserve">To create a </w:t>
            </w:r>
            <w:r w:rsidRPr="00A54B95">
              <w:rPr>
                <w:i/>
              </w:rPr>
              <w:t xml:space="preserve">mobile </w:t>
            </w:r>
            <w:r w:rsidRPr="00A54B95">
              <w:t>expense from a receipt:</w:t>
            </w:r>
          </w:p>
          <w:p w14:paraId="1978FA53" w14:textId="77777777" w:rsidR="00A54B95" w:rsidRPr="00A54B95" w:rsidRDefault="00A54B95" w:rsidP="00EA669F">
            <w:pPr>
              <w:pStyle w:val="ConcurTableText"/>
            </w:pPr>
            <w:r w:rsidRPr="00A54B95">
              <w:t xml:space="preserve">1) On the </w:t>
            </w:r>
            <w:r w:rsidRPr="00A54B95">
              <w:rPr>
                <w:b/>
              </w:rPr>
              <w:t>Expenses</w:t>
            </w:r>
            <w:r w:rsidRPr="00A54B95">
              <w:t xml:space="preserve"> screen, swipe the desired receipt to the left.</w:t>
            </w:r>
          </w:p>
          <w:p w14:paraId="7846C97C" w14:textId="77777777" w:rsidR="00A54B95" w:rsidRDefault="00A54B95" w:rsidP="00EA669F">
            <w:pPr>
              <w:pStyle w:val="ConcurTableText"/>
            </w:pPr>
            <w:r w:rsidRPr="00A54B95">
              <w:t xml:space="preserve">2) Tap </w:t>
            </w:r>
            <w:r w:rsidRPr="00A54B95">
              <w:rPr>
                <w:b/>
              </w:rPr>
              <w:t>Expense</w:t>
            </w:r>
            <w:r w:rsidRPr="00A54B95">
              <w:t>.</w:t>
            </w:r>
          </w:p>
          <w:p w14:paraId="79ED3382" w14:textId="77777777" w:rsidR="00D60926" w:rsidRPr="00A54B95" w:rsidRDefault="00D60926" w:rsidP="00D60926">
            <w:pPr>
              <w:pStyle w:val="ConcurTableText"/>
              <w:rPr>
                <w:b/>
              </w:rPr>
            </w:pPr>
            <w:r w:rsidRPr="00A54B95">
              <w:t xml:space="preserve">3) On the </w:t>
            </w:r>
            <w:r w:rsidRPr="00A54B95">
              <w:rPr>
                <w:b/>
              </w:rPr>
              <w:t>Expense</w:t>
            </w:r>
            <w:r w:rsidRPr="00A54B95">
              <w:t xml:space="preserve"> screen, fill in the fields (if any) and make the desired selections.</w:t>
            </w:r>
          </w:p>
          <w:p w14:paraId="51280B5B" w14:textId="753CB360" w:rsidR="001527CE" w:rsidRPr="0033746B" w:rsidRDefault="00D60926" w:rsidP="00D60926">
            <w:pPr>
              <w:pStyle w:val="ConcurTableText"/>
              <w:rPr>
                <w:bCs/>
              </w:rPr>
            </w:pPr>
            <w:r w:rsidRPr="00A54B95">
              <w:t xml:space="preserve">4) Tap </w:t>
            </w:r>
            <w:r w:rsidRPr="00A54B95">
              <w:rPr>
                <w:b/>
              </w:rPr>
              <w:t>Save</w:t>
            </w:r>
            <w:r w:rsidR="00E67CC9">
              <w:rPr>
                <w:b/>
              </w:rPr>
              <w:t xml:space="preserve"> </w:t>
            </w:r>
            <w:r w:rsidR="00E67CC9" w:rsidRPr="00E67CC9">
              <w:rPr>
                <w:bCs/>
              </w:rPr>
              <w:t>(upper-right corner)</w:t>
            </w:r>
            <w:r w:rsidRPr="00E67CC9">
              <w:rPr>
                <w:bCs/>
              </w:rPr>
              <w:t>.</w:t>
            </w:r>
          </w:p>
        </w:tc>
      </w:tr>
    </w:tbl>
    <w:p w14:paraId="2C3D7814" w14:textId="77777777" w:rsidR="0030465E" w:rsidRDefault="0030465E" w:rsidP="0030465E">
      <w:pPr>
        <w:pStyle w:val="Heading3"/>
        <w:rPr>
          <w:noProof/>
        </w:rPr>
      </w:pPr>
      <w:bookmarkStart w:id="15" w:name="_Toc526848416"/>
      <w:bookmarkStart w:id="16" w:name="_Toc20819285"/>
      <w:bookmarkStart w:id="17" w:name="_Toc131589641"/>
      <w:r w:rsidRPr="00F71B78">
        <w:t>Attach a Missing Receipt Declaration to an Expense</w:t>
      </w:r>
      <w:bookmarkEnd w:id="15"/>
      <w:bookmarkEnd w:id="16"/>
      <w:bookmarkEnd w:id="17"/>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Attach a missing receipt declaration to an expense."/>
      </w:tblPr>
      <w:tblGrid>
        <w:gridCol w:w="6000"/>
        <w:gridCol w:w="3540"/>
      </w:tblGrid>
      <w:tr w:rsidR="0030465E" w:rsidRPr="006429D2" w14:paraId="1623BE81" w14:textId="77777777" w:rsidTr="00E969CB">
        <w:trPr>
          <w:cantSplit/>
          <w:tblHeader/>
        </w:trPr>
        <w:tc>
          <w:tcPr>
            <w:tcW w:w="6000" w:type="dxa"/>
            <w:shd w:val="clear" w:color="auto" w:fill="000000"/>
          </w:tcPr>
          <w:p w14:paraId="4D345D9F" w14:textId="77777777" w:rsidR="0030465E" w:rsidRPr="006429D2" w:rsidRDefault="0030465E" w:rsidP="00F251E1">
            <w:pPr>
              <w:pStyle w:val="ConcurTableHeadLeft"/>
            </w:pPr>
            <w:bookmarkStart w:id="18" w:name="_Hlk3536811"/>
            <w:r>
              <w:t>Screen(s)</w:t>
            </w:r>
          </w:p>
        </w:tc>
        <w:tc>
          <w:tcPr>
            <w:tcW w:w="3540" w:type="dxa"/>
            <w:shd w:val="clear" w:color="auto" w:fill="000000"/>
          </w:tcPr>
          <w:p w14:paraId="6CF88C1A" w14:textId="77777777" w:rsidR="0030465E" w:rsidRPr="006429D2" w:rsidRDefault="0030465E" w:rsidP="00F251E1">
            <w:pPr>
              <w:pStyle w:val="ConcurTableHeadLeft"/>
            </w:pPr>
            <w:r w:rsidRPr="006429D2">
              <w:t>Description/Action</w:t>
            </w:r>
          </w:p>
        </w:tc>
      </w:tr>
      <w:tr w:rsidR="0030465E" w:rsidRPr="0094602A" w14:paraId="4859C455" w14:textId="77777777" w:rsidTr="00E969CB">
        <w:trPr>
          <w:cantSplit/>
        </w:trPr>
        <w:tc>
          <w:tcPr>
            <w:tcW w:w="6000" w:type="dxa"/>
          </w:tcPr>
          <w:p w14:paraId="7450147B" w14:textId="79048B3B" w:rsidR="0030465E" w:rsidRPr="005B7DE7" w:rsidRDefault="0030465E" w:rsidP="00F251E1">
            <w:pPr>
              <w:pStyle w:val="ConcurTableText"/>
              <w:rPr>
                <w:noProof/>
                <w:snapToGrid/>
              </w:rPr>
            </w:pPr>
            <w:r w:rsidRPr="00400640">
              <w:rPr>
                <w:noProof/>
                <w:snapToGrid/>
              </w:rPr>
              <w:drawing>
                <wp:inline distT="0" distB="0" distL="0" distR="0" wp14:anchorId="67FB40A4" wp14:editId="511CB907">
                  <wp:extent cx="1723390" cy="3535811"/>
                  <wp:effectExtent l="19050" t="19050" r="10160" b="26670"/>
                  <wp:docPr id="118" name="Picture 118" descr="P136C3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136C3T7#yIS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23390" cy="3535811"/>
                          </a:xfrm>
                          <a:prstGeom prst="rect">
                            <a:avLst/>
                          </a:prstGeom>
                          <a:noFill/>
                          <a:ln w="6350" cmpd="sng">
                            <a:solidFill>
                              <a:srgbClr val="000000"/>
                            </a:solidFill>
                            <a:miter lim="800000"/>
                            <a:headEnd/>
                            <a:tailEnd/>
                          </a:ln>
                          <a:effectLst/>
                        </pic:spPr>
                      </pic:pic>
                    </a:graphicData>
                  </a:graphic>
                </wp:inline>
              </w:drawing>
            </w:r>
            <w:r>
              <w:rPr>
                <w:noProof/>
                <w:snapToGrid/>
              </w:rPr>
              <w:t xml:space="preserve"> </w:t>
            </w:r>
            <w:r w:rsidR="00E969CB">
              <w:rPr>
                <w:noProof/>
                <w:snapToGrid/>
              </w:rPr>
              <w:t xml:space="preserve"> </w:t>
            </w:r>
            <w:r>
              <w:rPr>
                <w:noProof/>
                <w:snapToGrid/>
              </w:rPr>
              <w:t xml:space="preserve"> </w:t>
            </w:r>
            <w:r w:rsidRPr="00DB053A">
              <w:rPr>
                <w:noProof/>
                <w:snapToGrid/>
              </w:rPr>
              <w:drawing>
                <wp:inline distT="0" distB="0" distL="0" distR="0" wp14:anchorId="694EA932" wp14:editId="10D9495C">
                  <wp:extent cx="1723390" cy="3535811"/>
                  <wp:effectExtent l="19050" t="19050" r="10160" b="26670"/>
                  <wp:docPr id="119" name="Picture 119" descr="P136C3T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136C3T7#yIS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723390" cy="3535811"/>
                          </a:xfrm>
                          <a:prstGeom prst="rect">
                            <a:avLst/>
                          </a:prstGeom>
                          <a:noFill/>
                          <a:ln w="6350" cmpd="sng">
                            <a:solidFill>
                              <a:srgbClr val="000000"/>
                            </a:solidFill>
                            <a:miter lim="800000"/>
                            <a:headEnd/>
                            <a:tailEnd/>
                          </a:ln>
                          <a:effectLst/>
                        </pic:spPr>
                      </pic:pic>
                    </a:graphicData>
                  </a:graphic>
                </wp:inline>
              </w:drawing>
            </w:r>
          </w:p>
        </w:tc>
        <w:tc>
          <w:tcPr>
            <w:tcW w:w="3540" w:type="dxa"/>
          </w:tcPr>
          <w:p w14:paraId="3F2EA6AC" w14:textId="77777777" w:rsidR="0030465E" w:rsidRDefault="0030465E" w:rsidP="00F251E1">
            <w:pPr>
              <w:pStyle w:val="ConcurTableText"/>
            </w:pPr>
            <w:r>
              <w:t>To attach a missing receipt declaration to an expense:</w:t>
            </w:r>
          </w:p>
          <w:p w14:paraId="7BBCF537" w14:textId="7E91B2FC" w:rsidR="0030465E" w:rsidRDefault="0030465E" w:rsidP="00F251E1">
            <w:pPr>
              <w:pStyle w:val="ConcurTableText"/>
            </w:pPr>
            <w:r>
              <w:t xml:space="preserve">1) On the </w:t>
            </w:r>
            <w:r w:rsidR="002D27D9" w:rsidRPr="002D27D9">
              <w:rPr>
                <w:b/>
                <w:bCs/>
              </w:rPr>
              <w:t>Report</w:t>
            </w:r>
            <w:r w:rsidR="002D27D9">
              <w:t xml:space="preserve"> </w:t>
            </w:r>
            <w:r>
              <w:t xml:space="preserve">screen, tap </w:t>
            </w:r>
            <w:r w:rsidRPr="007E328B">
              <w:rPr>
                <w:b/>
              </w:rPr>
              <w:t>Expenses</w:t>
            </w:r>
          </w:p>
          <w:p w14:paraId="1B182BEE" w14:textId="77777777" w:rsidR="0030465E" w:rsidRDefault="0030465E" w:rsidP="00F251E1">
            <w:pPr>
              <w:pStyle w:val="ConcurTableText"/>
            </w:pPr>
            <w:r>
              <w:t xml:space="preserve">2) On the </w:t>
            </w:r>
            <w:r w:rsidRPr="007E328B">
              <w:rPr>
                <w:b/>
              </w:rPr>
              <w:t>Expenses</w:t>
            </w:r>
            <w:r>
              <w:t xml:space="preserve"> tab, tap </w:t>
            </w:r>
            <w:r>
              <w:rPr>
                <w:b/>
                <w:bCs/>
                <w:i/>
                <w:iCs/>
                <w:noProof/>
                <w:sz w:val="20"/>
              </w:rPr>
              <w:drawing>
                <wp:inline distT="0" distB="0" distL="0" distR="0" wp14:anchorId="514D46E9" wp14:editId="1CA63D93">
                  <wp:extent cx="160655" cy="160655"/>
                  <wp:effectExtent l="0" t="0" r="0" b="0"/>
                  <wp:docPr id="120" name="Picture 120" descr="P139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139C4T7#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 to create a new expense. </w:t>
            </w:r>
          </w:p>
          <w:p w14:paraId="095A0123" w14:textId="77777777" w:rsidR="0030465E" w:rsidRPr="00610795" w:rsidRDefault="0030465E" w:rsidP="00F251E1">
            <w:pPr>
              <w:pStyle w:val="ConcurTableText"/>
            </w:pPr>
            <w:r>
              <w:t xml:space="preserve">3) </w:t>
            </w:r>
            <w:r w:rsidRPr="007D6BD1">
              <w:t xml:space="preserve">Fill in the fields and make the desired selections. </w:t>
            </w:r>
          </w:p>
          <w:p w14:paraId="5CEA4D9E" w14:textId="77777777" w:rsidR="0030465E" w:rsidRDefault="0030465E" w:rsidP="00F251E1">
            <w:pPr>
              <w:pStyle w:val="ConcurTableText"/>
            </w:pPr>
            <w:r>
              <w:t xml:space="preserve">4) Tap </w:t>
            </w:r>
            <w:r w:rsidRPr="007D6BD1">
              <w:rPr>
                <w:b/>
              </w:rPr>
              <w:t>Save</w:t>
            </w:r>
            <w:r>
              <w:t>.</w:t>
            </w:r>
          </w:p>
          <w:p w14:paraId="23B07F31" w14:textId="77777777" w:rsidR="0030465E" w:rsidRDefault="0030465E" w:rsidP="00F251E1">
            <w:pPr>
              <w:pStyle w:val="ConcurTableText"/>
            </w:pPr>
            <w:r>
              <w:t>5) Tap the desired expense.</w:t>
            </w:r>
          </w:p>
          <w:p w14:paraId="450C37A4" w14:textId="69A50350" w:rsidR="0030465E" w:rsidRDefault="0030465E" w:rsidP="00F251E1">
            <w:pPr>
              <w:pStyle w:val="ConcurTableText"/>
            </w:pPr>
            <w:r>
              <w:t xml:space="preserve">6) On the expense screen, tap </w:t>
            </w:r>
            <w:r w:rsidR="00AB771D">
              <w:rPr>
                <w:b/>
              </w:rPr>
              <w:t>Add</w:t>
            </w:r>
            <w:r w:rsidR="00AB771D" w:rsidRPr="00F55A6B">
              <w:rPr>
                <w:b/>
              </w:rPr>
              <w:t xml:space="preserve"> </w:t>
            </w:r>
            <w:r w:rsidRPr="00F55A6B">
              <w:rPr>
                <w:b/>
              </w:rPr>
              <w:t>Receipt</w:t>
            </w:r>
            <w:r>
              <w:t>.</w:t>
            </w:r>
          </w:p>
          <w:p w14:paraId="00BF7B4E" w14:textId="004D786D" w:rsidR="0030465E" w:rsidRDefault="0030465E" w:rsidP="00F251E1">
            <w:pPr>
              <w:pStyle w:val="ConcurTableText"/>
            </w:pPr>
            <w:r>
              <w:t xml:space="preserve">7) </w:t>
            </w:r>
            <w:r w:rsidR="00AB771D">
              <w:t xml:space="preserve">On the </w:t>
            </w:r>
            <w:r w:rsidR="00AB771D" w:rsidRPr="00AB771D">
              <w:rPr>
                <w:b/>
                <w:bCs/>
              </w:rPr>
              <w:t>Select receipt from</w:t>
            </w:r>
            <w:r w:rsidR="00AB771D">
              <w:t xml:space="preserve"> menu</w:t>
            </w:r>
            <w:r>
              <w:t xml:space="preserve">, </w:t>
            </w:r>
            <w:r w:rsidRPr="008E6FCE">
              <w:rPr>
                <w:bCs/>
              </w:rPr>
              <w:t>select</w:t>
            </w:r>
            <w:r w:rsidRPr="006862AF">
              <w:rPr>
                <w:b/>
              </w:rPr>
              <w:t xml:space="preserve"> Missing Receipt Declaration</w:t>
            </w:r>
            <w:r>
              <w:t>.</w:t>
            </w:r>
          </w:p>
          <w:p w14:paraId="4CEA01F4" w14:textId="346CB04F" w:rsidR="0030465E" w:rsidRPr="00AC5651" w:rsidRDefault="0030465E" w:rsidP="00F251E1">
            <w:pPr>
              <w:pStyle w:val="ConcurTableText"/>
            </w:pPr>
            <w:r>
              <w:t xml:space="preserve">8) On the </w:t>
            </w:r>
            <w:r w:rsidRPr="00F55A6B">
              <w:rPr>
                <w:b/>
              </w:rPr>
              <w:t>Terms &amp; Conditions</w:t>
            </w:r>
            <w:r>
              <w:t xml:space="preserve"> screen, tap </w:t>
            </w:r>
            <w:r w:rsidRPr="00F55A6B">
              <w:rPr>
                <w:b/>
              </w:rPr>
              <w:t>Accept</w:t>
            </w:r>
            <w:r w:rsidR="00E67CC9">
              <w:rPr>
                <w:b/>
              </w:rPr>
              <w:t xml:space="preserve"> </w:t>
            </w:r>
            <w:r w:rsidR="00E67CC9" w:rsidRPr="00E67CC9">
              <w:rPr>
                <w:bCs/>
              </w:rPr>
              <w:t>(lower-right corner)</w:t>
            </w:r>
            <w:r>
              <w:t>.</w:t>
            </w:r>
          </w:p>
        </w:tc>
      </w:tr>
      <w:tr w:rsidR="0030465E" w:rsidRPr="0094602A" w14:paraId="6FB759C1" w14:textId="77777777" w:rsidTr="00E969CB">
        <w:trPr>
          <w:cantSplit/>
        </w:trPr>
        <w:tc>
          <w:tcPr>
            <w:tcW w:w="6000" w:type="dxa"/>
          </w:tcPr>
          <w:p w14:paraId="36CDDC41" w14:textId="77777777" w:rsidR="0030465E" w:rsidRPr="005B7DE7" w:rsidRDefault="0030465E" w:rsidP="00F251E1">
            <w:pPr>
              <w:pStyle w:val="ConcurTableText"/>
              <w:rPr>
                <w:noProof/>
                <w:snapToGrid/>
              </w:rPr>
            </w:pPr>
            <w:r w:rsidRPr="00DB053A">
              <w:rPr>
                <w:noProof/>
                <w:snapToGrid/>
              </w:rPr>
              <w:lastRenderedPageBreak/>
              <w:drawing>
                <wp:inline distT="0" distB="0" distL="0" distR="0" wp14:anchorId="3094FD94" wp14:editId="5ED0F40D">
                  <wp:extent cx="1729105" cy="3552190"/>
                  <wp:effectExtent l="19050" t="19050" r="4445" b="0"/>
                  <wp:docPr id="121" name="Picture 121" descr="P147C5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147C5T7#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9105" cy="3552190"/>
                          </a:xfrm>
                          <a:prstGeom prst="rect">
                            <a:avLst/>
                          </a:prstGeom>
                          <a:noFill/>
                          <a:ln w="6350" cmpd="sng">
                            <a:solidFill>
                              <a:srgbClr val="000000"/>
                            </a:solidFill>
                            <a:miter lim="800000"/>
                            <a:headEnd/>
                            <a:tailEnd/>
                          </a:ln>
                          <a:effectLst/>
                        </pic:spPr>
                      </pic:pic>
                    </a:graphicData>
                  </a:graphic>
                </wp:inline>
              </w:drawing>
            </w:r>
          </w:p>
        </w:tc>
        <w:tc>
          <w:tcPr>
            <w:tcW w:w="3540" w:type="dxa"/>
          </w:tcPr>
          <w:p w14:paraId="12876842" w14:textId="4F90809E" w:rsidR="0030465E" w:rsidRPr="00305ADC" w:rsidRDefault="0030465E" w:rsidP="00F251E1">
            <w:pPr>
              <w:pStyle w:val="ConcurTableText"/>
            </w:pPr>
            <w:r>
              <w:t xml:space="preserve">The </w:t>
            </w:r>
            <w:r w:rsidRPr="00DB053A">
              <w:rPr>
                <w:b/>
              </w:rPr>
              <w:t>Missing Receipt Declaration</w:t>
            </w:r>
            <w:r>
              <w:t xml:space="preserve"> appears on the </w:t>
            </w:r>
            <w:r w:rsidR="00AB771D">
              <w:rPr>
                <w:bCs/>
              </w:rPr>
              <w:t>r</w:t>
            </w:r>
            <w:r w:rsidRPr="00AB771D">
              <w:rPr>
                <w:bCs/>
              </w:rPr>
              <w:t>eceipt</w:t>
            </w:r>
            <w:r w:rsidRPr="00DB053A">
              <w:rPr>
                <w:b/>
              </w:rPr>
              <w:t xml:space="preserve"> </w:t>
            </w:r>
            <w:r w:rsidR="00AB771D">
              <w:rPr>
                <w:bCs/>
              </w:rPr>
              <w:t>v</w:t>
            </w:r>
            <w:r w:rsidRPr="00AB771D">
              <w:rPr>
                <w:bCs/>
              </w:rPr>
              <w:t>iewer</w:t>
            </w:r>
            <w:r>
              <w:t xml:space="preserve"> screen.</w:t>
            </w:r>
          </w:p>
        </w:tc>
      </w:tr>
    </w:tbl>
    <w:p w14:paraId="5B53A090" w14:textId="50E9F7C8" w:rsidR="00BA6BEC" w:rsidRPr="00B06EC3" w:rsidRDefault="00BA6BEC" w:rsidP="00BA6BEC">
      <w:pPr>
        <w:pStyle w:val="Heading2"/>
        <w:keepNext/>
        <w:pBdr>
          <w:top w:val="single" w:sz="12" w:space="0" w:color="000000"/>
        </w:pBdr>
      </w:pPr>
      <w:bookmarkStart w:id="19" w:name="_Toc131589642"/>
      <w:bookmarkEnd w:id="18"/>
      <w:r w:rsidRPr="00B06EC3">
        <w:t>Camera Options</w:t>
      </w:r>
      <w:bookmarkEnd w:id="19"/>
    </w:p>
    <w:p w14:paraId="4C1BDC61" w14:textId="77777777" w:rsidR="00BA6BEC" w:rsidRDefault="00BA6BEC" w:rsidP="00BA6BEC">
      <w:pPr>
        <w:pStyle w:val="Heading3"/>
      </w:pPr>
      <w:bookmarkStart w:id="20" w:name="_Toc131589643"/>
      <w:r w:rsidRPr="00B06EC3">
        <w:t>Camera Aide</w:t>
      </w:r>
      <w:bookmarkEnd w:id="20"/>
      <w:r>
        <w:t xml:space="preserve"> </w:t>
      </w:r>
    </w:p>
    <w:p w14:paraId="3C9BB711" w14:textId="6D117E9F" w:rsidR="00BA6BEC" w:rsidRPr="00F31003" w:rsidRDefault="00BA6BEC" w:rsidP="00F31003">
      <w:pPr>
        <w:pStyle w:val="ConcurTableText"/>
        <w:rPr>
          <w:rFonts w:eastAsia="Calibri"/>
        </w:rPr>
      </w:pPr>
      <w:r>
        <w:rPr>
          <w:rFonts w:eastAsia="Calibri"/>
        </w:rPr>
        <w:t>If your company has</w:t>
      </w:r>
      <w:r w:rsidRPr="00BA6BEC">
        <w:rPr>
          <w:rFonts w:eastAsia="Calibri"/>
        </w:rPr>
        <w:t xml:space="preserve"> the camera aide feature</w:t>
      </w:r>
      <w:r w:rsidR="00F31003">
        <w:rPr>
          <w:rFonts w:eastAsia="Calibri"/>
        </w:rPr>
        <w:t xml:space="preserve"> enabled</w:t>
      </w:r>
      <w:r w:rsidRPr="00BA6BEC">
        <w:rPr>
          <w:rFonts w:eastAsia="Calibri"/>
        </w:rPr>
        <w:t xml:space="preserve">, </w:t>
      </w:r>
      <w:r>
        <w:rPr>
          <w:rFonts w:eastAsia="Calibri"/>
        </w:rPr>
        <w:t xml:space="preserve">you </w:t>
      </w:r>
      <w:r w:rsidR="00E34920">
        <w:rPr>
          <w:rFonts w:eastAsia="Calibri"/>
        </w:rPr>
        <w:t>can</w:t>
      </w:r>
      <w:r>
        <w:rPr>
          <w:rFonts w:eastAsia="Calibri"/>
        </w:rPr>
        <w:t xml:space="preserve"> see</w:t>
      </w:r>
      <w:r w:rsidRPr="00BA6BEC">
        <w:rPr>
          <w:rFonts w:eastAsia="Calibri"/>
        </w:rPr>
        <w:t xml:space="preserve"> hints at the bottom of the camera screen </w:t>
      </w:r>
      <w:r w:rsidR="000E5AC3">
        <w:rPr>
          <w:rFonts w:eastAsia="Calibri"/>
        </w:rPr>
        <w:t>detailing</w:t>
      </w:r>
      <w:r w:rsidR="000E5AC3" w:rsidRPr="00BA6BEC">
        <w:rPr>
          <w:rFonts w:eastAsia="Calibri"/>
        </w:rPr>
        <w:t xml:space="preserve"> </w:t>
      </w:r>
      <w:r w:rsidRPr="00BA6BEC">
        <w:rPr>
          <w:rFonts w:eastAsia="Calibri"/>
        </w:rPr>
        <w:t xml:space="preserve">how to capture better images. If the receipt is well positioned, this </w:t>
      </w:r>
      <w:r>
        <w:rPr>
          <w:rFonts w:eastAsia="Calibri"/>
        </w:rPr>
        <w:t>tool</w:t>
      </w:r>
      <w:r w:rsidRPr="00BA6BEC">
        <w:rPr>
          <w:rFonts w:eastAsia="Calibri"/>
        </w:rPr>
        <w:t xml:space="preserve"> will also crop out the areas without text. </w:t>
      </w:r>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See hints on how to capture better images with the camera aide tool."/>
      </w:tblPr>
      <w:tblGrid>
        <w:gridCol w:w="6090"/>
        <w:gridCol w:w="3482"/>
      </w:tblGrid>
      <w:tr w:rsidR="00DB3767" w:rsidRPr="006429D2" w14:paraId="3F2A40C1" w14:textId="77777777" w:rsidTr="00DB3767">
        <w:trPr>
          <w:cantSplit/>
          <w:tblHeader/>
        </w:trPr>
        <w:tc>
          <w:tcPr>
            <w:tcW w:w="6090" w:type="dxa"/>
            <w:tcBorders>
              <w:bottom w:val="single" w:sz="4" w:space="0" w:color="000000"/>
            </w:tcBorders>
            <w:shd w:val="clear" w:color="auto" w:fill="000000"/>
          </w:tcPr>
          <w:p w14:paraId="3CCAED87" w14:textId="77777777" w:rsidR="00BA6BEC" w:rsidRPr="006429D2" w:rsidRDefault="00BA6BEC" w:rsidP="003D7A8D">
            <w:pPr>
              <w:pStyle w:val="ConcurTableHeadLeft"/>
            </w:pPr>
            <w:r>
              <w:lastRenderedPageBreak/>
              <w:t>Screen(s)</w:t>
            </w:r>
          </w:p>
        </w:tc>
        <w:tc>
          <w:tcPr>
            <w:tcW w:w="3482" w:type="dxa"/>
            <w:shd w:val="clear" w:color="auto" w:fill="000000"/>
          </w:tcPr>
          <w:p w14:paraId="50073287" w14:textId="77777777" w:rsidR="00BA6BEC" w:rsidRPr="006429D2" w:rsidRDefault="00BA6BEC" w:rsidP="003D7A8D">
            <w:pPr>
              <w:pStyle w:val="ConcurTableHeadLeft"/>
            </w:pPr>
            <w:r w:rsidRPr="006429D2">
              <w:t>Description/Action</w:t>
            </w:r>
          </w:p>
        </w:tc>
      </w:tr>
      <w:tr w:rsidR="00BA6BEC" w:rsidRPr="006429D2" w14:paraId="0F3EACE5" w14:textId="77777777" w:rsidTr="00DB3767">
        <w:trPr>
          <w:cantSplit/>
        </w:trPr>
        <w:tc>
          <w:tcPr>
            <w:tcW w:w="6090" w:type="dxa"/>
            <w:tcBorders>
              <w:top w:val="single" w:sz="4" w:space="0" w:color="000000"/>
              <w:left w:val="single" w:sz="4" w:space="0" w:color="000000"/>
              <w:bottom w:val="single" w:sz="4" w:space="0" w:color="000000"/>
              <w:right w:val="single" w:sz="4" w:space="0" w:color="000000"/>
            </w:tcBorders>
            <w:shd w:val="clear" w:color="auto" w:fill="auto"/>
          </w:tcPr>
          <w:p w14:paraId="5303128A" w14:textId="5900EB15" w:rsidR="00BA6BEC" w:rsidRPr="006429D2" w:rsidRDefault="00DB3767" w:rsidP="003D7A8D">
            <w:pPr>
              <w:pStyle w:val="ConcurTableText"/>
            </w:pPr>
            <w:r>
              <w:rPr>
                <w:noProof/>
              </w:rPr>
              <w:drawing>
                <wp:inline distT="0" distB="0" distL="0" distR="0" wp14:anchorId="13476238" wp14:editId="49DD6F14">
                  <wp:extent cx="1734661" cy="3547872"/>
                  <wp:effectExtent l="0" t="0" r="0" b="0"/>
                  <wp:docPr id="2" name="Picture 2" descr="P156C3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56C3T8#yIS1"/>
                          <pic:cNvPicPr/>
                        </pic:nvPicPr>
                        <pic:blipFill>
                          <a:blip r:embed="rId34"/>
                          <a:stretch>
                            <a:fillRect/>
                          </a:stretch>
                        </pic:blipFill>
                        <pic:spPr>
                          <a:xfrm>
                            <a:off x="0" y="0"/>
                            <a:ext cx="1734661" cy="3547872"/>
                          </a:xfrm>
                          <a:prstGeom prst="rect">
                            <a:avLst/>
                          </a:prstGeom>
                        </pic:spPr>
                      </pic:pic>
                    </a:graphicData>
                  </a:graphic>
                </wp:inline>
              </w:drawing>
            </w:r>
          </w:p>
        </w:tc>
        <w:tc>
          <w:tcPr>
            <w:tcW w:w="3482" w:type="dxa"/>
            <w:tcBorders>
              <w:left w:val="single" w:sz="4" w:space="0" w:color="000000"/>
            </w:tcBorders>
          </w:tcPr>
          <w:p w14:paraId="37EB1D96" w14:textId="2337369E" w:rsidR="00BA6BEC" w:rsidRPr="00B04F95" w:rsidRDefault="00BA6BEC" w:rsidP="003D7A8D">
            <w:pPr>
              <w:pStyle w:val="ConcurTableText"/>
              <w:rPr>
                <w:rFonts w:eastAsia="Calibri"/>
              </w:rPr>
            </w:pPr>
            <w:r w:rsidRPr="00B04F95">
              <w:rPr>
                <w:rFonts w:eastAsia="Calibri"/>
              </w:rPr>
              <w:t xml:space="preserve">To </w:t>
            </w:r>
            <w:r w:rsidR="002A21C6">
              <w:rPr>
                <w:rFonts w:eastAsia="Calibri"/>
              </w:rPr>
              <w:t xml:space="preserve">see hints on how to capture </w:t>
            </w:r>
            <w:r w:rsidR="00F31003">
              <w:rPr>
                <w:rFonts w:eastAsia="Calibri"/>
              </w:rPr>
              <w:t>better</w:t>
            </w:r>
            <w:r w:rsidR="002A21C6">
              <w:rPr>
                <w:rFonts w:eastAsia="Calibri"/>
              </w:rPr>
              <w:t xml:space="preserve"> images</w:t>
            </w:r>
            <w:r w:rsidRPr="00B04F95">
              <w:rPr>
                <w:rFonts w:eastAsia="Calibri"/>
              </w:rPr>
              <w:t>:</w:t>
            </w:r>
          </w:p>
          <w:p w14:paraId="51DADB15" w14:textId="2DDACD5F" w:rsidR="00BA6BEC" w:rsidRPr="00B04F95" w:rsidRDefault="00BA6BEC" w:rsidP="003D7A8D">
            <w:pPr>
              <w:pStyle w:val="ConcurTableText"/>
              <w:rPr>
                <w:rFonts w:eastAsia="Calibri"/>
              </w:rPr>
            </w:pPr>
            <w:r w:rsidRPr="00B04F95">
              <w:rPr>
                <w:rFonts w:eastAsia="Calibri"/>
              </w:rPr>
              <w:t xml:space="preserve">1) On the home </w:t>
            </w:r>
            <w:r>
              <w:rPr>
                <w:rFonts w:eastAsia="Calibri"/>
              </w:rPr>
              <w:t>screen</w:t>
            </w:r>
            <w:r w:rsidRPr="00B04F95">
              <w:rPr>
                <w:rFonts w:eastAsia="Calibri"/>
              </w:rPr>
              <w:t xml:space="preserve">, </w:t>
            </w:r>
            <w:r w:rsidR="002A21C6">
              <w:rPr>
                <w:rFonts w:eastAsia="Calibri"/>
              </w:rPr>
              <w:t xml:space="preserve">tap </w:t>
            </w:r>
            <w:r w:rsidR="00E34920">
              <w:rPr>
                <w:rFonts w:eastAsia="Calibri"/>
                <w:b/>
              </w:rPr>
              <w:t>Receipt</w:t>
            </w:r>
            <w:r w:rsidRPr="00B04F95">
              <w:rPr>
                <w:rFonts w:eastAsia="Calibri"/>
              </w:rPr>
              <w:t>.</w:t>
            </w:r>
          </w:p>
          <w:p w14:paraId="6BC76A8C" w14:textId="77777777" w:rsidR="00BA6BEC" w:rsidRDefault="00BA6BEC" w:rsidP="003D7A8D">
            <w:pPr>
              <w:pStyle w:val="ConcurTableText"/>
            </w:pPr>
            <w:r w:rsidRPr="00B04F95">
              <w:rPr>
                <w:snapToGrid/>
              </w:rPr>
              <w:t xml:space="preserve">2) </w:t>
            </w:r>
            <w:r w:rsidR="002A21C6">
              <w:t>Take a picture of the desired image.</w:t>
            </w:r>
          </w:p>
          <w:p w14:paraId="0A3E866C" w14:textId="77777777" w:rsidR="002A21C6" w:rsidRDefault="002A21C6" w:rsidP="003D7A8D">
            <w:pPr>
              <w:pStyle w:val="ConcurTableText"/>
            </w:pPr>
            <w:r>
              <w:t>The hint appears at the bottom of the camera screen.</w:t>
            </w:r>
          </w:p>
          <w:p w14:paraId="54139B6E" w14:textId="59BA2522" w:rsidR="002A21C6" w:rsidRPr="006429D2" w:rsidRDefault="002A21C6" w:rsidP="003D7A8D">
            <w:pPr>
              <w:pStyle w:val="ConcurTableText"/>
            </w:pPr>
            <w:r w:rsidRPr="002A21C6">
              <w:rPr>
                <w:b/>
              </w:rPr>
              <w:t>Note:</w:t>
            </w:r>
            <w:r>
              <w:t xml:space="preserve"> </w:t>
            </w:r>
            <w:r w:rsidR="00742F8F">
              <w:t xml:space="preserve">If your company has enabled </w:t>
            </w:r>
            <w:r>
              <w:t>the camera aide feature</w:t>
            </w:r>
            <w:r w:rsidR="00742F8F">
              <w:t xml:space="preserve">, you </w:t>
            </w:r>
            <w:r w:rsidR="00E34920">
              <w:t>can</w:t>
            </w:r>
            <w:r w:rsidR="00742F8F">
              <w:t xml:space="preserve"> see the</w:t>
            </w:r>
            <w:r>
              <w:t xml:space="preserve"> camera aide icon on the upper-left corner of the camera screen.</w:t>
            </w:r>
          </w:p>
        </w:tc>
      </w:tr>
    </w:tbl>
    <w:p w14:paraId="16304190" w14:textId="6BFC36AD" w:rsidR="00E34920" w:rsidRDefault="00E34920" w:rsidP="00E34920">
      <w:pPr>
        <w:pStyle w:val="Heading3"/>
      </w:pPr>
      <w:bookmarkStart w:id="21" w:name="_Toc131589644"/>
      <w:r w:rsidRPr="00B06EC3">
        <w:t>Integrated Gallery</w:t>
      </w:r>
      <w:bookmarkEnd w:id="21"/>
    </w:p>
    <w:p w14:paraId="24E4C767" w14:textId="036813CA" w:rsidR="00E34920" w:rsidRPr="00B56746" w:rsidRDefault="00E34920" w:rsidP="00F31003">
      <w:pPr>
        <w:pStyle w:val="ConcurTableText"/>
        <w:keepNext/>
        <w:rPr>
          <w:rFonts w:ascii="Trebuchet MS" w:hAnsi="Trebuchet MS"/>
        </w:rPr>
      </w:pPr>
      <w:r>
        <w:t>With the built-in gallery option you can select images captured from your mobile device without leaving the SAP Concur mobile app</w:t>
      </w:r>
      <w:r w:rsidR="00D3013E">
        <w:t>.</w:t>
      </w:r>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See hints on how to capture better images with the camera aide tool."/>
      </w:tblPr>
      <w:tblGrid>
        <w:gridCol w:w="6090"/>
        <w:gridCol w:w="3482"/>
      </w:tblGrid>
      <w:tr w:rsidR="00E34920" w:rsidRPr="006429D2" w14:paraId="168DD7C2" w14:textId="77777777" w:rsidTr="003D7A8D">
        <w:trPr>
          <w:cantSplit/>
          <w:tblHeader/>
        </w:trPr>
        <w:tc>
          <w:tcPr>
            <w:tcW w:w="6090" w:type="dxa"/>
            <w:shd w:val="clear" w:color="auto" w:fill="000000"/>
          </w:tcPr>
          <w:p w14:paraId="01AF22EB" w14:textId="77777777" w:rsidR="00E34920" w:rsidRPr="006429D2" w:rsidRDefault="00E34920" w:rsidP="003D7A8D">
            <w:pPr>
              <w:pStyle w:val="ConcurTableHeadLeft"/>
            </w:pPr>
            <w:r>
              <w:t>Screen(s)</w:t>
            </w:r>
          </w:p>
        </w:tc>
        <w:tc>
          <w:tcPr>
            <w:tcW w:w="3482" w:type="dxa"/>
            <w:shd w:val="clear" w:color="auto" w:fill="000000"/>
          </w:tcPr>
          <w:p w14:paraId="36DB4FB6" w14:textId="77777777" w:rsidR="00E34920" w:rsidRPr="006429D2" w:rsidRDefault="00E34920" w:rsidP="003D7A8D">
            <w:pPr>
              <w:pStyle w:val="ConcurTableHeadLeft"/>
            </w:pPr>
            <w:r w:rsidRPr="006429D2">
              <w:t>Description/Action</w:t>
            </w:r>
          </w:p>
        </w:tc>
      </w:tr>
      <w:tr w:rsidR="00E34920" w:rsidRPr="006429D2" w14:paraId="42CD48A9" w14:textId="77777777" w:rsidTr="003D7A8D">
        <w:trPr>
          <w:cantSplit/>
        </w:trPr>
        <w:tc>
          <w:tcPr>
            <w:tcW w:w="6090" w:type="dxa"/>
          </w:tcPr>
          <w:p w14:paraId="5A9AE167" w14:textId="6C1E587F" w:rsidR="00E34920" w:rsidRPr="006429D2" w:rsidRDefault="00E34920" w:rsidP="003D7A8D">
            <w:pPr>
              <w:pStyle w:val="ConcurTableText"/>
            </w:pPr>
            <w:r w:rsidRPr="00117A8C">
              <w:rPr>
                <w:noProof/>
              </w:rPr>
              <w:drawing>
                <wp:inline distT="0" distB="0" distL="0" distR="0" wp14:anchorId="292414D6" wp14:editId="13F0524E">
                  <wp:extent cx="1698098" cy="3474720"/>
                  <wp:effectExtent l="19050" t="19050" r="16510" b="11430"/>
                  <wp:docPr id="9" name="Picture 9" descr="P168C3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8C3T9#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8098" cy="3474720"/>
                          </a:xfrm>
                          <a:prstGeom prst="rect">
                            <a:avLst/>
                          </a:prstGeom>
                          <a:noFill/>
                          <a:ln w="6350" cmpd="sng">
                            <a:solidFill>
                              <a:srgbClr val="000000"/>
                            </a:solidFill>
                            <a:miter lim="800000"/>
                            <a:headEnd/>
                            <a:tailEnd/>
                          </a:ln>
                          <a:effectLst/>
                        </pic:spPr>
                      </pic:pic>
                    </a:graphicData>
                  </a:graphic>
                </wp:inline>
              </w:drawing>
            </w:r>
            <w:r>
              <w:t xml:space="preserve">   </w:t>
            </w:r>
            <w:r w:rsidRPr="00117A8C">
              <w:rPr>
                <w:noProof/>
              </w:rPr>
              <w:drawing>
                <wp:inline distT="0" distB="0" distL="0" distR="0" wp14:anchorId="3E7AB75E" wp14:editId="5F2DE865">
                  <wp:extent cx="1714500" cy="3472815"/>
                  <wp:effectExtent l="19050" t="19050" r="19050" b="13335"/>
                  <wp:docPr id="7" name="Picture 7" descr="P168C3T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68C3T9#yIS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6658" cy="3477186"/>
                          </a:xfrm>
                          <a:prstGeom prst="rect">
                            <a:avLst/>
                          </a:prstGeom>
                          <a:noFill/>
                          <a:ln w="6350" cmpd="sng">
                            <a:solidFill>
                              <a:srgbClr val="000000"/>
                            </a:solidFill>
                            <a:miter lim="800000"/>
                            <a:headEnd/>
                            <a:tailEnd/>
                          </a:ln>
                          <a:effectLst/>
                        </pic:spPr>
                      </pic:pic>
                    </a:graphicData>
                  </a:graphic>
                </wp:inline>
              </w:drawing>
            </w:r>
          </w:p>
        </w:tc>
        <w:tc>
          <w:tcPr>
            <w:tcW w:w="3482" w:type="dxa"/>
          </w:tcPr>
          <w:p w14:paraId="2F7E4B46" w14:textId="77777777" w:rsidR="00E34920" w:rsidRDefault="00E34920" w:rsidP="003D7A8D">
            <w:pPr>
              <w:pStyle w:val="ConcurTableText"/>
              <w:rPr>
                <w:rFonts w:eastAsia="Calibri"/>
              </w:rPr>
            </w:pPr>
            <w:r w:rsidRPr="00B04F95">
              <w:rPr>
                <w:rFonts w:eastAsia="Calibri"/>
              </w:rPr>
              <w:t xml:space="preserve">To </w:t>
            </w:r>
            <w:r>
              <w:rPr>
                <w:rFonts w:eastAsia="Calibri"/>
              </w:rPr>
              <w:t xml:space="preserve">view your images in the built-in gallery: </w:t>
            </w:r>
          </w:p>
          <w:p w14:paraId="0135CBCD" w14:textId="36315623" w:rsidR="00E34920" w:rsidRDefault="00E34920" w:rsidP="00E34920">
            <w:pPr>
              <w:pStyle w:val="ConcurTableText"/>
              <w:rPr>
                <w:rFonts w:eastAsia="Calibri"/>
              </w:rPr>
            </w:pPr>
            <w:r>
              <w:rPr>
                <w:rFonts w:eastAsia="Calibri"/>
              </w:rPr>
              <w:t xml:space="preserve">1) On the home screen, tap </w:t>
            </w:r>
            <w:r>
              <w:rPr>
                <w:rFonts w:eastAsia="Calibri"/>
                <w:b/>
              </w:rPr>
              <w:t>Receipt</w:t>
            </w:r>
            <w:r>
              <w:rPr>
                <w:rFonts w:eastAsia="Calibri"/>
              </w:rPr>
              <w:t>.</w:t>
            </w:r>
          </w:p>
          <w:p w14:paraId="0D1F2AF2" w14:textId="77777777" w:rsidR="00E34920" w:rsidRDefault="00E34920" w:rsidP="00F31003">
            <w:pPr>
              <w:pStyle w:val="ConcurTableText"/>
            </w:pPr>
            <w:r>
              <w:rPr>
                <w:rFonts w:eastAsia="Calibri"/>
              </w:rPr>
              <w:t xml:space="preserve">2) </w:t>
            </w:r>
            <w:r>
              <w:t xml:space="preserve">Tap </w:t>
            </w:r>
            <w:r w:rsidR="00F31003">
              <w:rPr>
                <w:noProof/>
              </w:rPr>
              <w:drawing>
                <wp:inline distT="0" distB="0" distL="0" distR="0" wp14:anchorId="2B3C38B8" wp14:editId="10310C38">
                  <wp:extent cx="247619" cy="190476"/>
                  <wp:effectExtent l="19050" t="19050" r="19685" b="19685"/>
                  <wp:docPr id="10" name="Picture 10" descr="P171C4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1C4T9#yIS1"/>
                          <pic:cNvPicPr/>
                        </pic:nvPicPr>
                        <pic:blipFill>
                          <a:blip r:embed="rId37"/>
                          <a:stretch>
                            <a:fillRect/>
                          </a:stretch>
                        </pic:blipFill>
                        <pic:spPr>
                          <a:xfrm>
                            <a:off x="0" y="0"/>
                            <a:ext cx="247619" cy="190476"/>
                          </a:xfrm>
                          <a:prstGeom prst="rect">
                            <a:avLst/>
                          </a:prstGeom>
                          <a:ln w="6348" cmpd="sng">
                            <a:solidFill>
                              <a:srgbClr val="000000"/>
                            </a:solidFill>
                            <a:prstDash val="solid"/>
                          </a:ln>
                        </pic:spPr>
                      </pic:pic>
                    </a:graphicData>
                  </a:graphic>
                </wp:inline>
              </w:drawing>
            </w:r>
            <w:r w:rsidR="00F31003">
              <w:t xml:space="preserve"> </w:t>
            </w:r>
            <w:r>
              <w:t>(lower-right corner) on the camera screen.</w:t>
            </w:r>
          </w:p>
          <w:p w14:paraId="0BA13725" w14:textId="0E47FC15" w:rsidR="00F31003" w:rsidRPr="006429D2" w:rsidRDefault="00F31003" w:rsidP="00F31003">
            <w:pPr>
              <w:pStyle w:val="ConcurTableText"/>
            </w:pPr>
            <w:r>
              <w:t xml:space="preserve">The </w:t>
            </w:r>
            <w:r w:rsidRPr="00F31003">
              <w:rPr>
                <w:b/>
              </w:rPr>
              <w:t>Gallery</w:t>
            </w:r>
            <w:r>
              <w:t xml:space="preserve"> screen appears.</w:t>
            </w:r>
          </w:p>
        </w:tc>
      </w:tr>
    </w:tbl>
    <w:p w14:paraId="0F96D56D" w14:textId="77777777" w:rsidR="00BA6BEC" w:rsidRPr="00BA6BEC" w:rsidRDefault="00BA6BEC" w:rsidP="00BA6BEC">
      <w:pPr>
        <w:pStyle w:val="ConcurBodyText"/>
      </w:pPr>
    </w:p>
    <w:p w14:paraId="76875368" w14:textId="739342BD" w:rsidR="00243004" w:rsidRDefault="00243004" w:rsidP="00F31003">
      <w:pPr>
        <w:pStyle w:val="Heading2"/>
        <w:keepNext/>
        <w:keepLines/>
        <w:pBdr>
          <w:top w:val="single" w:sz="12" w:space="0" w:color="000000"/>
        </w:pBdr>
      </w:pPr>
      <w:bookmarkStart w:id="22" w:name="_Toc131589645"/>
      <w:r>
        <w:t>Receipt Digitalization</w:t>
      </w:r>
      <w:bookmarkEnd w:id="22"/>
    </w:p>
    <w:p w14:paraId="4097ABFA" w14:textId="77777777" w:rsidR="00243004" w:rsidRPr="00864B5E" w:rsidRDefault="00243004" w:rsidP="00F31003">
      <w:pPr>
        <w:pStyle w:val="ConcurTableText"/>
        <w:keepNext/>
        <w:keepLines/>
        <w:rPr>
          <w:rFonts w:eastAsia="Calibri"/>
        </w:rPr>
      </w:pPr>
      <w:r w:rsidRPr="00864B5E">
        <w:rPr>
          <w:rFonts w:eastAsia="Calibri"/>
        </w:rPr>
        <w:t xml:space="preserve">Initially, to capture applicable receipt images, clients </w:t>
      </w:r>
      <w:r w:rsidRPr="00864B5E">
        <w:rPr>
          <w:rFonts w:eastAsia="Calibri"/>
          <w:b/>
          <w:i/>
        </w:rPr>
        <w:t>must</w:t>
      </w:r>
      <w:r w:rsidRPr="00864B5E">
        <w:rPr>
          <w:rFonts w:eastAsia="Calibri"/>
        </w:rPr>
        <w:t xml:space="preserve"> use the SAP Concur mobile app. Users obtain images using the camera in the mobile app. Users can also use ExpenseIt, though ExpenseIt is not required.</w:t>
      </w:r>
    </w:p>
    <w:p w14:paraId="15AD5E94" w14:textId="740F6D01" w:rsidR="00243004" w:rsidRDefault="00243004" w:rsidP="00F31003">
      <w:pPr>
        <w:pStyle w:val="ConcurTableText"/>
        <w:keepNext/>
        <w:keepLines/>
        <w:rPr>
          <w:rFonts w:eastAsia="Calibri"/>
        </w:rPr>
      </w:pPr>
      <w:r w:rsidRPr="00864B5E">
        <w:rPr>
          <w:rFonts w:eastAsia="Calibri"/>
        </w:rPr>
        <w:t>Once the image is taken, the digitalization process is applied to the image and the certification icon appears. Then, the user can move the certified receipt image to an expense report.</w:t>
      </w:r>
    </w:p>
    <w:p w14:paraId="0ED5C3C4" w14:textId="42D07641" w:rsidR="00243004" w:rsidRDefault="00243004" w:rsidP="00F31003">
      <w:pPr>
        <w:pStyle w:val="ConcurTableText"/>
        <w:keepNext/>
        <w:keepLines/>
        <w:rPr>
          <w:rFonts w:eastAsia="Calibri"/>
        </w:rPr>
      </w:pPr>
      <w:r w:rsidRPr="00864B5E">
        <w:rPr>
          <w:rFonts w:eastAsia="Calibri"/>
        </w:rPr>
        <w:t xml:space="preserve">To comply with regulations related to the use of digital copies of original paper receipts, SAP Concur has </w:t>
      </w:r>
      <w:r>
        <w:rPr>
          <w:rFonts w:eastAsia="Calibri"/>
        </w:rPr>
        <w:t>provided users with</w:t>
      </w:r>
      <w:r w:rsidRPr="00864B5E">
        <w:rPr>
          <w:rFonts w:eastAsia="Calibri"/>
        </w:rPr>
        <w:t xml:space="preserve"> the Receipt Digitalization</w:t>
      </w:r>
      <w:r w:rsidRPr="00864B5E" w:rsidDel="00CB7733">
        <w:rPr>
          <w:rFonts w:eastAsia="Calibri"/>
        </w:rPr>
        <w:t xml:space="preserve"> </w:t>
      </w:r>
      <w:r w:rsidRPr="00864B5E">
        <w:rPr>
          <w:rFonts w:eastAsia="Calibri"/>
        </w:rPr>
        <w:t>feature. The feature allows Concur Expense users to convert a paper receipt into a legal digital copy according to their country's regulatory or government authorities.</w:t>
      </w:r>
    </w:p>
    <w:p w14:paraId="438FE540" w14:textId="77777777" w:rsidR="00243004" w:rsidRDefault="00243004" w:rsidP="00F31003">
      <w:pPr>
        <w:pStyle w:val="concurbodytext0"/>
        <w:keepNext/>
        <w:keepLines/>
      </w:pPr>
      <w:r>
        <w:t>Important:</w:t>
      </w:r>
    </w:p>
    <w:p w14:paraId="32D4B434" w14:textId="77777777" w:rsidR="005B1999" w:rsidRDefault="005B1999" w:rsidP="005B1999">
      <w:pPr>
        <w:pStyle w:val="ConcurTableBullet"/>
        <w:rPr>
          <w:rFonts w:ascii="Calibri" w:hAnsi="Calibri"/>
          <w:sz w:val="22"/>
          <w:szCs w:val="22"/>
        </w:rPr>
      </w:pPr>
      <w:r>
        <w:t>This feature is currently available for Professional and Standard editions for France and Spain.</w:t>
      </w:r>
    </w:p>
    <w:p w14:paraId="52557201" w14:textId="700E3C2F" w:rsidR="00243004" w:rsidRDefault="00243004" w:rsidP="005B1999">
      <w:pPr>
        <w:pStyle w:val="ConcurTableBullet"/>
        <w:keepLines/>
      </w:pPr>
      <w:r>
        <w:t xml:space="preserve">Whether a customer is using the existing UI or NextGen Expense, the certified icon appears in the mobile app. However, the certified icon appears </w:t>
      </w:r>
      <w:r>
        <w:rPr>
          <w:b/>
          <w:bCs/>
          <w:i/>
          <w:iCs/>
        </w:rPr>
        <w:t>only</w:t>
      </w:r>
      <w:r>
        <w:t xml:space="preserve"> in the web version of NextGen Expense; it does not appear in the existing UI. In order to take full advantage of this feature, customers </w:t>
      </w:r>
      <w:r w:rsidR="00437BDE">
        <w:t>must</w:t>
      </w:r>
      <w:r>
        <w:t xml:space="preserve"> use NextGen Expense.</w:t>
      </w:r>
    </w:p>
    <w:p w14:paraId="6D27CBA9" w14:textId="1CD75E96" w:rsidR="00437BDE" w:rsidRPr="00B9639B" w:rsidRDefault="00437BDE" w:rsidP="005B1999">
      <w:pPr>
        <w:pStyle w:val="ConcurTableBullet"/>
        <w:keepLines/>
        <w:rPr>
          <w:sz w:val="20"/>
        </w:rPr>
      </w:pPr>
      <w:r w:rsidRPr="00437BDE">
        <w:t>For Professional edition, this feature is available automatically. For Standard edition, the customer can contact SAP Concur support for assistance.</w:t>
      </w:r>
    </w:p>
    <w:p w14:paraId="3712158E" w14:textId="77777777" w:rsidR="00243004" w:rsidRDefault="00243004" w:rsidP="00243004">
      <w:pPr>
        <w:pStyle w:val="Heading3"/>
        <w:rPr>
          <w:snapToGrid w:val="0"/>
        </w:rPr>
      </w:pPr>
      <w:bookmarkStart w:id="23" w:name="_Toc20739630"/>
      <w:bookmarkStart w:id="24" w:name="_Toc131589646"/>
      <w:r w:rsidRPr="00B04F95">
        <w:rPr>
          <w:snapToGrid w:val="0"/>
        </w:rPr>
        <w:lastRenderedPageBreak/>
        <w:t>Capture the Image While Creating an Expense</w:t>
      </w:r>
      <w:bookmarkEnd w:id="23"/>
      <w:bookmarkEnd w:id="24"/>
    </w:p>
    <w:p w14:paraId="4BD1AE7E" w14:textId="77777777" w:rsidR="00243004" w:rsidRPr="00B04F95" w:rsidRDefault="00243004" w:rsidP="00243004">
      <w:pPr>
        <w:pStyle w:val="ConcurTableText"/>
        <w:keepNext/>
      </w:pPr>
      <w:r>
        <w:t>You can capture an image while creating or editing a mobile expense.</w:t>
      </w:r>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apture an image while creating or editting an expense."/>
      </w:tblPr>
      <w:tblGrid>
        <w:gridCol w:w="6090"/>
        <w:gridCol w:w="3482"/>
      </w:tblGrid>
      <w:tr w:rsidR="00243004" w:rsidRPr="006429D2" w14:paraId="1FB6D9CC" w14:textId="77777777" w:rsidTr="003B17A9">
        <w:trPr>
          <w:cantSplit/>
          <w:tblHeader/>
        </w:trPr>
        <w:tc>
          <w:tcPr>
            <w:tcW w:w="6090" w:type="dxa"/>
            <w:shd w:val="clear" w:color="auto" w:fill="000000"/>
          </w:tcPr>
          <w:p w14:paraId="462003AC" w14:textId="77777777" w:rsidR="00243004" w:rsidRPr="006429D2" w:rsidRDefault="00243004" w:rsidP="003B17A9">
            <w:pPr>
              <w:pStyle w:val="ConcurTableHeadLeft"/>
            </w:pPr>
            <w:r>
              <w:t>Screen(s)</w:t>
            </w:r>
          </w:p>
        </w:tc>
        <w:tc>
          <w:tcPr>
            <w:tcW w:w="3482" w:type="dxa"/>
            <w:shd w:val="clear" w:color="auto" w:fill="000000"/>
          </w:tcPr>
          <w:p w14:paraId="5539A68A" w14:textId="77777777" w:rsidR="00243004" w:rsidRPr="006429D2" w:rsidRDefault="00243004" w:rsidP="003B17A9">
            <w:pPr>
              <w:pStyle w:val="ConcurTableHeadLeft"/>
            </w:pPr>
            <w:r w:rsidRPr="006429D2">
              <w:t>Description/Action</w:t>
            </w:r>
          </w:p>
        </w:tc>
      </w:tr>
      <w:tr w:rsidR="00243004" w:rsidRPr="006429D2" w14:paraId="13603CE8" w14:textId="77777777" w:rsidTr="003B17A9">
        <w:trPr>
          <w:cantSplit/>
        </w:trPr>
        <w:tc>
          <w:tcPr>
            <w:tcW w:w="6090" w:type="dxa"/>
          </w:tcPr>
          <w:p w14:paraId="6A66857E" w14:textId="0CEF6A1C" w:rsidR="00371030" w:rsidRDefault="00206481" w:rsidP="003B17A9">
            <w:pPr>
              <w:pStyle w:val="ConcurTableText"/>
              <w:rPr>
                <w:noProof/>
              </w:rPr>
            </w:pPr>
            <w:r>
              <w:rPr>
                <w:noProof/>
              </w:rPr>
              <w:drawing>
                <wp:inline distT="0" distB="0" distL="0" distR="0" wp14:anchorId="57011526" wp14:editId="68B7C4F1">
                  <wp:extent cx="1645920" cy="3370686"/>
                  <wp:effectExtent l="0" t="0" r="0" b="1270"/>
                  <wp:docPr id="1192159298" name="Picture 1192159298" descr="P188C3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9298" name="Picture 1192159298" descr="P188C3T10#yIS1"/>
                          <pic:cNvPicPr/>
                        </pic:nvPicPr>
                        <pic:blipFill>
                          <a:blip r:embed="rId38"/>
                          <a:stretch>
                            <a:fillRect/>
                          </a:stretch>
                        </pic:blipFill>
                        <pic:spPr>
                          <a:xfrm>
                            <a:off x="0" y="0"/>
                            <a:ext cx="1645920" cy="3370686"/>
                          </a:xfrm>
                          <a:prstGeom prst="rect">
                            <a:avLst/>
                          </a:prstGeom>
                        </pic:spPr>
                      </pic:pic>
                    </a:graphicData>
                  </a:graphic>
                </wp:inline>
              </w:drawing>
            </w:r>
            <w:r w:rsidR="00243004">
              <w:rPr>
                <w:noProof/>
                <w:snapToGrid/>
              </w:rPr>
              <w:t xml:space="preserve">  </w:t>
            </w:r>
            <w:r w:rsidR="00371030">
              <w:rPr>
                <w:noProof/>
              </w:rPr>
              <w:drawing>
                <wp:inline distT="0" distB="0" distL="0" distR="0" wp14:anchorId="0818C8EA" wp14:editId="39E06ECF">
                  <wp:extent cx="1655064" cy="3394414"/>
                  <wp:effectExtent l="0" t="0" r="2540" b="0"/>
                  <wp:docPr id="344401355" name="Picture 344401355" descr="P188C3T1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01355" name="Picture 344401355" descr="P188C3T10#yIS2"/>
                          <pic:cNvPicPr/>
                        </pic:nvPicPr>
                        <pic:blipFill>
                          <a:blip r:embed="rId39"/>
                          <a:stretch>
                            <a:fillRect/>
                          </a:stretch>
                        </pic:blipFill>
                        <pic:spPr>
                          <a:xfrm>
                            <a:off x="0" y="0"/>
                            <a:ext cx="1655064" cy="3394414"/>
                          </a:xfrm>
                          <a:prstGeom prst="rect">
                            <a:avLst/>
                          </a:prstGeom>
                        </pic:spPr>
                      </pic:pic>
                    </a:graphicData>
                  </a:graphic>
                </wp:inline>
              </w:drawing>
            </w:r>
          </w:p>
          <w:p w14:paraId="44CE1C89" w14:textId="29E251BD" w:rsidR="00243004" w:rsidRPr="006429D2" w:rsidRDefault="00F41224" w:rsidP="003B17A9">
            <w:pPr>
              <w:pStyle w:val="ConcurTableText"/>
            </w:pPr>
            <w:r>
              <w:rPr>
                <w:noProof/>
              </w:rPr>
              <w:drawing>
                <wp:inline distT="0" distB="0" distL="0" distR="0" wp14:anchorId="4669ABAB" wp14:editId="042D85D3">
                  <wp:extent cx="1645920" cy="3367688"/>
                  <wp:effectExtent l="0" t="0" r="0" b="4445"/>
                  <wp:docPr id="16" name="Picture 16" descr="P189C3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89C3T10#yIS1"/>
                          <pic:cNvPicPr/>
                        </pic:nvPicPr>
                        <pic:blipFill>
                          <a:blip r:embed="rId40"/>
                          <a:stretch>
                            <a:fillRect/>
                          </a:stretch>
                        </pic:blipFill>
                        <pic:spPr>
                          <a:xfrm>
                            <a:off x="0" y="0"/>
                            <a:ext cx="1645920" cy="3367688"/>
                          </a:xfrm>
                          <a:prstGeom prst="rect">
                            <a:avLst/>
                          </a:prstGeom>
                        </pic:spPr>
                      </pic:pic>
                    </a:graphicData>
                  </a:graphic>
                </wp:inline>
              </w:drawing>
            </w:r>
          </w:p>
        </w:tc>
        <w:tc>
          <w:tcPr>
            <w:tcW w:w="3482" w:type="dxa"/>
          </w:tcPr>
          <w:p w14:paraId="32297ACD" w14:textId="77777777" w:rsidR="00243004" w:rsidRPr="00B04F95" w:rsidRDefault="00243004" w:rsidP="003B17A9">
            <w:pPr>
              <w:pStyle w:val="ConcurTableText"/>
              <w:rPr>
                <w:rFonts w:eastAsia="Calibri"/>
              </w:rPr>
            </w:pPr>
            <w:r w:rsidRPr="00B04F95">
              <w:rPr>
                <w:rFonts w:eastAsia="Calibri"/>
              </w:rPr>
              <w:t>To add an image while creating a mobile expense:</w:t>
            </w:r>
          </w:p>
          <w:p w14:paraId="7C58EBCD" w14:textId="52938068" w:rsidR="00243004" w:rsidRDefault="00243004" w:rsidP="003B17A9">
            <w:pPr>
              <w:pStyle w:val="ConcurTableText"/>
              <w:rPr>
                <w:rFonts w:eastAsia="Calibri"/>
              </w:rPr>
            </w:pPr>
            <w:r w:rsidRPr="00B04F95">
              <w:rPr>
                <w:rFonts w:eastAsia="Calibri"/>
              </w:rPr>
              <w:t xml:space="preserve">1) On the home </w:t>
            </w:r>
            <w:r>
              <w:rPr>
                <w:rFonts w:eastAsia="Calibri"/>
              </w:rPr>
              <w:t>screen</w:t>
            </w:r>
            <w:r w:rsidRPr="00B04F95">
              <w:rPr>
                <w:rFonts w:eastAsia="Calibri"/>
              </w:rPr>
              <w:t xml:space="preserve">, tap </w:t>
            </w:r>
            <w:r w:rsidRPr="00B04F95">
              <w:rPr>
                <w:rFonts w:eastAsia="Calibri"/>
                <w:b/>
              </w:rPr>
              <w:t>Expense</w:t>
            </w:r>
            <w:r w:rsidRPr="00B04F95">
              <w:rPr>
                <w:rFonts w:eastAsia="Calibri"/>
              </w:rPr>
              <w:t>.</w:t>
            </w:r>
          </w:p>
          <w:p w14:paraId="2352F0E4" w14:textId="17B72FF6" w:rsidR="00F21078" w:rsidRPr="00B04F95" w:rsidRDefault="00F21078" w:rsidP="003B17A9">
            <w:pPr>
              <w:pStyle w:val="ConcurTableText"/>
              <w:rPr>
                <w:rFonts w:eastAsia="Calibri"/>
              </w:rPr>
            </w:pPr>
            <w:r>
              <w:rPr>
                <w:rFonts w:eastAsia="Calibri"/>
              </w:rPr>
              <w:t xml:space="preserve">2) </w:t>
            </w:r>
            <w:r>
              <w:t xml:space="preserve">On the </w:t>
            </w:r>
            <w:r w:rsidRPr="304046C8">
              <w:rPr>
                <w:b/>
                <w:bCs/>
              </w:rPr>
              <w:t>Expenses</w:t>
            </w:r>
            <w:r>
              <w:t xml:space="preserve"> screen, toggle to </w:t>
            </w:r>
            <w:r w:rsidRPr="304046C8">
              <w:rPr>
                <w:b/>
                <w:bCs/>
              </w:rPr>
              <w:t>Expenses</w:t>
            </w:r>
            <w:r>
              <w:t xml:space="preserve"> and tap the </w:t>
            </w:r>
            <w:r>
              <w:rPr>
                <w:noProof/>
              </w:rPr>
              <w:drawing>
                <wp:inline distT="0" distB="0" distL="0" distR="0" wp14:anchorId="219D3A2C" wp14:editId="27CD6F38">
                  <wp:extent cx="220999" cy="228620"/>
                  <wp:effectExtent l="0" t="0" r="7620" b="0"/>
                  <wp:docPr id="344401356" name="Picture 344401356" descr="P192C4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01356" name="Picture 344401356" descr="P192C4T10#yIS1"/>
                          <pic:cNvPicPr/>
                        </pic:nvPicPr>
                        <pic:blipFill>
                          <a:blip r:embed="rId41">
                            <a:extLst>
                              <a:ext uri="{28A0092B-C50C-407E-A947-70E740481C1C}">
                                <a14:useLocalDpi xmlns:a14="http://schemas.microsoft.com/office/drawing/2010/main" val="0"/>
                              </a:ext>
                            </a:extLst>
                          </a:blip>
                          <a:stretch>
                            <a:fillRect/>
                          </a:stretch>
                        </pic:blipFill>
                        <pic:spPr>
                          <a:xfrm>
                            <a:off x="0" y="0"/>
                            <a:ext cx="220999" cy="228620"/>
                          </a:xfrm>
                          <a:prstGeom prst="rect">
                            <a:avLst/>
                          </a:prstGeom>
                        </pic:spPr>
                      </pic:pic>
                    </a:graphicData>
                  </a:graphic>
                </wp:inline>
              </w:drawing>
            </w:r>
            <w:r>
              <w:t xml:space="preserve"> icon.</w:t>
            </w:r>
          </w:p>
          <w:p w14:paraId="7A5B15CC" w14:textId="08462E2D" w:rsidR="00243004" w:rsidRPr="006429D2" w:rsidRDefault="00371030" w:rsidP="003B17A9">
            <w:pPr>
              <w:pStyle w:val="ConcurTableText"/>
            </w:pPr>
            <w:r>
              <w:rPr>
                <w:snapToGrid/>
              </w:rPr>
              <w:t>3</w:t>
            </w:r>
            <w:r w:rsidR="00243004" w:rsidRPr="00B04F95">
              <w:rPr>
                <w:snapToGrid/>
              </w:rPr>
              <w:t xml:space="preserve">) </w:t>
            </w:r>
            <w:r w:rsidR="00243004" w:rsidRPr="00A729A4">
              <w:t>Tap</w:t>
            </w:r>
            <w:r w:rsidR="00243004" w:rsidRPr="00B04F95">
              <w:rPr>
                <w:snapToGrid/>
              </w:rPr>
              <w:t xml:space="preserve"> </w:t>
            </w:r>
            <w:r w:rsidR="00243004" w:rsidRPr="00A729A4">
              <w:rPr>
                <w:b/>
                <w:snapToGrid/>
              </w:rPr>
              <w:t>Add Receipt</w:t>
            </w:r>
            <w:r w:rsidR="00243004" w:rsidRPr="00B04F95">
              <w:rPr>
                <w:snapToGrid/>
              </w:rPr>
              <w:t>.</w:t>
            </w:r>
          </w:p>
        </w:tc>
      </w:tr>
      <w:tr w:rsidR="00243004" w:rsidRPr="006429D2" w14:paraId="0C412230" w14:textId="77777777" w:rsidTr="003B17A9">
        <w:trPr>
          <w:cantSplit/>
        </w:trPr>
        <w:tc>
          <w:tcPr>
            <w:tcW w:w="6090" w:type="dxa"/>
          </w:tcPr>
          <w:p w14:paraId="6E0D4541" w14:textId="17A53C57" w:rsidR="00243004" w:rsidRDefault="00ED25F4" w:rsidP="003B17A9">
            <w:pPr>
              <w:pStyle w:val="ConcurTableText"/>
            </w:pPr>
            <w:r>
              <w:rPr>
                <w:noProof/>
              </w:rPr>
              <w:lastRenderedPageBreak/>
              <w:drawing>
                <wp:inline distT="0" distB="0" distL="0" distR="0" wp14:anchorId="39089E49" wp14:editId="79692711">
                  <wp:extent cx="1725928" cy="3547872"/>
                  <wp:effectExtent l="19050" t="19050" r="27305" b="14605"/>
                  <wp:docPr id="674" name="Picture 674" descr="P195C5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P195C5T10#yIS1"/>
                          <pic:cNvPicPr/>
                        </pic:nvPicPr>
                        <pic:blipFill>
                          <a:blip r:embed="rId42"/>
                          <a:stretch>
                            <a:fillRect/>
                          </a:stretch>
                        </pic:blipFill>
                        <pic:spPr>
                          <a:xfrm>
                            <a:off x="0" y="0"/>
                            <a:ext cx="1725928" cy="3547872"/>
                          </a:xfrm>
                          <a:prstGeom prst="rect">
                            <a:avLst/>
                          </a:prstGeom>
                          <a:ln w="6348" cmpd="sng">
                            <a:solidFill>
                              <a:srgbClr val="000000"/>
                            </a:solidFill>
                            <a:prstDash val="solid"/>
                          </a:ln>
                        </pic:spPr>
                      </pic:pic>
                    </a:graphicData>
                  </a:graphic>
                </wp:inline>
              </w:drawing>
            </w:r>
            <w:r w:rsidR="00243004">
              <w:rPr>
                <w:noProof/>
                <w:snapToGrid/>
              </w:rPr>
              <w:t xml:space="preserve">   </w:t>
            </w:r>
            <w:r>
              <w:rPr>
                <w:noProof/>
              </w:rPr>
              <w:drawing>
                <wp:inline distT="0" distB="0" distL="0" distR="0" wp14:anchorId="6BC560D2" wp14:editId="56B75913">
                  <wp:extent cx="1725928" cy="3547872"/>
                  <wp:effectExtent l="19050" t="19050" r="27305" b="14605"/>
                  <wp:docPr id="31" name="Picture 31" descr="P195C5T1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195C5T10#yIS2"/>
                          <pic:cNvPicPr/>
                        </pic:nvPicPr>
                        <pic:blipFill>
                          <a:blip r:embed="rId43"/>
                          <a:stretch>
                            <a:fillRect/>
                          </a:stretch>
                        </pic:blipFill>
                        <pic:spPr>
                          <a:xfrm>
                            <a:off x="0" y="0"/>
                            <a:ext cx="1725928" cy="3547872"/>
                          </a:xfrm>
                          <a:prstGeom prst="rect">
                            <a:avLst/>
                          </a:prstGeom>
                          <a:ln w="6348" cmpd="sng">
                            <a:solidFill>
                              <a:srgbClr val="000000"/>
                            </a:solidFill>
                            <a:prstDash val="solid"/>
                          </a:ln>
                        </pic:spPr>
                      </pic:pic>
                    </a:graphicData>
                  </a:graphic>
                </wp:inline>
              </w:drawing>
            </w:r>
          </w:p>
        </w:tc>
        <w:tc>
          <w:tcPr>
            <w:tcW w:w="3482" w:type="dxa"/>
          </w:tcPr>
          <w:p w14:paraId="0E26B891" w14:textId="77777777" w:rsidR="00243004" w:rsidRPr="00B04F95" w:rsidRDefault="00243004" w:rsidP="003B17A9">
            <w:pPr>
              <w:spacing w:before="80" w:after="80"/>
              <w:rPr>
                <w:rFonts w:eastAsia="Calibri"/>
                <w:snapToGrid w:val="0"/>
                <w:sz w:val="18"/>
                <w:szCs w:val="20"/>
              </w:rPr>
            </w:pPr>
            <w:r w:rsidRPr="00B04F95">
              <w:rPr>
                <w:rFonts w:eastAsia="Calibri"/>
                <w:snapToGrid w:val="0"/>
                <w:sz w:val="18"/>
                <w:szCs w:val="20"/>
              </w:rPr>
              <w:t xml:space="preserve">3) On the menu that appears, tap </w:t>
            </w:r>
            <w:r w:rsidRPr="00B04F95">
              <w:rPr>
                <w:rFonts w:eastAsia="Calibri"/>
                <w:b/>
                <w:snapToGrid w:val="0"/>
                <w:sz w:val="18"/>
                <w:szCs w:val="20"/>
              </w:rPr>
              <w:t>Camera</w:t>
            </w:r>
            <w:r w:rsidRPr="00B04F95">
              <w:rPr>
                <w:rFonts w:eastAsia="Calibri"/>
                <w:snapToGrid w:val="0"/>
                <w:sz w:val="18"/>
                <w:szCs w:val="20"/>
              </w:rPr>
              <w:t>.</w:t>
            </w:r>
          </w:p>
          <w:p w14:paraId="7E834027" w14:textId="77777777" w:rsidR="00243004" w:rsidRDefault="00243004" w:rsidP="003B17A9">
            <w:pPr>
              <w:pStyle w:val="ConcurTableText"/>
            </w:pPr>
            <w:r w:rsidRPr="00B04F95">
              <w:rPr>
                <w:snapToGrid/>
              </w:rPr>
              <w:t xml:space="preserve">4) Take a </w:t>
            </w:r>
            <w:r w:rsidRPr="00A729A4">
              <w:t>picture</w:t>
            </w:r>
            <w:r w:rsidRPr="00B04F95">
              <w:rPr>
                <w:snapToGrid/>
              </w:rPr>
              <w:t xml:space="preserve"> of the receipt.</w:t>
            </w:r>
          </w:p>
        </w:tc>
      </w:tr>
      <w:tr w:rsidR="00243004" w:rsidRPr="006429D2" w14:paraId="4CB0144E" w14:textId="77777777" w:rsidTr="003B17A9">
        <w:trPr>
          <w:cantSplit/>
        </w:trPr>
        <w:tc>
          <w:tcPr>
            <w:tcW w:w="6090" w:type="dxa"/>
          </w:tcPr>
          <w:p w14:paraId="39C95564" w14:textId="77B2A265" w:rsidR="00243004" w:rsidRDefault="00ED25F4" w:rsidP="003B17A9">
            <w:pPr>
              <w:pStyle w:val="ConcurTableText"/>
            </w:pPr>
            <w:r>
              <w:rPr>
                <w:noProof/>
              </w:rPr>
              <w:drawing>
                <wp:inline distT="0" distB="0" distL="0" distR="0" wp14:anchorId="16EF8317" wp14:editId="026832DB">
                  <wp:extent cx="1729086" cy="3547872"/>
                  <wp:effectExtent l="19050" t="19050" r="24130" b="14605"/>
                  <wp:docPr id="673" name="Picture 673" descr="P199C7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P199C7T10#yIS1"/>
                          <pic:cNvPicPr/>
                        </pic:nvPicPr>
                        <pic:blipFill>
                          <a:blip r:embed="rId44"/>
                          <a:stretch>
                            <a:fillRect/>
                          </a:stretch>
                        </pic:blipFill>
                        <pic:spPr>
                          <a:xfrm>
                            <a:off x="0" y="0"/>
                            <a:ext cx="1729086" cy="3547872"/>
                          </a:xfrm>
                          <a:prstGeom prst="rect">
                            <a:avLst/>
                          </a:prstGeom>
                          <a:ln w="6348" cmpd="sng">
                            <a:solidFill>
                              <a:srgbClr val="000000"/>
                            </a:solidFill>
                            <a:prstDash val="solid"/>
                          </a:ln>
                        </pic:spPr>
                      </pic:pic>
                    </a:graphicData>
                  </a:graphic>
                </wp:inline>
              </w:drawing>
            </w:r>
            <w:r w:rsidR="00243004">
              <w:rPr>
                <w:noProof/>
                <w:snapToGrid/>
              </w:rPr>
              <w:t xml:space="preserve">   </w:t>
            </w:r>
            <w:r>
              <w:rPr>
                <w:noProof/>
              </w:rPr>
              <w:drawing>
                <wp:inline distT="0" distB="0" distL="0" distR="0" wp14:anchorId="1B0CF22E" wp14:editId="140D0CC1">
                  <wp:extent cx="1725928" cy="3547872"/>
                  <wp:effectExtent l="19050" t="19050" r="27305" b="14605"/>
                  <wp:docPr id="675" name="Picture 675" descr="P199C7T1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P199C7T10#yIS2"/>
                          <pic:cNvPicPr/>
                        </pic:nvPicPr>
                        <pic:blipFill>
                          <a:blip r:embed="rId45"/>
                          <a:stretch>
                            <a:fillRect/>
                          </a:stretch>
                        </pic:blipFill>
                        <pic:spPr>
                          <a:xfrm>
                            <a:off x="0" y="0"/>
                            <a:ext cx="1725928" cy="3547872"/>
                          </a:xfrm>
                          <a:prstGeom prst="rect">
                            <a:avLst/>
                          </a:prstGeom>
                          <a:ln w="6348" cmpd="sng">
                            <a:solidFill>
                              <a:srgbClr val="000000"/>
                            </a:solidFill>
                            <a:prstDash val="solid"/>
                          </a:ln>
                        </pic:spPr>
                      </pic:pic>
                    </a:graphicData>
                  </a:graphic>
                </wp:inline>
              </w:drawing>
            </w:r>
          </w:p>
        </w:tc>
        <w:tc>
          <w:tcPr>
            <w:tcW w:w="3482" w:type="dxa"/>
          </w:tcPr>
          <w:p w14:paraId="7BDDC1E1" w14:textId="3876612B" w:rsidR="00243004" w:rsidRPr="00B04F95" w:rsidRDefault="00243004" w:rsidP="003B17A9">
            <w:pPr>
              <w:pStyle w:val="ConcurTableText"/>
              <w:rPr>
                <w:rFonts w:eastAsia="Calibri"/>
              </w:rPr>
            </w:pPr>
            <w:r w:rsidRPr="00B04F95">
              <w:rPr>
                <w:rFonts w:eastAsia="Calibri"/>
              </w:rPr>
              <w:t xml:space="preserve">5) </w:t>
            </w:r>
            <w:r w:rsidR="00E969CB">
              <w:rPr>
                <w:rFonts w:eastAsia="Calibri"/>
              </w:rPr>
              <w:t>On the next camera screen, t</w:t>
            </w:r>
            <w:r w:rsidRPr="00B04F95">
              <w:rPr>
                <w:rFonts w:eastAsia="Calibri"/>
              </w:rPr>
              <w:t xml:space="preserve">ap </w:t>
            </w:r>
            <w:r w:rsidRPr="00B04F95">
              <w:rPr>
                <w:rFonts w:eastAsia="Calibri"/>
                <w:b/>
              </w:rPr>
              <w:t>Done</w:t>
            </w:r>
            <w:r w:rsidRPr="00B04F95">
              <w:rPr>
                <w:rFonts w:eastAsia="Calibri"/>
              </w:rPr>
              <w:t xml:space="preserve">. The image then appears on the </w:t>
            </w:r>
            <w:r w:rsidRPr="00B04F95">
              <w:rPr>
                <w:rFonts w:eastAsia="Calibri"/>
                <w:b/>
              </w:rPr>
              <w:t>Expense</w:t>
            </w:r>
            <w:r w:rsidRPr="00B04F95">
              <w:rPr>
                <w:rFonts w:eastAsia="Calibri"/>
              </w:rPr>
              <w:t xml:space="preserve"> </w:t>
            </w:r>
            <w:r>
              <w:rPr>
                <w:rFonts w:eastAsia="Calibri"/>
              </w:rPr>
              <w:t>screen</w:t>
            </w:r>
            <w:r w:rsidRPr="00B04F95">
              <w:rPr>
                <w:rFonts w:eastAsia="Calibri"/>
              </w:rPr>
              <w:t xml:space="preserve"> with the "certified" icon.</w:t>
            </w:r>
          </w:p>
          <w:p w14:paraId="0563CBCE" w14:textId="77777777" w:rsidR="00243004" w:rsidRPr="00B04F95" w:rsidRDefault="00243004" w:rsidP="003B17A9">
            <w:pPr>
              <w:pStyle w:val="ConcurTableText"/>
              <w:rPr>
                <w:rFonts w:eastAsia="Calibri"/>
              </w:rPr>
            </w:pPr>
            <w:r w:rsidRPr="00B04F95">
              <w:rPr>
                <w:rFonts w:eastAsia="Calibri"/>
              </w:rPr>
              <w:t>6) Complete the remaining fields on the mobile expense as usual.</w:t>
            </w:r>
          </w:p>
          <w:p w14:paraId="608E4313" w14:textId="52C991BE" w:rsidR="00243004" w:rsidRDefault="00243004" w:rsidP="003B17A9">
            <w:pPr>
              <w:pStyle w:val="ConcurTableText"/>
            </w:pPr>
            <w:r w:rsidRPr="00B04F95">
              <w:rPr>
                <w:snapToGrid/>
              </w:rPr>
              <w:t xml:space="preserve">7) Tap </w:t>
            </w:r>
            <w:r w:rsidRPr="00B04F95">
              <w:rPr>
                <w:b/>
                <w:snapToGrid/>
              </w:rPr>
              <w:t>Save</w:t>
            </w:r>
            <w:r w:rsidR="001B452D">
              <w:rPr>
                <w:b/>
                <w:snapToGrid/>
              </w:rPr>
              <w:t xml:space="preserve"> </w:t>
            </w:r>
            <w:r w:rsidR="001B452D" w:rsidRPr="001B452D">
              <w:rPr>
                <w:snapToGrid/>
              </w:rPr>
              <w:t>(upper-right corner)</w:t>
            </w:r>
            <w:r w:rsidRPr="001B452D">
              <w:rPr>
                <w:snapToGrid/>
              </w:rPr>
              <w:t>.</w:t>
            </w:r>
          </w:p>
        </w:tc>
      </w:tr>
      <w:tr w:rsidR="00243004" w:rsidRPr="006429D2" w14:paraId="1D4E53D9" w14:textId="77777777" w:rsidTr="003B17A9">
        <w:trPr>
          <w:cantSplit/>
        </w:trPr>
        <w:tc>
          <w:tcPr>
            <w:tcW w:w="6090" w:type="dxa"/>
          </w:tcPr>
          <w:p w14:paraId="1A07DD77" w14:textId="1231F3ED" w:rsidR="00243004" w:rsidRDefault="008A6843" w:rsidP="003B17A9">
            <w:pPr>
              <w:pStyle w:val="ConcurTableText"/>
            </w:pPr>
            <w:r>
              <w:rPr>
                <w:noProof/>
              </w:rPr>
              <w:lastRenderedPageBreak/>
              <w:drawing>
                <wp:inline distT="0" distB="0" distL="0" distR="0" wp14:anchorId="21678159" wp14:editId="27760740">
                  <wp:extent cx="1725928" cy="3547872"/>
                  <wp:effectExtent l="19050" t="19050" r="27305" b="14605"/>
                  <wp:docPr id="677" name="Picture 677" descr="P204C9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P204C9T10#yIS1"/>
                          <pic:cNvPicPr/>
                        </pic:nvPicPr>
                        <pic:blipFill>
                          <a:blip r:embed="rId46"/>
                          <a:stretch>
                            <a:fillRect/>
                          </a:stretch>
                        </pic:blipFill>
                        <pic:spPr>
                          <a:xfrm>
                            <a:off x="0" y="0"/>
                            <a:ext cx="1725928" cy="3547872"/>
                          </a:xfrm>
                          <a:prstGeom prst="rect">
                            <a:avLst/>
                          </a:prstGeom>
                          <a:ln w="6348" cmpd="sng">
                            <a:solidFill>
                              <a:srgbClr val="000000"/>
                            </a:solidFill>
                            <a:prstDash val="solid"/>
                          </a:ln>
                        </pic:spPr>
                      </pic:pic>
                    </a:graphicData>
                  </a:graphic>
                </wp:inline>
              </w:drawing>
            </w:r>
            <w:r w:rsidR="00243004">
              <w:rPr>
                <w:noProof/>
                <w:snapToGrid/>
              </w:rPr>
              <w:t xml:space="preserve">   </w:t>
            </w:r>
            <w:r>
              <w:rPr>
                <w:noProof/>
              </w:rPr>
              <w:drawing>
                <wp:inline distT="0" distB="0" distL="0" distR="0" wp14:anchorId="53E69F93" wp14:editId="2257750D">
                  <wp:extent cx="1727506" cy="3547872"/>
                  <wp:effectExtent l="19050" t="19050" r="25400" b="14605"/>
                  <wp:docPr id="676" name="Picture 676" descr="P204C9T1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P204C9T10#yIS2"/>
                          <pic:cNvPicPr/>
                        </pic:nvPicPr>
                        <pic:blipFill>
                          <a:blip r:embed="rId47"/>
                          <a:stretch>
                            <a:fillRect/>
                          </a:stretch>
                        </pic:blipFill>
                        <pic:spPr>
                          <a:xfrm>
                            <a:off x="0" y="0"/>
                            <a:ext cx="1727506" cy="3547872"/>
                          </a:xfrm>
                          <a:prstGeom prst="rect">
                            <a:avLst/>
                          </a:prstGeom>
                          <a:ln w="6348" cmpd="sng">
                            <a:solidFill>
                              <a:srgbClr val="000000"/>
                            </a:solidFill>
                            <a:prstDash val="solid"/>
                          </a:ln>
                        </pic:spPr>
                      </pic:pic>
                    </a:graphicData>
                  </a:graphic>
                </wp:inline>
              </w:drawing>
            </w:r>
          </w:p>
        </w:tc>
        <w:tc>
          <w:tcPr>
            <w:tcW w:w="3482" w:type="dxa"/>
          </w:tcPr>
          <w:p w14:paraId="3AC7CBA3" w14:textId="77777777" w:rsidR="00243004" w:rsidRPr="00B04F95" w:rsidRDefault="00243004" w:rsidP="003B17A9">
            <w:pPr>
              <w:pStyle w:val="ConcurTableText"/>
              <w:rPr>
                <w:rFonts w:eastAsia="Calibri"/>
              </w:rPr>
            </w:pPr>
            <w:r w:rsidRPr="00B04F95">
              <w:rPr>
                <w:rFonts w:eastAsia="Calibri"/>
              </w:rPr>
              <w:t xml:space="preserve">The expense then appears on the </w:t>
            </w:r>
            <w:r w:rsidRPr="00B04F95">
              <w:rPr>
                <w:rFonts w:eastAsia="Calibri"/>
                <w:b/>
              </w:rPr>
              <w:t>Expenses</w:t>
            </w:r>
            <w:r w:rsidRPr="00B04F95">
              <w:rPr>
                <w:rFonts w:eastAsia="Calibri"/>
              </w:rPr>
              <w:t xml:space="preserve"> </w:t>
            </w:r>
            <w:r>
              <w:rPr>
                <w:rFonts w:eastAsia="Calibri"/>
              </w:rPr>
              <w:t>screen</w:t>
            </w:r>
            <w:r w:rsidRPr="00B04F95">
              <w:rPr>
                <w:rFonts w:eastAsia="Calibri"/>
              </w:rPr>
              <w:t>, with the "certified" icon.</w:t>
            </w:r>
          </w:p>
          <w:p w14:paraId="1DDC08E7" w14:textId="734BC746" w:rsidR="00243004" w:rsidRPr="00B04F95" w:rsidRDefault="00243004" w:rsidP="003B17A9">
            <w:pPr>
              <w:pStyle w:val="ConcurTableText"/>
              <w:rPr>
                <w:rFonts w:eastAsia="Calibri"/>
              </w:rPr>
            </w:pPr>
            <w:r w:rsidRPr="00B04F95">
              <w:rPr>
                <w:rFonts w:eastAsia="Calibri"/>
              </w:rPr>
              <w:t xml:space="preserve">8) When ready, open the expense and tap </w:t>
            </w:r>
            <w:r w:rsidRPr="00B04F95">
              <w:rPr>
                <w:rFonts w:eastAsia="Calibri"/>
                <w:b/>
              </w:rPr>
              <w:t xml:space="preserve">Move to </w:t>
            </w:r>
            <w:r w:rsidR="008A6843">
              <w:rPr>
                <w:rFonts w:eastAsia="Calibri"/>
                <w:b/>
              </w:rPr>
              <w:t>Claim</w:t>
            </w:r>
            <w:r w:rsidRPr="00B04F95">
              <w:rPr>
                <w:rFonts w:eastAsia="Calibri"/>
              </w:rPr>
              <w:t xml:space="preserve"> to move the expense from the </w:t>
            </w:r>
            <w:r w:rsidRPr="00B04F95">
              <w:rPr>
                <w:rFonts w:eastAsia="Calibri"/>
                <w:b/>
              </w:rPr>
              <w:t>Expenses</w:t>
            </w:r>
            <w:r w:rsidRPr="00B04F95">
              <w:rPr>
                <w:rFonts w:eastAsia="Calibri"/>
              </w:rPr>
              <w:t xml:space="preserve"> list to a report.</w:t>
            </w:r>
          </w:p>
        </w:tc>
      </w:tr>
    </w:tbl>
    <w:p w14:paraId="60F35BB6" w14:textId="77777777" w:rsidR="00243004" w:rsidRPr="00B04F95" w:rsidRDefault="00243004" w:rsidP="00243004">
      <w:pPr>
        <w:pStyle w:val="Heading3"/>
        <w:rPr>
          <w:snapToGrid w:val="0"/>
        </w:rPr>
      </w:pPr>
      <w:bookmarkStart w:id="25" w:name="_Toc20739631"/>
      <w:bookmarkStart w:id="26" w:name="_Toc131589647"/>
      <w:r w:rsidRPr="00B04F95">
        <w:rPr>
          <w:snapToGrid w:val="0"/>
        </w:rPr>
        <w:t>Capture the Image Using ExpenseIt</w:t>
      </w:r>
      <w:bookmarkEnd w:id="25"/>
      <w:bookmarkEnd w:id="26"/>
    </w:p>
    <w:p w14:paraId="73123193" w14:textId="77777777" w:rsidR="00243004" w:rsidRDefault="00243004" w:rsidP="00243004">
      <w:pPr>
        <w:pStyle w:val="ConcurTableText"/>
        <w:keepNext/>
      </w:pPr>
      <w:r>
        <w:t>You can obtain a certified receipt image using ExpenseIt.</w:t>
      </w:r>
    </w:p>
    <w:tbl>
      <w:tblPr>
        <w:tblW w:w="49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apture a receipt image using ExpenseIt."/>
      </w:tblPr>
      <w:tblGrid>
        <w:gridCol w:w="6000"/>
        <w:gridCol w:w="3572"/>
      </w:tblGrid>
      <w:tr w:rsidR="00243004" w:rsidRPr="006429D2" w14:paraId="6D98655A" w14:textId="77777777" w:rsidTr="003B17A9">
        <w:trPr>
          <w:cantSplit/>
          <w:tblHeader/>
        </w:trPr>
        <w:tc>
          <w:tcPr>
            <w:tcW w:w="6000" w:type="dxa"/>
            <w:shd w:val="clear" w:color="auto" w:fill="000000"/>
          </w:tcPr>
          <w:p w14:paraId="1C04DA27" w14:textId="77777777" w:rsidR="00243004" w:rsidRPr="006429D2" w:rsidRDefault="00243004" w:rsidP="003B17A9">
            <w:pPr>
              <w:pStyle w:val="ConcurTableHeadLeft"/>
            </w:pPr>
            <w:r>
              <w:t>Screen(s)</w:t>
            </w:r>
          </w:p>
        </w:tc>
        <w:tc>
          <w:tcPr>
            <w:tcW w:w="3572" w:type="dxa"/>
            <w:shd w:val="clear" w:color="auto" w:fill="000000"/>
          </w:tcPr>
          <w:p w14:paraId="0131C67D" w14:textId="77777777" w:rsidR="00243004" w:rsidRPr="006429D2" w:rsidRDefault="00243004" w:rsidP="003B17A9">
            <w:pPr>
              <w:pStyle w:val="ConcurTableHeadLeft"/>
            </w:pPr>
            <w:r w:rsidRPr="006429D2">
              <w:t>Description/Action</w:t>
            </w:r>
          </w:p>
        </w:tc>
      </w:tr>
      <w:tr w:rsidR="00243004" w:rsidRPr="006429D2" w14:paraId="7142BF03" w14:textId="77777777" w:rsidTr="003B17A9">
        <w:trPr>
          <w:cantSplit/>
        </w:trPr>
        <w:tc>
          <w:tcPr>
            <w:tcW w:w="6000" w:type="dxa"/>
          </w:tcPr>
          <w:p w14:paraId="0A751387" w14:textId="5F32825A" w:rsidR="00243004" w:rsidRPr="006429D2" w:rsidRDefault="008A6843" w:rsidP="003B17A9">
            <w:pPr>
              <w:pStyle w:val="ConcurTableText"/>
            </w:pPr>
            <w:r>
              <w:rPr>
                <w:noProof/>
              </w:rPr>
              <w:drawing>
                <wp:inline distT="0" distB="0" distL="0" distR="0" wp14:anchorId="3F1EEC79" wp14:editId="3CCE2703">
                  <wp:extent cx="1725927" cy="3547872"/>
                  <wp:effectExtent l="19050" t="19050" r="27305" b="14605"/>
                  <wp:docPr id="678" name="Picture 678" descr="P213C3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P213C3T11#yIS1"/>
                          <pic:cNvPicPr/>
                        </pic:nvPicPr>
                        <pic:blipFill>
                          <a:blip r:embed="rId48"/>
                          <a:stretch>
                            <a:fillRect/>
                          </a:stretch>
                        </pic:blipFill>
                        <pic:spPr>
                          <a:xfrm>
                            <a:off x="0" y="0"/>
                            <a:ext cx="1725927" cy="3547872"/>
                          </a:xfrm>
                          <a:prstGeom prst="rect">
                            <a:avLst/>
                          </a:prstGeom>
                          <a:ln w="6348" cmpd="sng">
                            <a:solidFill>
                              <a:srgbClr val="000000"/>
                            </a:solidFill>
                            <a:prstDash val="solid"/>
                          </a:ln>
                        </pic:spPr>
                      </pic:pic>
                    </a:graphicData>
                  </a:graphic>
                </wp:inline>
              </w:drawing>
            </w:r>
            <w:r>
              <w:rPr>
                <w:noProof/>
              </w:rPr>
              <w:t xml:space="preserve">   </w:t>
            </w:r>
            <w:r>
              <w:rPr>
                <w:noProof/>
              </w:rPr>
              <w:drawing>
                <wp:inline distT="0" distB="0" distL="0" distR="0" wp14:anchorId="35E3304E" wp14:editId="129DB202">
                  <wp:extent cx="1729134" cy="3547872"/>
                  <wp:effectExtent l="19050" t="19050" r="23495" b="14605"/>
                  <wp:docPr id="679" name="Picture 679" descr="P213C3T1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P213C3T11#yIS2"/>
                          <pic:cNvPicPr/>
                        </pic:nvPicPr>
                        <pic:blipFill>
                          <a:blip r:embed="rId44"/>
                          <a:stretch>
                            <a:fillRect/>
                          </a:stretch>
                        </pic:blipFill>
                        <pic:spPr>
                          <a:xfrm>
                            <a:off x="0" y="0"/>
                            <a:ext cx="1729134" cy="3547872"/>
                          </a:xfrm>
                          <a:prstGeom prst="rect">
                            <a:avLst/>
                          </a:prstGeom>
                          <a:ln w="6348" cmpd="sng">
                            <a:solidFill>
                              <a:srgbClr val="000000"/>
                            </a:solidFill>
                            <a:prstDash val="solid"/>
                          </a:ln>
                        </pic:spPr>
                      </pic:pic>
                    </a:graphicData>
                  </a:graphic>
                </wp:inline>
              </w:drawing>
            </w:r>
          </w:p>
        </w:tc>
        <w:tc>
          <w:tcPr>
            <w:tcW w:w="3572" w:type="dxa"/>
          </w:tcPr>
          <w:p w14:paraId="487ADB5D" w14:textId="77777777" w:rsidR="00243004" w:rsidRDefault="00243004" w:rsidP="003B17A9">
            <w:pPr>
              <w:pStyle w:val="ConcurTableText"/>
            </w:pPr>
            <w:r>
              <w:t>To add an image while using ExpenseIt:</w:t>
            </w:r>
          </w:p>
          <w:p w14:paraId="2C3E56E7" w14:textId="77777777" w:rsidR="00243004" w:rsidRDefault="00243004" w:rsidP="003B17A9">
            <w:pPr>
              <w:pStyle w:val="ConcurTableText"/>
            </w:pPr>
            <w:r>
              <w:t xml:space="preserve">1) On the home screen, tap </w:t>
            </w:r>
            <w:r>
              <w:rPr>
                <w:b/>
              </w:rPr>
              <w:t>ExpenseIt</w:t>
            </w:r>
            <w:r>
              <w:t xml:space="preserve">. </w:t>
            </w:r>
          </w:p>
          <w:p w14:paraId="54B9B98C" w14:textId="77777777" w:rsidR="00243004" w:rsidRDefault="00243004" w:rsidP="003B17A9">
            <w:pPr>
              <w:pStyle w:val="ConcurTableText"/>
            </w:pPr>
            <w:r>
              <w:t xml:space="preserve">2) Tap </w:t>
            </w:r>
            <w:r>
              <w:rPr>
                <w:b/>
              </w:rPr>
              <w:t>Next</w:t>
            </w:r>
            <w:r>
              <w:t>.</w:t>
            </w:r>
          </w:p>
          <w:p w14:paraId="2F642056" w14:textId="77777777" w:rsidR="00AF41C9" w:rsidRDefault="00AF41C9" w:rsidP="003B17A9">
            <w:pPr>
              <w:pStyle w:val="ConcurTableText"/>
            </w:pPr>
            <w:r>
              <w:t>ExpenseIt reads the image and provides the amount on the screen.</w:t>
            </w:r>
          </w:p>
          <w:p w14:paraId="6E98A6C5" w14:textId="3075AEE1" w:rsidR="008A6843" w:rsidRPr="006429D2" w:rsidRDefault="008A6843" w:rsidP="003B17A9">
            <w:pPr>
              <w:pStyle w:val="ConcurTableText"/>
            </w:pPr>
            <w:r>
              <w:t xml:space="preserve">3) Tap </w:t>
            </w:r>
            <w:r w:rsidRPr="00A85DDA">
              <w:rPr>
                <w:b/>
              </w:rPr>
              <w:t>Done</w:t>
            </w:r>
            <w:r w:rsidR="00E67CC9">
              <w:rPr>
                <w:b/>
              </w:rPr>
              <w:t xml:space="preserve"> </w:t>
            </w:r>
            <w:r w:rsidR="00E67CC9" w:rsidRPr="00E67CC9">
              <w:rPr>
                <w:bCs/>
              </w:rPr>
              <w:t>(lower-right corner)</w:t>
            </w:r>
            <w:r>
              <w:t>.</w:t>
            </w:r>
          </w:p>
        </w:tc>
      </w:tr>
      <w:tr w:rsidR="00243004" w:rsidRPr="006429D2" w14:paraId="3AEF7F44" w14:textId="77777777" w:rsidTr="003B17A9">
        <w:trPr>
          <w:cantSplit/>
        </w:trPr>
        <w:tc>
          <w:tcPr>
            <w:tcW w:w="6000" w:type="dxa"/>
          </w:tcPr>
          <w:p w14:paraId="7A8C483D" w14:textId="39DFFA94" w:rsidR="00243004" w:rsidRDefault="008A6843" w:rsidP="003B17A9">
            <w:pPr>
              <w:pStyle w:val="ConcurTableText"/>
            </w:pPr>
            <w:r>
              <w:rPr>
                <w:noProof/>
              </w:rPr>
              <w:lastRenderedPageBreak/>
              <w:drawing>
                <wp:inline distT="0" distB="0" distL="0" distR="0" wp14:anchorId="528E9EC1" wp14:editId="5B6F77FD">
                  <wp:extent cx="1725927" cy="3547872"/>
                  <wp:effectExtent l="19050" t="19050" r="27305" b="14605"/>
                  <wp:docPr id="680" name="Picture 680" descr="P220C5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P220C5T11#yIS1"/>
                          <pic:cNvPicPr/>
                        </pic:nvPicPr>
                        <pic:blipFill>
                          <a:blip r:embed="rId49"/>
                          <a:stretch>
                            <a:fillRect/>
                          </a:stretch>
                        </pic:blipFill>
                        <pic:spPr>
                          <a:xfrm>
                            <a:off x="0" y="0"/>
                            <a:ext cx="1725927" cy="3547872"/>
                          </a:xfrm>
                          <a:prstGeom prst="rect">
                            <a:avLst/>
                          </a:prstGeom>
                          <a:ln w="6348" cmpd="sng">
                            <a:solidFill>
                              <a:srgbClr val="000000"/>
                            </a:solidFill>
                            <a:prstDash val="solid"/>
                          </a:ln>
                        </pic:spPr>
                      </pic:pic>
                    </a:graphicData>
                  </a:graphic>
                </wp:inline>
              </w:drawing>
            </w:r>
            <w:r w:rsidR="00243004">
              <w:rPr>
                <w:noProof/>
                <w:snapToGrid/>
              </w:rPr>
              <w:t xml:space="preserve">   </w:t>
            </w:r>
            <w:r>
              <w:rPr>
                <w:noProof/>
              </w:rPr>
              <w:drawing>
                <wp:inline distT="0" distB="0" distL="0" distR="0" wp14:anchorId="609CD70E" wp14:editId="6DA335AE">
                  <wp:extent cx="1725927" cy="3547872"/>
                  <wp:effectExtent l="19050" t="19050" r="27305" b="14605"/>
                  <wp:docPr id="681" name="Picture 681" descr="P220C5T1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P220C5T11#yIS2"/>
                          <pic:cNvPicPr/>
                        </pic:nvPicPr>
                        <pic:blipFill>
                          <a:blip r:embed="rId46"/>
                          <a:stretch>
                            <a:fillRect/>
                          </a:stretch>
                        </pic:blipFill>
                        <pic:spPr>
                          <a:xfrm>
                            <a:off x="0" y="0"/>
                            <a:ext cx="1725927" cy="3547872"/>
                          </a:xfrm>
                          <a:prstGeom prst="rect">
                            <a:avLst/>
                          </a:prstGeom>
                          <a:ln w="6348" cmpd="sng">
                            <a:solidFill>
                              <a:srgbClr val="000000"/>
                            </a:solidFill>
                            <a:prstDash val="solid"/>
                          </a:ln>
                        </pic:spPr>
                      </pic:pic>
                    </a:graphicData>
                  </a:graphic>
                </wp:inline>
              </w:drawing>
            </w:r>
          </w:p>
        </w:tc>
        <w:tc>
          <w:tcPr>
            <w:tcW w:w="3572" w:type="dxa"/>
          </w:tcPr>
          <w:p w14:paraId="72BC38E1" w14:textId="77777777" w:rsidR="00243004" w:rsidRDefault="00243004" w:rsidP="003B17A9">
            <w:pPr>
              <w:pStyle w:val="ConcurTableText"/>
            </w:pPr>
            <w:r>
              <w:t>ExpenseIt continues to analyze the image and creates the expense entry.</w:t>
            </w:r>
          </w:p>
          <w:p w14:paraId="39DEFF28" w14:textId="77777777" w:rsidR="00243004" w:rsidRDefault="00243004" w:rsidP="003B17A9">
            <w:pPr>
              <w:pStyle w:val="ConcurTableText"/>
            </w:pPr>
            <w:r>
              <w:t>When done, the expense appears with the "certified" icon.</w:t>
            </w:r>
          </w:p>
        </w:tc>
      </w:tr>
      <w:tr w:rsidR="00243004" w:rsidRPr="006429D2" w14:paraId="7486FF71" w14:textId="77777777" w:rsidTr="003B17A9">
        <w:trPr>
          <w:cantSplit/>
        </w:trPr>
        <w:tc>
          <w:tcPr>
            <w:tcW w:w="6000" w:type="dxa"/>
          </w:tcPr>
          <w:p w14:paraId="10F23676" w14:textId="47273FF2" w:rsidR="00243004" w:rsidRDefault="008A6843" w:rsidP="003B17A9">
            <w:pPr>
              <w:pStyle w:val="ConcurTableText"/>
            </w:pPr>
            <w:r>
              <w:rPr>
                <w:noProof/>
              </w:rPr>
              <w:drawing>
                <wp:inline distT="0" distB="0" distL="0" distR="0" wp14:anchorId="47CD004E" wp14:editId="41885DB8">
                  <wp:extent cx="1727506" cy="3547872"/>
                  <wp:effectExtent l="19050" t="19050" r="25400" b="14605"/>
                  <wp:docPr id="682" name="Picture 682" descr="P224C7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P224C7T11#yIS1"/>
                          <pic:cNvPicPr/>
                        </pic:nvPicPr>
                        <pic:blipFill>
                          <a:blip r:embed="rId47"/>
                          <a:stretch>
                            <a:fillRect/>
                          </a:stretch>
                        </pic:blipFill>
                        <pic:spPr>
                          <a:xfrm>
                            <a:off x="0" y="0"/>
                            <a:ext cx="1727506" cy="3547872"/>
                          </a:xfrm>
                          <a:prstGeom prst="rect">
                            <a:avLst/>
                          </a:prstGeom>
                          <a:ln w="6348" cmpd="sng">
                            <a:solidFill>
                              <a:srgbClr val="000000"/>
                            </a:solidFill>
                            <a:prstDash val="solid"/>
                          </a:ln>
                        </pic:spPr>
                      </pic:pic>
                    </a:graphicData>
                  </a:graphic>
                </wp:inline>
              </w:drawing>
            </w:r>
          </w:p>
        </w:tc>
        <w:tc>
          <w:tcPr>
            <w:tcW w:w="3572" w:type="dxa"/>
          </w:tcPr>
          <w:p w14:paraId="37200FC7" w14:textId="77777777" w:rsidR="00243004" w:rsidRDefault="00243004" w:rsidP="003B17A9">
            <w:pPr>
              <w:pStyle w:val="ConcurTableText"/>
            </w:pPr>
            <w:r>
              <w:t>4) Open the expense and edit the expense as necessary.</w:t>
            </w:r>
          </w:p>
          <w:p w14:paraId="640A26FF" w14:textId="466E36F2" w:rsidR="0033746B" w:rsidRPr="00B04F95" w:rsidRDefault="00243004" w:rsidP="003B17A9">
            <w:pPr>
              <w:pStyle w:val="ConcurTableText"/>
            </w:pPr>
            <w:r>
              <w:t xml:space="preserve">5) When ready, tap </w:t>
            </w:r>
            <w:r w:rsidRPr="00617E2D">
              <w:rPr>
                <w:b/>
              </w:rPr>
              <w:t xml:space="preserve">Move to </w:t>
            </w:r>
            <w:r w:rsidR="008A6843">
              <w:rPr>
                <w:b/>
              </w:rPr>
              <w:t>Claim</w:t>
            </w:r>
            <w:r>
              <w:t xml:space="preserve"> to move the expense from the </w:t>
            </w:r>
            <w:r w:rsidRPr="00617E2D">
              <w:rPr>
                <w:b/>
              </w:rPr>
              <w:t>Expenses</w:t>
            </w:r>
            <w:r>
              <w:t xml:space="preserve"> list to a report.</w:t>
            </w:r>
            <w:r w:rsidR="0033746B">
              <w:br/>
            </w:r>
            <w:r w:rsidR="0033746B">
              <w:br/>
            </w:r>
            <w:r w:rsidR="0033746B" w:rsidRPr="001527CE">
              <w:rPr>
                <w:b/>
              </w:rPr>
              <w:t>NOTE:</w:t>
            </w:r>
            <w:r w:rsidR="0033746B">
              <w:rPr>
                <w:bCs/>
              </w:rPr>
              <w:t xml:space="preserve"> </w:t>
            </w:r>
            <w:r w:rsidR="0033746B">
              <w:t>Users - requiring an e-Bunsho  timestamp on their receipts - have the capability to have the timestamp applied their receipt images they have captured with ExpenseIt in the mobile app.</w:t>
            </w:r>
          </w:p>
        </w:tc>
      </w:tr>
    </w:tbl>
    <w:p w14:paraId="2371F4E0" w14:textId="77C87392" w:rsidR="00B04F95" w:rsidRDefault="00B04F95" w:rsidP="004535BF">
      <w:pPr>
        <w:pStyle w:val="Heading3"/>
      </w:pPr>
    </w:p>
    <w:p w14:paraId="6006A16C" w14:textId="62D6295E" w:rsidR="0070793A" w:rsidRPr="0070793A" w:rsidRDefault="0070793A" w:rsidP="0070793A">
      <w:pPr>
        <w:rPr>
          <w:b/>
          <w:color w:val="0070C0"/>
          <w:highlight w:val="yellow"/>
        </w:rPr>
      </w:pPr>
      <w:r w:rsidRPr="007739DD">
        <w:rPr>
          <w:rFonts w:ascii="Segoe UI Symbol" w:hAnsi="Segoe UI Symbol" w:cs="Segoe UI Symbol"/>
          <w:b/>
          <w:color w:val="0070C0"/>
        </w:rPr>
        <w:t>☼</w:t>
      </w:r>
    </w:p>
    <w:sectPr w:rsidR="0070793A" w:rsidRPr="0070793A" w:rsidSect="00E65638">
      <w:footerReference w:type="default" r:id="rId50"/>
      <w:type w:val="continuous"/>
      <w:pgSz w:w="12240" w:h="15840" w:code="1"/>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6F238" w14:textId="77777777" w:rsidR="005A4D2A" w:rsidRDefault="005A4D2A">
      <w:r>
        <w:separator/>
      </w:r>
    </w:p>
    <w:p w14:paraId="1B9734C6" w14:textId="77777777" w:rsidR="005A4D2A" w:rsidRDefault="005A4D2A"/>
  </w:endnote>
  <w:endnote w:type="continuationSeparator" w:id="0">
    <w:p w14:paraId="5C744A68" w14:textId="77777777" w:rsidR="005A4D2A" w:rsidRDefault="005A4D2A">
      <w:r>
        <w:continuationSeparator/>
      </w:r>
    </w:p>
    <w:p w14:paraId="74575E94" w14:textId="77777777" w:rsidR="005A4D2A" w:rsidRDefault="005A4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3A8A" w14:textId="0F9EC8C6" w:rsidR="0070458C" w:rsidRDefault="0070458C" w:rsidP="0070458C">
    <w:pPr>
      <w:pStyle w:val="Footer"/>
      <w:rPr>
        <w:noProof/>
      </w:rPr>
    </w:pPr>
    <w:r>
      <w:rPr>
        <w:noProof/>
      </w:rPr>
      <w:fldChar w:fldCharType="begin"/>
    </w:r>
    <w:r>
      <w:rPr>
        <w:noProof/>
      </w:rPr>
      <w:instrText xml:space="preserve"> STYLEREF  "FAQTitle1"  \* MERGEFORMAT </w:instrText>
    </w:r>
    <w:r>
      <w:rPr>
        <w:noProof/>
      </w:rPr>
      <w:fldChar w:fldCharType="separate"/>
    </w:r>
    <w:r w:rsidR="004B2EE2">
      <w:rPr>
        <w:noProof/>
      </w:rPr>
      <w:t>Mobile App User Guide</w:t>
    </w:r>
    <w:r>
      <w:rPr>
        <w:noProof/>
      </w:rPr>
      <w:fldChar w:fldCharType="end"/>
    </w:r>
    <w:r>
      <w:tab/>
    </w:r>
    <w:r>
      <w:rPr>
        <w:noProof/>
      </w:rPr>
      <w:fldChar w:fldCharType="begin"/>
    </w:r>
    <w:r>
      <w:rPr>
        <w:noProof/>
      </w:rPr>
      <w:instrText xml:space="preserve"> STYLEREF  "FAQTitle2" \* MERGEFORMAT </w:instrText>
    </w:r>
    <w:r>
      <w:rPr>
        <w:noProof/>
      </w:rPr>
      <w:fldChar w:fldCharType="separate"/>
    </w:r>
    <w:r w:rsidR="004B2EE2">
      <w:rPr>
        <w:noProof/>
      </w:rPr>
      <w:t>Receipts</w:t>
    </w:r>
    <w:r>
      <w:rPr>
        <w:noProof/>
      </w:rPr>
      <w:fldChar w:fldCharType="end"/>
    </w:r>
  </w:p>
  <w:p w14:paraId="2C0DA7FC" w14:textId="78C2D464" w:rsidR="00293F99" w:rsidRPr="00A729A4" w:rsidRDefault="0070458C" w:rsidP="00A729A4">
    <w:pPr>
      <w:pStyle w:val="Footer"/>
    </w:pPr>
    <w:r w:rsidRPr="00A729A4">
      <w:rPr>
        <w:noProof/>
      </w:rPr>
      <w:fldChar w:fldCharType="begin"/>
    </w:r>
    <w:r w:rsidRPr="00A729A4">
      <w:rPr>
        <w:noProof/>
      </w:rPr>
      <w:instrText xml:space="preserve"> STYLEREF  "FAQTitle3" \* MERGEFORMAT </w:instrText>
    </w:r>
    <w:r w:rsidRPr="00A729A4">
      <w:rPr>
        <w:noProof/>
      </w:rPr>
      <w:fldChar w:fldCharType="separate"/>
    </w:r>
    <w:r w:rsidR="004B2EE2">
      <w:rPr>
        <w:noProof/>
      </w:rPr>
      <w:t>Last Revised: March 27, 2024</w:t>
    </w:r>
    <w:r w:rsidRPr="00A729A4">
      <w:rPr>
        <w:noProof/>
      </w:rPr>
      <w:fldChar w:fldCharType="end"/>
    </w:r>
    <w:r w:rsidR="00A729A4">
      <w:rPr>
        <w:noProof/>
      </w:rPr>
      <w:t xml:space="preserve"> </w:t>
    </w:r>
    <w:r w:rsidR="00A729A4">
      <w:rPr>
        <w:noProof/>
      </w:rPr>
      <w:tab/>
    </w:r>
    <w:r w:rsidR="00A729A4" w:rsidRPr="00170B8B">
      <w:t xml:space="preserve">Page </w:t>
    </w:r>
    <w:r w:rsidR="00A729A4" w:rsidRPr="00170B8B">
      <w:fldChar w:fldCharType="begin"/>
    </w:r>
    <w:r w:rsidR="00A729A4" w:rsidRPr="00170B8B">
      <w:instrText xml:space="preserve"> PAGE </w:instrText>
    </w:r>
    <w:r w:rsidR="00A729A4" w:rsidRPr="00170B8B">
      <w:fldChar w:fldCharType="separate"/>
    </w:r>
    <w:r w:rsidR="00A729A4">
      <w:t>1</w:t>
    </w:r>
    <w:r w:rsidR="00A729A4" w:rsidRPr="00170B8B">
      <w:fldChar w:fldCharType="end"/>
    </w:r>
    <w:r w:rsidR="00A729A4" w:rsidRPr="00170B8B">
      <w:t xml:space="preserve"> of </w:t>
    </w:r>
    <w:r w:rsidR="004B2EE2">
      <w:fldChar w:fldCharType="begin"/>
    </w:r>
    <w:r w:rsidR="004B2EE2">
      <w:instrText xml:space="preserve"> NUMPAGES </w:instrText>
    </w:r>
    <w:r w:rsidR="004B2EE2">
      <w:fldChar w:fldCharType="separate"/>
    </w:r>
    <w:r w:rsidR="00A729A4">
      <w:t>5</w:t>
    </w:r>
    <w:r w:rsidR="004B2EE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5A1B5" w14:textId="77777777" w:rsidR="005A4D2A" w:rsidRDefault="005A4D2A">
      <w:r>
        <w:separator/>
      </w:r>
    </w:p>
    <w:p w14:paraId="24C9AA72" w14:textId="77777777" w:rsidR="005A4D2A" w:rsidRDefault="005A4D2A"/>
  </w:footnote>
  <w:footnote w:type="continuationSeparator" w:id="0">
    <w:p w14:paraId="7E51FE6C" w14:textId="77777777" w:rsidR="005A4D2A" w:rsidRDefault="005A4D2A">
      <w:r>
        <w:continuationSeparator/>
      </w:r>
    </w:p>
    <w:p w14:paraId="2A9A82C7" w14:textId="77777777" w:rsidR="005A4D2A" w:rsidRDefault="005A4D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4B2E8A9E"/>
    <w:lvl w:ilvl="0" w:tplc="72361794">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A990BB5"/>
    <w:multiLevelType w:val="hybridMultilevel"/>
    <w:tmpl w:val="C144E832"/>
    <w:styleLink w:val="11111114"/>
    <w:lvl w:ilvl="0" w:tplc="5DCCB7DE">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B371D5"/>
    <w:multiLevelType w:val="hybridMultilevel"/>
    <w:tmpl w:val="B694BE98"/>
    <w:lvl w:ilvl="0" w:tplc="07AA56C6">
      <w:start w:val="1"/>
      <w:numFmt w:val="bullet"/>
      <w:pStyle w:val="WNBodyInden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6"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50227460">
    <w:abstractNumId w:val="27"/>
  </w:num>
  <w:num w:numId="2" w16cid:durableId="870219125">
    <w:abstractNumId w:val="9"/>
  </w:num>
  <w:num w:numId="3" w16cid:durableId="154609699">
    <w:abstractNumId w:val="7"/>
  </w:num>
  <w:num w:numId="4" w16cid:durableId="2133360116">
    <w:abstractNumId w:val="6"/>
  </w:num>
  <w:num w:numId="5" w16cid:durableId="1446001392">
    <w:abstractNumId w:val="5"/>
  </w:num>
  <w:num w:numId="6" w16cid:durableId="1426878997">
    <w:abstractNumId w:val="4"/>
  </w:num>
  <w:num w:numId="7" w16cid:durableId="1493913518">
    <w:abstractNumId w:val="8"/>
  </w:num>
  <w:num w:numId="8" w16cid:durableId="928925864">
    <w:abstractNumId w:val="3"/>
  </w:num>
  <w:num w:numId="9" w16cid:durableId="113140024">
    <w:abstractNumId w:val="2"/>
  </w:num>
  <w:num w:numId="10" w16cid:durableId="1726483505">
    <w:abstractNumId w:val="1"/>
  </w:num>
  <w:num w:numId="11" w16cid:durableId="1777016771">
    <w:abstractNumId w:val="0"/>
  </w:num>
  <w:num w:numId="12" w16cid:durableId="995955191">
    <w:abstractNumId w:val="29"/>
  </w:num>
  <w:num w:numId="13" w16cid:durableId="1381901383">
    <w:abstractNumId w:val="11"/>
  </w:num>
  <w:num w:numId="14" w16cid:durableId="1233931942">
    <w:abstractNumId w:val="28"/>
  </w:num>
  <w:num w:numId="15" w16cid:durableId="1902599783">
    <w:abstractNumId w:val="36"/>
  </w:num>
  <w:num w:numId="16" w16cid:durableId="1230655150">
    <w:abstractNumId w:val="21"/>
  </w:num>
  <w:num w:numId="17" w16cid:durableId="1601451210">
    <w:abstractNumId w:val="35"/>
  </w:num>
  <w:num w:numId="18" w16cid:durableId="228538849">
    <w:abstractNumId w:val="31"/>
  </w:num>
  <w:num w:numId="19" w16cid:durableId="2017809182">
    <w:abstractNumId w:val="40"/>
  </w:num>
  <w:num w:numId="20" w16cid:durableId="1220550803">
    <w:abstractNumId w:val="13"/>
  </w:num>
  <w:num w:numId="21" w16cid:durableId="827328515">
    <w:abstractNumId w:val="26"/>
  </w:num>
  <w:num w:numId="22" w16cid:durableId="1051462450">
    <w:abstractNumId w:val="14"/>
  </w:num>
  <w:num w:numId="23" w16cid:durableId="1783527883">
    <w:abstractNumId w:val="18"/>
  </w:num>
  <w:num w:numId="24" w16cid:durableId="766273436">
    <w:abstractNumId w:val="10"/>
  </w:num>
  <w:num w:numId="25" w16cid:durableId="1556967601">
    <w:abstractNumId w:val="33"/>
    <w:lvlOverride w:ilvl="0">
      <w:startOverride w:val="1"/>
    </w:lvlOverride>
  </w:num>
  <w:num w:numId="26" w16cid:durableId="717826567">
    <w:abstractNumId w:val="23"/>
  </w:num>
  <w:num w:numId="27" w16cid:durableId="1181548696">
    <w:abstractNumId w:val="17"/>
  </w:num>
  <w:num w:numId="28" w16cid:durableId="1407798850">
    <w:abstractNumId w:val="32"/>
  </w:num>
  <w:num w:numId="29" w16cid:durableId="921838174">
    <w:abstractNumId w:val="38"/>
  </w:num>
  <w:num w:numId="30" w16cid:durableId="11542819">
    <w:abstractNumId w:val="19"/>
  </w:num>
  <w:num w:numId="31" w16cid:durableId="2021469035">
    <w:abstractNumId w:val="34"/>
  </w:num>
  <w:num w:numId="32" w16cid:durableId="578515471">
    <w:abstractNumId w:val="12"/>
  </w:num>
  <w:num w:numId="33" w16cid:durableId="455568255">
    <w:abstractNumId w:val="20"/>
  </w:num>
  <w:num w:numId="34" w16cid:durableId="397098847">
    <w:abstractNumId w:val="39"/>
  </w:num>
  <w:num w:numId="35" w16cid:durableId="2026049738">
    <w:abstractNumId w:val="37"/>
  </w:num>
  <w:num w:numId="36" w16cid:durableId="1172722736">
    <w:abstractNumId w:val="25"/>
  </w:num>
  <w:num w:numId="37" w16cid:durableId="1224562193">
    <w:abstractNumId w:val="16"/>
  </w:num>
  <w:num w:numId="38" w16cid:durableId="2091803425">
    <w:abstractNumId w:val="41"/>
  </w:num>
  <w:num w:numId="39" w16cid:durableId="1981108614">
    <w:abstractNumId w:val="22"/>
  </w:num>
  <w:num w:numId="40" w16cid:durableId="1445808873">
    <w:abstractNumId w:val="24"/>
  </w:num>
  <w:num w:numId="41" w16cid:durableId="1091925649">
    <w:abstractNumId w:val="15"/>
  </w:num>
  <w:num w:numId="42" w16cid:durableId="100496546">
    <w:abstractNumId w:val="30"/>
  </w:num>
  <w:num w:numId="43" w16cid:durableId="1110049395">
    <w:abstractNumId w:val="13"/>
  </w:num>
  <w:num w:numId="44" w16cid:durableId="1364751457">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color="#ffc" strokecolor="#930">
      <v:fill color="#ffc"/>
      <v:stroke color="#930" weight="1.5pt"/>
      <o:colormru v:ext="edit" colors="#930,#ffc,#ccecff,#ddd,#c00,#e6e6e6,#f0f0f0,#1070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98"/>
    <w:rsid w:val="00000312"/>
    <w:rsid w:val="00000722"/>
    <w:rsid w:val="00001781"/>
    <w:rsid w:val="000017C9"/>
    <w:rsid w:val="00001942"/>
    <w:rsid w:val="00002109"/>
    <w:rsid w:val="0000239C"/>
    <w:rsid w:val="0000296B"/>
    <w:rsid w:val="00002E3E"/>
    <w:rsid w:val="00003FBE"/>
    <w:rsid w:val="000042B7"/>
    <w:rsid w:val="000047D2"/>
    <w:rsid w:val="00004CA7"/>
    <w:rsid w:val="00004E09"/>
    <w:rsid w:val="0000559E"/>
    <w:rsid w:val="000056C2"/>
    <w:rsid w:val="00006716"/>
    <w:rsid w:val="00006BCD"/>
    <w:rsid w:val="0000715A"/>
    <w:rsid w:val="0000747D"/>
    <w:rsid w:val="00007601"/>
    <w:rsid w:val="000077B2"/>
    <w:rsid w:val="00007D20"/>
    <w:rsid w:val="00010271"/>
    <w:rsid w:val="000108A6"/>
    <w:rsid w:val="000109C3"/>
    <w:rsid w:val="00010B65"/>
    <w:rsid w:val="00011010"/>
    <w:rsid w:val="00011205"/>
    <w:rsid w:val="00011CB5"/>
    <w:rsid w:val="00012DB3"/>
    <w:rsid w:val="00013115"/>
    <w:rsid w:val="000136FA"/>
    <w:rsid w:val="00013D58"/>
    <w:rsid w:val="00014035"/>
    <w:rsid w:val="0001403F"/>
    <w:rsid w:val="00014055"/>
    <w:rsid w:val="000144C6"/>
    <w:rsid w:val="00014DAB"/>
    <w:rsid w:val="0001518B"/>
    <w:rsid w:val="00015E40"/>
    <w:rsid w:val="000166E7"/>
    <w:rsid w:val="00017CD9"/>
    <w:rsid w:val="00017DFA"/>
    <w:rsid w:val="00020F3E"/>
    <w:rsid w:val="000218E3"/>
    <w:rsid w:val="00021EE4"/>
    <w:rsid w:val="00021FC4"/>
    <w:rsid w:val="00022149"/>
    <w:rsid w:val="0002267A"/>
    <w:rsid w:val="000230B4"/>
    <w:rsid w:val="00023A6F"/>
    <w:rsid w:val="00023BBD"/>
    <w:rsid w:val="00023D20"/>
    <w:rsid w:val="00024AA2"/>
    <w:rsid w:val="00024FE3"/>
    <w:rsid w:val="000254BE"/>
    <w:rsid w:val="00025D83"/>
    <w:rsid w:val="00025E32"/>
    <w:rsid w:val="000264CC"/>
    <w:rsid w:val="000271B7"/>
    <w:rsid w:val="000272A8"/>
    <w:rsid w:val="000277A7"/>
    <w:rsid w:val="0002787C"/>
    <w:rsid w:val="00030888"/>
    <w:rsid w:val="00030917"/>
    <w:rsid w:val="00030A14"/>
    <w:rsid w:val="00030CA9"/>
    <w:rsid w:val="00031019"/>
    <w:rsid w:val="0003185A"/>
    <w:rsid w:val="00031A18"/>
    <w:rsid w:val="00032073"/>
    <w:rsid w:val="000322CE"/>
    <w:rsid w:val="00032AC2"/>
    <w:rsid w:val="00033429"/>
    <w:rsid w:val="00033A1B"/>
    <w:rsid w:val="00034190"/>
    <w:rsid w:val="00034928"/>
    <w:rsid w:val="000349D3"/>
    <w:rsid w:val="00034FBD"/>
    <w:rsid w:val="00035E42"/>
    <w:rsid w:val="00036134"/>
    <w:rsid w:val="0003632C"/>
    <w:rsid w:val="0003671C"/>
    <w:rsid w:val="00036A34"/>
    <w:rsid w:val="00037C57"/>
    <w:rsid w:val="0004082A"/>
    <w:rsid w:val="0004087A"/>
    <w:rsid w:val="00040CF3"/>
    <w:rsid w:val="000410D6"/>
    <w:rsid w:val="0004110A"/>
    <w:rsid w:val="00041E5D"/>
    <w:rsid w:val="000420E1"/>
    <w:rsid w:val="000423A1"/>
    <w:rsid w:val="00042A15"/>
    <w:rsid w:val="00043455"/>
    <w:rsid w:val="000434DD"/>
    <w:rsid w:val="00043D25"/>
    <w:rsid w:val="000440DD"/>
    <w:rsid w:val="00044106"/>
    <w:rsid w:val="000459C6"/>
    <w:rsid w:val="00046772"/>
    <w:rsid w:val="00046B93"/>
    <w:rsid w:val="00047085"/>
    <w:rsid w:val="00047301"/>
    <w:rsid w:val="00047F00"/>
    <w:rsid w:val="0005049F"/>
    <w:rsid w:val="00050556"/>
    <w:rsid w:val="00050F85"/>
    <w:rsid w:val="00050F9C"/>
    <w:rsid w:val="0005102B"/>
    <w:rsid w:val="000515B3"/>
    <w:rsid w:val="00051D23"/>
    <w:rsid w:val="000521FA"/>
    <w:rsid w:val="00052558"/>
    <w:rsid w:val="0005288D"/>
    <w:rsid w:val="00052B0D"/>
    <w:rsid w:val="000532AB"/>
    <w:rsid w:val="000536EE"/>
    <w:rsid w:val="00053AC3"/>
    <w:rsid w:val="00053BD7"/>
    <w:rsid w:val="00053D4D"/>
    <w:rsid w:val="00055884"/>
    <w:rsid w:val="00056756"/>
    <w:rsid w:val="00057474"/>
    <w:rsid w:val="0005759B"/>
    <w:rsid w:val="0006012B"/>
    <w:rsid w:val="000604CD"/>
    <w:rsid w:val="0006083E"/>
    <w:rsid w:val="00060AC9"/>
    <w:rsid w:val="0006100D"/>
    <w:rsid w:val="0006113F"/>
    <w:rsid w:val="00061277"/>
    <w:rsid w:val="0006139A"/>
    <w:rsid w:val="00062A86"/>
    <w:rsid w:val="00062D99"/>
    <w:rsid w:val="00062EBB"/>
    <w:rsid w:val="000637FF"/>
    <w:rsid w:val="00063C36"/>
    <w:rsid w:val="000642FB"/>
    <w:rsid w:val="0006450A"/>
    <w:rsid w:val="00064EC5"/>
    <w:rsid w:val="000657EC"/>
    <w:rsid w:val="00065824"/>
    <w:rsid w:val="00065C21"/>
    <w:rsid w:val="00065E5F"/>
    <w:rsid w:val="00066046"/>
    <w:rsid w:val="00066122"/>
    <w:rsid w:val="0006621A"/>
    <w:rsid w:val="00066503"/>
    <w:rsid w:val="00066547"/>
    <w:rsid w:val="00066915"/>
    <w:rsid w:val="00066E7B"/>
    <w:rsid w:val="0006714A"/>
    <w:rsid w:val="00067531"/>
    <w:rsid w:val="000703A2"/>
    <w:rsid w:val="0007069A"/>
    <w:rsid w:val="00070A3D"/>
    <w:rsid w:val="00071431"/>
    <w:rsid w:val="000717E2"/>
    <w:rsid w:val="00071869"/>
    <w:rsid w:val="00071F08"/>
    <w:rsid w:val="00071FA4"/>
    <w:rsid w:val="000723ED"/>
    <w:rsid w:val="00072BD6"/>
    <w:rsid w:val="00072F7C"/>
    <w:rsid w:val="0007354F"/>
    <w:rsid w:val="00073873"/>
    <w:rsid w:val="000742AF"/>
    <w:rsid w:val="000742B6"/>
    <w:rsid w:val="0007441E"/>
    <w:rsid w:val="00074CDA"/>
    <w:rsid w:val="00074D2B"/>
    <w:rsid w:val="0007588D"/>
    <w:rsid w:val="00075A13"/>
    <w:rsid w:val="00075B09"/>
    <w:rsid w:val="00075B8F"/>
    <w:rsid w:val="00075BA8"/>
    <w:rsid w:val="00075D98"/>
    <w:rsid w:val="00075DF4"/>
    <w:rsid w:val="00075F30"/>
    <w:rsid w:val="00076017"/>
    <w:rsid w:val="00077324"/>
    <w:rsid w:val="0008019D"/>
    <w:rsid w:val="00080849"/>
    <w:rsid w:val="0008142C"/>
    <w:rsid w:val="000816C5"/>
    <w:rsid w:val="00081EC8"/>
    <w:rsid w:val="000828DB"/>
    <w:rsid w:val="00082EF1"/>
    <w:rsid w:val="00083160"/>
    <w:rsid w:val="00083A92"/>
    <w:rsid w:val="00083B4D"/>
    <w:rsid w:val="00083E68"/>
    <w:rsid w:val="00084461"/>
    <w:rsid w:val="00084510"/>
    <w:rsid w:val="000850B6"/>
    <w:rsid w:val="000851BD"/>
    <w:rsid w:val="000851F0"/>
    <w:rsid w:val="00085619"/>
    <w:rsid w:val="0008566D"/>
    <w:rsid w:val="00086421"/>
    <w:rsid w:val="00086681"/>
    <w:rsid w:val="000867FA"/>
    <w:rsid w:val="00086B83"/>
    <w:rsid w:val="000873CC"/>
    <w:rsid w:val="000879BE"/>
    <w:rsid w:val="00087ACF"/>
    <w:rsid w:val="00087C34"/>
    <w:rsid w:val="0009033C"/>
    <w:rsid w:val="00091DC8"/>
    <w:rsid w:val="0009209F"/>
    <w:rsid w:val="00092A48"/>
    <w:rsid w:val="00093250"/>
    <w:rsid w:val="00093629"/>
    <w:rsid w:val="00093B5D"/>
    <w:rsid w:val="00093BC2"/>
    <w:rsid w:val="0009406E"/>
    <w:rsid w:val="000942C0"/>
    <w:rsid w:val="000945C2"/>
    <w:rsid w:val="00094664"/>
    <w:rsid w:val="00094A61"/>
    <w:rsid w:val="000951A2"/>
    <w:rsid w:val="00096044"/>
    <w:rsid w:val="00096408"/>
    <w:rsid w:val="00096453"/>
    <w:rsid w:val="000964D0"/>
    <w:rsid w:val="00096864"/>
    <w:rsid w:val="00096A7A"/>
    <w:rsid w:val="00096F6D"/>
    <w:rsid w:val="00097610"/>
    <w:rsid w:val="00097641"/>
    <w:rsid w:val="000A0C2D"/>
    <w:rsid w:val="000A0DD4"/>
    <w:rsid w:val="000A147D"/>
    <w:rsid w:val="000A1A6F"/>
    <w:rsid w:val="000A1D7D"/>
    <w:rsid w:val="000A2483"/>
    <w:rsid w:val="000A2623"/>
    <w:rsid w:val="000A2917"/>
    <w:rsid w:val="000A30F1"/>
    <w:rsid w:val="000A3688"/>
    <w:rsid w:val="000A3F47"/>
    <w:rsid w:val="000A3F59"/>
    <w:rsid w:val="000A4312"/>
    <w:rsid w:val="000A5339"/>
    <w:rsid w:val="000A5A6A"/>
    <w:rsid w:val="000A5BAC"/>
    <w:rsid w:val="000A5C54"/>
    <w:rsid w:val="000A5E03"/>
    <w:rsid w:val="000A6BE4"/>
    <w:rsid w:val="000A6EA4"/>
    <w:rsid w:val="000A71C0"/>
    <w:rsid w:val="000A746E"/>
    <w:rsid w:val="000A7609"/>
    <w:rsid w:val="000A7EF8"/>
    <w:rsid w:val="000B0379"/>
    <w:rsid w:val="000B044C"/>
    <w:rsid w:val="000B0851"/>
    <w:rsid w:val="000B0F6B"/>
    <w:rsid w:val="000B1593"/>
    <w:rsid w:val="000B2A7C"/>
    <w:rsid w:val="000B3ABD"/>
    <w:rsid w:val="000B3C48"/>
    <w:rsid w:val="000B44C4"/>
    <w:rsid w:val="000B4B10"/>
    <w:rsid w:val="000B5F0A"/>
    <w:rsid w:val="000B618B"/>
    <w:rsid w:val="000B6DF4"/>
    <w:rsid w:val="000B7353"/>
    <w:rsid w:val="000B7C0D"/>
    <w:rsid w:val="000C0265"/>
    <w:rsid w:val="000C0584"/>
    <w:rsid w:val="000C0CC1"/>
    <w:rsid w:val="000C1526"/>
    <w:rsid w:val="000C19B0"/>
    <w:rsid w:val="000C1B2F"/>
    <w:rsid w:val="000C1B80"/>
    <w:rsid w:val="000C2CDF"/>
    <w:rsid w:val="000C2F4B"/>
    <w:rsid w:val="000C37D1"/>
    <w:rsid w:val="000C4050"/>
    <w:rsid w:val="000C42C6"/>
    <w:rsid w:val="000C46E2"/>
    <w:rsid w:val="000C4AE4"/>
    <w:rsid w:val="000C5302"/>
    <w:rsid w:val="000C56EC"/>
    <w:rsid w:val="000C5EA1"/>
    <w:rsid w:val="000C70BB"/>
    <w:rsid w:val="000C74CA"/>
    <w:rsid w:val="000C78CC"/>
    <w:rsid w:val="000C79A9"/>
    <w:rsid w:val="000C79AF"/>
    <w:rsid w:val="000C7A86"/>
    <w:rsid w:val="000D0076"/>
    <w:rsid w:val="000D01C8"/>
    <w:rsid w:val="000D06B0"/>
    <w:rsid w:val="000D0734"/>
    <w:rsid w:val="000D0D9D"/>
    <w:rsid w:val="000D0F8F"/>
    <w:rsid w:val="000D188F"/>
    <w:rsid w:val="000D198B"/>
    <w:rsid w:val="000D1AD3"/>
    <w:rsid w:val="000D2D61"/>
    <w:rsid w:val="000D3334"/>
    <w:rsid w:val="000D3C73"/>
    <w:rsid w:val="000D3D5C"/>
    <w:rsid w:val="000D3EC1"/>
    <w:rsid w:val="000D4580"/>
    <w:rsid w:val="000D4FDB"/>
    <w:rsid w:val="000D53F7"/>
    <w:rsid w:val="000D5591"/>
    <w:rsid w:val="000D58ED"/>
    <w:rsid w:val="000D5EF0"/>
    <w:rsid w:val="000D6206"/>
    <w:rsid w:val="000D6D57"/>
    <w:rsid w:val="000D757C"/>
    <w:rsid w:val="000D7F07"/>
    <w:rsid w:val="000E01FC"/>
    <w:rsid w:val="000E052F"/>
    <w:rsid w:val="000E0542"/>
    <w:rsid w:val="000E0A82"/>
    <w:rsid w:val="000E0CB0"/>
    <w:rsid w:val="000E0D7A"/>
    <w:rsid w:val="000E0F6F"/>
    <w:rsid w:val="000E12E9"/>
    <w:rsid w:val="000E25E1"/>
    <w:rsid w:val="000E3280"/>
    <w:rsid w:val="000E3603"/>
    <w:rsid w:val="000E376F"/>
    <w:rsid w:val="000E3DCC"/>
    <w:rsid w:val="000E4517"/>
    <w:rsid w:val="000E5152"/>
    <w:rsid w:val="000E5820"/>
    <w:rsid w:val="000E586A"/>
    <w:rsid w:val="000E58D6"/>
    <w:rsid w:val="000E59B1"/>
    <w:rsid w:val="000E5AC3"/>
    <w:rsid w:val="000E6457"/>
    <w:rsid w:val="000E67FA"/>
    <w:rsid w:val="000E697C"/>
    <w:rsid w:val="000E6B29"/>
    <w:rsid w:val="000E6D56"/>
    <w:rsid w:val="000E6D58"/>
    <w:rsid w:val="000E6F82"/>
    <w:rsid w:val="000E7661"/>
    <w:rsid w:val="000E7B55"/>
    <w:rsid w:val="000F00D0"/>
    <w:rsid w:val="000F0985"/>
    <w:rsid w:val="000F0FA1"/>
    <w:rsid w:val="000F10BF"/>
    <w:rsid w:val="000F126A"/>
    <w:rsid w:val="000F13A5"/>
    <w:rsid w:val="000F147E"/>
    <w:rsid w:val="000F1784"/>
    <w:rsid w:val="000F1DF5"/>
    <w:rsid w:val="000F1ED7"/>
    <w:rsid w:val="000F1F31"/>
    <w:rsid w:val="000F204A"/>
    <w:rsid w:val="000F2B87"/>
    <w:rsid w:val="000F2C6D"/>
    <w:rsid w:val="000F2D55"/>
    <w:rsid w:val="000F378C"/>
    <w:rsid w:val="000F3DBE"/>
    <w:rsid w:val="000F40CD"/>
    <w:rsid w:val="000F4D08"/>
    <w:rsid w:val="000F5685"/>
    <w:rsid w:val="000F56D1"/>
    <w:rsid w:val="000F5925"/>
    <w:rsid w:val="000F5930"/>
    <w:rsid w:val="000F63CB"/>
    <w:rsid w:val="000F6513"/>
    <w:rsid w:val="000F6CA9"/>
    <w:rsid w:val="000F73FE"/>
    <w:rsid w:val="000F7F87"/>
    <w:rsid w:val="001001D1"/>
    <w:rsid w:val="00100746"/>
    <w:rsid w:val="001007A9"/>
    <w:rsid w:val="00100D99"/>
    <w:rsid w:val="00101221"/>
    <w:rsid w:val="001017B1"/>
    <w:rsid w:val="001019D3"/>
    <w:rsid w:val="00101CAC"/>
    <w:rsid w:val="00101D23"/>
    <w:rsid w:val="00102A3C"/>
    <w:rsid w:val="00102D18"/>
    <w:rsid w:val="00103E98"/>
    <w:rsid w:val="001040E6"/>
    <w:rsid w:val="0010483E"/>
    <w:rsid w:val="00105286"/>
    <w:rsid w:val="0010586F"/>
    <w:rsid w:val="0010591C"/>
    <w:rsid w:val="00106064"/>
    <w:rsid w:val="00106C05"/>
    <w:rsid w:val="00107FAD"/>
    <w:rsid w:val="0011057D"/>
    <w:rsid w:val="00110947"/>
    <w:rsid w:val="0011134C"/>
    <w:rsid w:val="001114CA"/>
    <w:rsid w:val="00111AB8"/>
    <w:rsid w:val="001120B1"/>
    <w:rsid w:val="00112A18"/>
    <w:rsid w:val="00112FFC"/>
    <w:rsid w:val="001131DD"/>
    <w:rsid w:val="00113547"/>
    <w:rsid w:val="001135A0"/>
    <w:rsid w:val="0011362E"/>
    <w:rsid w:val="00113E27"/>
    <w:rsid w:val="001140BE"/>
    <w:rsid w:val="0011411E"/>
    <w:rsid w:val="001148EB"/>
    <w:rsid w:val="00114FD4"/>
    <w:rsid w:val="001151A9"/>
    <w:rsid w:val="001156A7"/>
    <w:rsid w:val="00115BE1"/>
    <w:rsid w:val="00117194"/>
    <w:rsid w:val="00117364"/>
    <w:rsid w:val="001179DB"/>
    <w:rsid w:val="00117EFD"/>
    <w:rsid w:val="00120A40"/>
    <w:rsid w:val="00120DEA"/>
    <w:rsid w:val="00120FC9"/>
    <w:rsid w:val="001212E2"/>
    <w:rsid w:val="00122066"/>
    <w:rsid w:val="0012242D"/>
    <w:rsid w:val="001231F2"/>
    <w:rsid w:val="00123802"/>
    <w:rsid w:val="00123B87"/>
    <w:rsid w:val="0012442A"/>
    <w:rsid w:val="00126102"/>
    <w:rsid w:val="0012640E"/>
    <w:rsid w:val="00126E62"/>
    <w:rsid w:val="00126F0D"/>
    <w:rsid w:val="00127B45"/>
    <w:rsid w:val="00127DDA"/>
    <w:rsid w:val="001304A3"/>
    <w:rsid w:val="0013092A"/>
    <w:rsid w:val="00130AA4"/>
    <w:rsid w:val="00130B28"/>
    <w:rsid w:val="00132561"/>
    <w:rsid w:val="0013290D"/>
    <w:rsid w:val="00132A75"/>
    <w:rsid w:val="00133686"/>
    <w:rsid w:val="00133BA4"/>
    <w:rsid w:val="00133C20"/>
    <w:rsid w:val="00133D85"/>
    <w:rsid w:val="00134319"/>
    <w:rsid w:val="00134486"/>
    <w:rsid w:val="001344B9"/>
    <w:rsid w:val="00135358"/>
    <w:rsid w:val="00135F30"/>
    <w:rsid w:val="00135F8A"/>
    <w:rsid w:val="001368EA"/>
    <w:rsid w:val="00136B1B"/>
    <w:rsid w:val="00136E35"/>
    <w:rsid w:val="00136EED"/>
    <w:rsid w:val="00137051"/>
    <w:rsid w:val="00137213"/>
    <w:rsid w:val="001377C2"/>
    <w:rsid w:val="00137936"/>
    <w:rsid w:val="001409DE"/>
    <w:rsid w:val="00141A34"/>
    <w:rsid w:val="00141A58"/>
    <w:rsid w:val="00141D17"/>
    <w:rsid w:val="001424EF"/>
    <w:rsid w:val="001424F2"/>
    <w:rsid w:val="00143DCF"/>
    <w:rsid w:val="001446F1"/>
    <w:rsid w:val="00144724"/>
    <w:rsid w:val="00146151"/>
    <w:rsid w:val="00146340"/>
    <w:rsid w:val="00147075"/>
    <w:rsid w:val="0014778B"/>
    <w:rsid w:val="001509FC"/>
    <w:rsid w:val="00150E84"/>
    <w:rsid w:val="0015122A"/>
    <w:rsid w:val="0015198D"/>
    <w:rsid w:val="0015201F"/>
    <w:rsid w:val="001522EC"/>
    <w:rsid w:val="0015238F"/>
    <w:rsid w:val="001527CE"/>
    <w:rsid w:val="00152968"/>
    <w:rsid w:val="00152D02"/>
    <w:rsid w:val="00152FD6"/>
    <w:rsid w:val="00153216"/>
    <w:rsid w:val="00153C6D"/>
    <w:rsid w:val="00154C39"/>
    <w:rsid w:val="001553FB"/>
    <w:rsid w:val="001556D6"/>
    <w:rsid w:val="001558DE"/>
    <w:rsid w:val="00155C68"/>
    <w:rsid w:val="00156F58"/>
    <w:rsid w:val="00156FC2"/>
    <w:rsid w:val="001572F3"/>
    <w:rsid w:val="001573AC"/>
    <w:rsid w:val="00157A8F"/>
    <w:rsid w:val="00157BEA"/>
    <w:rsid w:val="001603F1"/>
    <w:rsid w:val="001605A4"/>
    <w:rsid w:val="00160D1A"/>
    <w:rsid w:val="001612A7"/>
    <w:rsid w:val="00161464"/>
    <w:rsid w:val="00161A6F"/>
    <w:rsid w:val="00161B7E"/>
    <w:rsid w:val="00161DB2"/>
    <w:rsid w:val="00161E0B"/>
    <w:rsid w:val="00161E4E"/>
    <w:rsid w:val="001620FB"/>
    <w:rsid w:val="001626A9"/>
    <w:rsid w:val="00162B5F"/>
    <w:rsid w:val="00162DFC"/>
    <w:rsid w:val="00163059"/>
    <w:rsid w:val="0016350B"/>
    <w:rsid w:val="001638A1"/>
    <w:rsid w:val="0016417C"/>
    <w:rsid w:val="00164C13"/>
    <w:rsid w:val="00164CFB"/>
    <w:rsid w:val="00164E44"/>
    <w:rsid w:val="00164EE3"/>
    <w:rsid w:val="00165834"/>
    <w:rsid w:val="00165A7F"/>
    <w:rsid w:val="00165B0C"/>
    <w:rsid w:val="00165B36"/>
    <w:rsid w:val="00165BC1"/>
    <w:rsid w:val="001669F0"/>
    <w:rsid w:val="00166B7F"/>
    <w:rsid w:val="00167238"/>
    <w:rsid w:val="001673B4"/>
    <w:rsid w:val="00171C0F"/>
    <w:rsid w:val="00171C54"/>
    <w:rsid w:val="001720EE"/>
    <w:rsid w:val="00172755"/>
    <w:rsid w:val="00172C45"/>
    <w:rsid w:val="0017302B"/>
    <w:rsid w:val="00173353"/>
    <w:rsid w:val="00173C86"/>
    <w:rsid w:val="00173E1C"/>
    <w:rsid w:val="0017461A"/>
    <w:rsid w:val="00175381"/>
    <w:rsid w:val="00175584"/>
    <w:rsid w:val="0017655C"/>
    <w:rsid w:val="00176811"/>
    <w:rsid w:val="00177C07"/>
    <w:rsid w:val="0018023F"/>
    <w:rsid w:val="00180ABC"/>
    <w:rsid w:val="00180D2C"/>
    <w:rsid w:val="0018102D"/>
    <w:rsid w:val="00181744"/>
    <w:rsid w:val="00182298"/>
    <w:rsid w:val="00182324"/>
    <w:rsid w:val="001823CF"/>
    <w:rsid w:val="00182401"/>
    <w:rsid w:val="0018243B"/>
    <w:rsid w:val="00182676"/>
    <w:rsid w:val="00182F51"/>
    <w:rsid w:val="00182F95"/>
    <w:rsid w:val="00183116"/>
    <w:rsid w:val="001831BC"/>
    <w:rsid w:val="00183AFB"/>
    <w:rsid w:val="00183C51"/>
    <w:rsid w:val="00184960"/>
    <w:rsid w:val="00184AA1"/>
    <w:rsid w:val="00184F8F"/>
    <w:rsid w:val="001853D2"/>
    <w:rsid w:val="00185651"/>
    <w:rsid w:val="0018593F"/>
    <w:rsid w:val="00185E9B"/>
    <w:rsid w:val="001863C5"/>
    <w:rsid w:val="00186DE7"/>
    <w:rsid w:val="00187141"/>
    <w:rsid w:val="00187713"/>
    <w:rsid w:val="00187A9E"/>
    <w:rsid w:val="001902F3"/>
    <w:rsid w:val="00190774"/>
    <w:rsid w:val="00190779"/>
    <w:rsid w:val="00190DAA"/>
    <w:rsid w:val="00191514"/>
    <w:rsid w:val="00191944"/>
    <w:rsid w:val="0019286A"/>
    <w:rsid w:val="00192C35"/>
    <w:rsid w:val="00192D9F"/>
    <w:rsid w:val="00192DD4"/>
    <w:rsid w:val="001937B2"/>
    <w:rsid w:val="00193D8D"/>
    <w:rsid w:val="00193F8A"/>
    <w:rsid w:val="001943B2"/>
    <w:rsid w:val="00194418"/>
    <w:rsid w:val="001946CF"/>
    <w:rsid w:val="00194B7A"/>
    <w:rsid w:val="0019621D"/>
    <w:rsid w:val="0019630F"/>
    <w:rsid w:val="001966E7"/>
    <w:rsid w:val="00196CF7"/>
    <w:rsid w:val="00196F16"/>
    <w:rsid w:val="0019756A"/>
    <w:rsid w:val="0019759D"/>
    <w:rsid w:val="00197D22"/>
    <w:rsid w:val="00197F87"/>
    <w:rsid w:val="001A0169"/>
    <w:rsid w:val="001A1211"/>
    <w:rsid w:val="001A128C"/>
    <w:rsid w:val="001A15D7"/>
    <w:rsid w:val="001A1A63"/>
    <w:rsid w:val="001A1E28"/>
    <w:rsid w:val="001A1F42"/>
    <w:rsid w:val="001A2D5F"/>
    <w:rsid w:val="001A2FCF"/>
    <w:rsid w:val="001A3800"/>
    <w:rsid w:val="001A38B5"/>
    <w:rsid w:val="001A3AC2"/>
    <w:rsid w:val="001A3C44"/>
    <w:rsid w:val="001A4372"/>
    <w:rsid w:val="001A50DB"/>
    <w:rsid w:val="001A510C"/>
    <w:rsid w:val="001A57F8"/>
    <w:rsid w:val="001A5AC0"/>
    <w:rsid w:val="001A5C8F"/>
    <w:rsid w:val="001A6505"/>
    <w:rsid w:val="001A744D"/>
    <w:rsid w:val="001A7885"/>
    <w:rsid w:val="001A7A0B"/>
    <w:rsid w:val="001A7B76"/>
    <w:rsid w:val="001B0AD4"/>
    <w:rsid w:val="001B0B3D"/>
    <w:rsid w:val="001B1A64"/>
    <w:rsid w:val="001B1CA0"/>
    <w:rsid w:val="001B2354"/>
    <w:rsid w:val="001B238F"/>
    <w:rsid w:val="001B2D5C"/>
    <w:rsid w:val="001B318F"/>
    <w:rsid w:val="001B3A06"/>
    <w:rsid w:val="001B3FE3"/>
    <w:rsid w:val="001B41F4"/>
    <w:rsid w:val="001B452D"/>
    <w:rsid w:val="001B4878"/>
    <w:rsid w:val="001B4B15"/>
    <w:rsid w:val="001B4B9A"/>
    <w:rsid w:val="001B50E4"/>
    <w:rsid w:val="001B52E3"/>
    <w:rsid w:val="001B532B"/>
    <w:rsid w:val="001B5D70"/>
    <w:rsid w:val="001B6102"/>
    <w:rsid w:val="001B6281"/>
    <w:rsid w:val="001B64BF"/>
    <w:rsid w:val="001B6F89"/>
    <w:rsid w:val="001B7DA8"/>
    <w:rsid w:val="001C108D"/>
    <w:rsid w:val="001C1247"/>
    <w:rsid w:val="001C1529"/>
    <w:rsid w:val="001C1F64"/>
    <w:rsid w:val="001C216E"/>
    <w:rsid w:val="001C27DD"/>
    <w:rsid w:val="001C2B99"/>
    <w:rsid w:val="001C393E"/>
    <w:rsid w:val="001C3BE2"/>
    <w:rsid w:val="001C4E2D"/>
    <w:rsid w:val="001C4E4A"/>
    <w:rsid w:val="001C58B6"/>
    <w:rsid w:val="001C6137"/>
    <w:rsid w:val="001C63F4"/>
    <w:rsid w:val="001C70E7"/>
    <w:rsid w:val="001C758E"/>
    <w:rsid w:val="001C76A6"/>
    <w:rsid w:val="001C7F2A"/>
    <w:rsid w:val="001D0341"/>
    <w:rsid w:val="001D0605"/>
    <w:rsid w:val="001D0907"/>
    <w:rsid w:val="001D0B4D"/>
    <w:rsid w:val="001D0BC8"/>
    <w:rsid w:val="001D0DD7"/>
    <w:rsid w:val="001D1421"/>
    <w:rsid w:val="001D159F"/>
    <w:rsid w:val="001D1BD8"/>
    <w:rsid w:val="001D2296"/>
    <w:rsid w:val="001D2319"/>
    <w:rsid w:val="001D380B"/>
    <w:rsid w:val="001D43E6"/>
    <w:rsid w:val="001D49E7"/>
    <w:rsid w:val="001D4E03"/>
    <w:rsid w:val="001D5261"/>
    <w:rsid w:val="001D52DC"/>
    <w:rsid w:val="001D567B"/>
    <w:rsid w:val="001D578C"/>
    <w:rsid w:val="001D5986"/>
    <w:rsid w:val="001D5AAF"/>
    <w:rsid w:val="001D5ECA"/>
    <w:rsid w:val="001D62FD"/>
    <w:rsid w:val="001D66D9"/>
    <w:rsid w:val="001D68ED"/>
    <w:rsid w:val="001D6901"/>
    <w:rsid w:val="001D6BEA"/>
    <w:rsid w:val="001D72B0"/>
    <w:rsid w:val="001D76AE"/>
    <w:rsid w:val="001D7751"/>
    <w:rsid w:val="001E0358"/>
    <w:rsid w:val="001E0517"/>
    <w:rsid w:val="001E0F27"/>
    <w:rsid w:val="001E109E"/>
    <w:rsid w:val="001E1593"/>
    <w:rsid w:val="001E17EF"/>
    <w:rsid w:val="001E1959"/>
    <w:rsid w:val="001E213C"/>
    <w:rsid w:val="001E2236"/>
    <w:rsid w:val="001E2D08"/>
    <w:rsid w:val="001E43AC"/>
    <w:rsid w:val="001E43B7"/>
    <w:rsid w:val="001E501B"/>
    <w:rsid w:val="001E5610"/>
    <w:rsid w:val="001E5C6C"/>
    <w:rsid w:val="001E60D5"/>
    <w:rsid w:val="001E6708"/>
    <w:rsid w:val="001E6BC2"/>
    <w:rsid w:val="001E714A"/>
    <w:rsid w:val="001E73FB"/>
    <w:rsid w:val="001E783A"/>
    <w:rsid w:val="001E78A8"/>
    <w:rsid w:val="001E7E4C"/>
    <w:rsid w:val="001E7F09"/>
    <w:rsid w:val="001E7F4C"/>
    <w:rsid w:val="001F09EE"/>
    <w:rsid w:val="001F12F9"/>
    <w:rsid w:val="001F1C5B"/>
    <w:rsid w:val="001F228D"/>
    <w:rsid w:val="001F2D03"/>
    <w:rsid w:val="001F3145"/>
    <w:rsid w:val="001F32B1"/>
    <w:rsid w:val="001F36A2"/>
    <w:rsid w:val="001F3922"/>
    <w:rsid w:val="001F3A2E"/>
    <w:rsid w:val="001F3A9F"/>
    <w:rsid w:val="001F41C7"/>
    <w:rsid w:val="001F439A"/>
    <w:rsid w:val="001F4563"/>
    <w:rsid w:val="001F52FD"/>
    <w:rsid w:val="001F5B08"/>
    <w:rsid w:val="001F5E08"/>
    <w:rsid w:val="001F6041"/>
    <w:rsid w:val="001F6322"/>
    <w:rsid w:val="001F63E8"/>
    <w:rsid w:val="001F711A"/>
    <w:rsid w:val="001F79ED"/>
    <w:rsid w:val="00200806"/>
    <w:rsid w:val="00200B89"/>
    <w:rsid w:val="00201298"/>
    <w:rsid w:val="00201B72"/>
    <w:rsid w:val="0020256A"/>
    <w:rsid w:val="00202649"/>
    <w:rsid w:val="00202A2B"/>
    <w:rsid w:val="00202DA2"/>
    <w:rsid w:val="002030E1"/>
    <w:rsid w:val="00203589"/>
    <w:rsid w:val="00203A3F"/>
    <w:rsid w:val="00203BBB"/>
    <w:rsid w:val="00203C76"/>
    <w:rsid w:val="002045BB"/>
    <w:rsid w:val="0020462E"/>
    <w:rsid w:val="00205635"/>
    <w:rsid w:val="00205763"/>
    <w:rsid w:val="00205886"/>
    <w:rsid w:val="00205A52"/>
    <w:rsid w:val="00206481"/>
    <w:rsid w:val="00206793"/>
    <w:rsid w:val="00206797"/>
    <w:rsid w:val="00206D5B"/>
    <w:rsid w:val="00207713"/>
    <w:rsid w:val="00207795"/>
    <w:rsid w:val="002079CE"/>
    <w:rsid w:val="00207CE8"/>
    <w:rsid w:val="00207FA5"/>
    <w:rsid w:val="00210004"/>
    <w:rsid w:val="00210299"/>
    <w:rsid w:val="00210662"/>
    <w:rsid w:val="00210715"/>
    <w:rsid w:val="00210924"/>
    <w:rsid w:val="00210C7A"/>
    <w:rsid w:val="00210EAD"/>
    <w:rsid w:val="00211763"/>
    <w:rsid w:val="00211879"/>
    <w:rsid w:val="0021201B"/>
    <w:rsid w:val="00212566"/>
    <w:rsid w:val="0021276A"/>
    <w:rsid w:val="00212A1D"/>
    <w:rsid w:val="00213944"/>
    <w:rsid w:val="0021509E"/>
    <w:rsid w:val="002157DF"/>
    <w:rsid w:val="00216C0A"/>
    <w:rsid w:val="00216D02"/>
    <w:rsid w:val="00217109"/>
    <w:rsid w:val="0021783A"/>
    <w:rsid w:val="00217904"/>
    <w:rsid w:val="00217956"/>
    <w:rsid w:val="00217A27"/>
    <w:rsid w:val="00220FF6"/>
    <w:rsid w:val="002210B4"/>
    <w:rsid w:val="002213A7"/>
    <w:rsid w:val="002215EA"/>
    <w:rsid w:val="00221665"/>
    <w:rsid w:val="002220F5"/>
    <w:rsid w:val="0022219E"/>
    <w:rsid w:val="00222420"/>
    <w:rsid w:val="00223671"/>
    <w:rsid w:val="002237AF"/>
    <w:rsid w:val="00223969"/>
    <w:rsid w:val="00223CDB"/>
    <w:rsid w:val="002254B3"/>
    <w:rsid w:val="00225C7B"/>
    <w:rsid w:val="00225F0A"/>
    <w:rsid w:val="002268AB"/>
    <w:rsid w:val="00226A45"/>
    <w:rsid w:val="00226CF3"/>
    <w:rsid w:val="00230480"/>
    <w:rsid w:val="00230D2E"/>
    <w:rsid w:val="00230D3E"/>
    <w:rsid w:val="00230DE1"/>
    <w:rsid w:val="00231A19"/>
    <w:rsid w:val="00231BFF"/>
    <w:rsid w:val="00231FA5"/>
    <w:rsid w:val="00232148"/>
    <w:rsid w:val="00232676"/>
    <w:rsid w:val="00232E2D"/>
    <w:rsid w:val="002336A2"/>
    <w:rsid w:val="0023395B"/>
    <w:rsid w:val="00233BB5"/>
    <w:rsid w:val="00233D3B"/>
    <w:rsid w:val="00233EC2"/>
    <w:rsid w:val="00235499"/>
    <w:rsid w:val="002356A2"/>
    <w:rsid w:val="00235948"/>
    <w:rsid w:val="002360FF"/>
    <w:rsid w:val="002365FC"/>
    <w:rsid w:val="0023707A"/>
    <w:rsid w:val="002371BB"/>
    <w:rsid w:val="002372BB"/>
    <w:rsid w:val="00237A01"/>
    <w:rsid w:val="00237BB2"/>
    <w:rsid w:val="00237FE4"/>
    <w:rsid w:val="00240332"/>
    <w:rsid w:val="002403DE"/>
    <w:rsid w:val="00240E9B"/>
    <w:rsid w:val="002410B1"/>
    <w:rsid w:val="0024139D"/>
    <w:rsid w:val="00241980"/>
    <w:rsid w:val="00241C3C"/>
    <w:rsid w:val="00241EBA"/>
    <w:rsid w:val="00242289"/>
    <w:rsid w:val="0024257B"/>
    <w:rsid w:val="002427B7"/>
    <w:rsid w:val="00243004"/>
    <w:rsid w:val="0024381B"/>
    <w:rsid w:val="00243C85"/>
    <w:rsid w:val="00243E92"/>
    <w:rsid w:val="00244456"/>
    <w:rsid w:val="0024465B"/>
    <w:rsid w:val="002448D8"/>
    <w:rsid w:val="00244903"/>
    <w:rsid w:val="00244A7D"/>
    <w:rsid w:val="00244B37"/>
    <w:rsid w:val="00244B6F"/>
    <w:rsid w:val="00244FC4"/>
    <w:rsid w:val="00245C9E"/>
    <w:rsid w:val="0024608A"/>
    <w:rsid w:val="00246C9A"/>
    <w:rsid w:val="0024784A"/>
    <w:rsid w:val="002507E6"/>
    <w:rsid w:val="00250AD9"/>
    <w:rsid w:val="00251105"/>
    <w:rsid w:val="00251261"/>
    <w:rsid w:val="0025136A"/>
    <w:rsid w:val="002513D8"/>
    <w:rsid w:val="00251541"/>
    <w:rsid w:val="002515B9"/>
    <w:rsid w:val="00251633"/>
    <w:rsid w:val="0025177C"/>
    <w:rsid w:val="00251B26"/>
    <w:rsid w:val="002520C3"/>
    <w:rsid w:val="002526BF"/>
    <w:rsid w:val="00252F39"/>
    <w:rsid w:val="00253515"/>
    <w:rsid w:val="00253A4F"/>
    <w:rsid w:val="00253C60"/>
    <w:rsid w:val="00254D93"/>
    <w:rsid w:val="00254EEE"/>
    <w:rsid w:val="0025504F"/>
    <w:rsid w:val="002550C2"/>
    <w:rsid w:val="00256198"/>
    <w:rsid w:val="00256682"/>
    <w:rsid w:val="00256A8B"/>
    <w:rsid w:val="00260846"/>
    <w:rsid w:val="002611D5"/>
    <w:rsid w:val="00261486"/>
    <w:rsid w:val="002621C8"/>
    <w:rsid w:val="002628A7"/>
    <w:rsid w:val="002628BE"/>
    <w:rsid w:val="00262CCE"/>
    <w:rsid w:val="002637C3"/>
    <w:rsid w:val="00263804"/>
    <w:rsid w:val="00264B51"/>
    <w:rsid w:val="00264D6D"/>
    <w:rsid w:val="00264DA0"/>
    <w:rsid w:val="0026551D"/>
    <w:rsid w:val="00265E4A"/>
    <w:rsid w:val="002660EF"/>
    <w:rsid w:val="0026649D"/>
    <w:rsid w:val="00266DB7"/>
    <w:rsid w:val="00267DDB"/>
    <w:rsid w:val="00270283"/>
    <w:rsid w:val="00270AF6"/>
    <w:rsid w:val="00270EBB"/>
    <w:rsid w:val="00270EEA"/>
    <w:rsid w:val="002711EA"/>
    <w:rsid w:val="00271A27"/>
    <w:rsid w:val="00272760"/>
    <w:rsid w:val="00272A27"/>
    <w:rsid w:val="00273899"/>
    <w:rsid w:val="00273A23"/>
    <w:rsid w:val="00273BC7"/>
    <w:rsid w:val="00274FD7"/>
    <w:rsid w:val="00275387"/>
    <w:rsid w:val="002757FE"/>
    <w:rsid w:val="00275AC0"/>
    <w:rsid w:val="00275DC0"/>
    <w:rsid w:val="00275E27"/>
    <w:rsid w:val="0027655A"/>
    <w:rsid w:val="00276AB9"/>
    <w:rsid w:val="00277159"/>
    <w:rsid w:val="00277334"/>
    <w:rsid w:val="002775C0"/>
    <w:rsid w:val="0027767C"/>
    <w:rsid w:val="00277F3D"/>
    <w:rsid w:val="00280238"/>
    <w:rsid w:val="0028034D"/>
    <w:rsid w:val="0028037C"/>
    <w:rsid w:val="002803C1"/>
    <w:rsid w:val="00280C8D"/>
    <w:rsid w:val="00281269"/>
    <w:rsid w:val="0028159F"/>
    <w:rsid w:val="00281673"/>
    <w:rsid w:val="00281F22"/>
    <w:rsid w:val="00283040"/>
    <w:rsid w:val="002835AB"/>
    <w:rsid w:val="002836C2"/>
    <w:rsid w:val="0028438B"/>
    <w:rsid w:val="00284703"/>
    <w:rsid w:val="00284B4C"/>
    <w:rsid w:val="002854DB"/>
    <w:rsid w:val="0028558D"/>
    <w:rsid w:val="00285735"/>
    <w:rsid w:val="00285CDD"/>
    <w:rsid w:val="0028650D"/>
    <w:rsid w:val="00286543"/>
    <w:rsid w:val="002871E6"/>
    <w:rsid w:val="00287854"/>
    <w:rsid w:val="0029038D"/>
    <w:rsid w:val="00291166"/>
    <w:rsid w:val="00291364"/>
    <w:rsid w:val="00291588"/>
    <w:rsid w:val="00292AF8"/>
    <w:rsid w:val="00292C9B"/>
    <w:rsid w:val="00293398"/>
    <w:rsid w:val="002933E3"/>
    <w:rsid w:val="00293CD6"/>
    <w:rsid w:val="00293F99"/>
    <w:rsid w:val="002946EC"/>
    <w:rsid w:val="00294C8D"/>
    <w:rsid w:val="00295343"/>
    <w:rsid w:val="0029562D"/>
    <w:rsid w:val="00295B41"/>
    <w:rsid w:val="0029687F"/>
    <w:rsid w:val="0029703A"/>
    <w:rsid w:val="0029722B"/>
    <w:rsid w:val="00297781"/>
    <w:rsid w:val="00297D16"/>
    <w:rsid w:val="00297E1D"/>
    <w:rsid w:val="002A0F47"/>
    <w:rsid w:val="002A1643"/>
    <w:rsid w:val="002A1B7C"/>
    <w:rsid w:val="002A21C6"/>
    <w:rsid w:val="002A2948"/>
    <w:rsid w:val="002A30BF"/>
    <w:rsid w:val="002A35AE"/>
    <w:rsid w:val="002A3BD0"/>
    <w:rsid w:val="002A3CA1"/>
    <w:rsid w:val="002A417C"/>
    <w:rsid w:val="002A425D"/>
    <w:rsid w:val="002A4799"/>
    <w:rsid w:val="002A4CA7"/>
    <w:rsid w:val="002A4D5D"/>
    <w:rsid w:val="002A511E"/>
    <w:rsid w:val="002A52AB"/>
    <w:rsid w:val="002A5525"/>
    <w:rsid w:val="002A5731"/>
    <w:rsid w:val="002A602E"/>
    <w:rsid w:val="002A6057"/>
    <w:rsid w:val="002A60DC"/>
    <w:rsid w:val="002A6192"/>
    <w:rsid w:val="002A627E"/>
    <w:rsid w:val="002A739D"/>
    <w:rsid w:val="002A75D7"/>
    <w:rsid w:val="002A77A9"/>
    <w:rsid w:val="002A7C87"/>
    <w:rsid w:val="002B0353"/>
    <w:rsid w:val="002B100D"/>
    <w:rsid w:val="002B1160"/>
    <w:rsid w:val="002B212C"/>
    <w:rsid w:val="002B22A7"/>
    <w:rsid w:val="002B2AA2"/>
    <w:rsid w:val="002B3C90"/>
    <w:rsid w:val="002B3DBC"/>
    <w:rsid w:val="002B43A9"/>
    <w:rsid w:val="002B4635"/>
    <w:rsid w:val="002B4641"/>
    <w:rsid w:val="002B5205"/>
    <w:rsid w:val="002B5FA6"/>
    <w:rsid w:val="002B607A"/>
    <w:rsid w:val="002B6104"/>
    <w:rsid w:val="002B663A"/>
    <w:rsid w:val="002B664F"/>
    <w:rsid w:val="002B6ACD"/>
    <w:rsid w:val="002B70BC"/>
    <w:rsid w:val="002B7573"/>
    <w:rsid w:val="002B7B0D"/>
    <w:rsid w:val="002C024F"/>
    <w:rsid w:val="002C03EA"/>
    <w:rsid w:val="002C06AA"/>
    <w:rsid w:val="002C07FA"/>
    <w:rsid w:val="002C0CFD"/>
    <w:rsid w:val="002C0DE9"/>
    <w:rsid w:val="002C2217"/>
    <w:rsid w:val="002C25D2"/>
    <w:rsid w:val="002C2D95"/>
    <w:rsid w:val="002C2FDC"/>
    <w:rsid w:val="002C33B2"/>
    <w:rsid w:val="002C402E"/>
    <w:rsid w:val="002C4441"/>
    <w:rsid w:val="002C4ED5"/>
    <w:rsid w:val="002C5066"/>
    <w:rsid w:val="002C55D7"/>
    <w:rsid w:val="002C5698"/>
    <w:rsid w:val="002C597F"/>
    <w:rsid w:val="002C5DD9"/>
    <w:rsid w:val="002C5EFE"/>
    <w:rsid w:val="002C6137"/>
    <w:rsid w:val="002C65BB"/>
    <w:rsid w:val="002C660B"/>
    <w:rsid w:val="002C67B8"/>
    <w:rsid w:val="002C6F40"/>
    <w:rsid w:val="002C719F"/>
    <w:rsid w:val="002C7578"/>
    <w:rsid w:val="002C7F4D"/>
    <w:rsid w:val="002D01D8"/>
    <w:rsid w:val="002D0216"/>
    <w:rsid w:val="002D03C7"/>
    <w:rsid w:val="002D0605"/>
    <w:rsid w:val="002D0942"/>
    <w:rsid w:val="002D0989"/>
    <w:rsid w:val="002D09B7"/>
    <w:rsid w:val="002D0EE7"/>
    <w:rsid w:val="002D1208"/>
    <w:rsid w:val="002D12EB"/>
    <w:rsid w:val="002D25AF"/>
    <w:rsid w:val="002D27D9"/>
    <w:rsid w:val="002D3565"/>
    <w:rsid w:val="002D3E5E"/>
    <w:rsid w:val="002D47F5"/>
    <w:rsid w:val="002D48C5"/>
    <w:rsid w:val="002D49B8"/>
    <w:rsid w:val="002D4E59"/>
    <w:rsid w:val="002D5E9C"/>
    <w:rsid w:val="002D602F"/>
    <w:rsid w:val="002D6979"/>
    <w:rsid w:val="002D6BA4"/>
    <w:rsid w:val="002D733F"/>
    <w:rsid w:val="002D752F"/>
    <w:rsid w:val="002E03FE"/>
    <w:rsid w:val="002E0805"/>
    <w:rsid w:val="002E1B90"/>
    <w:rsid w:val="002E3543"/>
    <w:rsid w:val="002E3B39"/>
    <w:rsid w:val="002E3BE9"/>
    <w:rsid w:val="002E4297"/>
    <w:rsid w:val="002E54FD"/>
    <w:rsid w:val="002E619B"/>
    <w:rsid w:val="002E631A"/>
    <w:rsid w:val="002E6AA7"/>
    <w:rsid w:val="002E788A"/>
    <w:rsid w:val="002E7B5F"/>
    <w:rsid w:val="002F0802"/>
    <w:rsid w:val="002F1DE9"/>
    <w:rsid w:val="002F1F52"/>
    <w:rsid w:val="002F26A8"/>
    <w:rsid w:val="002F2783"/>
    <w:rsid w:val="002F2BB1"/>
    <w:rsid w:val="002F2DE5"/>
    <w:rsid w:val="002F3298"/>
    <w:rsid w:val="002F363C"/>
    <w:rsid w:val="002F4439"/>
    <w:rsid w:val="002F478C"/>
    <w:rsid w:val="002F4C69"/>
    <w:rsid w:val="002F4D43"/>
    <w:rsid w:val="002F4E79"/>
    <w:rsid w:val="002F50EB"/>
    <w:rsid w:val="002F6BBA"/>
    <w:rsid w:val="002F6DAD"/>
    <w:rsid w:val="002F6DE7"/>
    <w:rsid w:val="002F7A42"/>
    <w:rsid w:val="002F7E39"/>
    <w:rsid w:val="002F7ED4"/>
    <w:rsid w:val="00300F27"/>
    <w:rsid w:val="00300FEF"/>
    <w:rsid w:val="00301410"/>
    <w:rsid w:val="00301A4A"/>
    <w:rsid w:val="00301E1B"/>
    <w:rsid w:val="003021D6"/>
    <w:rsid w:val="0030225B"/>
    <w:rsid w:val="0030250E"/>
    <w:rsid w:val="0030254E"/>
    <w:rsid w:val="00302AEB"/>
    <w:rsid w:val="00302F25"/>
    <w:rsid w:val="003031A3"/>
    <w:rsid w:val="003032EB"/>
    <w:rsid w:val="00303649"/>
    <w:rsid w:val="0030384C"/>
    <w:rsid w:val="0030465E"/>
    <w:rsid w:val="00305187"/>
    <w:rsid w:val="00305724"/>
    <w:rsid w:val="00305ADC"/>
    <w:rsid w:val="00305F3A"/>
    <w:rsid w:val="00306117"/>
    <w:rsid w:val="00306120"/>
    <w:rsid w:val="003063D3"/>
    <w:rsid w:val="003065BA"/>
    <w:rsid w:val="003065CD"/>
    <w:rsid w:val="003066F9"/>
    <w:rsid w:val="00307D6A"/>
    <w:rsid w:val="0031077E"/>
    <w:rsid w:val="00310905"/>
    <w:rsid w:val="00310996"/>
    <w:rsid w:val="00310FD4"/>
    <w:rsid w:val="0031136C"/>
    <w:rsid w:val="003113DF"/>
    <w:rsid w:val="00312541"/>
    <w:rsid w:val="0031280C"/>
    <w:rsid w:val="00313359"/>
    <w:rsid w:val="003138AC"/>
    <w:rsid w:val="00314188"/>
    <w:rsid w:val="00314ACF"/>
    <w:rsid w:val="00314C46"/>
    <w:rsid w:val="00314CEF"/>
    <w:rsid w:val="003157D7"/>
    <w:rsid w:val="0031589E"/>
    <w:rsid w:val="00315AA9"/>
    <w:rsid w:val="00315C53"/>
    <w:rsid w:val="0031644A"/>
    <w:rsid w:val="00316D60"/>
    <w:rsid w:val="00316E5D"/>
    <w:rsid w:val="00316E85"/>
    <w:rsid w:val="00320CF5"/>
    <w:rsid w:val="0032117B"/>
    <w:rsid w:val="00321279"/>
    <w:rsid w:val="00321A68"/>
    <w:rsid w:val="00321DE5"/>
    <w:rsid w:val="003222D9"/>
    <w:rsid w:val="00322576"/>
    <w:rsid w:val="003228C8"/>
    <w:rsid w:val="0032492B"/>
    <w:rsid w:val="003249E1"/>
    <w:rsid w:val="00324D5D"/>
    <w:rsid w:val="00326EE9"/>
    <w:rsid w:val="00327438"/>
    <w:rsid w:val="00327BAB"/>
    <w:rsid w:val="00327CB6"/>
    <w:rsid w:val="00330068"/>
    <w:rsid w:val="00330216"/>
    <w:rsid w:val="00330AF7"/>
    <w:rsid w:val="00331333"/>
    <w:rsid w:val="003315CF"/>
    <w:rsid w:val="0033161E"/>
    <w:rsid w:val="003316DE"/>
    <w:rsid w:val="00331B60"/>
    <w:rsid w:val="00332AF5"/>
    <w:rsid w:val="00332D06"/>
    <w:rsid w:val="00333350"/>
    <w:rsid w:val="0033387E"/>
    <w:rsid w:val="003341DE"/>
    <w:rsid w:val="00334B1F"/>
    <w:rsid w:val="00335118"/>
    <w:rsid w:val="00335924"/>
    <w:rsid w:val="00335DFE"/>
    <w:rsid w:val="003360E1"/>
    <w:rsid w:val="00336495"/>
    <w:rsid w:val="00336B25"/>
    <w:rsid w:val="00336C95"/>
    <w:rsid w:val="00337090"/>
    <w:rsid w:val="0033746B"/>
    <w:rsid w:val="00337704"/>
    <w:rsid w:val="0033776B"/>
    <w:rsid w:val="0033780C"/>
    <w:rsid w:val="00337CCC"/>
    <w:rsid w:val="00337D70"/>
    <w:rsid w:val="00337DBB"/>
    <w:rsid w:val="00337FE3"/>
    <w:rsid w:val="0034021E"/>
    <w:rsid w:val="003402FE"/>
    <w:rsid w:val="00341EFE"/>
    <w:rsid w:val="003422AD"/>
    <w:rsid w:val="00342BBF"/>
    <w:rsid w:val="00343284"/>
    <w:rsid w:val="00343449"/>
    <w:rsid w:val="003434D9"/>
    <w:rsid w:val="00343C85"/>
    <w:rsid w:val="0034449F"/>
    <w:rsid w:val="00344E8A"/>
    <w:rsid w:val="003451B9"/>
    <w:rsid w:val="00345AD6"/>
    <w:rsid w:val="0034633F"/>
    <w:rsid w:val="003464DB"/>
    <w:rsid w:val="0034746D"/>
    <w:rsid w:val="00347487"/>
    <w:rsid w:val="00347CC4"/>
    <w:rsid w:val="00347DA8"/>
    <w:rsid w:val="0035070B"/>
    <w:rsid w:val="003509B9"/>
    <w:rsid w:val="00350CE1"/>
    <w:rsid w:val="00350E0A"/>
    <w:rsid w:val="003513E9"/>
    <w:rsid w:val="00352106"/>
    <w:rsid w:val="0035213C"/>
    <w:rsid w:val="00352B45"/>
    <w:rsid w:val="00352EB1"/>
    <w:rsid w:val="00352EE6"/>
    <w:rsid w:val="003534BE"/>
    <w:rsid w:val="00353D55"/>
    <w:rsid w:val="003540DE"/>
    <w:rsid w:val="00354735"/>
    <w:rsid w:val="00354BF4"/>
    <w:rsid w:val="00356CBD"/>
    <w:rsid w:val="003578AE"/>
    <w:rsid w:val="00357E1F"/>
    <w:rsid w:val="003608F6"/>
    <w:rsid w:val="00360DF2"/>
    <w:rsid w:val="0036114F"/>
    <w:rsid w:val="00361266"/>
    <w:rsid w:val="00361AC7"/>
    <w:rsid w:val="00361C6B"/>
    <w:rsid w:val="00363015"/>
    <w:rsid w:val="0036315D"/>
    <w:rsid w:val="00363183"/>
    <w:rsid w:val="00363454"/>
    <w:rsid w:val="00364BD2"/>
    <w:rsid w:val="00364BF9"/>
    <w:rsid w:val="00364E38"/>
    <w:rsid w:val="0036599E"/>
    <w:rsid w:val="003659A6"/>
    <w:rsid w:val="0036629F"/>
    <w:rsid w:val="00367347"/>
    <w:rsid w:val="00367534"/>
    <w:rsid w:val="003679C5"/>
    <w:rsid w:val="003701A5"/>
    <w:rsid w:val="00370236"/>
    <w:rsid w:val="00370A9C"/>
    <w:rsid w:val="00370CCC"/>
    <w:rsid w:val="00371030"/>
    <w:rsid w:val="00371601"/>
    <w:rsid w:val="003718D0"/>
    <w:rsid w:val="0037199C"/>
    <w:rsid w:val="00372111"/>
    <w:rsid w:val="0037216E"/>
    <w:rsid w:val="0037235A"/>
    <w:rsid w:val="00372B20"/>
    <w:rsid w:val="00373024"/>
    <w:rsid w:val="003730ED"/>
    <w:rsid w:val="0037351D"/>
    <w:rsid w:val="00373E5D"/>
    <w:rsid w:val="00373FFB"/>
    <w:rsid w:val="00374137"/>
    <w:rsid w:val="0037435E"/>
    <w:rsid w:val="00374A8E"/>
    <w:rsid w:val="0037511C"/>
    <w:rsid w:val="00375D55"/>
    <w:rsid w:val="00375E06"/>
    <w:rsid w:val="003774B0"/>
    <w:rsid w:val="00380787"/>
    <w:rsid w:val="00380E0E"/>
    <w:rsid w:val="003812E5"/>
    <w:rsid w:val="0038133F"/>
    <w:rsid w:val="00381906"/>
    <w:rsid w:val="00381C37"/>
    <w:rsid w:val="00381D1A"/>
    <w:rsid w:val="00381E8F"/>
    <w:rsid w:val="00382D27"/>
    <w:rsid w:val="003834FF"/>
    <w:rsid w:val="0038363A"/>
    <w:rsid w:val="003839AA"/>
    <w:rsid w:val="003839D5"/>
    <w:rsid w:val="00384339"/>
    <w:rsid w:val="003848C0"/>
    <w:rsid w:val="00385B97"/>
    <w:rsid w:val="00386A88"/>
    <w:rsid w:val="003877DD"/>
    <w:rsid w:val="00387E78"/>
    <w:rsid w:val="003904AF"/>
    <w:rsid w:val="00390653"/>
    <w:rsid w:val="00390954"/>
    <w:rsid w:val="00390B5D"/>
    <w:rsid w:val="00390C38"/>
    <w:rsid w:val="00390C82"/>
    <w:rsid w:val="00390D7E"/>
    <w:rsid w:val="003910F7"/>
    <w:rsid w:val="00391434"/>
    <w:rsid w:val="00391600"/>
    <w:rsid w:val="0039178D"/>
    <w:rsid w:val="00391BAD"/>
    <w:rsid w:val="003933E8"/>
    <w:rsid w:val="003939A9"/>
    <w:rsid w:val="00393E02"/>
    <w:rsid w:val="003940A5"/>
    <w:rsid w:val="00394A0A"/>
    <w:rsid w:val="0039601D"/>
    <w:rsid w:val="00396DB9"/>
    <w:rsid w:val="003973A0"/>
    <w:rsid w:val="0039757C"/>
    <w:rsid w:val="00397D4A"/>
    <w:rsid w:val="003A02D2"/>
    <w:rsid w:val="003A14B3"/>
    <w:rsid w:val="003A1DDA"/>
    <w:rsid w:val="003A21A0"/>
    <w:rsid w:val="003A23F8"/>
    <w:rsid w:val="003A243D"/>
    <w:rsid w:val="003A2540"/>
    <w:rsid w:val="003A2DE6"/>
    <w:rsid w:val="003A3F85"/>
    <w:rsid w:val="003A4E59"/>
    <w:rsid w:val="003A4FD9"/>
    <w:rsid w:val="003A548F"/>
    <w:rsid w:val="003A5698"/>
    <w:rsid w:val="003A5899"/>
    <w:rsid w:val="003A5F2A"/>
    <w:rsid w:val="003A5FC1"/>
    <w:rsid w:val="003A6590"/>
    <w:rsid w:val="003A6BC6"/>
    <w:rsid w:val="003A70ED"/>
    <w:rsid w:val="003A7CFF"/>
    <w:rsid w:val="003B056F"/>
    <w:rsid w:val="003B0ED7"/>
    <w:rsid w:val="003B1501"/>
    <w:rsid w:val="003B1B22"/>
    <w:rsid w:val="003B2B71"/>
    <w:rsid w:val="003B2DDC"/>
    <w:rsid w:val="003B2F1A"/>
    <w:rsid w:val="003B324F"/>
    <w:rsid w:val="003B3517"/>
    <w:rsid w:val="003B3A8A"/>
    <w:rsid w:val="003B4026"/>
    <w:rsid w:val="003B4490"/>
    <w:rsid w:val="003B4AD0"/>
    <w:rsid w:val="003B4B75"/>
    <w:rsid w:val="003B4C01"/>
    <w:rsid w:val="003B5032"/>
    <w:rsid w:val="003B5036"/>
    <w:rsid w:val="003B5147"/>
    <w:rsid w:val="003B554F"/>
    <w:rsid w:val="003B5A5E"/>
    <w:rsid w:val="003B5C67"/>
    <w:rsid w:val="003B64EE"/>
    <w:rsid w:val="003B7222"/>
    <w:rsid w:val="003C00DD"/>
    <w:rsid w:val="003C04CE"/>
    <w:rsid w:val="003C0545"/>
    <w:rsid w:val="003C065D"/>
    <w:rsid w:val="003C0ABB"/>
    <w:rsid w:val="003C118A"/>
    <w:rsid w:val="003C2508"/>
    <w:rsid w:val="003C26C2"/>
    <w:rsid w:val="003C27AA"/>
    <w:rsid w:val="003C32C4"/>
    <w:rsid w:val="003C385D"/>
    <w:rsid w:val="003C3F0D"/>
    <w:rsid w:val="003C43BB"/>
    <w:rsid w:val="003C48F9"/>
    <w:rsid w:val="003C4CD1"/>
    <w:rsid w:val="003C4D9A"/>
    <w:rsid w:val="003C511B"/>
    <w:rsid w:val="003C5500"/>
    <w:rsid w:val="003C611A"/>
    <w:rsid w:val="003C61AA"/>
    <w:rsid w:val="003C67D7"/>
    <w:rsid w:val="003C6D93"/>
    <w:rsid w:val="003C7293"/>
    <w:rsid w:val="003C72A7"/>
    <w:rsid w:val="003C7A7C"/>
    <w:rsid w:val="003C7B5E"/>
    <w:rsid w:val="003C7B8E"/>
    <w:rsid w:val="003C7C7C"/>
    <w:rsid w:val="003D03F5"/>
    <w:rsid w:val="003D120E"/>
    <w:rsid w:val="003D2E90"/>
    <w:rsid w:val="003D3E4E"/>
    <w:rsid w:val="003D3E86"/>
    <w:rsid w:val="003D4036"/>
    <w:rsid w:val="003D49D6"/>
    <w:rsid w:val="003D56CD"/>
    <w:rsid w:val="003D5D1F"/>
    <w:rsid w:val="003D617A"/>
    <w:rsid w:val="003D644E"/>
    <w:rsid w:val="003D75DA"/>
    <w:rsid w:val="003D76C7"/>
    <w:rsid w:val="003D7FE7"/>
    <w:rsid w:val="003E0217"/>
    <w:rsid w:val="003E051E"/>
    <w:rsid w:val="003E0880"/>
    <w:rsid w:val="003E1328"/>
    <w:rsid w:val="003E166B"/>
    <w:rsid w:val="003E17D8"/>
    <w:rsid w:val="003E1A1C"/>
    <w:rsid w:val="003E1BE3"/>
    <w:rsid w:val="003E1F07"/>
    <w:rsid w:val="003E2951"/>
    <w:rsid w:val="003E3877"/>
    <w:rsid w:val="003E389B"/>
    <w:rsid w:val="003E40C1"/>
    <w:rsid w:val="003E40EF"/>
    <w:rsid w:val="003E44C0"/>
    <w:rsid w:val="003E464C"/>
    <w:rsid w:val="003E4EB6"/>
    <w:rsid w:val="003E513C"/>
    <w:rsid w:val="003E528E"/>
    <w:rsid w:val="003E571B"/>
    <w:rsid w:val="003E57EF"/>
    <w:rsid w:val="003E60AF"/>
    <w:rsid w:val="003E72A5"/>
    <w:rsid w:val="003E75D3"/>
    <w:rsid w:val="003E787A"/>
    <w:rsid w:val="003E796F"/>
    <w:rsid w:val="003F0473"/>
    <w:rsid w:val="003F0A8F"/>
    <w:rsid w:val="003F0DFF"/>
    <w:rsid w:val="003F1C8D"/>
    <w:rsid w:val="003F29CF"/>
    <w:rsid w:val="003F2F17"/>
    <w:rsid w:val="003F3C13"/>
    <w:rsid w:val="003F3D68"/>
    <w:rsid w:val="003F3DB3"/>
    <w:rsid w:val="003F429F"/>
    <w:rsid w:val="003F4508"/>
    <w:rsid w:val="003F4799"/>
    <w:rsid w:val="003F4979"/>
    <w:rsid w:val="003F4F62"/>
    <w:rsid w:val="003F514B"/>
    <w:rsid w:val="003F5B2C"/>
    <w:rsid w:val="003F5B7D"/>
    <w:rsid w:val="003F5BAB"/>
    <w:rsid w:val="003F5DE0"/>
    <w:rsid w:val="003F630F"/>
    <w:rsid w:val="003F71F1"/>
    <w:rsid w:val="003F795A"/>
    <w:rsid w:val="003F7C81"/>
    <w:rsid w:val="00401994"/>
    <w:rsid w:val="00401C75"/>
    <w:rsid w:val="00401E47"/>
    <w:rsid w:val="004025C0"/>
    <w:rsid w:val="004026A9"/>
    <w:rsid w:val="00402783"/>
    <w:rsid w:val="00402C36"/>
    <w:rsid w:val="00402DDF"/>
    <w:rsid w:val="004034D1"/>
    <w:rsid w:val="00404565"/>
    <w:rsid w:val="00404608"/>
    <w:rsid w:val="00404815"/>
    <w:rsid w:val="00404C34"/>
    <w:rsid w:val="00405FD8"/>
    <w:rsid w:val="00406559"/>
    <w:rsid w:val="0040668A"/>
    <w:rsid w:val="00406A08"/>
    <w:rsid w:val="00406DBA"/>
    <w:rsid w:val="00407857"/>
    <w:rsid w:val="004078AE"/>
    <w:rsid w:val="00407DCE"/>
    <w:rsid w:val="00410D9B"/>
    <w:rsid w:val="0041132C"/>
    <w:rsid w:val="004114CA"/>
    <w:rsid w:val="004119B6"/>
    <w:rsid w:val="004125F2"/>
    <w:rsid w:val="00412691"/>
    <w:rsid w:val="004128E9"/>
    <w:rsid w:val="00412C25"/>
    <w:rsid w:val="00413461"/>
    <w:rsid w:val="0041372C"/>
    <w:rsid w:val="00414070"/>
    <w:rsid w:val="004145F9"/>
    <w:rsid w:val="00414DFF"/>
    <w:rsid w:val="00415025"/>
    <w:rsid w:val="00415951"/>
    <w:rsid w:val="0041655F"/>
    <w:rsid w:val="004169CC"/>
    <w:rsid w:val="00416DCB"/>
    <w:rsid w:val="0041702B"/>
    <w:rsid w:val="004204BC"/>
    <w:rsid w:val="004206F8"/>
    <w:rsid w:val="00420E0F"/>
    <w:rsid w:val="004212B9"/>
    <w:rsid w:val="00421F7B"/>
    <w:rsid w:val="004225E9"/>
    <w:rsid w:val="004226FA"/>
    <w:rsid w:val="004229E7"/>
    <w:rsid w:val="00422AD5"/>
    <w:rsid w:val="004233CD"/>
    <w:rsid w:val="00423BAE"/>
    <w:rsid w:val="00423F31"/>
    <w:rsid w:val="004243D0"/>
    <w:rsid w:val="00424956"/>
    <w:rsid w:val="0042550D"/>
    <w:rsid w:val="004258DE"/>
    <w:rsid w:val="00425E1F"/>
    <w:rsid w:val="004266E8"/>
    <w:rsid w:val="00426841"/>
    <w:rsid w:val="00426A00"/>
    <w:rsid w:val="00430244"/>
    <w:rsid w:val="004307CD"/>
    <w:rsid w:val="00430F90"/>
    <w:rsid w:val="00431063"/>
    <w:rsid w:val="00431B04"/>
    <w:rsid w:val="00431BF9"/>
    <w:rsid w:val="00431F4A"/>
    <w:rsid w:val="0043360C"/>
    <w:rsid w:val="0043426E"/>
    <w:rsid w:val="00434E13"/>
    <w:rsid w:val="0043513C"/>
    <w:rsid w:val="00435B46"/>
    <w:rsid w:val="00435EBE"/>
    <w:rsid w:val="0043631A"/>
    <w:rsid w:val="004366E5"/>
    <w:rsid w:val="00436A59"/>
    <w:rsid w:val="00436E65"/>
    <w:rsid w:val="00436F75"/>
    <w:rsid w:val="004374B9"/>
    <w:rsid w:val="00437BA8"/>
    <w:rsid w:val="00437BDE"/>
    <w:rsid w:val="00440AA9"/>
    <w:rsid w:val="00441F92"/>
    <w:rsid w:val="00441FFF"/>
    <w:rsid w:val="004420BF"/>
    <w:rsid w:val="00442109"/>
    <w:rsid w:val="0044244D"/>
    <w:rsid w:val="00442BF0"/>
    <w:rsid w:val="00442D45"/>
    <w:rsid w:val="0044480F"/>
    <w:rsid w:val="0044539D"/>
    <w:rsid w:val="00446792"/>
    <w:rsid w:val="00446C77"/>
    <w:rsid w:val="00447319"/>
    <w:rsid w:val="004478D0"/>
    <w:rsid w:val="004479AB"/>
    <w:rsid w:val="00447BBB"/>
    <w:rsid w:val="00447C37"/>
    <w:rsid w:val="00447F3D"/>
    <w:rsid w:val="00450339"/>
    <w:rsid w:val="00450D16"/>
    <w:rsid w:val="00451592"/>
    <w:rsid w:val="00451BC9"/>
    <w:rsid w:val="0045238C"/>
    <w:rsid w:val="00452A1F"/>
    <w:rsid w:val="00452D84"/>
    <w:rsid w:val="00452F0C"/>
    <w:rsid w:val="004535BF"/>
    <w:rsid w:val="00454224"/>
    <w:rsid w:val="004543D5"/>
    <w:rsid w:val="004547F9"/>
    <w:rsid w:val="0045605A"/>
    <w:rsid w:val="00456349"/>
    <w:rsid w:val="00456658"/>
    <w:rsid w:val="00456825"/>
    <w:rsid w:val="00457C2C"/>
    <w:rsid w:val="00457DBB"/>
    <w:rsid w:val="004602FF"/>
    <w:rsid w:val="004603B9"/>
    <w:rsid w:val="00460D2F"/>
    <w:rsid w:val="00460DB4"/>
    <w:rsid w:val="004610B5"/>
    <w:rsid w:val="00461317"/>
    <w:rsid w:val="004613A9"/>
    <w:rsid w:val="004613DF"/>
    <w:rsid w:val="00461E5F"/>
    <w:rsid w:val="004620A5"/>
    <w:rsid w:val="00462647"/>
    <w:rsid w:val="0046279F"/>
    <w:rsid w:val="00462CA9"/>
    <w:rsid w:val="00464145"/>
    <w:rsid w:val="00464623"/>
    <w:rsid w:val="00464E3F"/>
    <w:rsid w:val="00466094"/>
    <w:rsid w:val="004661A2"/>
    <w:rsid w:val="004669B8"/>
    <w:rsid w:val="004674C6"/>
    <w:rsid w:val="00467A73"/>
    <w:rsid w:val="00467B26"/>
    <w:rsid w:val="00467E25"/>
    <w:rsid w:val="004709F6"/>
    <w:rsid w:val="00470D40"/>
    <w:rsid w:val="004710F2"/>
    <w:rsid w:val="00472581"/>
    <w:rsid w:val="00472613"/>
    <w:rsid w:val="00472C6D"/>
    <w:rsid w:val="0047317F"/>
    <w:rsid w:val="00473EDF"/>
    <w:rsid w:val="004742AA"/>
    <w:rsid w:val="004744BA"/>
    <w:rsid w:val="004747DF"/>
    <w:rsid w:val="00474A8E"/>
    <w:rsid w:val="00474FD0"/>
    <w:rsid w:val="00475051"/>
    <w:rsid w:val="00475195"/>
    <w:rsid w:val="004754B7"/>
    <w:rsid w:val="00475B6C"/>
    <w:rsid w:val="00475F66"/>
    <w:rsid w:val="00476353"/>
    <w:rsid w:val="00476A59"/>
    <w:rsid w:val="00476A86"/>
    <w:rsid w:val="0047709D"/>
    <w:rsid w:val="0047712E"/>
    <w:rsid w:val="004779E7"/>
    <w:rsid w:val="00477A6C"/>
    <w:rsid w:val="00477FEC"/>
    <w:rsid w:val="004801C3"/>
    <w:rsid w:val="00480ECA"/>
    <w:rsid w:val="0048127B"/>
    <w:rsid w:val="00481808"/>
    <w:rsid w:val="004818DB"/>
    <w:rsid w:val="00481932"/>
    <w:rsid w:val="00481A92"/>
    <w:rsid w:val="00481F5F"/>
    <w:rsid w:val="00482089"/>
    <w:rsid w:val="0048245F"/>
    <w:rsid w:val="00482546"/>
    <w:rsid w:val="004829D9"/>
    <w:rsid w:val="004831F7"/>
    <w:rsid w:val="004834FE"/>
    <w:rsid w:val="004839A7"/>
    <w:rsid w:val="00483F8A"/>
    <w:rsid w:val="00484075"/>
    <w:rsid w:val="004842CD"/>
    <w:rsid w:val="004843B9"/>
    <w:rsid w:val="004848FD"/>
    <w:rsid w:val="00484BF7"/>
    <w:rsid w:val="00484D9A"/>
    <w:rsid w:val="00484F6F"/>
    <w:rsid w:val="0048516B"/>
    <w:rsid w:val="004855C4"/>
    <w:rsid w:val="004859E9"/>
    <w:rsid w:val="00485A8C"/>
    <w:rsid w:val="004860A6"/>
    <w:rsid w:val="004861EA"/>
    <w:rsid w:val="004863C8"/>
    <w:rsid w:val="00486886"/>
    <w:rsid w:val="004878FA"/>
    <w:rsid w:val="00487BBC"/>
    <w:rsid w:val="00487C94"/>
    <w:rsid w:val="00487E6C"/>
    <w:rsid w:val="00487F62"/>
    <w:rsid w:val="0049134A"/>
    <w:rsid w:val="0049154F"/>
    <w:rsid w:val="0049170D"/>
    <w:rsid w:val="00491F1B"/>
    <w:rsid w:val="00492063"/>
    <w:rsid w:val="004922C5"/>
    <w:rsid w:val="004923A9"/>
    <w:rsid w:val="00492579"/>
    <w:rsid w:val="0049280B"/>
    <w:rsid w:val="004929F7"/>
    <w:rsid w:val="00492D69"/>
    <w:rsid w:val="00493785"/>
    <w:rsid w:val="0049422E"/>
    <w:rsid w:val="00495229"/>
    <w:rsid w:val="00495A6E"/>
    <w:rsid w:val="00495CA0"/>
    <w:rsid w:val="00496031"/>
    <w:rsid w:val="0049650B"/>
    <w:rsid w:val="004966B9"/>
    <w:rsid w:val="00496C74"/>
    <w:rsid w:val="00497B6D"/>
    <w:rsid w:val="004A0B74"/>
    <w:rsid w:val="004A0DD9"/>
    <w:rsid w:val="004A0F43"/>
    <w:rsid w:val="004A157D"/>
    <w:rsid w:val="004A2748"/>
    <w:rsid w:val="004A2D96"/>
    <w:rsid w:val="004A3470"/>
    <w:rsid w:val="004A3893"/>
    <w:rsid w:val="004A429E"/>
    <w:rsid w:val="004A49E0"/>
    <w:rsid w:val="004A4B87"/>
    <w:rsid w:val="004A51EB"/>
    <w:rsid w:val="004A54D7"/>
    <w:rsid w:val="004A5826"/>
    <w:rsid w:val="004A58D4"/>
    <w:rsid w:val="004A6DBE"/>
    <w:rsid w:val="004A71E8"/>
    <w:rsid w:val="004A7991"/>
    <w:rsid w:val="004A7EAB"/>
    <w:rsid w:val="004B0295"/>
    <w:rsid w:val="004B02CF"/>
    <w:rsid w:val="004B0691"/>
    <w:rsid w:val="004B1546"/>
    <w:rsid w:val="004B1553"/>
    <w:rsid w:val="004B16F0"/>
    <w:rsid w:val="004B1FD5"/>
    <w:rsid w:val="004B2582"/>
    <w:rsid w:val="004B2A69"/>
    <w:rsid w:val="004B2C21"/>
    <w:rsid w:val="004B2EE2"/>
    <w:rsid w:val="004B2EF5"/>
    <w:rsid w:val="004B308E"/>
    <w:rsid w:val="004B3768"/>
    <w:rsid w:val="004B385C"/>
    <w:rsid w:val="004B420D"/>
    <w:rsid w:val="004B4379"/>
    <w:rsid w:val="004B4384"/>
    <w:rsid w:val="004B48FD"/>
    <w:rsid w:val="004B4ECA"/>
    <w:rsid w:val="004B4FDE"/>
    <w:rsid w:val="004B5F63"/>
    <w:rsid w:val="004B6384"/>
    <w:rsid w:val="004B6726"/>
    <w:rsid w:val="004B6ADA"/>
    <w:rsid w:val="004B6E0F"/>
    <w:rsid w:val="004B712F"/>
    <w:rsid w:val="004B72D2"/>
    <w:rsid w:val="004B7421"/>
    <w:rsid w:val="004B7F79"/>
    <w:rsid w:val="004C0732"/>
    <w:rsid w:val="004C0940"/>
    <w:rsid w:val="004C0C9C"/>
    <w:rsid w:val="004C13F4"/>
    <w:rsid w:val="004C1A68"/>
    <w:rsid w:val="004C26F4"/>
    <w:rsid w:val="004C2931"/>
    <w:rsid w:val="004C2A4D"/>
    <w:rsid w:val="004C30B1"/>
    <w:rsid w:val="004C32B0"/>
    <w:rsid w:val="004C3B59"/>
    <w:rsid w:val="004C45C9"/>
    <w:rsid w:val="004C49A5"/>
    <w:rsid w:val="004C49C6"/>
    <w:rsid w:val="004C4A26"/>
    <w:rsid w:val="004C4E02"/>
    <w:rsid w:val="004C5385"/>
    <w:rsid w:val="004C5778"/>
    <w:rsid w:val="004C60CB"/>
    <w:rsid w:val="004C61F5"/>
    <w:rsid w:val="004C68E6"/>
    <w:rsid w:val="004C6AEF"/>
    <w:rsid w:val="004C712B"/>
    <w:rsid w:val="004C7DEA"/>
    <w:rsid w:val="004C7F05"/>
    <w:rsid w:val="004C7FED"/>
    <w:rsid w:val="004D0233"/>
    <w:rsid w:val="004D0A0B"/>
    <w:rsid w:val="004D0AF0"/>
    <w:rsid w:val="004D1724"/>
    <w:rsid w:val="004D1914"/>
    <w:rsid w:val="004D1B7E"/>
    <w:rsid w:val="004D24F6"/>
    <w:rsid w:val="004D2533"/>
    <w:rsid w:val="004D299B"/>
    <w:rsid w:val="004D2C15"/>
    <w:rsid w:val="004D3018"/>
    <w:rsid w:val="004D3680"/>
    <w:rsid w:val="004D3A9F"/>
    <w:rsid w:val="004D3E4E"/>
    <w:rsid w:val="004D4143"/>
    <w:rsid w:val="004D553C"/>
    <w:rsid w:val="004D55B4"/>
    <w:rsid w:val="004D56D2"/>
    <w:rsid w:val="004D59DF"/>
    <w:rsid w:val="004D6389"/>
    <w:rsid w:val="004D6496"/>
    <w:rsid w:val="004D674C"/>
    <w:rsid w:val="004D689B"/>
    <w:rsid w:val="004D7998"/>
    <w:rsid w:val="004E121C"/>
    <w:rsid w:val="004E1282"/>
    <w:rsid w:val="004E12A2"/>
    <w:rsid w:val="004E15BC"/>
    <w:rsid w:val="004E1D3B"/>
    <w:rsid w:val="004E2245"/>
    <w:rsid w:val="004E26E1"/>
    <w:rsid w:val="004E2D23"/>
    <w:rsid w:val="004E30FE"/>
    <w:rsid w:val="004E4926"/>
    <w:rsid w:val="004E4FF5"/>
    <w:rsid w:val="004E77AD"/>
    <w:rsid w:val="004E7842"/>
    <w:rsid w:val="004E7897"/>
    <w:rsid w:val="004F0627"/>
    <w:rsid w:val="004F0CF6"/>
    <w:rsid w:val="004F1554"/>
    <w:rsid w:val="004F1FFF"/>
    <w:rsid w:val="004F21E9"/>
    <w:rsid w:val="004F258D"/>
    <w:rsid w:val="004F319D"/>
    <w:rsid w:val="004F3381"/>
    <w:rsid w:val="004F3598"/>
    <w:rsid w:val="004F39BC"/>
    <w:rsid w:val="004F43F6"/>
    <w:rsid w:val="004F4CBC"/>
    <w:rsid w:val="004F4E7C"/>
    <w:rsid w:val="004F55B9"/>
    <w:rsid w:val="004F5DBD"/>
    <w:rsid w:val="004F693F"/>
    <w:rsid w:val="004F6D6A"/>
    <w:rsid w:val="004F6DCB"/>
    <w:rsid w:val="004F6E87"/>
    <w:rsid w:val="004F73D0"/>
    <w:rsid w:val="004F79F7"/>
    <w:rsid w:val="004F7A27"/>
    <w:rsid w:val="004F7B39"/>
    <w:rsid w:val="004F7D0A"/>
    <w:rsid w:val="0050027E"/>
    <w:rsid w:val="005006A2"/>
    <w:rsid w:val="0050074A"/>
    <w:rsid w:val="0050105D"/>
    <w:rsid w:val="005014EC"/>
    <w:rsid w:val="005015D7"/>
    <w:rsid w:val="00501818"/>
    <w:rsid w:val="00501BAA"/>
    <w:rsid w:val="00501C8D"/>
    <w:rsid w:val="00501D25"/>
    <w:rsid w:val="00502437"/>
    <w:rsid w:val="00502521"/>
    <w:rsid w:val="00502F6B"/>
    <w:rsid w:val="005031C9"/>
    <w:rsid w:val="00503922"/>
    <w:rsid w:val="00503B85"/>
    <w:rsid w:val="00504376"/>
    <w:rsid w:val="00504A22"/>
    <w:rsid w:val="00504D72"/>
    <w:rsid w:val="00505028"/>
    <w:rsid w:val="00505764"/>
    <w:rsid w:val="00505953"/>
    <w:rsid w:val="00505A47"/>
    <w:rsid w:val="00506212"/>
    <w:rsid w:val="005065D5"/>
    <w:rsid w:val="00506D73"/>
    <w:rsid w:val="0050748E"/>
    <w:rsid w:val="00507AAC"/>
    <w:rsid w:val="00507DD8"/>
    <w:rsid w:val="0051006F"/>
    <w:rsid w:val="00510348"/>
    <w:rsid w:val="0051057B"/>
    <w:rsid w:val="0051062F"/>
    <w:rsid w:val="005110B3"/>
    <w:rsid w:val="00511341"/>
    <w:rsid w:val="0051141F"/>
    <w:rsid w:val="0051151B"/>
    <w:rsid w:val="00511736"/>
    <w:rsid w:val="00511B87"/>
    <w:rsid w:val="00511CEB"/>
    <w:rsid w:val="00512668"/>
    <w:rsid w:val="00512A53"/>
    <w:rsid w:val="00512ED4"/>
    <w:rsid w:val="00512F1E"/>
    <w:rsid w:val="00513D20"/>
    <w:rsid w:val="00514AC0"/>
    <w:rsid w:val="00515360"/>
    <w:rsid w:val="005159DA"/>
    <w:rsid w:val="00515E74"/>
    <w:rsid w:val="00516FA5"/>
    <w:rsid w:val="00516FCF"/>
    <w:rsid w:val="00517622"/>
    <w:rsid w:val="005177F4"/>
    <w:rsid w:val="005200F2"/>
    <w:rsid w:val="005201A5"/>
    <w:rsid w:val="00520508"/>
    <w:rsid w:val="005206F0"/>
    <w:rsid w:val="0052092D"/>
    <w:rsid w:val="00520AD9"/>
    <w:rsid w:val="00520CAD"/>
    <w:rsid w:val="00520E69"/>
    <w:rsid w:val="00521377"/>
    <w:rsid w:val="0052143E"/>
    <w:rsid w:val="00521B14"/>
    <w:rsid w:val="00521D2D"/>
    <w:rsid w:val="00522786"/>
    <w:rsid w:val="00522C2D"/>
    <w:rsid w:val="0052491C"/>
    <w:rsid w:val="00524D77"/>
    <w:rsid w:val="00524D78"/>
    <w:rsid w:val="00524DA6"/>
    <w:rsid w:val="00525D78"/>
    <w:rsid w:val="00526708"/>
    <w:rsid w:val="00526724"/>
    <w:rsid w:val="00526E34"/>
    <w:rsid w:val="00527A5F"/>
    <w:rsid w:val="00527C50"/>
    <w:rsid w:val="00527EE4"/>
    <w:rsid w:val="005306B8"/>
    <w:rsid w:val="00530FE6"/>
    <w:rsid w:val="005310B6"/>
    <w:rsid w:val="0053166E"/>
    <w:rsid w:val="005316F5"/>
    <w:rsid w:val="00531827"/>
    <w:rsid w:val="00531C71"/>
    <w:rsid w:val="005325E7"/>
    <w:rsid w:val="00532655"/>
    <w:rsid w:val="00532B45"/>
    <w:rsid w:val="005337B2"/>
    <w:rsid w:val="00533A7E"/>
    <w:rsid w:val="005346E2"/>
    <w:rsid w:val="00535207"/>
    <w:rsid w:val="00535773"/>
    <w:rsid w:val="005363B8"/>
    <w:rsid w:val="0053646F"/>
    <w:rsid w:val="00536814"/>
    <w:rsid w:val="00536AE1"/>
    <w:rsid w:val="0053716E"/>
    <w:rsid w:val="00537F62"/>
    <w:rsid w:val="00540A53"/>
    <w:rsid w:val="00541148"/>
    <w:rsid w:val="00541C68"/>
    <w:rsid w:val="00541CCD"/>
    <w:rsid w:val="00542AF4"/>
    <w:rsid w:val="0054301E"/>
    <w:rsid w:val="0054316F"/>
    <w:rsid w:val="005443C1"/>
    <w:rsid w:val="0054484B"/>
    <w:rsid w:val="0054568B"/>
    <w:rsid w:val="00545BD4"/>
    <w:rsid w:val="0054617D"/>
    <w:rsid w:val="0054649C"/>
    <w:rsid w:val="00546E84"/>
    <w:rsid w:val="005476E6"/>
    <w:rsid w:val="00550026"/>
    <w:rsid w:val="0055019F"/>
    <w:rsid w:val="00551DA5"/>
    <w:rsid w:val="005520C6"/>
    <w:rsid w:val="005523CA"/>
    <w:rsid w:val="00552DF7"/>
    <w:rsid w:val="00552FCD"/>
    <w:rsid w:val="00553212"/>
    <w:rsid w:val="00553226"/>
    <w:rsid w:val="005537D4"/>
    <w:rsid w:val="00555E59"/>
    <w:rsid w:val="0055661E"/>
    <w:rsid w:val="005566CB"/>
    <w:rsid w:val="00556833"/>
    <w:rsid w:val="00556A70"/>
    <w:rsid w:val="00556B0C"/>
    <w:rsid w:val="00556BDA"/>
    <w:rsid w:val="00556DF0"/>
    <w:rsid w:val="00557722"/>
    <w:rsid w:val="005579F1"/>
    <w:rsid w:val="00557E78"/>
    <w:rsid w:val="00560008"/>
    <w:rsid w:val="00560823"/>
    <w:rsid w:val="005608C8"/>
    <w:rsid w:val="00560BA5"/>
    <w:rsid w:val="00561A13"/>
    <w:rsid w:val="00561D2A"/>
    <w:rsid w:val="00562201"/>
    <w:rsid w:val="005625C3"/>
    <w:rsid w:val="005629B4"/>
    <w:rsid w:val="00562DE3"/>
    <w:rsid w:val="005634EB"/>
    <w:rsid w:val="00563584"/>
    <w:rsid w:val="00563F6C"/>
    <w:rsid w:val="00564427"/>
    <w:rsid w:val="00564E5E"/>
    <w:rsid w:val="00565089"/>
    <w:rsid w:val="00565974"/>
    <w:rsid w:val="00565B58"/>
    <w:rsid w:val="00565CDD"/>
    <w:rsid w:val="0056632A"/>
    <w:rsid w:val="00567D39"/>
    <w:rsid w:val="005701F0"/>
    <w:rsid w:val="0057142C"/>
    <w:rsid w:val="005720A1"/>
    <w:rsid w:val="00572A2E"/>
    <w:rsid w:val="00572F6F"/>
    <w:rsid w:val="00573606"/>
    <w:rsid w:val="005747C1"/>
    <w:rsid w:val="0057488C"/>
    <w:rsid w:val="00574B49"/>
    <w:rsid w:val="00575158"/>
    <w:rsid w:val="0057674C"/>
    <w:rsid w:val="005771D4"/>
    <w:rsid w:val="00577F2B"/>
    <w:rsid w:val="00580002"/>
    <w:rsid w:val="00580997"/>
    <w:rsid w:val="00580A22"/>
    <w:rsid w:val="00581285"/>
    <w:rsid w:val="005813E8"/>
    <w:rsid w:val="0058168A"/>
    <w:rsid w:val="00581832"/>
    <w:rsid w:val="00581855"/>
    <w:rsid w:val="00582687"/>
    <w:rsid w:val="0058281E"/>
    <w:rsid w:val="00582976"/>
    <w:rsid w:val="005836A9"/>
    <w:rsid w:val="00584075"/>
    <w:rsid w:val="005840C9"/>
    <w:rsid w:val="00584147"/>
    <w:rsid w:val="005844CB"/>
    <w:rsid w:val="00584F08"/>
    <w:rsid w:val="00584F10"/>
    <w:rsid w:val="005855CE"/>
    <w:rsid w:val="00585DC2"/>
    <w:rsid w:val="005866F0"/>
    <w:rsid w:val="00586732"/>
    <w:rsid w:val="00586C6E"/>
    <w:rsid w:val="00586CD9"/>
    <w:rsid w:val="00590892"/>
    <w:rsid w:val="00591C42"/>
    <w:rsid w:val="00591FDA"/>
    <w:rsid w:val="00592916"/>
    <w:rsid w:val="00592923"/>
    <w:rsid w:val="00592C52"/>
    <w:rsid w:val="00593422"/>
    <w:rsid w:val="00593654"/>
    <w:rsid w:val="005939FF"/>
    <w:rsid w:val="00594E18"/>
    <w:rsid w:val="00595608"/>
    <w:rsid w:val="00595656"/>
    <w:rsid w:val="005956D4"/>
    <w:rsid w:val="00595AAC"/>
    <w:rsid w:val="00595DA9"/>
    <w:rsid w:val="00596083"/>
    <w:rsid w:val="0059649F"/>
    <w:rsid w:val="00596B0C"/>
    <w:rsid w:val="00596DB8"/>
    <w:rsid w:val="00597334"/>
    <w:rsid w:val="00597A3B"/>
    <w:rsid w:val="00597FB3"/>
    <w:rsid w:val="005A06E0"/>
    <w:rsid w:val="005A109B"/>
    <w:rsid w:val="005A1698"/>
    <w:rsid w:val="005A245D"/>
    <w:rsid w:val="005A26D3"/>
    <w:rsid w:val="005A286C"/>
    <w:rsid w:val="005A2B2A"/>
    <w:rsid w:val="005A45E2"/>
    <w:rsid w:val="005A4CEC"/>
    <w:rsid w:val="005A4D2A"/>
    <w:rsid w:val="005A52CA"/>
    <w:rsid w:val="005A53F7"/>
    <w:rsid w:val="005A57CB"/>
    <w:rsid w:val="005A6408"/>
    <w:rsid w:val="005A6762"/>
    <w:rsid w:val="005A6B9D"/>
    <w:rsid w:val="005B07ED"/>
    <w:rsid w:val="005B11B9"/>
    <w:rsid w:val="005B1770"/>
    <w:rsid w:val="005B1999"/>
    <w:rsid w:val="005B2D35"/>
    <w:rsid w:val="005B40BF"/>
    <w:rsid w:val="005B488E"/>
    <w:rsid w:val="005B536B"/>
    <w:rsid w:val="005B543B"/>
    <w:rsid w:val="005B5BD2"/>
    <w:rsid w:val="005B6429"/>
    <w:rsid w:val="005B7180"/>
    <w:rsid w:val="005B7BBD"/>
    <w:rsid w:val="005B7D86"/>
    <w:rsid w:val="005B7FDD"/>
    <w:rsid w:val="005C0684"/>
    <w:rsid w:val="005C0BAE"/>
    <w:rsid w:val="005C0C68"/>
    <w:rsid w:val="005C0CC2"/>
    <w:rsid w:val="005C102E"/>
    <w:rsid w:val="005C1068"/>
    <w:rsid w:val="005C17CB"/>
    <w:rsid w:val="005C1806"/>
    <w:rsid w:val="005C18A3"/>
    <w:rsid w:val="005C1A2A"/>
    <w:rsid w:val="005C1A3D"/>
    <w:rsid w:val="005C24D5"/>
    <w:rsid w:val="005C2543"/>
    <w:rsid w:val="005C2612"/>
    <w:rsid w:val="005C2B75"/>
    <w:rsid w:val="005C2ECC"/>
    <w:rsid w:val="005C31D6"/>
    <w:rsid w:val="005C32CF"/>
    <w:rsid w:val="005C3CD4"/>
    <w:rsid w:val="005C3EE6"/>
    <w:rsid w:val="005C3FF6"/>
    <w:rsid w:val="005C405B"/>
    <w:rsid w:val="005C40AB"/>
    <w:rsid w:val="005C4963"/>
    <w:rsid w:val="005C4DC6"/>
    <w:rsid w:val="005C4ED2"/>
    <w:rsid w:val="005C523C"/>
    <w:rsid w:val="005C52F2"/>
    <w:rsid w:val="005C56F1"/>
    <w:rsid w:val="005C5E1A"/>
    <w:rsid w:val="005C5F89"/>
    <w:rsid w:val="005C6314"/>
    <w:rsid w:val="005C642F"/>
    <w:rsid w:val="005C6C8A"/>
    <w:rsid w:val="005C6D40"/>
    <w:rsid w:val="005C6E3E"/>
    <w:rsid w:val="005C7C1C"/>
    <w:rsid w:val="005D062C"/>
    <w:rsid w:val="005D092F"/>
    <w:rsid w:val="005D09B2"/>
    <w:rsid w:val="005D0FC2"/>
    <w:rsid w:val="005D1299"/>
    <w:rsid w:val="005D14A3"/>
    <w:rsid w:val="005D248B"/>
    <w:rsid w:val="005D3A5E"/>
    <w:rsid w:val="005D4040"/>
    <w:rsid w:val="005D40DE"/>
    <w:rsid w:val="005D59CE"/>
    <w:rsid w:val="005D5AB8"/>
    <w:rsid w:val="005D5AFC"/>
    <w:rsid w:val="005D6469"/>
    <w:rsid w:val="005D6736"/>
    <w:rsid w:val="005D6E8D"/>
    <w:rsid w:val="005D7334"/>
    <w:rsid w:val="005D750E"/>
    <w:rsid w:val="005D7915"/>
    <w:rsid w:val="005E0458"/>
    <w:rsid w:val="005E0832"/>
    <w:rsid w:val="005E0C52"/>
    <w:rsid w:val="005E0DE8"/>
    <w:rsid w:val="005E121F"/>
    <w:rsid w:val="005E2589"/>
    <w:rsid w:val="005E271E"/>
    <w:rsid w:val="005E29C4"/>
    <w:rsid w:val="005E3DA4"/>
    <w:rsid w:val="005E3EE6"/>
    <w:rsid w:val="005E44F1"/>
    <w:rsid w:val="005E45C9"/>
    <w:rsid w:val="005E4AB1"/>
    <w:rsid w:val="005E4BED"/>
    <w:rsid w:val="005E5180"/>
    <w:rsid w:val="005E5F44"/>
    <w:rsid w:val="005E60FC"/>
    <w:rsid w:val="005E7A27"/>
    <w:rsid w:val="005E7CA0"/>
    <w:rsid w:val="005E7E9D"/>
    <w:rsid w:val="005F03C0"/>
    <w:rsid w:val="005F0F45"/>
    <w:rsid w:val="005F11FF"/>
    <w:rsid w:val="005F147A"/>
    <w:rsid w:val="005F15E0"/>
    <w:rsid w:val="005F15EA"/>
    <w:rsid w:val="005F1A2D"/>
    <w:rsid w:val="005F2001"/>
    <w:rsid w:val="005F21AC"/>
    <w:rsid w:val="005F2434"/>
    <w:rsid w:val="005F28A1"/>
    <w:rsid w:val="005F2B54"/>
    <w:rsid w:val="005F2CC9"/>
    <w:rsid w:val="005F3565"/>
    <w:rsid w:val="005F35C5"/>
    <w:rsid w:val="005F3919"/>
    <w:rsid w:val="005F42C8"/>
    <w:rsid w:val="005F4503"/>
    <w:rsid w:val="005F49AB"/>
    <w:rsid w:val="005F4E7C"/>
    <w:rsid w:val="005F54EF"/>
    <w:rsid w:val="005F5863"/>
    <w:rsid w:val="005F5AAC"/>
    <w:rsid w:val="005F6106"/>
    <w:rsid w:val="005F683C"/>
    <w:rsid w:val="005F6E59"/>
    <w:rsid w:val="005F7187"/>
    <w:rsid w:val="005F7BB4"/>
    <w:rsid w:val="00600033"/>
    <w:rsid w:val="00600E92"/>
    <w:rsid w:val="00600F1D"/>
    <w:rsid w:val="006024A3"/>
    <w:rsid w:val="006025CA"/>
    <w:rsid w:val="0060327B"/>
    <w:rsid w:val="00603487"/>
    <w:rsid w:val="006039EE"/>
    <w:rsid w:val="00603B58"/>
    <w:rsid w:val="00603FBE"/>
    <w:rsid w:val="006041DF"/>
    <w:rsid w:val="00604944"/>
    <w:rsid w:val="00604BFD"/>
    <w:rsid w:val="006051D8"/>
    <w:rsid w:val="00605292"/>
    <w:rsid w:val="00605825"/>
    <w:rsid w:val="00605F66"/>
    <w:rsid w:val="00606A21"/>
    <w:rsid w:val="00606E11"/>
    <w:rsid w:val="00607B28"/>
    <w:rsid w:val="00607E4D"/>
    <w:rsid w:val="0061005F"/>
    <w:rsid w:val="006101B3"/>
    <w:rsid w:val="00610D76"/>
    <w:rsid w:val="00611000"/>
    <w:rsid w:val="00611768"/>
    <w:rsid w:val="00611BD4"/>
    <w:rsid w:val="00611F0F"/>
    <w:rsid w:val="00612136"/>
    <w:rsid w:val="0061244B"/>
    <w:rsid w:val="00612BBF"/>
    <w:rsid w:val="00612DB7"/>
    <w:rsid w:val="00612F12"/>
    <w:rsid w:val="006130F4"/>
    <w:rsid w:val="00614275"/>
    <w:rsid w:val="006146BF"/>
    <w:rsid w:val="0061476B"/>
    <w:rsid w:val="00614ADF"/>
    <w:rsid w:val="00614AF1"/>
    <w:rsid w:val="00614BF3"/>
    <w:rsid w:val="006154EA"/>
    <w:rsid w:val="00615719"/>
    <w:rsid w:val="00615CE6"/>
    <w:rsid w:val="00615DB1"/>
    <w:rsid w:val="00615F93"/>
    <w:rsid w:val="006160B3"/>
    <w:rsid w:val="00616266"/>
    <w:rsid w:val="006163AF"/>
    <w:rsid w:val="00616566"/>
    <w:rsid w:val="00616F2F"/>
    <w:rsid w:val="00617226"/>
    <w:rsid w:val="00617AAB"/>
    <w:rsid w:val="00617C6E"/>
    <w:rsid w:val="00617C82"/>
    <w:rsid w:val="00617D3C"/>
    <w:rsid w:val="00617DCE"/>
    <w:rsid w:val="00617E8B"/>
    <w:rsid w:val="0062073A"/>
    <w:rsid w:val="00620791"/>
    <w:rsid w:val="006209AB"/>
    <w:rsid w:val="00620AD1"/>
    <w:rsid w:val="00620B3A"/>
    <w:rsid w:val="00620E65"/>
    <w:rsid w:val="00620F60"/>
    <w:rsid w:val="00620F95"/>
    <w:rsid w:val="00621164"/>
    <w:rsid w:val="00621420"/>
    <w:rsid w:val="00622B46"/>
    <w:rsid w:val="00623781"/>
    <w:rsid w:val="00624281"/>
    <w:rsid w:val="00624432"/>
    <w:rsid w:val="00624605"/>
    <w:rsid w:val="0062470C"/>
    <w:rsid w:val="0062518B"/>
    <w:rsid w:val="006252B4"/>
    <w:rsid w:val="00625AB3"/>
    <w:rsid w:val="0062638E"/>
    <w:rsid w:val="006267C5"/>
    <w:rsid w:val="00626A19"/>
    <w:rsid w:val="00626D92"/>
    <w:rsid w:val="00626F73"/>
    <w:rsid w:val="00627171"/>
    <w:rsid w:val="00627330"/>
    <w:rsid w:val="0062789D"/>
    <w:rsid w:val="00627C52"/>
    <w:rsid w:val="006304F6"/>
    <w:rsid w:val="00630834"/>
    <w:rsid w:val="00630C6C"/>
    <w:rsid w:val="006317FB"/>
    <w:rsid w:val="0063195D"/>
    <w:rsid w:val="00631CDD"/>
    <w:rsid w:val="00632235"/>
    <w:rsid w:val="006326C1"/>
    <w:rsid w:val="0063288C"/>
    <w:rsid w:val="00632F62"/>
    <w:rsid w:val="00633405"/>
    <w:rsid w:val="00633ADB"/>
    <w:rsid w:val="00634393"/>
    <w:rsid w:val="00634623"/>
    <w:rsid w:val="00634966"/>
    <w:rsid w:val="006349D6"/>
    <w:rsid w:val="00634CF8"/>
    <w:rsid w:val="00635148"/>
    <w:rsid w:val="0063534E"/>
    <w:rsid w:val="00635ED9"/>
    <w:rsid w:val="0063648E"/>
    <w:rsid w:val="006364F7"/>
    <w:rsid w:val="00636613"/>
    <w:rsid w:val="006369C3"/>
    <w:rsid w:val="00636BB3"/>
    <w:rsid w:val="00636DD1"/>
    <w:rsid w:val="00636E19"/>
    <w:rsid w:val="00637689"/>
    <w:rsid w:val="00637748"/>
    <w:rsid w:val="006378FF"/>
    <w:rsid w:val="006400BB"/>
    <w:rsid w:val="006401FB"/>
    <w:rsid w:val="0064145F"/>
    <w:rsid w:val="00641C21"/>
    <w:rsid w:val="00642008"/>
    <w:rsid w:val="00642181"/>
    <w:rsid w:val="006421D9"/>
    <w:rsid w:val="006421F4"/>
    <w:rsid w:val="006424A3"/>
    <w:rsid w:val="006426B5"/>
    <w:rsid w:val="0064283D"/>
    <w:rsid w:val="00642A7B"/>
    <w:rsid w:val="00642BA9"/>
    <w:rsid w:val="00643069"/>
    <w:rsid w:val="00643138"/>
    <w:rsid w:val="006438D3"/>
    <w:rsid w:val="006438FA"/>
    <w:rsid w:val="00644580"/>
    <w:rsid w:val="00645314"/>
    <w:rsid w:val="006454C8"/>
    <w:rsid w:val="006457E0"/>
    <w:rsid w:val="00645CB6"/>
    <w:rsid w:val="00646458"/>
    <w:rsid w:val="0064722F"/>
    <w:rsid w:val="006475F2"/>
    <w:rsid w:val="0064779B"/>
    <w:rsid w:val="006515F4"/>
    <w:rsid w:val="0065168C"/>
    <w:rsid w:val="00651774"/>
    <w:rsid w:val="006519E0"/>
    <w:rsid w:val="00651D29"/>
    <w:rsid w:val="00652A08"/>
    <w:rsid w:val="0065339B"/>
    <w:rsid w:val="006537F7"/>
    <w:rsid w:val="00653CC7"/>
    <w:rsid w:val="00653DF7"/>
    <w:rsid w:val="00654C8B"/>
    <w:rsid w:val="00654DE6"/>
    <w:rsid w:val="00655322"/>
    <w:rsid w:val="006553E4"/>
    <w:rsid w:val="006561DB"/>
    <w:rsid w:val="00656233"/>
    <w:rsid w:val="006563FD"/>
    <w:rsid w:val="00656845"/>
    <w:rsid w:val="0065762B"/>
    <w:rsid w:val="006609E7"/>
    <w:rsid w:val="0066176E"/>
    <w:rsid w:val="006618BD"/>
    <w:rsid w:val="00661B4D"/>
    <w:rsid w:val="00662693"/>
    <w:rsid w:val="00662C36"/>
    <w:rsid w:val="00662FE1"/>
    <w:rsid w:val="00663217"/>
    <w:rsid w:val="00663CEE"/>
    <w:rsid w:val="0066426D"/>
    <w:rsid w:val="00664978"/>
    <w:rsid w:val="00664FDB"/>
    <w:rsid w:val="006653F1"/>
    <w:rsid w:val="00665A64"/>
    <w:rsid w:val="00665AAF"/>
    <w:rsid w:val="00665EF5"/>
    <w:rsid w:val="00666417"/>
    <w:rsid w:val="006668AE"/>
    <w:rsid w:val="00666903"/>
    <w:rsid w:val="006672FA"/>
    <w:rsid w:val="00667EA6"/>
    <w:rsid w:val="00670279"/>
    <w:rsid w:val="00670E33"/>
    <w:rsid w:val="006714BC"/>
    <w:rsid w:val="00671864"/>
    <w:rsid w:val="00671C1F"/>
    <w:rsid w:val="00671D06"/>
    <w:rsid w:val="00671ED8"/>
    <w:rsid w:val="00672B26"/>
    <w:rsid w:val="00672D49"/>
    <w:rsid w:val="006733E7"/>
    <w:rsid w:val="006734BD"/>
    <w:rsid w:val="0067353F"/>
    <w:rsid w:val="00673DA8"/>
    <w:rsid w:val="006743F6"/>
    <w:rsid w:val="0067443D"/>
    <w:rsid w:val="00674DF2"/>
    <w:rsid w:val="006751DD"/>
    <w:rsid w:val="006752BE"/>
    <w:rsid w:val="0067548F"/>
    <w:rsid w:val="006754BC"/>
    <w:rsid w:val="006757A3"/>
    <w:rsid w:val="00675950"/>
    <w:rsid w:val="006759D2"/>
    <w:rsid w:val="00675A54"/>
    <w:rsid w:val="00675EA8"/>
    <w:rsid w:val="006768FA"/>
    <w:rsid w:val="00676CAA"/>
    <w:rsid w:val="00677927"/>
    <w:rsid w:val="0067796C"/>
    <w:rsid w:val="00680E6C"/>
    <w:rsid w:val="006811C5"/>
    <w:rsid w:val="00682298"/>
    <w:rsid w:val="006823AA"/>
    <w:rsid w:val="00683A0E"/>
    <w:rsid w:val="006843A9"/>
    <w:rsid w:val="00684975"/>
    <w:rsid w:val="00685471"/>
    <w:rsid w:val="006854BE"/>
    <w:rsid w:val="00685A83"/>
    <w:rsid w:val="00686238"/>
    <w:rsid w:val="00687889"/>
    <w:rsid w:val="0068796A"/>
    <w:rsid w:val="00687C47"/>
    <w:rsid w:val="0069054E"/>
    <w:rsid w:val="00690979"/>
    <w:rsid w:val="006929EC"/>
    <w:rsid w:val="00692A10"/>
    <w:rsid w:val="00692E24"/>
    <w:rsid w:val="00693243"/>
    <w:rsid w:val="006935AB"/>
    <w:rsid w:val="00693BE7"/>
    <w:rsid w:val="00693CB9"/>
    <w:rsid w:val="00693CEF"/>
    <w:rsid w:val="00694C1E"/>
    <w:rsid w:val="00694EEB"/>
    <w:rsid w:val="0069542A"/>
    <w:rsid w:val="006957D3"/>
    <w:rsid w:val="006967AA"/>
    <w:rsid w:val="006977FB"/>
    <w:rsid w:val="00697C12"/>
    <w:rsid w:val="00697E25"/>
    <w:rsid w:val="00697F37"/>
    <w:rsid w:val="006A03A3"/>
    <w:rsid w:val="006A03EA"/>
    <w:rsid w:val="006A04BB"/>
    <w:rsid w:val="006A0684"/>
    <w:rsid w:val="006A0A10"/>
    <w:rsid w:val="006A1B42"/>
    <w:rsid w:val="006A1D07"/>
    <w:rsid w:val="006A20B4"/>
    <w:rsid w:val="006A2258"/>
    <w:rsid w:val="006A2C48"/>
    <w:rsid w:val="006A2DA4"/>
    <w:rsid w:val="006A30A1"/>
    <w:rsid w:val="006A3511"/>
    <w:rsid w:val="006A378C"/>
    <w:rsid w:val="006A3C34"/>
    <w:rsid w:val="006A404A"/>
    <w:rsid w:val="006A40E6"/>
    <w:rsid w:val="006A46F1"/>
    <w:rsid w:val="006A4B18"/>
    <w:rsid w:val="006A4D4F"/>
    <w:rsid w:val="006A6314"/>
    <w:rsid w:val="006A6C40"/>
    <w:rsid w:val="006B0D5E"/>
    <w:rsid w:val="006B1C7E"/>
    <w:rsid w:val="006B1DA6"/>
    <w:rsid w:val="006B264A"/>
    <w:rsid w:val="006B27DB"/>
    <w:rsid w:val="006B2AB3"/>
    <w:rsid w:val="006B2C57"/>
    <w:rsid w:val="006B2CB7"/>
    <w:rsid w:val="006B39DC"/>
    <w:rsid w:val="006B47BC"/>
    <w:rsid w:val="006B4B4B"/>
    <w:rsid w:val="006B56B1"/>
    <w:rsid w:val="006B73C3"/>
    <w:rsid w:val="006C021F"/>
    <w:rsid w:val="006C154E"/>
    <w:rsid w:val="006C1DE1"/>
    <w:rsid w:val="006C2012"/>
    <w:rsid w:val="006C205E"/>
    <w:rsid w:val="006C21F1"/>
    <w:rsid w:val="006C2297"/>
    <w:rsid w:val="006C393C"/>
    <w:rsid w:val="006C3A32"/>
    <w:rsid w:val="006C3E70"/>
    <w:rsid w:val="006C4115"/>
    <w:rsid w:val="006C4323"/>
    <w:rsid w:val="006C4CBD"/>
    <w:rsid w:val="006C4CF2"/>
    <w:rsid w:val="006C5128"/>
    <w:rsid w:val="006C52FB"/>
    <w:rsid w:val="006C5651"/>
    <w:rsid w:val="006C56EF"/>
    <w:rsid w:val="006C5D46"/>
    <w:rsid w:val="006C5EF6"/>
    <w:rsid w:val="006C694F"/>
    <w:rsid w:val="006C7ECA"/>
    <w:rsid w:val="006D079A"/>
    <w:rsid w:val="006D0BDF"/>
    <w:rsid w:val="006D0C40"/>
    <w:rsid w:val="006D1850"/>
    <w:rsid w:val="006D2B8D"/>
    <w:rsid w:val="006D2F41"/>
    <w:rsid w:val="006D30D2"/>
    <w:rsid w:val="006D3289"/>
    <w:rsid w:val="006D39C2"/>
    <w:rsid w:val="006D3ACA"/>
    <w:rsid w:val="006D3D8B"/>
    <w:rsid w:val="006D4512"/>
    <w:rsid w:val="006D45A1"/>
    <w:rsid w:val="006D5151"/>
    <w:rsid w:val="006D575E"/>
    <w:rsid w:val="006D6F89"/>
    <w:rsid w:val="006D7447"/>
    <w:rsid w:val="006D7C92"/>
    <w:rsid w:val="006E04F8"/>
    <w:rsid w:val="006E0A2F"/>
    <w:rsid w:val="006E0B23"/>
    <w:rsid w:val="006E1252"/>
    <w:rsid w:val="006E1269"/>
    <w:rsid w:val="006E1555"/>
    <w:rsid w:val="006E1869"/>
    <w:rsid w:val="006E19C7"/>
    <w:rsid w:val="006E1E91"/>
    <w:rsid w:val="006E1FE7"/>
    <w:rsid w:val="006E205D"/>
    <w:rsid w:val="006E2067"/>
    <w:rsid w:val="006E21C7"/>
    <w:rsid w:val="006E263F"/>
    <w:rsid w:val="006E4668"/>
    <w:rsid w:val="006E49C3"/>
    <w:rsid w:val="006E4BFD"/>
    <w:rsid w:val="006E4F51"/>
    <w:rsid w:val="006E54BF"/>
    <w:rsid w:val="006E5B10"/>
    <w:rsid w:val="006E5D2A"/>
    <w:rsid w:val="006E6050"/>
    <w:rsid w:val="006E6065"/>
    <w:rsid w:val="006E6F72"/>
    <w:rsid w:val="006E781C"/>
    <w:rsid w:val="006E7E0C"/>
    <w:rsid w:val="006F014C"/>
    <w:rsid w:val="006F0ECF"/>
    <w:rsid w:val="006F0FE9"/>
    <w:rsid w:val="006F2324"/>
    <w:rsid w:val="006F2C7C"/>
    <w:rsid w:val="006F3223"/>
    <w:rsid w:val="006F3595"/>
    <w:rsid w:val="006F3E10"/>
    <w:rsid w:val="006F42A8"/>
    <w:rsid w:val="006F4F6C"/>
    <w:rsid w:val="006F57C8"/>
    <w:rsid w:val="006F58F1"/>
    <w:rsid w:val="006F61AF"/>
    <w:rsid w:val="006F7185"/>
    <w:rsid w:val="006F77A3"/>
    <w:rsid w:val="006F784A"/>
    <w:rsid w:val="0070032D"/>
    <w:rsid w:val="00700D28"/>
    <w:rsid w:val="00701076"/>
    <w:rsid w:val="007010F0"/>
    <w:rsid w:val="0070305C"/>
    <w:rsid w:val="00703B00"/>
    <w:rsid w:val="00704070"/>
    <w:rsid w:val="007042AE"/>
    <w:rsid w:val="0070458C"/>
    <w:rsid w:val="00704ACB"/>
    <w:rsid w:val="00704C98"/>
    <w:rsid w:val="0070502A"/>
    <w:rsid w:val="007059F2"/>
    <w:rsid w:val="007067E6"/>
    <w:rsid w:val="007068A2"/>
    <w:rsid w:val="0070793A"/>
    <w:rsid w:val="00707DE0"/>
    <w:rsid w:val="00707FE8"/>
    <w:rsid w:val="0071049D"/>
    <w:rsid w:val="0071174A"/>
    <w:rsid w:val="007122F7"/>
    <w:rsid w:val="00712664"/>
    <w:rsid w:val="00712F04"/>
    <w:rsid w:val="0071492E"/>
    <w:rsid w:val="00714D6E"/>
    <w:rsid w:val="007154F4"/>
    <w:rsid w:val="00715576"/>
    <w:rsid w:val="007168C9"/>
    <w:rsid w:val="007172E3"/>
    <w:rsid w:val="00717A45"/>
    <w:rsid w:val="00717FC0"/>
    <w:rsid w:val="00720D09"/>
    <w:rsid w:val="00720D58"/>
    <w:rsid w:val="00720FC9"/>
    <w:rsid w:val="00721053"/>
    <w:rsid w:val="00722587"/>
    <w:rsid w:val="00722ABB"/>
    <w:rsid w:val="00723035"/>
    <w:rsid w:val="007232C2"/>
    <w:rsid w:val="007236CA"/>
    <w:rsid w:val="007238C4"/>
    <w:rsid w:val="00723A09"/>
    <w:rsid w:val="00723E40"/>
    <w:rsid w:val="00724278"/>
    <w:rsid w:val="00724600"/>
    <w:rsid w:val="0072469E"/>
    <w:rsid w:val="007250D1"/>
    <w:rsid w:val="007258A0"/>
    <w:rsid w:val="00725A69"/>
    <w:rsid w:val="0072612E"/>
    <w:rsid w:val="007267C6"/>
    <w:rsid w:val="007268C8"/>
    <w:rsid w:val="007273F4"/>
    <w:rsid w:val="0072740C"/>
    <w:rsid w:val="0073017D"/>
    <w:rsid w:val="007310DA"/>
    <w:rsid w:val="007311BB"/>
    <w:rsid w:val="00731554"/>
    <w:rsid w:val="007322BB"/>
    <w:rsid w:val="00732A7D"/>
    <w:rsid w:val="00732F81"/>
    <w:rsid w:val="00732FB7"/>
    <w:rsid w:val="00733063"/>
    <w:rsid w:val="007335D5"/>
    <w:rsid w:val="0073426B"/>
    <w:rsid w:val="00734E14"/>
    <w:rsid w:val="00735224"/>
    <w:rsid w:val="007352B8"/>
    <w:rsid w:val="00735C48"/>
    <w:rsid w:val="00736129"/>
    <w:rsid w:val="00736380"/>
    <w:rsid w:val="0073651A"/>
    <w:rsid w:val="00736AFA"/>
    <w:rsid w:val="0073789D"/>
    <w:rsid w:val="0074065F"/>
    <w:rsid w:val="007413E0"/>
    <w:rsid w:val="007416B1"/>
    <w:rsid w:val="00742F8F"/>
    <w:rsid w:val="00743471"/>
    <w:rsid w:val="007439F0"/>
    <w:rsid w:val="00743B77"/>
    <w:rsid w:val="0074467A"/>
    <w:rsid w:val="00744FD0"/>
    <w:rsid w:val="007450E3"/>
    <w:rsid w:val="007454BD"/>
    <w:rsid w:val="0074674E"/>
    <w:rsid w:val="0074696F"/>
    <w:rsid w:val="00746BF6"/>
    <w:rsid w:val="00747672"/>
    <w:rsid w:val="00747994"/>
    <w:rsid w:val="00747BA3"/>
    <w:rsid w:val="007503E9"/>
    <w:rsid w:val="00750456"/>
    <w:rsid w:val="007505BF"/>
    <w:rsid w:val="007507A6"/>
    <w:rsid w:val="007508AC"/>
    <w:rsid w:val="00750BB1"/>
    <w:rsid w:val="00750F7A"/>
    <w:rsid w:val="0075199B"/>
    <w:rsid w:val="00752397"/>
    <w:rsid w:val="00752C0E"/>
    <w:rsid w:val="00752ECD"/>
    <w:rsid w:val="0075335C"/>
    <w:rsid w:val="0075379B"/>
    <w:rsid w:val="00753AC6"/>
    <w:rsid w:val="00753B7E"/>
    <w:rsid w:val="00753EA0"/>
    <w:rsid w:val="00754306"/>
    <w:rsid w:val="007548C0"/>
    <w:rsid w:val="0075533E"/>
    <w:rsid w:val="00755FB7"/>
    <w:rsid w:val="00756848"/>
    <w:rsid w:val="00756B05"/>
    <w:rsid w:val="00756F22"/>
    <w:rsid w:val="007574D6"/>
    <w:rsid w:val="0075786B"/>
    <w:rsid w:val="00760161"/>
    <w:rsid w:val="00760277"/>
    <w:rsid w:val="0076038B"/>
    <w:rsid w:val="007603BF"/>
    <w:rsid w:val="00760498"/>
    <w:rsid w:val="00761716"/>
    <w:rsid w:val="00761AF7"/>
    <w:rsid w:val="007620B8"/>
    <w:rsid w:val="00762205"/>
    <w:rsid w:val="00762541"/>
    <w:rsid w:val="0076362D"/>
    <w:rsid w:val="007649A4"/>
    <w:rsid w:val="00764AC5"/>
    <w:rsid w:val="00764D20"/>
    <w:rsid w:val="00765777"/>
    <w:rsid w:val="00766534"/>
    <w:rsid w:val="00766851"/>
    <w:rsid w:val="007703A5"/>
    <w:rsid w:val="00770528"/>
    <w:rsid w:val="00770A82"/>
    <w:rsid w:val="00770B1A"/>
    <w:rsid w:val="00770B58"/>
    <w:rsid w:val="00771363"/>
    <w:rsid w:val="007715EB"/>
    <w:rsid w:val="00771753"/>
    <w:rsid w:val="00771BC5"/>
    <w:rsid w:val="00771CA6"/>
    <w:rsid w:val="00771E42"/>
    <w:rsid w:val="007721D9"/>
    <w:rsid w:val="00772B29"/>
    <w:rsid w:val="007731E6"/>
    <w:rsid w:val="007739DD"/>
    <w:rsid w:val="00773A5F"/>
    <w:rsid w:val="007745C1"/>
    <w:rsid w:val="00774A75"/>
    <w:rsid w:val="00774B47"/>
    <w:rsid w:val="007755CB"/>
    <w:rsid w:val="007758EE"/>
    <w:rsid w:val="00775C5D"/>
    <w:rsid w:val="00776410"/>
    <w:rsid w:val="007769C2"/>
    <w:rsid w:val="00777A36"/>
    <w:rsid w:val="00777FFC"/>
    <w:rsid w:val="007800BC"/>
    <w:rsid w:val="007805F5"/>
    <w:rsid w:val="00780E38"/>
    <w:rsid w:val="00780F65"/>
    <w:rsid w:val="00781755"/>
    <w:rsid w:val="0078180E"/>
    <w:rsid w:val="0078232D"/>
    <w:rsid w:val="00782470"/>
    <w:rsid w:val="0078389C"/>
    <w:rsid w:val="0078392F"/>
    <w:rsid w:val="00784E35"/>
    <w:rsid w:val="00785A59"/>
    <w:rsid w:val="00785EE1"/>
    <w:rsid w:val="00786716"/>
    <w:rsid w:val="00786C54"/>
    <w:rsid w:val="00787AF4"/>
    <w:rsid w:val="007900A1"/>
    <w:rsid w:val="007900C9"/>
    <w:rsid w:val="0079011C"/>
    <w:rsid w:val="00790F1D"/>
    <w:rsid w:val="0079184F"/>
    <w:rsid w:val="00791B03"/>
    <w:rsid w:val="007924E1"/>
    <w:rsid w:val="00792918"/>
    <w:rsid w:val="00793331"/>
    <w:rsid w:val="007936FF"/>
    <w:rsid w:val="00793927"/>
    <w:rsid w:val="00793DB4"/>
    <w:rsid w:val="0079479E"/>
    <w:rsid w:val="00794975"/>
    <w:rsid w:val="007949E7"/>
    <w:rsid w:val="007950F0"/>
    <w:rsid w:val="007952C9"/>
    <w:rsid w:val="0079555F"/>
    <w:rsid w:val="00795615"/>
    <w:rsid w:val="00795BB3"/>
    <w:rsid w:val="00795E1E"/>
    <w:rsid w:val="00796410"/>
    <w:rsid w:val="0079653C"/>
    <w:rsid w:val="007966DC"/>
    <w:rsid w:val="00796908"/>
    <w:rsid w:val="00796AB5"/>
    <w:rsid w:val="00796C44"/>
    <w:rsid w:val="00797B09"/>
    <w:rsid w:val="007A0767"/>
    <w:rsid w:val="007A0773"/>
    <w:rsid w:val="007A0E04"/>
    <w:rsid w:val="007A16D8"/>
    <w:rsid w:val="007A233B"/>
    <w:rsid w:val="007A342F"/>
    <w:rsid w:val="007A36B3"/>
    <w:rsid w:val="007A3B96"/>
    <w:rsid w:val="007A3D8C"/>
    <w:rsid w:val="007A43FA"/>
    <w:rsid w:val="007A46A6"/>
    <w:rsid w:val="007A481E"/>
    <w:rsid w:val="007A493A"/>
    <w:rsid w:val="007A5453"/>
    <w:rsid w:val="007A5F9B"/>
    <w:rsid w:val="007A6AAC"/>
    <w:rsid w:val="007A76EC"/>
    <w:rsid w:val="007B007E"/>
    <w:rsid w:val="007B073E"/>
    <w:rsid w:val="007B1341"/>
    <w:rsid w:val="007B1A06"/>
    <w:rsid w:val="007B2368"/>
    <w:rsid w:val="007B25FB"/>
    <w:rsid w:val="007B2963"/>
    <w:rsid w:val="007B3264"/>
    <w:rsid w:val="007B330D"/>
    <w:rsid w:val="007B37E8"/>
    <w:rsid w:val="007B4598"/>
    <w:rsid w:val="007B4D2B"/>
    <w:rsid w:val="007B5101"/>
    <w:rsid w:val="007B5104"/>
    <w:rsid w:val="007B530D"/>
    <w:rsid w:val="007B5392"/>
    <w:rsid w:val="007B587D"/>
    <w:rsid w:val="007B5BD6"/>
    <w:rsid w:val="007B63B5"/>
    <w:rsid w:val="007B64AF"/>
    <w:rsid w:val="007B75D8"/>
    <w:rsid w:val="007B7751"/>
    <w:rsid w:val="007B781E"/>
    <w:rsid w:val="007B7F2F"/>
    <w:rsid w:val="007C0B22"/>
    <w:rsid w:val="007C0D42"/>
    <w:rsid w:val="007C0DF6"/>
    <w:rsid w:val="007C0ED0"/>
    <w:rsid w:val="007C0F8E"/>
    <w:rsid w:val="007C11A3"/>
    <w:rsid w:val="007C17F0"/>
    <w:rsid w:val="007C1CBA"/>
    <w:rsid w:val="007C2BD1"/>
    <w:rsid w:val="007C3B02"/>
    <w:rsid w:val="007C3D1A"/>
    <w:rsid w:val="007C44F8"/>
    <w:rsid w:val="007C4D35"/>
    <w:rsid w:val="007C4EDB"/>
    <w:rsid w:val="007C4EF6"/>
    <w:rsid w:val="007C5322"/>
    <w:rsid w:val="007C53DB"/>
    <w:rsid w:val="007C5D56"/>
    <w:rsid w:val="007C60D2"/>
    <w:rsid w:val="007C6B58"/>
    <w:rsid w:val="007C7001"/>
    <w:rsid w:val="007C778C"/>
    <w:rsid w:val="007C7F16"/>
    <w:rsid w:val="007D0117"/>
    <w:rsid w:val="007D0255"/>
    <w:rsid w:val="007D0463"/>
    <w:rsid w:val="007D0A66"/>
    <w:rsid w:val="007D0EB9"/>
    <w:rsid w:val="007D0EBD"/>
    <w:rsid w:val="007D1552"/>
    <w:rsid w:val="007D1AD7"/>
    <w:rsid w:val="007D1F92"/>
    <w:rsid w:val="007D2408"/>
    <w:rsid w:val="007D270B"/>
    <w:rsid w:val="007D2866"/>
    <w:rsid w:val="007D2E7C"/>
    <w:rsid w:val="007D2EBF"/>
    <w:rsid w:val="007D2FCC"/>
    <w:rsid w:val="007D3304"/>
    <w:rsid w:val="007D339A"/>
    <w:rsid w:val="007D33AA"/>
    <w:rsid w:val="007D383F"/>
    <w:rsid w:val="007D3DD6"/>
    <w:rsid w:val="007D4704"/>
    <w:rsid w:val="007D476C"/>
    <w:rsid w:val="007D4E01"/>
    <w:rsid w:val="007D4E8F"/>
    <w:rsid w:val="007D51C7"/>
    <w:rsid w:val="007D541A"/>
    <w:rsid w:val="007D582E"/>
    <w:rsid w:val="007D590D"/>
    <w:rsid w:val="007D6275"/>
    <w:rsid w:val="007D66EE"/>
    <w:rsid w:val="007D6BBD"/>
    <w:rsid w:val="007D6D7F"/>
    <w:rsid w:val="007D6E7A"/>
    <w:rsid w:val="007D717D"/>
    <w:rsid w:val="007D77D3"/>
    <w:rsid w:val="007D78C6"/>
    <w:rsid w:val="007E07E7"/>
    <w:rsid w:val="007E0BDE"/>
    <w:rsid w:val="007E0CE2"/>
    <w:rsid w:val="007E0E74"/>
    <w:rsid w:val="007E0EBF"/>
    <w:rsid w:val="007E15B1"/>
    <w:rsid w:val="007E1759"/>
    <w:rsid w:val="007E1EB7"/>
    <w:rsid w:val="007E2093"/>
    <w:rsid w:val="007E2BA6"/>
    <w:rsid w:val="007E34C0"/>
    <w:rsid w:val="007E358B"/>
    <w:rsid w:val="007E3C54"/>
    <w:rsid w:val="007E44DE"/>
    <w:rsid w:val="007E5246"/>
    <w:rsid w:val="007E56AA"/>
    <w:rsid w:val="007E6293"/>
    <w:rsid w:val="007E6342"/>
    <w:rsid w:val="007E6436"/>
    <w:rsid w:val="007E6503"/>
    <w:rsid w:val="007E6CD2"/>
    <w:rsid w:val="007E6D80"/>
    <w:rsid w:val="007E7CB3"/>
    <w:rsid w:val="007E7D45"/>
    <w:rsid w:val="007E7D79"/>
    <w:rsid w:val="007E7DAB"/>
    <w:rsid w:val="007F00EB"/>
    <w:rsid w:val="007F0BAE"/>
    <w:rsid w:val="007F0C02"/>
    <w:rsid w:val="007F0E53"/>
    <w:rsid w:val="007F1481"/>
    <w:rsid w:val="007F1E1C"/>
    <w:rsid w:val="007F267F"/>
    <w:rsid w:val="007F3679"/>
    <w:rsid w:val="007F36ED"/>
    <w:rsid w:val="007F375B"/>
    <w:rsid w:val="007F3CB5"/>
    <w:rsid w:val="007F4313"/>
    <w:rsid w:val="007F6598"/>
    <w:rsid w:val="007F6A38"/>
    <w:rsid w:val="007F75AB"/>
    <w:rsid w:val="007F766C"/>
    <w:rsid w:val="007F782B"/>
    <w:rsid w:val="007F783D"/>
    <w:rsid w:val="00800626"/>
    <w:rsid w:val="008025A6"/>
    <w:rsid w:val="00802B55"/>
    <w:rsid w:val="00803BC1"/>
    <w:rsid w:val="00803E4A"/>
    <w:rsid w:val="008044A5"/>
    <w:rsid w:val="008044B3"/>
    <w:rsid w:val="008050E2"/>
    <w:rsid w:val="0080580F"/>
    <w:rsid w:val="00805C0A"/>
    <w:rsid w:val="00805E2B"/>
    <w:rsid w:val="008060D8"/>
    <w:rsid w:val="00806142"/>
    <w:rsid w:val="0080627C"/>
    <w:rsid w:val="0080640B"/>
    <w:rsid w:val="008072CC"/>
    <w:rsid w:val="0080776B"/>
    <w:rsid w:val="0080792A"/>
    <w:rsid w:val="00807F3E"/>
    <w:rsid w:val="00810140"/>
    <w:rsid w:val="008101E5"/>
    <w:rsid w:val="008103C4"/>
    <w:rsid w:val="00810ED9"/>
    <w:rsid w:val="00810FE2"/>
    <w:rsid w:val="0081138B"/>
    <w:rsid w:val="00811D6F"/>
    <w:rsid w:val="008120C7"/>
    <w:rsid w:val="00812791"/>
    <w:rsid w:val="00812B69"/>
    <w:rsid w:val="00812CD1"/>
    <w:rsid w:val="00813383"/>
    <w:rsid w:val="008139DF"/>
    <w:rsid w:val="00813E23"/>
    <w:rsid w:val="0081419F"/>
    <w:rsid w:val="00814288"/>
    <w:rsid w:val="00814A4F"/>
    <w:rsid w:val="00816119"/>
    <w:rsid w:val="0081635A"/>
    <w:rsid w:val="008164D9"/>
    <w:rsid w:val="00816800"/>
    <w:rsid w:val="008168A6"/>
    <w:rsid w:val="0081718A"/>
    <w:rsid w:val="008176D5"/>
    <w:rsid w:val="00817AEF"/>
    <w:rsid w:val="00817DCE"/>
    <w:rsid w:val="00817E60"/>
    <w:rsid w:val="00820489"/>
    <w:rsid w:val="00820536"/>
    <w:rsid w:val="0082082E"/>
    <w:rsid w:val="00820A30"/>
    <w:rsid w:val="00820BB0"/>
    <w:rsid w:val="00820D6D"/>
    <w:rsid w:val="008213AA"/>
    <w:rsid w:val="008215E9"/>
    <w:rsid w:val="0082187E"/>
    <w:rsid w:val="00821B8E"/>
    <w:rsid w:val="00822337"/>
    <w:rsid w:val="00822C66"/>
    <w:rsid w:val="00822C6B"/>
    <w:rsid w:val="00823303"/>
    <w:rsid w:val="00823B30"/>
    <w:rsid w:val="008243F4"/>
    <w:rsid w:val="00824571"/>
    <w:rsid w:val="0082498C"/>
    <w:rsid w:val="00824BB9"/>
    <w:rsid w:val="00824F57"/>
    <w:rsid w:val="0082536E"/>
    <w:rsid w:val="00825679"/>
    <w:rsid w:val="00825BA7"/>
    <w:rsid w:val="00825D06"/>
    <w:rsid w:val="00826092"/>
    <w:rsid w:val="008261E7"/>
    <w:rsid w:val="00826555"/>
    <w:rsid w:val="00826743"/>
    <w:rsid w:val="00827CCB"/>
    <w:rsid w:val="00830988"/>
    <w:rsid w:val="00830A4B"/>
    <w:rsid w:val="00830BF5"/>
    <w:rsid w:val="008310C8"/>
    <w:rsid w:val="008326E2"/>
    <w:rsid w:val="008327D6"/>
    <w:rsid w:val="00832C7A"/>
    <w:rsid w:val="00833942"/>
    <w:rsid w:val="0083468C"/>
    <w:rsid w:val="008346DB"/>
    <w:rsid w:val="008348A5"/>
    <w:rsid w:val="00834CFD"/>
    <w:rsid w:val="008350D9"/>
    <w:rsid w:val="0083520B"/>
    <w:rsid w:val="008366C7"/>
    <w:rsid w:val="00836CD4"/>
    <w:rsid w:val="00836F2B"/>
    <w:rsid w:val="008373DD"/>
    <w:rsid w:val="0083754A"/>
    <w:rsid w:val="00837570"/>
    <w:rsid w:val="00837B52"/>
    <w:rsid w:val="00837E8F"/>
    <w:rsid w:val="008402E8"/>
    <w:rsid w:val="008403EB"/>
    <w:rsid w:val="00840422"/>
    <w:rsid w:val="00840D14"/>
    <w:rsid w:val="008412B2"/>
    <w:rsid w:val="008415BF"/>
    <w:rsid w:val="008415EE"/>
    <w:rsid w:val="00841B3E"/>
    <w:rsid w:val="008425C4"/>
    <w:rsid w:val="00842F96"/>
    <w:rsid w:val="00842FD1"/>
    <w:rsid w:val="0084327D"/>
    <w:rsid w:val="008432EB"/>
    <w:rsid w:val="00843386"/>
    <w:rsid w:val="008436F8"/>
    <w:rsid w:val="008438A9"/>
    <w:rsid w:val="00843B46"/>
    <w:rsid w:val="00843C7B"/>
    <w:rsid w:val="00844361"/>
    <w:rsid w:val="008443C2"/>
    <w:rsid w:val="00844419"/>
    <w:rsid w:val="00845835"/>
    <w:rsid w:val="00845AB4"/>
    <w:rsid w:val="00845C57"/>
    <w:rsid w:val="00845FD7"/>
    <w:rsid w:val="008501A1"/>
    <w:rsid w:val="008503E6"/>
    <w:rsid w:val="00850BAD"/>
    <w:rsid w:val="008512DF"/>
    <w:rsid w:val="00852652"/>
    <w:rsid w:val="008527B4"/>
    <w:rsid w:val="00852C7F"/>
    <w:rsid w:val="008535D2"/>
    <w:rsid w:val="0085372D"/>
    <w:rsid w:val="0085495E"/>
    <w:rsid w:val="008549A0"/>
    <w:rsid w:val="00854A8C"/>
    <w:rsid w:val="00854C34"/>
    <w:rsid w:val="00854FA2"/>
    <w:rsid w:val="00855355"/>
    <w:rsid w:val="00855A16"/>
    <w:rsid w:val="00855A31"/>
    <w:rsid w:val="00855BEE"/>
    <w:rsid w:val="008564CD"/>
    <w:rsid w:val="00857489"/>
    <w:rsid w:val="00857FAE"/>
    <w:rsid w:val="0086035E"/>
    <w:rsid w:val="008604E5"/>
    <w:rsid w:val="008608FF"/>
    <w:rsid w:val="00861147"/>
    <w:rsid w:val="0086133A"/>
    <w:rsid w:val="00861544"/>
    <w:rsid w:val="008618AE"/>
    <w:rsid w:val="00861BFA"/>
    <w:rsid w:val="00862129"/>
    <w:rsid w:val="0086263D"/>
    <w:rsid w:val="0086292C"/>
    <w:rsid w:val="0086296D"/>
    <w:rsid w:val="008629C5"/>
    <w:rsid w:val="008630F8"/>
    <w:rsid w:val="00863E62"/>
    <w:rsid w:val="00863F3F"/>
    <w:rsid w:val="00864B5E"/>
    <w:rsid w:val="00864D98"/>
    <w:rsid w:val="008651E5"/>
    <w:rsid w:val="00865505"/>
    <w:rsid w:val="00865593"/>
    <w:rsid w:val="00866086"/>
    <w:rsid w:val="0086657D"/>
    <w:rsid w:val="008665CE"/>
    <w:rsid w:val="00866C05"/>
    <w:rsid w:val="00870333"/>
    <w:rsid w:val="00870B96"/>
    <w:rsid w:val="00870E37"/>
    <w:rsid w:val="00870F3F"/>
    <w:rsid w:val="0087109B"/>
    <w:rsid w:val="00871A19"/>
    <w:rsid w:val="008723A6"/>
    <w:rsid w:val="00872CC5"/>
    <w:rsid w:val="00873FD1"/>
    <w:rsid w:val="00874269"/>
    <w:rsid w:val="0087436E"/>
    <w:rsid w:val="008744C0"/>
    <w:rsid w:val="00874736"/>
    <w:rsid w:val="00874801"/>
    <w:rsid w:val="00875293"/>
    <w:rsid w:val="008760A3"/>
    <w:rsid w:val="0087610F"/>
    <w:rsid w:val="008761BB"/>
    <w:rsid w:val="00876486"/>
    <w:rsid w:val="00876F56"/>
    <w:rsid w:val="008779F3"/>
    <w:rsid w:val="00877C5B"/>
    <w:rsid w:val="0088056F"/>
    <w:rsid w:val="00880F3E"/>
    <w:rsid w:val="0088150A"/>
    <w:rsid w:val="00881B15"/>
    <w:rsid w:val="00882C7D"/>
    <w:rsid w:val="00882ED3"/>
    <w:rsid w:val="008837E7"/>
    <w:rsid w:val="008842EC"/>
    <w:rsid w:val="00884BC5"/>
    <w:rsid w:val="0088527E"/>
    <w:rsid w:val="00885580"/>
    <w:rsid w:val="008855E8"/>
    <w:rsid w:val="00885695"/>
    <w:rsid w:val="00885A43"/>
    <w:rsid w:val="0088645E"/>
    <w:rsid w:val="00886E9C"/>
    <w:rsid w:val="00887318"/>
    <w:rsid w:val="00887719"/>
    <w:rsid w:val="00887720"/>
    <w:rsid w:val="00887756"/>
    <w:rsid w:val="008878E6"/>
    <w:rsid w:val="00887A18"/>
    <w:rsid w:val="008902D9"/>
    <w:rsid w:val="0089135C"/>
    <w:rsid w:val="0089142C"/>
    <w:rsid w:val="008918B5"/>
    <w:rsid w:val="00891FDE"/>
    <w:rsid w:val="00892BE1"/>
    <w:rsid w:val="00892C67"/>
    <w:rsid w:val="00892FFB"/>
    <w:rsid w:val="008930F2"/>
    <w:rsid w:val="00893925"/>
    <w:rsid w:val="00893A21"/>
    <w:rsid w:val="00893A63"/>
    <w:rsid w:val="00894504"/>
    <w:rsid w:val="0089467D"/>
    <w:rsid w:val="00894E48"/>
    <w:rsid w:val="00894EDB"/>
    <w:rsid w:val="0089586F"/>
    <w:rsid w:val="00895BE1"/>
    <w:rsid w:val="00895C47"/>
    <w:rsid w:val="00895FC3"/>
    <w:rsid w:val="008969AE"/>
    <w:rsid w:val="00897402"/>
    <w:rsid w:val="00897444"/>
    <w:rsid w:val="00897484"/>
    <w:rsid w:val="0089774F"/>
    <w:rsid w:val="00897FE9"/>
    <w:rsid w:val="008A0166"/>
    <w:rsid w:val="008A0296"/>
    <w:rsid w:val="008A047A"/>
    <w:rsid w:val="008A13A0"/>
    <w:rsid w:val="008A13EE"/>
    <w:rsid w:val="008A14C9"/>
    <w:rsid w:val="008A15BF"/>
    <w:rsid w:val="008A1752"/>
    <w:rsid w:val="008A18ED"/>
    <w:rsid w:val="008A1EBB"/>
    <w:rsid w:val="008A2213"/>
    <w:rsid w:val="008A2271"/>
    <w:rsid w:val="008A2945"/>
    <w:rsid w:val="008A2DAE"/>
    <w:rsid w:val="008A308C"/>
    <w:rsid w:val="008A3734"/>
    <w:rsid w:val="008A401E"/>
    <w:rsid w:val="008A40B0"/>
    <w:rsid w:val="008A41AA"/>
    <w:rsid w:val="008A4CA8"/>
    <w:rsid w:val="008A567D"/>
    <w:rsid w:val="008A56CB"/>
    <w:rsid w:val="008A59D9"/>
    <w:rsid w:val="008A5A82"/>
    <w:rsid w:val="008A5F15"/>
    <w:rsid w:val="008A6759"/>
    <w:rsid w:val="008A6843"/>
    <w:rsid w:val="008A696B"/>
    <w:rsid w:val="008A70A6"/>
    <w:rsid w:val="008A7C51"/>
    <w:rsid w:val="008B000F"/>
    <w:rsid w:val="008B0348"/>
    <w:rsid w:val="008B07DC"/>
    <w:rsid w:val="008B07E8"/>
    <w:rsid w:val="008B0E16"/>
    <w:rsid w:val="008B1801"/>
    <w:rsid w:val="008B1B86"/>
    <w:rsid w:val="008B2176"/>
    <w:rsid w:val="008B2661"/>
    <w:rsid w:val="008B2FC6"/>
    <w:rsid w:val="008B3415"/>
    <w:rsid w:val="008B355C"/>
    <w:rsid w:val="008B3ECB"/>
    <w:rsid w:val="008B3F5B"/>
    <w:rsid w:val="008B44E1"/>
    <w:rsid w:val="008B534A"/>
    <w:rsid w:val="008B57B3"/>
    <w:rsid w:val="008B5B48"/>
    <w:rsid w:val="008B6111"/>
    <w:rsid w:val="008B625B"/>
    <w:rsid w:val="008B6AB5"/>
    <w:rsid w:val="008B6E1E"/>
    <w:rsid w:val="008B7A15"/>
    <w:rsid w:val="008C013C"/>
    <w:rsid w:val="008C04D8"/>
    <w:rsid w:val="008C1386"/>
    <w:rsid w:val="008C14B1"/>
    <w:rsid w:val="008C18BB"/>
    <w:rsid w:val="008C1939"/>
    <w:rsid w:val="008C1AD5"/>
    <w:rsid w:val="008C1E35"/>
    <w:rsid w:val="008C1F12"/>
    <w:rsid w:val="008C22A0"/>
    <w:rsid w:val="008C2639"/>
    <w:rsid w:val="008C2B4A"/>
    <w:rsid w:val="008C319F"/>
    <w:rsid w:val="008C3638"/>
    <w:rsid w:val="008C40D8"/>
    <w:rsid w:val="008C4180"/>
    <w:rsid w:val="008C42A0"/>
    <w:rsid w:val="008C5009"/>
    <w:rsid w:val="008C52BE"/>
    <w:rsid w:val="008C5A42"/>
    <w:rsid w:val="008C6002"/>
    <w:rsid w:val="008C6DF8"/>
    <w:rsid w:val="008C6E32"/>
    <w:rsid w:val="008C7788"/>
    <w:rsid w:val="008C78DF"/>
    <w:rsid w:val="008C7E39"/>
    <w:rsid w:val="008D0168"/>
    <w:rsid w:val="008D0B09"/>
    <w:rsid w:val="008D13D7"/>
    <w:rsid w:val="008D1AAA"/>
    <w:rsid w:val="008D1B7B"/>
    <w:rsid w:val="008D1CA9"/>
    <w:rsid w:val="008D1EB4"/>
    <w:rsid w:val="008D1F22"/>
    <w:rsid w:val="008D27E0"/>
    <w:rsid w:val="008D290E"/>
    <w:rsid w:val="008D2932"/>
    <w:rsid w:val="008D2F0E"/>
    <w:rsid w:val="008D39F9"/>
    <w:rsid w:val="008D3EC0"/>
    <w:rsid w:val="008D406A"/>
    <w:rsid w:val="008D43B0"/>
    <w:rsid w:val="008D4709"/>
    <w:rsid w:val="008D4ADC"/>
    <w:rsid w:val="008D5255"/>
    <w:rsid w:val="008D55B8"/>
    <w:rsid w:val="008D5EEC"/>
    <w:rsid w:val="008D5FCB"/>
    <w:rsid w:val="008D64AD"/>
    <w:rsid w:val="008D652B"/>
    <w:rsid w:val="008D759C"/>
    <w:rsid w:val="008D783E"/>
    <w:rsid w:val="008D78DF"/>
    <w:rsid w:val="008E03D3"/>
    <w:rsid w:val="008E09BE"/>
    <w:rsid w:val="008E1632"/>
    <w:rsid w:val="008E17CF"/>
    <w:rsid w:val="008E1BCA"/>
    <w:rsid w:val="008E20B2"/>
    <w:rsid w:val="008E33CE"/>
    <w:rsid w:val="008E376E"/>
    <w:rsid w:val="008E3E18"/>
    <w:rsid w:val="008E4BF5"/>
    <w:rsid w:val="008E53E4"/>
    <w:rsid w:val="008E598F"/>
    <w:rsid w:val="008E6171"/>
    <w:rsid w:val="008E661F"/>
    <w:rsid w:val="008E6987"/>
    <w:rsid w:val="008E6C59"/>
    <w:rsid w:val="008E6FCE"/>
    <w:rsid w:val="008E7D08"/>
    <w:rsid w:val="008F07CB"/>
    <w:rsid w:val="008F0C59"/>
    <w:rsid w:val="008F0DA3"/>
    <w:rsid w:val="008F105C"/>
    <w:rsid w:val="008F18EF"/>
    <w:rsid w:val="008F1D63"/>
    <w:rsid w:val="008F22B8"/>
    <w:rsid w:val="008F24FB"/>
    <w:rsid w:val="008F25CF"/>
    <w:rsid w:val="008F2D7A"/>
    <w:rsid w:val="008F3A04"/>
    <w:rsid w:val="008F4DB4"/>
    <w:rsid w:val="008F530A"/>
    <w:rsid w:val="008F5670"/>
    <w:rsid w:val="008F5CCE"/>
    <w:rsid w:val="008F5EE3"/>
    <w:rsid w:val="008F66A4"/>
    <w:rsid w:val="008F70DD"/>
    <w:rsid w:val="008F7A0C"/>
    <w:rsid w:val="00900BF3"/>
    <w:rsid w:val="00900EFB"/>
    <w:rsid w:val="00901227"/>
    <w:rsid w:val="0090189B"/>
    <w:rsid w:val="00901C47"/>
    <w:rsid w:val="00902208"/>
    <w:rsid w:val="00902491"/>
    <w:rsid w:val="00903881"/>
    <w:rsid w:val="00903987"/>
    <w:rsid w:val="00903ECB"/>
    <w:rsid w:val="00903F0E"/>
    <w:rsid w:val="009049B9"/>
    <w:rsid w:val="00905383"/>
    <w:rsid w:val="009056CB"/>
    <w:rsid w:val="00905745"/>
    <w:rsid w:val="0090574C"/>
    <w:rsid w:val="009061B8"/>
    <w:rsid w:val="0090630B"/>
    <w:rsid w:val="009067A5"/>
    <w:rsid w:val="00906E2E"/>
    <w:rsid w:val="00906FA6"/>
    <w:rsid w:val="00907C25"/>
    <w:rsid w:val="00910475"/>
    <w:rsid w:val="00910476"/>
    <w:rsid w:val="00910FAB"/>
    <w:rsid w:val="009110F9"/>
    <w:rsid w:val="009114FB"/>
    <w:rsid w:val="00911761"/>
    <w:rsid w:val="00911CC6"/>
    <w:rsid w:val="009121F4"/>
    <w:rsid w:val="009124D2"/>
    <w:rsid w:val="00912D9D"/>
    <w:rsid w:val="0091339C"/>
    <w:rsid w:val="00913685"/>
    <w:rsid w:val="009141A4"/>
    <w:rsid w:val="009144F9"/>
    <w:rsid w:val="00914A46"/>
    <w:rsid w:val="00914FAA"/>
    <w:rsid w:val="00915403"/>
    <w:rsid w:val="0091571E"/>
    <w:rsid w:val="00915A53"/>
    <w:rsid w:val="00915CDB"/>
    <w:rsid w:val="00915DD4"/>
    <w:rsid w:val="00916020"/>
    <w:rsid w:val="00916BC5"/>
    <w:rsid w:val="00916D29"/>
    <w:rsid w:val="00916F9A"/>
    <w:rsid w:val="009173D0"/>
    <w:rsid w:val="00917C3E"/>
    <w:rsid w:val="00917DE5"/>
    <w:rsid w:val="009202F2"/>
    <w:rsid w:val="00920680"/>
    <w:rsid w:val="00920AA5"/>
    <w:rsid w:val="00920ECA"/>
    <w:rsid w:val="00921002"/>
    <w:rsid w:val="009211F4"/>
    <w:rsid w:val="00921C30"/>
    <w:rsid w:val="00921F47"/>
    <w:rsid w:val="00922A04"/>
    <w:rsid w:val="00922C6C"/>
    <w:rsid w:val="00923149"/>
    <w:rsid w:val="00923C04"/>
    <w:rsid w:val="00923F98"/>
    <w:rsid w:val="009250E0"/>
    <w:rsid w:val="009254A6"/>
    <w:rsid w:val="00925E0A"/>
    <w:rsid w:val="00926715"/>
    <w:rsid w:val="00926F7B"/>
    <w:rsid w:val="0092703E"/>
    <w:rsid w:val="00927723"/>
    <w:rsid w:val="0093003E"/>
    <w:rsid w:val="009303B5"/>
    <w:rsid w:val="00930503"/>
    <w:rsid w:val="009305AB"/>
    <w:rsid w:val="00930913"/>
    <w:rsid w:val="00931248"/>
    <w:rsid w:val="0093144E"/>
    <w:rsid w:val="00931706"/>
    <w:rsid w:val="00931B1C"/>
    <w:rsid w:val="00931BB0"/>
    <w:rsid w:val="00931DD8"/>
    <w:rsid w:val="0093211D"/>
    <w:rsid w:val="00932175"/>
    <w:rsid w:val="00933102"/>
    <w:rsid w:val="00933550"/>
    <w:rsid w:val="00933A2A"/>
    <w:rsid w:val="00933B41"/>
    <w:rsid w:val="0093448D"/>
    <w:rsid w:val="00934B66"/>
    <w:rsid w:val="00934C55"/>
    <w:rsid w:val="00934FF0"/>
    <w:rsid w:val="00935909"/>
    <w:rsid w:val="00935BEB"/>
    <w:rsid w:val="00936108"/>
    <w:rsid w:val="009366C1"/>
    <w:rsid w:val="00936A28"/>
    <w:rsid w:val="00936B9D"/>
    <w:rsid w:val="00936E91"/>
    <w:rsid w:val="0093747F"/>
    <w:rsid w:val="009378C0"/>
    <w:rsid w:val="00937E6F"/>
    <w:rsid w:val="00940987"/>
    <w:rsid w:val="00941496"/>
    <w:rsid w:val="00941605"/>
    <w:rsid w:val="00941FD2"/>
    <w:rsid w:val="0094223E"/>
    <w:rsid w:val="009429CA"/>
    <w:rsid w:val="00942A50"/>
    <w:rsid w:val="009431CC"/>
    <w:rsid w:val="0094320E"/>
    <w:rsid w:val="00943544"/>
    <w:rsid w:val="00943A66"/>
    <w:rsid w:val="00944317"/>
    <w:rsid w:val="00944E9A"/>
    <w:rsid w:val="0094540A"/>
    <w:rsid w:val="00945E9F"/>
    <w:rsid w:val="00945F2E"/>
    <w:rsid w:val="0094602A"/>
    <w:rsid w:val="00946547"/>
    <w:rsid w:val="009466C7"/>
    <w:rsid w:val="0094684F"/>
    <w:rsid w:val="009468F1"/>
    <w:rsid w:val="0094691B"/>
    <w:rsid w:val="00947138"/>
    <w:rsid w:val="00947903"/>
    <w:rsid w:val="00947C21"/>
    <w:rsid w:val="00950395"/>
    <w:rsid w:val="009517E8"/>
    <w:rsid w:val="00951F05"/>
    <w:rsid w:val="00952325"/>
    <w:rsid w:val="00953042"/>
    <w:rsid w:val="0095311D"/>
    <w:rsid w:val="009533D5"/>
    <w:rsid w:val="0095358B"/>
    <w:rsid w:val="00953EB2"/>
    <w:rsid w:val="00953F5A"/>
    <w:rsid w:val="00954A68"/>
    <w:rsid w:val="00955450"/>
    <w:rsid w:val="00955ED0"/>
    <w:rsid w:val="0095682C"/>
    <w:rsid w:val="009569DB"/>
    <w:rsid w:val="00956C9A"/>
    <w:rsid w:val="00957A15"/>
    <w:rsid w:val="00957B02"/>
    <w:rsid w:val="00957D38"/>
    <w:rsid w:val="009607AA"/>
    <w:rsid w:val="00960A9D"/>
    <w:rsid w:val="00961397"/>
    <w:rsid w:val="009617ED"/>
    <w:rsid w:val="00961A75"/>
    <w:rsid w:val="00962541"/>
    <w:rsid w:val="00962754"/>
    <w:rsid w:val="00962A62"/>
    <w:rsid w:val="00962AED"/>
    <w:rsid w:val="00962C97"/>
    <w:rsid w:val="00962DE3"/>
    <w:rsid w:val="009635BC"/>
    <w:rsid w:val="0096397C"/>
    <w:rsid w:val="009641C0"/>
    <w:rsid w:val="00964656"/>
    <w:rsid w:val="00965040"/>
    <w:rsid w:val="00965236"/>
    <w:rsid w:val="00965B50"/>
    <w:rsid w:val="009660B7"/>
    <w:rsid w:val="00966542"/>
    <w:rsid w:val="00966579"/>
    <w:rsid w:val="00966D7B"/>
    <w:rsid w:val="009678F5"/>
    <w:rsid w:val="00967CA6"/>
    <w:rsid w:val="009702E2"/>
    <w:rsid w:val="009702EE"/>
    <w:rsid w:val="009705FE"/>
    <w:rsid w:val="00970B61"/>
    <w:rsid w:val="0097136F"/>
    <w:rsid w:val="00971549"/>
    <w:rsid w:val="0097178C"/>
    <w:rsid w:val="00971E2D"/>
    <w:rsid w:val="009722E4"/>
    <w:rsid w:val="00973179"/>
    <w:rsid w:val="009740DD"/>
    <w:rsid w:val="009746A6"/>
    <w:rsid w:val="00974942"/>
    <w:rsid w:val="00975038"/>
    <w:rsid w:val="0097519E"/>
    <w:rsid w:val="00975CFB"/>
    <w:rsid w:val="00975D6E"/>
    <w:rsid w:val="00975E7C"/>
    <w:rsid w:val="00976067"/>
    <w:rsid w:val="00976FF4"/>
    <w:rsid w:val="00977136"/>
    <w:rsid w:val="0097745E"/>
    <w:rsid w:val="00980390"/>
    <w:rsid w:val="009803D7"/>
    <w:rsid w:val="009804AD"/>
    <w:rsid w:val="00980757"/>
    <w:rsid w:val="00980C2D"/>
    <w:rsid w:val="00981491"/>
    <w:rsid w:val="00981B8F"/>
    <w:rsid w:val="00981DD8"/>
    <w:rsid w:val="00981E58"/>
    <w:rsid w:val="009821E0"/>
    <w:rsid w:val="00982C36"/>
    <w:rsid w:val="009836A2"/>
    <w:rsid w:val="009837E8"/>
    <w:rsid w:val="009837EF"/>
    <w:rsid w:val="00984676"/>
    <w:rsid w:val="009851A8"/>
    <w:rsid w:val="00985325"/>
    <w:rsid w:val="00985B2A"/>
    <w:rsid w:val="00985DDD"/>
    <w:rsid w:val="00986DF4"/>
    <w:rsid w:val="00987286"/>
    <w:rsid w:val="00987387"/>
    <w:rsid w:val="00987468"/>
    <w:rsid w:val="0099027C"/>
    <w:rsid w:val="00990A28"/>
    <w:rsid w:val="00990FEC"/>
    <w:rsid w:val="00991023"/>
    <w:rsid w:val="00992243"/>
    <w:rsid w:val="009928F3"/>
    <w:rsid w:val="00992E4C"/>
    <w:rsid w:val="0099338F"/>
    <w:rsid w:val="009934B8"/>
    <w:rsid w:val="009939AF"/>
    <w:rsid w:val="0099404B"/>
    <w:rsid w:val="0099450E"/>
    <w:rsid w:val="00994653"/>
    <w:rsid w:val="00994654"/>
    <w:rsid w:val="00994736"/>
    <w:rsid w:val="00994941"/>
    <w:rsid w:val="00995002"/>
    <w:rsid w:val="009951FE"/>
    <w:rsid w:val="00995261"/>
    <w:rsid w:val="0099529A"/>
    <w:rsid w:val="00996B16"/>
    <w:rsid w:val="00996E17"/>
    <w:rsid w:val="009A0198"/>
    <w:rsid w:val="009A035A"/>
    <w:rsid w:val="009A0B20"/>
    <w:rsid w:val="009A14B4"/>
    <w:rsid w:val="009A219F"/>
    <w:rsid w:val="009A22B8"/>
    <w:rsid w:val="009A27FE"/>
    <w:rsid w:val="009A2C4D"/>
    <w:rsid w:val="009A34F4"/>
    <w:rsid w:val="009A36C4"/>
    <w:rsid w:val="009A4586"/>
    <w:rsid w:val="009A489F"/>
    <w:rsid w:val="009A4C8E"/>
    <w:rsid w:val="009A58DA"/>
    <w:rsid w:val="009A597B"/>
    <w:rsid w:val="009A5C78"/>
    <w:rsid w:val="009A5EFB"/>
    <w:rsid w:val="009A67E0"/>
    <w:rsid w:val="009A75FB"/>
    <w:rsid w:val="009A77C4"/>
    <w:rsid w:val="009A79B1"/>
    <w:rsid w:val="009B1FEF"/>
    <w:rsid w:val="009B267E"/>
    <w:rsid w:val="009B27D1"/>
    <w:rsid w:val="009B337B"/>
    <w:rsid w:val="009B3566"/>
    <w:rsid w:val="009B36A9"/>
    <w:rsid w:val="009B3923"/>
    <w:rsid w:val="009B3E70"/>
    <w:rsid w:val="009B4D81"/>
    <w:rsid w:val="009B61FD"/>
    <w:rsid w:val="009B64B6"/>
    <w:rsid w:val="009B667B"/>
    <w:rsid w:val="009B6B0F"/>
    <w:rsid w:val="009B75E6"/>
    <w:rsid w:val="009B7A33"/>
    <w:rsid w:val="009B7F67"/>
    <w:rsid w:val="009C0075"/>
    <w:rsid w:val="009C07F3"/>
    <w:rsid w:val="009C0ACF"/>
    <w:rsid w:val="009C1783"/>
    <w:rsid w:val="009C22BE"/>
    <w:rsid w:val="009C245A"/>
    <w:rsid w:val="009C2566"/>
    <w:rsid w:val="009C3C26"/>
    <w:rsid w:val="009C3CC0"/>
    <w:rsid w:val="009C3E24"/>
    <w:rsid w:val="009C471A"/>
    <w:rsid w:val="009C4A11"/>
    <w:rsid w:val="009C4BFF"/>
    <w:rsid w:val="009C4D2E"/>
    <w:rsid w:val="009C5290"/>
    <w:rsid w:val="009C52E8"/>
    <w:rsid w:val="009C5D4D"/>
    <w:rsid w:val="009C5DC7"/>
    <w:rsid w:val="009C625D"/>
    <w:rsid w:val="009C65EF"/>
    <w:rsid w:val="009C6CA2"/>
    <w:rsid w:val="009C6E98"/>
    <w:rsid w:val="009C713A"/>
    <w:rsid w:val="009C7212"/>
    <w:rsid w:val="009C72F5"/>
    <w:rsid w:val="009C7681"/>
    <w:rsid w:val="009D02BC"/>
    <w:rsid w:val="009D0D33"/>
    <w:rsid w:val="009D1DD0"/>
    <w:rsid w:val="009D20AC"/>
    <w:rsid w:val="009D3C55"/>
    <w:rsid w:val="009D516D"/>
    <w:rsid w:val="009D5791"/>
    <w:rsid w:val="009D6508"/>
    <w:rsid w:val="009D6589"/>
    <w:rsid w:val="009D6DAE"/>
    <w:rsid w:val="009D6E98"/>
    <w:rsid w:val="009D7055"/>
    <w:rsid w:val="009D7475"/>
    <w:rsid w:val="009E00F6"/>
    <w:rsid w:val="009E0B01"/>
    <w:rsid w:val="009E0C30"/>
    <w:rsid w:val="009E0DFC"/>
    <w:rsid w:val="009E0E3C"/>
    <w:rsid w:val="009E1107"/>
    <w:rsid w:val="009E1B16"/>
    <w:rsid w:val="009E1DCD"/>
    <w:rsid w:val="009E231D"/>
    <w:rsid w:val="009E23A1"/>
    <w:rsid w:val="009E2500"/>
    <w:rsid w:val="009E2860"/>
    <w:rsid w:val="009E29E0"/>
    <w:rsid w:val="009E2A17"/>
    <w:rsid w:val="009E35E9"/>
    <w:rsid w:val="009E4F06"/>
    <w:rsid w:val="009E5283"/>
    <w:rsid w:val="009E52E7"/>
    <w:rsid w:val="009E5471"/>
    <w:rsid w:val="009E54F4"/>
    <w:rsid w:val="009E56F4"/>
    <w:rsid w:val="009E6415"/>
    <w:rsid w:val="009E6A44"/>
    <w:rsid w:val="009E7966"/>
    <w:rsid w:val="009E7BD0"/>
    <w:rsid w:val="009E7FD9"/>
    <w:rsid w:val="009F058D"/>
    <w:rsid w:val="009F1778"/>
    <w:rsid w:val="009F19DD"/>
    <w:rsid w:val="009F2BA7"/>
    <w:rsid w:val="009F315B"/>
    <w:rsid w:val="009F3635"/>
    <w:rsid w:val="009F371E"/>
    <w:rsid w:val="009F38D3"/>
    <w:rsid w:val="009F3C02"/>
    <w:rsid w:val="009F46BD"/>
    <w:rsid w:val="009F47B4"/>
    <w:rsid w:val="009F494C"/>
    <w:rsid w:val="009F4B2E"/>
    <w:rsid w:val="009F5309"/>
    <w:rsid w:val="009F5A60"/>
    <w:rsid w:val="009F5B38"/>
    <w:rsid w:val="009F5BCF"/>
    <w:rsid w:val="009F5F93"/>
    <w:rsid w:val="009F648F"/>
    <w:rsid w:val="009F66F9"/>
    <w:rsid w:val="009F6742"/>
    <w:rsid w:val="009F69CC"/>
    <w:rsid w:val="009F7BD1"/>
    <w:rsid w:val="009F7DE9"/>
    <w:rsid w:val="009F7ED3"/>
    <w:rsid w:val="00A00C61"/>
    <w:rsid w:val="00A00FBD"/>
    <w:rsid w:val="00A01867"/>
    <w:rsid w:val="00A019F8"/>
    <w:rsid w:val="00A01A17"/>
    <w:rsid w:val="00A01CFC"/>
    <w:rsid w:val="00A02983"/>
    <w:rsid w:val="00A03028"/>
    <w:rsid w:val="00A03103"/>
    <w:rsid w:val="00A034CD"/>
    <w:rsid w:val="00A03C0E"/>
    <w:rsid w:val="00A03D82"/>
    <w:rsid w:val="00A04BC1"/>
    <w:rsid w:val="00A050F7"/>
    <w:rsid w:val="00A06E43"/>
    <w:rsid w:val="00A06ED1"/>
    <w:rsid w:val="00A07C2B"/>
    <w:rsid w:val="00A10B6D"/>
    <w:rsid w:val="00A111AE"/>
    <w:rsid w:val="00A1186D"/>
    <w:rsid w:val="00A11C4E"/>
    <w:rsid w:val="00A11F14"/>
    <w:rsid w:val="00A12061"/>
    <w:rsid w:val="00A12200"/>
    <w:rsid w:val="00A124DC"/>
    <w:rsid w:val="00A12DF7"/>
    <w:rsid w:val="00A12F99"/>
    <w:rsid w:val="00A13020"/>
    <w:rsid w:val="00A133DB"/>
    <w:rsid w:val="00A14682"/>
    <w:rsid w:val="00A146BA"/>
    <w:rsid w:val="00A14F3B"/>
    <w:rsid w:val="00A159FD"/>
    <w:rsid w:val="00A15FFB"/>
    <w:rsid w:val="00A16362"/>
    <w:rsid w:val="00A168B7"/>
    <w:rsid w:val="00A17106"/>
    <w:rsid w:val="00A171E8"/>
    <w:rsid w:val="00A1769B"/>
    <w:rsid w:val="00A17E32"/>
    <w:rsid w:val="00A17F20"/>
    <w:rsid w:val="00A17F60"/>
    <w:rsid w:val="00A20BDF"/>
    <w:rsid w:val="00A20E4F"/>
    <w:rsid w:val="00A20F9A"/>
    <w:rsid w:val="00A2102D"/>
    <w:rsid w:val="00A216A6"/>
    <w:rsid w:val="00A22911"/>
    <w:rsid w:val="00A22CF4"/>
    <w:rsid w:val="00A230E8"/>
    <w:rsid w:val="00A239AC"/>
    <w:rsid w:val="00A23A90"/>
    <w:rsid w:val="00A2450A"/>
    <w:rsid w:val="00A255CC"/>
    <w:rsid w:val="00A26056"/>
    <w:rsid w:val="00A267DC"/>
    <w:rsid w:val="00A27024"/>
    <w:rsid w:val="00A270A5"/>
    <w:rsid w:val="00A2762E"/>
    <w:rsid w:val="00A27D9C"/>
    <w:rsid w:val="00A3068C"/>
    <w:rsid w:val="00A310A5"/>
    <w:rsid w:val="00A310E0"/>
    <w:rsid w:val="00A319EB"/>
    <w:rsid w:val="00A31E7C"/>
    <w:rsid w:val="00A320F3"/>
    <w:rsid w:val="00A32DAE"/>
    <w:rsid w:val="00A32E6C"/>
    <w:rsid w:val="00A3302E"/>
    <w:rsid w:val="00A34817"/>
    <w:rsid w:val="00A35365"/>
    <w:rsid w:val="00A35BCC"/>
    <w:rsid w:val="00A360D3"/>
    <w:rsid w:val="00A3635D"/>
    <w:rsid w:val="00A36708"/>
    <w:rsid w:val="00A373FC"/>
    <w:rsid w:val="00A374C6"/>
    <w:rsid w:val="00A37730"/>
    <w:rsid w:val="00A377A7"/>
    <w:rsid w:val="00A37D5A"/>
    <w:rsid w:val="00A37F6D"/>
    <w:rsid w:val="00A4029D"/>
    <w:rsid w:val="00A40851"/>
    <w:rsid w:val="00A40E4B"/>
    <w:rsid w:val="00A41445"/>
    <w:rsid w:val="00A4212B"/>
    <w:rsid w:val="00A42170"/>
    <w:rsid w:val="00A42DB3"/>
    <w:rsid w:val="00A43A5F"/>
    <w:rsid w:val="00A43D2C"/>
    <w:rsid w:val="00A448B1"/>
    <w:rsid w:val="00A4516E"/>
    <w:rsid w:val="00A454A7"/>
    <w:rsid w:val="00A45E43"/>
    <w:rsid w:val="00A4641D"/>
    <w:rsid w:val="00A46D03"/>
    <w:rsid w:val="00A47343"/>
    <w:rsid w:val="00A47CB5"/>
    <w:rsid w:val="00A50336"/>
    <w:rsid w:val="00A50CE2"/>
    <w:rsid w:val="00A513EB"/>
    <w:rsid w:val="00A51427"/>
    <w:rsid w:val="00A514E5"/>
    <w:rsid w:val="00A51509"/>
    <w:rsid w:val="00A51639"/>
    <w:rsid w:val="00A51C6E"/>
    <w:rsid w:val="00A51DA7"/>
    <w:rsid w:val="00A523F3"/>
    <w:rsid w:val="00A5379E"/>
    <w:rsid w:val="00A53D6D"/>
    <w:rsid w:val="00A53F6B"/>
    <w:rsid w:val="00A5417F"/>
    <w:rsid w:val="00A54984"/>
    <w:rsid w:val="00A54A88"/>
    <w:rsid w:val="00A54B95"/>
    <w:rsid w:val="00A5585C"/>
    <w:rsid w:val="00A561A5"/>
    <w:rsid w:val="00A561AF"/>
    <w:rsid w:val="00A5656A"/>
    <w:rsid w:val="00A56834"/>
    <w:rsid w:val="00A56C68"/>
    <w:rsid w:val="00A56FAD"/>
    <w:rsid w:val="00A57BD6"/>
    <w:rsid w:val="00A57EFB"/>
    <w:rsid w:val="00A57F26"/>
    <w:rsid w:val="00A60194"/>
    <w:rsid w:val="00A60353"/>
    <w:rsid w:val="00A605B0"/>
    <w:rsid w:val="00A6207C"/>
    <w:rsid w:val="00A62BA5"/>
    <w:rsid w:val="00A63058"/>
    <w:rsid w:val="00A63116"/>
    <w:rsid w:val="00A63599"/>
    <w:rsid w:val="00A63E3F"/>
    <w:rsid w:val="00A6406D"/>
    <w:rsid w:val="00A64231"/>
    <w:rsid w:val="00A64E5F"/>
    <w:rsid w:val="00A658B7"/>
    <w:rsid w:val="00A65931"/>
    <w:rsid w:val="00A661D6"/>
    <w:rsid w:val="00A66755"/>
    <w:rsid w:val="00A667B2"/>
    <w:rsid w:val="00A66B92"/>
    <w:rsid w:val="00A7022B"/>
    <w:rsid w:val="00A70452"/>
    <w:rsid w:val="00A70F71"/>
    <w:rsid w:val="00A71046"/>
    <w:rsid w:val="00A71819"/>
    <w:rsid w:val="00A7181C"/>
    <w:rsid w:val="00A718A6"/>
    <w:rsid w:val="00A71A1F"/>
    <w:rsid w:val="00A723FE"/>
    <w:rsid w:val="00A7295A"/>
    <w:rsid w:val="00A729A4"/>
    <w:rsid w:val="00A72B2F"/>
    <w:rsid w:val="00A72E45"/>
    <w:rsid w:val="00A733BE"/>
    <w:rsid w:val="00A736DF"/>
    <w:rsid w:val="00A738C7"/>
    <w:rsid w:val="00A746D4"/>
    <w:rsid w:val="00A74F1C"/>
    <w:rsid w:val="00A74F5F"/>
    <w:rsid w:val="00A75918"/>
    <w:rsid w:val="00A75E29"/>
    <w:rsid w:val="00A75F96"/>
    <w:rsid w:val="00A7638B"/>
    <w:rsid w:val="00A76689"/>
    <w:rsid w:val="00A7678B"/>
    <w:rsid w:val="00A76F0A"/>
    <w:rsid w:val="00A76F6A"/>
    <w:rsid w:val="00A777AA"/>
    <w:rsid w:val="00A77C74"/>
    <w:rsid w:val="00A807EF"/>
    <w:rsid w:val="00A809ED"/>
    <w:rsid w:val="00A810B3"/>
    <w:rsid w:val="00A81B89"/>
    <w:rsid w:val="00A824AE"/>
    <w:rsid w:val="00A82818"/>
    <w:rsid w:val="00A833C0"/>
    <w:rsid w:val="00A842AD"/>
    <w:rsid w:val="00A847BC"/>
    <w:rsid w:val="00A85564"/>
    <w:rsid w:val="00A859A9"/>
    <w:rsid w:val="00A85F44"/>
    <w:rsid w:val="00A870D2"/>
    <w:rsid w:val="00A8712C"/>
    <w:rsid w:val="00A87A1D"/>
    <w:rsid w:val="00A87A4F"/>
    <w:rsid w:val="00A87ED3"/>
    <w:rsid w:val="00A9092E"/>
    <w:rsid w:val="00A912B9"/>
    <w:rsid w:val="00A92104"/>
    <w:rsid w:val="00A9250F"/>
    <w:rsid w:val="00A9377F"/>
    <w:rsid w:val="00A93B16"/>
    <w:rsid w:val="00A942C6"/>
    <w:rsid w:val="00A94344"/>
    <w:rsid w:val="00A95479"/>
    <w:rsid w:val="00A95656"/>
    <w:rsid w:val="00A95D59"/>
    <w:rsid w:val="00A95F75"/>
    <w:rsid w:val="00A96F21"/>
    <w:rsid w:val="00A97047"/>
    <w:rsid w:val="00A970BD"/>
    <w:rsid w:val="00A970E8"/>
    <w:rsid w:val="00A97432"/>
    <w:rsid w:val="00A979C9"/>
    <w:rsid w:val="00A97E8B"/>
    <w:rsid w:val="00A97FE8"/>
    <w:rsid w:val="00AA09BA"/>
    <w:rsid w:val="00AA11E1"/>
    <w:rsid w:val="00AA12C5"/>
    <w:rsid w:val="00AA18A5"/>
    <w:rsid w:val="00AA190E"/>
    <w:rsid w:val="00AA1EE0"/>
    <w:rsid w:val="00AA2023"/>
    <w:rsid w:val="00AA20C8"/>
    <w:rsid w:val="00AA2410"/>
    <w:rsid w:val="00AA26E1"/>
    <w:rsid w:val="00AA2975"/>
    <w:rsid w:val="00AA2B2D"/>
    <w:rsid w:val="00AA2E87"/>
    <w:rsid w:val="00AA3106"/>
    <w:rsid w:val="00AA324D"/>
    <w:rsid w:val="00AA3461"/>
    <w:rsid w:val="00AA35BB"/>
    <w:rsid w:val="00AA3893"/>
    <w:rsid w:val="00AA3895"/>
    <w:rsid w:val="00AA39C0"/>
    <w:rsid w:val="00AA3F25"/>
    <w:rsid w:val="00AA4153"/>
    <w:rsid w:val="00AA460D"/>
    <w:rsid w:val="00AA4E16"/>
    <w:rsid w:val="00AA4F87"/>
    <w:rsid w:val="00AA5177"/>
    <w:rsid w:val="00AA6489"/>
    <w:rsid w:val="00AA6985"/>
    <w:rsid w:val="00AA6B2D"/>
    <w:rsid w:val="00AA6D02"/>
    <w:rsid w:val="00AA6E30"/>
    <w:rsid w:val="00AA6F95"/>
    <w:rsid w:val="00AA7CF6"/>
    <w:rsid w:val="00AA7F4F"/>
    <w:rsid w:val="00AB0536"/>
    <w:rsid w:val="00AB07D2"/>
    <w:rsid w:val="00AB0841"/>
    <w:rsid w:val="00AB0B30"/>
    <w:rsid w:val="00AB1248"/>
    <w:rsid w:val="00AB18D1"/>
    <w:rsid w:val="00AB1C8B"/>
    <w:rsid w:val="00AB3331"/>
    <w:rsid w:val="00AB349B"/>
    <w:rsid w:val="00AB3D11"/>
    <w:rsid w:val="00AB49C3"/>
    <w:rsid w:val="00AB49E0"/>
    <w:rsid w:val="00AB4FEC"/>
    <w:rsid w:val="00AB56DF"/>
    <w:rsid w:val="00AB57A0"/>
    <w:rsid w:val="00AB5D50"/>
    <w:rsid w:val="00AB6342"/>
    <w:rsid w:val="00AB6445"/>
    <w:rsid w:val="00AB70EA"/>
    <w:rsid w:val="00AB76BD"/>
    <w:rsid w:val="00AB771D"/>
    <w:rsid w:val="00AB7E0D"/>
    <w:rsid w:val="00AC0843"/>
    <w:rsid w:val="00AC0859"/>
    <w:rsid w:val="00AC0F99"/>
    <w:rsid w:val="00AC1777"/>
    <w:rsid w:val="00AC1917"/>
    <w:rsid w:val="00AC2464"/>
    <w:rsid w:val="00AC2986"/>
    <w:rsid w:val="00AC2CEC"/>
    <w:rsid w:val="00AC2EF0"/>
    <w:rsid w:val="00AC330A"/>
    <w:rsid w:val="00AC38CE"/>
    <w:rsid w:val="00AC3B0F"/>
    <w:rsid w:val="00AC3C1F"/>
    <w:rsid w:val="00AC3EB4"/>
    <w:rsid w:val="00AC4044"/>
    <w:rsid w:val="00AC4066"/>
    <w:rsid w:val="00AC45F6"/>
    <w:rsid w:val="00AC4C99"/>
    <w:rsid w:val="00AC5225"/>
    <w:rsid w:val="00AC5871"/>
    <w:rsid w:val="00AC5DBF"/>
    <w:rsid w:val="00AC62E8"/>
    <w:rsid w:val="00AC635A"/>
    <w:rsid w:val="00AC6B91"/>
    <w:rsid w:val="00AC6F8A"/>
    <w:rsid w:val="00AC7BB6"/>
    <w:rsid w:val="00AD07F5"/>
    <w:rsid w:val="00AD1181"/>
    <w:rsid w:val="00AD11AB"/>
    <w:rsid w:val="00AD1415"/>
    <w:rsid w:val="00AD1914"/>
    <w:rsid w:val="00AD19B9"/>
    <w:rsid w:val="00AD20DB"/>
    <w:rsid w:val="00AD2A47"/>
    <w:rsid w:val="00AD2E01"/>
    <w:rsid w:val="00AD3060"/>
    <w:rsid w:val="00AD32F3"/>
    <w:rsid w:val="00AD38BD"/>
    <w:rsid w:val="00AD3A8B"/>
    <w:rsid w:val="00AD459F"/>
    <w:rsid w:val="00AD5A1E"/>
    <w:rsid w:val="00AD61C3"/>
    <w:rsid w:val="00AD6271"/>
    <w:rsid w:val="00AD6777"/>
    <w:rsid w:val="00AD6ADD"/>
    <w:rsid w:val="00AD797A"/>
    <w:rsid w:val="00AE0BAD"/>
    <w:rsid w:val="00AE0C6E"/>
    <w:rsid w:val="00AE143D"/>
    <w:rsid w:val="00AE3091"/>
    <w:rsid w:val="00AE30AB"/>
    <w:rsid w:val="00AE3135"/>
    <w:rsid w:val="00AE349E"/>
    <w:rsid w:val="00AE3805"/>
    <w:rsid w:val="00AE3DAD"/>
    <w:rsid w:val="00AE514B"/>
    <w:rsid w:val="00AE5337"/>
    <w:rsid w:val="00AE536A"/>
    <w:rsid w:val="00AE58BC"/>
    <w:rsid w:val="00AE5AB1"/>
    <w:rsid w:val="00AE5BB5"/>
    <w:rsid w:val="00AE6004"/>
    <w:rsid w:val="00AE6B79"/>
    <w:rsid w:val="00AE6C59"/>
    <w:rsid w:val="00AE711A"/>
    <w:rsid w:val="00AE7764"/>
    <w:rsid w:val="00AF0A4A"/>
    <w:rsid w:val="00AF0CA5"/>
    <w:rsid w:val="00AF1484"/>
    <w:rsid w:val="00AF1848"/>
    <w:rsid w:val="00AF1AC1"/>
    <w:rsid w:val="00AF2A27"/>
    <w:rsid w:val="00AF2ACE"/>
    <w:rsid w:val="00AF2C97"/>
    <w:rsid w:val="00AF2DB2"/>
    <w:rsid w:val="00AF41C9"/>
    <w:rsid w:val="00AF558D"/>
    <w:rsid w:val="00AF55E2"/>
    <w:rsid w:val="00AF5ABB"/>
    <w:rsid w:val="00AF5F04"/>
    <w:rsid w:val="00AF6A60"/>
    <w:rsid w:val="00AF7328"/>
    <w:rsid w:val="00AF7435"/>
    <w:rsid w:val="00AF7492"/>
    <w:rsid w:val="00AF756C"/>
    <w:rsid w:val="00AF79C4"/>
    <w:rsid w:val="00B00357"/>
    <w:rsid w:val="00B00522"/>
    <w:rsid w:val="00B00946"/>
    <w:rsid w:val="00B00C1F"/>
    <w:rsid w:val="00B011B8"/>
    <w:rsid w:val="00B01828"/>
    <w:rsid w:val="00B0191B"/>
    <w:rsid w:val="00B01A32"/>
    <w:rsid w:val="00B01A43"/>
    <w:rsid w:val="00B01E50"/>
    <w:rsid w:val="00B01E57"/>
    <w:rsid w:val="00B020F8"/>
    <w:rsid w:val="00B02A86"/>
    <w:rsid w:val="00B03033"/>
    <w:rsid w:val="00B03229"/>
    <w:rsid w:val="00B032CF"/>
    <w:rsid w:val="00B0331C"/>
    <w:rsid w:val="00B03640"/>
    <w:rsid w:val="00B03AD3"/>
    <w:rsid w:val="00B03CC2"/>
    <w:rsid w:val="00B043A7"/>
    <w:rsid w:val="00B043E5"/>
    <w:rsid w:val="00B0458E"/>
    <w:rsid w:val="00B04EB8"/>
    <w:rsid w:val="00B04F95"/>
    <w:rsid w:val="00B05658"/>
    <w:rsid w:val="00B05900"/>
    <w:rsid w:val="00B0606B"/>
    <w:rsid w:val="00B06778"/>
    <w:rsid w:val="00B067F4"/>
    <w:rsid w:val="00B0681C"/>
    <w:rsid w:val="00B06EC3"/>
    <w:rsid w:val="00B0748D"/>
    <w:rsid w:val="00B07AF4"/>
    <w:rsid w:val="00B07D19"/>
    <w:rsid w:val="00B07F3F"/>
    <w:rsid w:val="00B1033B"/>
    <w:rsid w:val="00B1052A"/>
    <w:rsid w:val="00B106B3"/>
    <w:rsid w:val="00B11136"/>
    <w:rsid w:val="00B1119B"/>
    <w:rsid w:val="00B11ED5"/>
    <w:rsid w:val="00B133BF"/>
    <w:rsid w:val="00B1391B"/>
    <w:rsid w:val="00B13AC7"/>
    <w:rsid w:val="00B13B58"/>
    <w:rsid w:val="00B14043"/>
    <w:rsid w:val="00B141CB"/>
    <w:rsid w:val="00B1435F"/>
    <w:rsid w:val="00B147ED"/>
    <w:rsid w:val="00B14B8D"/>
    <w:rsid w:val="00B14E63"/>
    <w:rsid w:val="00B15B51"/>
    <w:rsid w:val="00B161DC"/>
    <w:rsid w:val="00B16E18"/>
    <w:rsid w:val="00B174F0"/>
    <w:rsid w:val="00B200C4"/>
    <w:rsid w:val="00B200DA"/>
    <w:rsid w:val="00B20935"/>
    <w:rsid w:val="00B214D7"/>
    <w:rsid w:val="00B21555"/>
    <w:rsid w:val="00B22847"/>
    <w:rsid w:val="00B22AD3"/>
    <w:rsid w:val="00B234E5"/>
    <w:rsid w:val="00B23633"/>
    <w:rsid w:val="00B23974"/>
    <w:rsid w:val="00B23FCD"/>
    <w:rsid w:val="00B244E7"/>
    <w:rsid w:val="00B2486C"/>
    <w:rsid w:val="00B25CEC"/>
    <w:rsid w:val="00B26B0C"/>
    <w:rsid w:val="00B27772"/>
    <w:rsid w:val="00B277D4"/>
    <w:rsid w:val="00B27DBB"/>
    <w:rsid w:val="00B27FDB"/>
    <w:rsid w:val="00B303C7"/>
    <w:rsid w:val="00B309D2"/>
    <w:rsid w:val="00B30E2D"/>
    <w:rsid w:val="00B310F8"/>
    <w:rsid w:val="00B312D1"/>
    <w:rsid w:val="00B313DE"/>
    <w:rsid w:val="00B31B29"/>
    <w:rsid w:val="00B32889"/>
    <w:rsid w:val="00B32A1D"/>
    <w:rsid w:val="00B32A6E"/>
    <w:rsid w:val="00B333DF"/>
    <w:rsid w:val="00B3379F"/>
    <w:rsid w:val="00B346AB"/>
    <w:rsid w:val="00B34DA9"/>
    <w:rsid w:val="00B34F7D"/>
    <w:rsid w:val="00B3571C"/>
    <w:rsid w:val="00B35AEE"/>
    <w:rsid w:val="00B35D22"/>
    <w:rsid w:val="00B35D28"/>
    <w:rsid w:val="00B368EC"/>
    <w:rsid w:val="00B37482"/>
    <w:rsid w:val="00B37BB8"/>
    <w:rsid w:val="00B401F3"/>
    <w:rsid w:val="00B40DE1"/>
    <w:rsid w:val="00B40ECA"/>
    <w:rsid w:val="00B42227"/>
    <w:rsid w:val="00B42643"/>
    <w:rsid w:val="00B426AD"/>
    <w:rsid w:val="00B42A2C"/>
    <w:rsid w:val="00B42B60"/>
    <w:rsid w:val="00B42C20"/>
    <w:rsid w:val="00B446AD"/>
    <w:rsid w:val="00B44742"/>
    <w:rsid w:val="00B44B1C"/>
    <w:rsid w:val="00B4567B"/>
    <w:rsid w:val="00B45BD0"/>
    <w:rsid w:val="00B45D99"/>
    <w:rsid w:val="00B461DD"/>
    <w:rsid w:val="00B468C9"/>
    <w:rsid w:val="00B46FDA"/>
    <w:rsid w:val="00B47175"/>
    <w:rsid w:val="00B4732E"/>
    <w:rsid w:val="00B47446"/>
    <w:rsid w:val="00B50215"/>
    <w:rsid w:val="00B5035E"/>
    <w:rsid w:val="00B51095"/>
    <w:rsid w:val="00B51131"/>
    <w:rsid w:val="00B513A1"/>
    <w:rsid w:val="00B5242B"/>
    <w:rsid w:val="00B5270E"/>
    <w:rsid w:val="00B53176"/>
    <w:rsid w:val="00B531BF"/>
    <w:rsid w:val="00B53C58"/>
    <w:rsid w:val="00B53ED4"/>
    <w:rsid w:val="00B54230"/>
    <w:rsid w:val="00B5475C"/>
    <w:rsid w:val="00B54B3F"/>
    <w:rsid w:val="00B5561F"/>
    <w:rsid w:val="00B55D41"/>
    <w:rsid w:val="00B56100"/>
    <w:rsid w:val="00B56446"/>
    <w:rsid w:val="00B566D2"/>
    <w:rsid w:val="00B56AC5"/>
    <w:rsid w:val="00B60051"/>
    <w:rsid w:val="00B603C3"/>
    <w:rsid w:val="00B615F8"/>
    <w:rsid w:val="00B6180E"/>
    <w:rsid w:val="00B6195B"/>
    <w:rsid w:val="00B61CA2"/>
    <w:rsid w:val="00B625E7"/>
    <w:rsid w:val="00B62716"/>
    <w:rsid w:val="00B62979"/>
    <w:rsid w:val="00B62F86"/>
    <w:rsid w:val="00B634E2"/>
    <w:rsid w:val="00B63E0E"/>
    <w:rsid w:val="00B63FE1"/>
    <w:rsid w:val="00B64496"/>
    <w:rsid w:val="00B64717"/>
    <w:rsid w:val="00B65265"/>
    <w:rsid w:val="00B65852"/>
    <w:rsid w:val="00B65BE6"/>
    <w:rsid w:val="00B65D4F"/>
    <w:rsid w:val="00B66E9E"/>
    <w:rsid w:val="00B66EFA"/>
    <w:rsid w:val="00B66FEA"/>
    <w:rsid w:val="00B6795F"/>
    <w:rsid w:val="00B70718"/>
    <w:rsid w:val="00B70805"/>
    <w:rsid w:val="00B70DE2"/>
    <w:rsid w:val="00B71235"/>
    <w:rsid w:val="00B71576"/>
    <w:rsid w:val="00B727AB"/>
    <w:rsid w:val="00B727F1"/>
    <w:rsid w:val="00B7282A"/>
    <w:rsid w:val="00B7341F"/>
    <w:rsid w:val="00B73A25"/>
    <w:rsid w:val="00B73D33"/>
    <w:rsid w:val="00B74325"/>
    <w:rsid w:val="00B74543"/>
    <w:rsid w:val="00B74725"/>
    <w:rsid w:val="00B74979"/>
    <w:rsid w:val="00B74C64"/>
    <w:rsid w:val="00B74D0E"/>
    <w:rsid w:val="00B74F3C"/>
    <w:rsid w:val="00B753FD"/>
    <w:rsid w:val="00B755A3"/>
    <w:rsid w:val="00B75B85"/>
    <w:rsid w:val="00B75F1A"/>
    <w:rsid w:val="00B75F2B"/>
    <w:rsid w:val="00B776E3"/>
    <w:rsid w:val="00B77CBE"/>
    <w:rsid w:val="00B77FC8"/>
    <w:rsid w:val="00B800D5"/>
    <w:rsid w:val="00B803D6"/>
    <w:rsid w:val="00B80443"/>
    <w:rsid w:val="00B80882"/>
    <w:rsid w:val="00B809A8"/>
    <w:rsid w:val="00B80E69"/>
    <w:rsid w:val="00B813D9"/>
    <w:rsid w:val="00B826EB"/>
    <w:rsid w:val="00B8273E"/>
    <w:rsid w:val="00B82D5F"/>
    <w:rsid w:val="00B840FE"/>
    <w:rsid w:val="00B84140"/>
    <w:rsid w:val="00B841D9"/>
    <w:rsid w:val="00B84263"/>
    <w:rsid w:val="00B844BC"/>
    <w:rsid w:val="00B8507D"/>
    <w:rsid w:val="00B85EDF"/>
    <w:rsid w:val="00B861F1"/>
    <w:rsid w:val="00B86432"/>
    <w:rsid w:val="00B86447"/>
    <w:rsid w:val="00B86624"/>
    <w:rsid w:val="00B866BA"/>
    <w:rsid w:val="00B86C2F"/>
    <w:rsid w:val="00B87A4C"/>
    <w:rsid w:val="00B87C83"/>
    <w:rsid w:val="00B87F2E"/>
    <w:rsid w:val="00B901E3"/>
    <w:rsid w:val="00B903F9"/>
    <w:rsid w:val="00B903FC"/>
    <w:rsid w:val="00B90721"/>
    <w:rsid w:val="00B91420"/>
    <w:rsid w:val="00B916FA"/>
    <w:rsid w:val="00B91A5E"/>
    <w:rsid w:val="00B91BAB"/>
    <w:rsid w:val="00B92646"/>
    <w:rsid w:val="00B92C31"/>
    <w:rsid w:val="00B93409"/>
    <w:rsid w:val="00B939F2"/>
    <w:rsid w:val="00B93A15"/>
    <w:rsid w:val="00B93AF8"/>
    <w:rsid w:val="00B93DE7"/>
    <w:rsid w:val="00B941D0"/>
    <w:rsid w:val="00B942E4"/>
    <w:rsid w:val="00B94732"/>
    <w:rsid w:val="00B947A4"/>
    <w:rsid w:val="00B94F10"/>
    <w:rsid w:val="00B95522"/>
    <w:rsid w:val="00B95ECB"/>
    <w:rsid w:val="00B961BE"/>
    <w:rsid w:val="00B9639B"/>
    <w:rsid w:val="00B96639"/>
    <w:rsid w:val="00B96CBE"/>
    <w:rsid w:val="00B96DA1"/>
    <w:rsid w:val="00B9718B"/>
    <w:rsid w:val="00B97959"/>
    <w:rsid w:val="00BA1449"/>
    <w:rsid w:val="00BA17E2"/>
    <w:rsid w:val="00BA184A"/>
    <w:rsid w:val="00BA1EAD"/>
    <w:rsid w:val="00BA2CDD"/>
    <w:rsid w:val="00BA2E86"/>
    <w:rsid w:val="00BA3214"/>
    <w:rsid w:val="00BA3473"/>
    <w:rsid w:val="00BA39C7"/>
    <w:rsid w:val="00BA3A04"/>
    <w:rsid w:val="00BA3E9E"/>
    <w:rsid w:val="00BA3ECB"/>
    <w:rsid w:val="00BA47D9"/>
    <w:rsid w:val="00BA52F2"/>
    <w:rsid w:val="00BA534C"/>
    <w:rsid w:val="00BA537E"/>
    <w:rsid w:val="00BA58A4"/>
    <w:rsid w:val="00BA5FC2"/>
    <w:rsid w:val="00BA66A8"/>
    <w:rsid w:val="00BA6A65"/>
    <w:rsid w:val="00BA6BEC"/>
    <w:rsid w:val="00BA6CCD"/>
    <w:rsid w:val="00BA6FE3"/>
    <w:rsid w:val="00BA77A8"/>
    <w:rsid w:val="00BA7966"/>
    <w:rsid w:val="00BB1084"/>
    <w:rsid w:val="00BB1689"/>
    <w:rsid w:val="00BB185E"/>
    <w:rsid w:val="00BB1974"/>
    <w:rsid w:val="00BB2967"/>
    <w:rsid w:val="00BB38ED"/>
    <w:rsid w:val="00BB397A"/>
    <w:rsid w:val="00BB3BA7"/>
    <w:rsid w:val="00BB41F1"/>
    <w:rsid w:val="00BB4C8E"/>
    <w:rsid w:val="00BB4D89"/>
    <w:rsid w:val="00BB4E62"/>
    <w:rsid w:val="00BB534D"/>
    <w:rsid w:val="00BB5542"/>
    <w:rsid w:val="00BB5CD8"/>
    <w:rsid w:val="00BB5F1B"/>
    <w:rsid w:val="00BB602A"/>
    <w:rsid w:val="00BB657F"/>
    <w:rsid w:val="00BB6791"/>
    <w:rsid w:val="00BB6852"/>
    <w:rsid w:val="00BB6C2F"/>
    <w:rsid w:val="00BB6D1D"/>
    <w:rsid w:val="00BB6EE3"/>
    <w:rsid w:val="00BB73A8"/>
    <w:rsid w:val="00BB7623"/>
    <w:rsid w:val="00BB78AC"/>
    <w:rsid w:val="00BC0FD9"/>
    <w:rsid w:val="00BC1297"/>
    <w:rsid w:val="00BC1D10"/>
    <w:rsid w:val="00BC205B"/>
    <w:rsid w:val="00BC2856"/>
    <w:rsid w:val="00BC28E6"/>
    <w:rsid w:val="00BC373F"/>
    <w:rsid w:val="00BC389F"/>
    <w:rsid w:val="00BC39F0"/>
    <w:rsid w:val="00BC3C6E"/>
    <w:rsid w:val="00BC41DD"/>
    <w:rsid w:val="00BC462A"/>
    <w:rsid w:val="00BC4C47"/>
    <w:rsid w:val="00BC630D"/>
    <w:rsid w:val="00BC6840"/>
    <w:rsid w:val="00BC6C61"/>
    <w:rsid w:val="00BC7557"/>
    <w:rsid w:val="00BD02CB"/>
    <w:rsid w:val="00BD0344"/>
    <w:rsid w:val="00BD038D"/>
    <w:rsid w:val="00BD0471"/>
    <w:rsid w:val="00BD05D0"/>
    <w:rsid w:val="00BD0630"/>
    <w:rsid w:val="00BD12DA"/>
    <w:rsid w:val="00BD1425"/>
    <w:rsid w:val="00BD1604"/>
    <w:rsid w:val="00BD20FD"/>
    <w:rsid w:val="00BD35A2"/>
    <w:rsid w:val="00BD3A93"/>
    <w:rsid w:val="00BD48C0"/>
    <w:rsid w:val="00BD4B49"/>
    <w:rsid w:val="00BD4B8E"/>
    <w:rsid w:val="00BD4C4F"/>
    <w:rsid w:val="00BD5110"/>
    <w:rsid w:val="00BD51BC"/>
    <w:rsid w:val="00BD5850"/>
    <w:rsid w:val="00BD5ED0"/>
    <w:rsid w:val="00BD6332"/>
    <w:rsid w:val="00BD6FE9"/>
    <w:rsid w:val="00BD70ED"/>
    <w:rsid w:val="00BD71C7"/>
    <w:rsid w:val="00BE0066"/>
    <w:rsid w:val="00BE1B2D"/>
    <w:rsid w:val="00BE1D54"/>
    <w:rsid w:val="00BE295F"/>
    <w:rsid w:val="00BE2C65"/>
    <w:rsid w:val="00BE2F14"/>
    <w:rsid w:val="00BE30E0"/>
    <w:rsid w:val="00BE326A"/>
    <w:rsid w:val="00BE3747"/>
    <w:rsid w:val="00BE37E8"/>
    <w:rsid w:val="00BE3F62"/>
    <w:rsid w:val="00BE4648"/>
    <w:rsid w:val="00BE4D3C"/>
    <w:rsid w:val="00BE5B41"/>
    <w:rsid w:val="00BE5B91"/>
    <w:rsid w:val="00BE5F3D"/>
    <w:rsid w:val="00BE69E6"/>
    <w:rsid w:val="00BE7ACC"/>
    <w:rsid w:val="00BE7B79"/>
    <w:rsid w:val="00BF1180"/>
    <w:rsid w:val="00BF1733"/>
    <w:rsid w:val="00BF21A2"/>
    <w:rsid w:val="00BF266F"/>
    <w:rsid w:val="00BF27FD"/>
    <w:rsid w:val="00BF30E1"/>
    <w:rsid w:val="00BF31C2"/>
    <w:rsid w:val="00BF350E"/>
    <w:rsid w:val="00BF3AC1"/>
    <w:rsid w:val="00BF3D31"/>
    <w:rsid w:val="00BF435F"/>
    <w:rsid w:val="00BF4936"/>
    <w:rsid w:val="00BF5782"/>
    <w:rsid w:val="00BF5AC4"/>
    <w:rsid w:val="00BF683B"/>
    <w:rsid w:val="00BF7377"/>
    <w:rsid w:val="00BF7693"/>
    <w:rsid w:val="00BF7C86"/>
    <w:rsid w:val="00BF7F52"/>
    <w:rsid w:val="00C00534"/>
    <w:rsid w:val="00C00E8F"/>
    <w:rsid w:val="00C01859"/>
    <w:rsid w:val="00C02474"/>
    <w:rsid w:val="00C02CDB"/>
    <w:rsid w:val="00C030C3"/>
    <w:rsid w:val="00C037D0"/>
    <w:rsid w:val="00C03CA0"/>
    <w:rsid w:val="00C041E5"/>
    <w:rsid w:val="00C04996"/>
    <w:rsid w:val="00C04C58"/>
    <w:rsid w:val="00C04E5E"/>
    <w:rsid w:val="00C055CA"/>
    <w:rsid w:val="00C05B44"/>
    <w:rsid w:val="00C068F7"/>
    <w:rsid w:val="00C07835"/>
    <w:rsid w:val="00C078CD"/>
    <w:rsid w:val="00C07ADE"/>
    <w:rsid w:val="00C10296"/>
    <w:rsid w:val="00C10500"/>
    <w:rsid w:val="00C10A10"/>
    <w:rsid w:val="00C10BB5"/>
    <w:rsid w:val="00C10BBB"/>
    <w:rsid w:val="00C1127A"/>
    <w:rsid w:val="00C113DD"/>
    <w:rsid w:val="00C1150C"/>
    <w:rsid w:val="00C11D6A"/>
    <w:rsid w:val="00C128C9"/>
    <w:rsid w:val="00C13C37"/>
    <w:rsid w:val="00C13E2C"/>
    <w:rsid w:val="00C14060"/>
    <w:rsid w:val="00C15321"/>
    <w:rsid w:val="00C1642A"/>
    <w:rsid w:val="00C16516"/>
    <w:rsid w:val="00C16B11"/>
    <w:rsid w:val="00C16B75"/>
    <w:rsid w:val="00C16EAF"/>
    <w:rsid w:val="00C16EE8"/>
    <w:rsid w:val="00C17744"/>
    <w:rsid w:val="00C217E5"/>
    <w:rsid w:val="00C225AB"/>
    <w:rsid w:val="00C22F6E"/>
    <w:rsid w:val="00C23714"/>
    <w:rsid w:val="00C23851"/>
    <w:rsid w:val="00C23953"/>
    <w:rsid w:val="00C23BCC"/>
    <w:rsid w:val="00C23C74"/>
    <w:rsid w:val="00C23C87"/>
    <w:rsid w:val="00C2416D"/>
    <w:rsid w:val="00C24DAB"/>
    <w:rsid w:val="00C252EB"/>
    <w:rsid w:val="00C261B8"/>
    <w:rsid w:val="00C26574"/>
    <w:rsid w:val="00C268A5"/>
    <w:rsid w:val="00C27135"/>
    <w:rsid w:val="00C2748F"/>
    <w:rsid w:val="00C30267"/>
    <w:rsid w:val="00C3065B"/>
    <w:rsid w:val="00C31199"/>
    <w:rsid w:val="00C31699"/>
    <w:rsid w:val="00C31D11"/>
    <w:rsid w:val="00C327A4"/>
    <w:rsid w:val="00C328A9"/>
    <w:rsid w:val="00C32C20"/>
    <w:rsid w:val="00C32FEB"/>
    <w:rsid w:val="00C3350F"/>
    <w:rsid w:val="00C33D61"/>
    <w:rsid w:val="00C34CE1"/>
    <w:rsid w:val="00C34D51"/>
    <w:rsid w:val="00C359CD"/>
    <w:rsid w:val="00C35C54"/>
    <w:rsid w:val="00C3603E"/>
    <w:rsid w:val="00C361D5"/>
    <w:rsid w:val="00C36617"/>
    <w:rsid w:val="00C36C89"/>
    <w:rsid w:val="00C36FDB"/>
    <w:rsid w:val="00C40A8A"/>
    <w:rsid w:val="00C40B38"/>
    <w:rsid w:val="00C415B9"/>
    <w:rsid w:val="00C41AC8"/>
    <w:rsid w:val="00C41BDA"/>
    <w:rsid w:val="00C41C4C"/>
    <w:rsid w:val="00C42065"/>
    <w:rsid w:val="00C42426"/>
    <w:rsid w:val="00C42A28"/>
    <w:rsid w:val="00C43978"/>
    <w:rsid w:val="00C43A6B"/>
    <w:rsid w:val="00C442A3"/>
    <w:rsid w:val="00C44727"/>
    <w:rsid w:val="00C44B93"/>
    <w:rsid w:val="00C44F54"/>
    <w:rsid w:val="00C4560A"/>
    <w:rsid w:val="00C45EAE"/>
    <w:rsid w:val="00C46819"/>
    <w:rsid w:val="00C4688A"/>
    <w:rsid w:val="00C47A07"/>
    <w:rsid w:val="00C47DE1"/>
    <w:rsid w:val="00C50234"/>
    <w:rsid w:val="00C50D84"/>
    <w:rsid w:val="00C50EFA"/>
    <w:rsid w:val="00C512D1"/>
    <w:rsid w:val="00C514EC"/>
    <w:rsid w:val="00C51B71"/>
    <w:rsid w:val="00C51D50"/>
    <w:rsid w:val="00C51E9E"/>
    <w:rsid w:val="00C51EF5"/>
    <w:rsid w:val="00C51F91"/>
    <w:rsid w:val="00C52697"/>
    <w:rsid w:val="00C52A1E"/>
    <w:rsid w:val="00C52B28"/>
    <w:rsid w:val="00C5364D"/>
    <w:rsid w:val="00C53B68"/>
    <w:rsid w:val="00C54006"/>
    <w:rsid w:val="00C54671"/>
    <w:rsid w:val="00C55B3E"/>
    <w:rsid w:val="00C55B91"/>
    <w:rsid w:val="00C5627E"/>
    <w:rsid w:val="00C56435"/>
    <w:rsid w:val="00C56514"/>
    <w:rsid w:val="00C57648"/>
    <w:rsid w:val="00C60540"/>
    <w:rsid w:val="00C6199F"/>
    <w:rsid w:val="00C6228B"/>
    <w:rsid w:val="00C62903"/>
    <w:rsid w:val="00C63222"/>
    <w:rsid w:val="00C63386"/>
    <w:rsid w:val="00C636B9"/>
    <w:rsid w:val="00C64112"/>
    <w:rsid w:val="00C64602"/>
    <w:rsid w:val="00C65743"/>
    <w:rsid w:val="00C65839"/>
    <w:rsid w:val="00C65AD3"/>
    <w:rsid w:val="00C65CDE"/>
    <w:rsid w:val="00C66515"/>
    <w:rsid w:val="00C67A37"/>
    <w:rsid w:val="00C67C9E"/>
    <w:rsid w:val="00C67F56"/>
    <w:rsid w:val="00C67FE7"/>
    <w:rsid w:val="00C70363"/>
    <w:rsid w:val="00C71488"/>
    <w:rsid w:val="00C717DE"/>
    <w:rsid w:val="00C71E03"/>
    <w:rsid w:val="00C71F15"/>
    <w:rsid w:val="00C72A79"/>
    <w:rsid w:val="00C72E54"/>
    <w:rsid w:val="00C7309C"/>
    <w:rsid w:val="00C7346F"/>
    <w:rsid w:val="00C73664"/>
    <w:rsid w:val="00C73776"/>
    <w:rsid w:val="00C7380E"/>
    <w:rsid w:val="00C739C0"/>
    <w:rsid w:val="00C73A89"/>
    <w:rsid w:val="00C73B1C"/>
    <w:rsid w:val="00C73D3C"/>
    <w:rsid w:val="00C740FD"/>
    <w:rsid w:val="00C74468"/>
    <w:rsid w:val="00C748F1"/>
    <w:rsid w:val="00C74D3D"/>
    <w:rsid w:val="00C74D74"/>
    <w:rsid w:val="00C75138"/>
    <w:rsid w:val="00C759C9"/>
    <w:rsid w:val="00C75B60"/>
    <w:rsid w:val="00C75C5B"/>
    <w:rsid w:val="00C75D29"/>
    <w:rsid w:val="00C7624C"/>
    <w:rsid w:val="00C763DB"/>
    <w:rsid w:val="00C76F0A"/>
    <w:rsid w:val="00C77026"/>
    <w:rsid w:val="00C7761E"/>
    <w:rsid w:val="00C77B35"/>
    <w:rsid w:val="00C77DB6"/>
    <w:rsid w:val="00C801AD"/>
    <w:rsid w:val="00C80207"/>
    <w:rsid w:val="00C80A7A"/>
    <w:rsid w:val="00C81120"/>
    <w:rsid w:val="00C8199D"/>
    <w:rsid w:val="00C823AD"/>
    <w:rsid w:val="00C828F6"/>
    <w:rsid w:val="00C82A22"/>
    <w:rsid w:val="00C836CD"/>
    <w:rsid w:val="00C844D9"/>
    <w:rsid w:val="00C84832"/>
    <w:rsid w:val="00C84F5B"/>
    <w:rsid w:val="00C857B3"/>
    <w:rsid w:val="00C85D0C"/>
    <w:rsid w:val="00C86145"/>
    <w:rsid w:val="00C861C7"/>
    <w:rsid w:val="00C865A2"/>
    <w:rsid w:val="00C86B49"/>
    <w:rsid w:val="00C86ED9"/>
    <w:rsid w:val="00C874B5"/>
    <w:rsid w:val="00C874D7"/>
    <w:rsid w:val="00C87635"/>
    <w:rsid w:val="00C878E7"/>
    <w:rsid w:val="00C87A2D"/>
    <w:rsid w:val="00C90A84"/>
    <w:rsid w:val="00C90C63"/>
    <w:rsid w:val="00C91523"/>
    <w:rsid w:val="00C9154B"/>
    <w:rsid w:val="00C91DF8"/>
    <w:rsid w:val="00C9230D"/>
    <w:rsid w:val="00C9344B"/>
    <w:rsid w:val="00C93697"/>
    <w:rsid w:val="00C93A72"/>
    <w:rsid w:val="00C943CE"/>
    <w:rsid w:val="00C95217"/>
    <w:rsid w:val="00C95264"/>
    <w:rsid w:val="00C95A5D"/>
    <w:rsid w:val="00C95BD3"/>
    <w:rsid w:val="00C95FE5"/>
    <w:rsid w:val="00C96EFE"/>
    <w:rsid w:val="00C97D2E"/>
    <w:rsid w:val="00CA03BB"/>
    <w:rsid w:val="00CA0727"/>
    <w:rsid w:val="00CA0D33"/>
    <w:rsid w:val="00CA17F3"/>
    <w:rsid w:val="00CA1D0A"/>
    <w:rsid w:val="00CA1FE6"/>
    <w:rsid w:val="00CA3284"/>
    <w:rsid w:val="00CA35C0"/>
    <w:rsid w:val="00CA35FB"/>
    <w:rsid w:val="00CA389C"/>
    <w:rsid w:val="00CA3B70"/>
    <w:rsid w:val="00CA4959"/>
    <w:rsid w:val="00CA59B7"/>
    <w:rsid w:val="00CA61EC"/>
    <w:rsid w:val="00CA6311"/>
    <w:rsid w:val="00CA68B5"/>
    <w:rsid w:val="00CA6CB0"/>
    <w:rsid w:val="00CA7126"/>
    <w:rsid w:val="00CA743B"/>
    <w:rsid w:val="00CA784F"/>
    <w:rsid w:val="00CA7962"/>
    <w:rsid w:val="00CA7F96"/>
    <w:rsid w:val="00CB01FB"/>
    <w:rsid w:val="00CB0853"/>
    <w:rsid w:val="00CB0B0B"/>
    <w:rsid w:val="00CB0BF6"/>
    <w:rsid w:val="00CB0F2D"/>
    <w:rsid w:val="00CB12D1"/>
    <w:rsid w:val="00CB1B46"/>
    <w:rsid w:val="00CB2BDF"/>
    <w:rsid w:val="00CB2CD7"/>
    <w:rsid w:val="00CB2F23"/>
    <w:rsid w:val="00CB3772"/>
    <w:rsid w:val="00CB3C43"/>
    <w:rsid w:val="00CB3C7D"/>
    <w:rsid w:val="00CB4354"/>
    <w:rsid w:val="00CB47DE"/>
    <w:rsid w:val="00CB4A82"/>
    <w:rsid w:val="00CB5165"/>
    <w:rsid w:val="00CB528E"/>
    <w:rsid w:val="00CB5A0F"/>
    <w:rsid w:val="00CB68AC"/>
    <w:rsid w:val="00CB6AC2"/>
    <w:rsid w:val="00CB7DD0"/>
    <w:rsid w:val="00CC0173"/>
    <w:rsid w:val="00CC017C"/>
    <w:rsid w:val="00CC0455"/>
    <w:rsid w:val="00CC0555"/>
    <w:rsid w:val="00CC089B"/>
    <w:rsid w:val="00CC09A2"/>
    <w:rsid w:val="00CC0F66"/>
    <w:rsid w:val="00CC1093"/>
    <w:rsid w:val="00CC11BF"/>
    <w:rsid w:val="00CC13F0"/>
    <w:rsid w:val="00CC2677"/>
    <w:rsid w:val="00CC2780"/>
    <w:rsid w:val="00CC3100"/>
    <w:rsid w:val="00CC3665"/>
    <w:rsid w:val="00CC3754"/>
    <w:rsid w:val="00CC3B9D"/>
    <w:rsid w:val="00CC3CC3"/>
    <w:rsid w:val="00CC3E1A"/>
    <w:rsid w:val="00CC402D"/>
    <w:rsid w:val="00CC4255"/>
    <w:rsid w:val="00CC44CE"/>
    <w:rsid w:val="00CC48B2"/>
    <w:rsid w:val="00CC496D"/>
    <w:rsid w:val="00CC5146"/>
    <w:rsid w:val="00CC584D"/>
    <w:rsid w:val="00CC60AB"/>
    <w:rsid w:val="00CC6811"/>
    <w:rsid w:val="00CC739A"/>
    <w:rsid w:val="00CD0E1F"/>
    <w:rsid w:val="00CD1591"/>
    <w:rsid w:val="00CD257C"/>
    <w:rsid w:val="00CD2CE2"/>
    <w:rsid w:val="00CD2D3A"/>
    <w:rsid w:val="00CD2D79"/>
    <w:rsid w:val="00CD2EAA"/>
    <w:rsid w:val="00CD30F4"/>
    <w:rsid w:val="00CD34E2"/>
    <w:rsid w:val="00CD354F"/>
    <w:rsid w:val="00CD3AB1"/>
    <w:rsid w:val="00CD408A"/>
    <w:rsid w:val="00CD41E8"/>
    <w:rsid w:val="00CD441E"/>
    <w:rsid w:val="00CD4C73"/>
    <w:rsid w:val="00CD5201"/>
    <w:rsid w:val="00CD5212"/>
    <w:rsid w:val="00CD5DE6"/>
    <w:rsid w:val="00CD6B0A"/>
    <w:rsid w:val="00CD6DFF"/>
    <w:rsid w:val="00CD74BB"/>
    <w:rsid w:val="00CD7B97"/>
    <w:rsid w:val="00CE02D6"/>
    <w:rsid w:val="00CE06A3"/>
    <w:rsid w:val="00CE0CFE"/>
    <w:rsid w:val="00CE0EE5"/>
    <w:rsid w:val="00CE113D"/>
    <w:rsid w:val="00CE1831"/>
    <w:rsid w:val="00CE1E0D"/>
    <w:rsid w:val="00CE304C"/>
    <w:rsid w:val="00CE390F"/>
    <w:rsid w:val="00CE3BC1"/>
    <w:rsid w:val="00CE3CEA"/>
    <w:rsid w:val="00CE4BC6"/>
    <w:rsid w:val="00CE4D0A"/>
    <w:rsid w:val="00CE4DE2"/>
    <w:rsid w:val="00CE4F04"/>
    <w:rsid w:val="00CE4FAF"/>
    <w:rsid w:val="00CE5138"/>
    <w:rsid w:val="00CE516A"/>
    <w:rsid w:val="00CE5686"/>
    <w:rsid w:val="00CE5695"/>
    <w:rsid w:val="00CE577C"/>
    <w:rsid w:val="00CE6E3B"/>
    <w:rsid w:val="00CE7014"/>
    <w:rsid w:val="00CE72BB"/>
    <w:rsid w:val="00CE749F"/>
    <w:rsid w:val="00CF0084"/>
    <w:rsid w:val="00CF0122"/>
    <w:rsid w:val="00CF0138"/>
    <w:rsid w:val="00CF03AE"/>
    <w:rsid w:val="00CF0481"/>
    <w:rsid w:val="00CF0CE5"/>
    <w:rsid w:val="00CF10FA"/>
    <w:rsid w:val="00CF16F3"/>
    <w:rsid w:val="00CF27D9"/>
    <w:rsid w:val="00CF313B"/>
    <w:rsid w:val="00CF3190"/>
    <w:rsid w:val="00CF3209"/>
    <w:rsid w:val="00CF320B"/>
    <w:rsid w:val="00CF3A62"/>
    <w:rsid w:val="00CF3A99"/>
    <w:rsid w:val="00CF40DA"/>
    <w:rsid w:val="00CF411F"/>
    <w:rsid w:val="00CF4699"/>
    <w:rsid w:val="00CF4A83"/>
    <w:rsid w:val="00CF4E43"/>
    <w:rsid w:val="00CF5516"/>
    <w:rsid w:val="00CF59F7"/>
    <w:rsid w:val="00CF60E3"/>
    <w:rsid w:val="00CF6961"/>
    <w:rsid w:val="00CF6E35"/>
    <w:rsid w:val="00CF6E44"/>
    <w:rsid w:val="00CF7228"/>
    <w:rsid w:val="00CF77A5"/>
    <w:rsid w:val="00CF7871"/>
    <w:rsid w:val="00CF79C3"/>
    <w:rsid w:val="00CF7D33"/>
    <w:rsid w:val="00D0013D"/>
    <w:rsid w:val="00D00495"/>
    <w:rsid w:val="00D00B9E"/>
    <w:rsid w:val="00D00EFA"/>
    <w:rsid w:val="00D01349"/>
    <w:rsid w:val="00D01AF8"/>
    <w:rsid w:val="00D02879"/>
    <w:rsid w:val="00D02A65"/>
    <w:rsid w:val="00D038C7"/>
    <w:rsid w:val="00D04527"/>
    <w:rsid w:val="00D047AB"/>
    <w:rsid w:val="00D04A9A"/>
    <w:rsid w:val="00D0514A"/>
    <w:rsid w:val="00D052AD"/>
    <w:rsid w:val="00D0535C"/>
    <w:rsid w:val="00D0552D"/>
    <w:rsid w:val="00D055EA"/>
    <w:rsid w:val="00D05B80"/>
    <w:rsid w:val="00D05DC9"/>
    <w:rsid w:val="00D062D4"/>
    <w:rsid w:val="00D0633B"/>
    <w:rsid w:val="00D066B9"/>
    <w:rsid w:val="00D06A0C"/>
    <w:rsid w:val="00D070CF"/>
    <w:rsid w:val="00D07D17"/>
    <w:rsid w:val="00D103F9"/>
    <w:rsid w:val="00D10B11"/>
    <w:rsid w:val="00D114AA"/>
    <w:rsid w:val="00D1264A"/>
    <w:rsid w:val="00D12872"/>
    <w:rsid w:val="00D12882"/>
    <w:rsid w:val="00D12AE6"/>
    <w:rsid w:val="00D12FA3"/>
    <w:rsid w:val="00D131EB"/>
    <w:rsid w:val="00D132E1"/>
    <w:rsid w:val="00D13B28"/>
    <w:rsid w:val="00D13D01"/>
    <w:rsid w:val="00D140D5"/>
    <w:rsid w:val="00D147A7"/>
    <w:rsid w:val="00D1487C"/>
    <w:rsid w:val="00D14BA2"/>
    <w:rsid w:val="00D14C69"/>
    <w:rsid w:val="00D14D16"/>
    <w:rsid w:val="00D14EDB"/>
    <w:rsid w:val="00D15123"/>
    <w:rsid w:val="00D15387"/>
    <w:rsid w:val="00D1573F"/>
    <w:rsid w:val="00D15CAD"/>
    <w:rsid w:val="00D16168"/>
    <w:rsid w:val="00D164A5"/>
    <w:rsid w:val="00D16676"/>
    <w:rsid w:val="00D167DB"/>
    <w:rsid w:val="00D16B31"/>
    <w:rsid w:val="00D16BB4"/>
    <w:rsid w:val="00D16F14"/>
    <w:rsid w:val="00D16FA5"/>
    <w:rsid w:val="00D171DF"/>
    <w:rsid w:val="00D1795C"/>
    <w:rsid w:val="00D202D5"/>
    <w:rsid w:val="00D20C2D"/>
    <w:rsid w:val="00D20C39"/>
    <w:rsid w:val="00D21732"/>
    <w:rsid w:val="00D21ADC"/>
    <w:rsid w:val="00D21E8B"/>
    <w:rsid w:val="00D22045"/>
    <w:rsid w:val="00D220EA"/>
    <w:rsid w:val="00D22BB5"/>
    <w:rsid w:val="00D239C9"/>
    <w:rsid w:val="00D23BD1"/>
    <w:rsid w:val="00D2481E"/>
    <w:rsid w:val="00D2488F"/>
    <w:rsid w:val="00D250C4"/>
    <w:rsid w:val="00D2515D"/>
    <w:rsid w:val="00D253EA"/>
    <w:rsid w:val="00D254DE"/>
    <w:rsid w:val="00D258F5"/>
    <w:rsid w:val="00D25EA4"/>
    <w:rsid w:val="00D27FDD"/>
    <w:rsid w:val="00D30021"/>
    <w:rsid w:val="00D3013E"/>
    <w:rsid w:val="00D3056B"/>
    <w:rsid w:val="00D30F55"/>
    <w:rsid w:val="00D30FEB"/>
    <w:rsid w:val="00D3112B"/>
    <w:rsid w:val="00D319BB"/>
    <w:rsid w:val="00D322B8"/>
    <w:rsid w:val="00D3256B"/>
    <w:rsid w:val="00D33026"/>
    <w:rsid w:val="00D330A6"/>
    <w:rsid w:val="00D330EB"/>
    <w:rsid w:val="00D3317F"/>
    <w:rsid w:val="00D3371A"/>
    <w:rsid w:val="00D34123"/>
    <w:rsid w:val="00D34D2F"/>
    <w:rsid w:val="00D3511F"/>
    <w:rsid w:val="00D352FE"/>
    <w:rsid w:val="00D353BC"/>
    <w:rsid w:val="00D35457"/>
    <w:rsid w:val="00D358C7"/>
    <w:rsid w:val="00D35A51"/>
    <w:rsid w:val="00D35ECB"/>
    <w:rsid w:val="00D35F23"/>
    <w:rsid w:val="00D36044"/>
    <w:rsid w:val="00D36782"/>
    <w:rsid w:val="00D378BF"/>
    <w:rsid w:val="00D37B7B"/>
    <w:rsid w:val="00D37D83"/>
    <w:rsid w:val="00D403EA"/>
    <w:rsid w:val="00D4094B"/>
    <w:rsid w:val="00D40E90"/>
    <w:rsid w:val="00D4137F"/>
    <w:rsid w:val="00D41474"/>
    <w:rsid w:val="00D41692"/>
    <w:rsid w:val="00D418F1"/>
    <w:rsid w:val="00D41ED0"/>
    <w:rsid w:val="00D42372"/>
    <w:rsid w:val="00D427ED"/>
    <w:rsid w:val="00D42E1C"/>
    <w:rsid w:val="00D430BB"/>
    <w:rsid w:val="00D432C7"/>
    <w:rsid w:val="00D440B3"/>
    <w:rsid w:val="00D448E0"/>
    <w:rsid w:val="00D44902"/>
    <w:rsid w:val="00D44F16"/>
    <w:rsid w:val="00D452E9"/>
    <w:rsid w:val="00D4559C"/>
    <w:rsid w:val="00D45A00"/>
    <w:rsid w:val="00D468C6"/>
    <w:rsid w:val="00D468F5"/>
    <w:rsid w:val="00D46ACE"/>
    <w:rsid w:val="00D46ECE"/>
    <w:rsid w:val="00D471D0"/>
    <w:rsid w:val="00D502F6"/>
    <w:rsid w:val="00D50348"/>
    <w:rsid w:val="00D50386"/>
    <w:rsid w:val="00D51225"/>
    <w:rsid w:val="00D512F8"/>
    <w:rsid w:val="00D513AE"/>
    <w:rsid w:val="00D51406"/>
    <w:rsid w:val="00D51CEF"/>
    <w:rsid w:val="00D52893"/>
    <w:rsid w:val="00D52A18"/>
    <w:rsid w:val="00D52FED"/>
    <w:rsid w:val="00D53162"/>
    <w:rsid w:val="00D537A4"/>
    <w:rsid w:val="00D53BDC"/>
    <w:rsid w:val="00D53DD0"/>
    <w:rsid w:val="00D54162"/>
    <w:rsid w:val="00D54495"/>
    <w:rsid w:val="00D550E1"/>
    <w:rsid w:val="00D5569F"/>
    <w:rsid w:val="00D56472"/>
    <w:rsid w:val="00D57667"/>
    <w:rsid w:val="00D578C8"/>
    <w:rsid w:val="00D57BC8"/>
    <w:rsid w:val="00D57BD6"/>
    <w:rsid w:val="00D57D9C"/>
    <w:rsid w:val="00D60861"/>
    <w:rsid w:val="00D60926"/>
    <w:rsid w:val="00D60A58"/>
    <w:rsid w:val="00D60FBC"/>
    <w:rsid w:val="00D62A02"/>
    <w:rsid w:val="00D62A67"/>
    <w:rsid w:val="00D637BC"/>
    <w:rsid w:val="00D641C9"/>
    <w:rsid w:val="00D64679"/>
    <w:rsid w:val="00D647BD"/>
    <w:rsid w:val="00D6484A"/>
    <w:rsid w:val="00D6490B"/>
    <w:rsid w:val="00D6499A"/>
    <w:rsid w:val="00D64E00"/>
    <w:rsid w:val="00D64ED9"/>
    <w:rsid w:val="00D65489"/>
    <w:rsid w:val="00D65495"/>
    <w:rsid w:val="00D654D6"/>
    <w:rsid w:val="00D65DAA"/>
    <w:rsid w:val="00D65F4E"/>
    <w:rsid w:val="00D660BC"/>
    <w:rsid w:val="00D66AE7"/>
    <w:rsid w:val="00D671B3"/>
    <w:rsid w:val="00D674E3"/>
    <w:rsid w:val="00D67C49"/>
    <w:rsid w:val="00D67E6E"/>
    <w:rsid w:val="00D70695"/>
    <w:rsid w:val="00D70BF0"/>
    <w:rsid w:val="00D71536"/>
    <w:rsid w:val="00D71C3E"/>
    <w:rsid w:val="00D71F25"/>
    <w:rsid w:val="00D7285D"/>
    <w:rsid w:val="00D72D80"/>
    <w:rsid w:val="00D7318B"/>
    <w:rsid w:val="00D73294"/>
    <w:rsid w:val="00D74221"/>
    <w:rsid w:val="00D74848"/>
    <w:rsid w:val="00D75122"/>
    <w:rsid w:val="00D75B11"/>
    <w:rsid w:val="00D76242"/>
    <w:rsid w:val="00D7638F"/>
    <w:rsid w:val="00D7662B"/>
    <w:rsid w:val="00D76730"/>
    <w:rsid w:val="00D76735"/>
    <w:rsid w:val="00D804B2"/>
    <w:rsid w:val="00D80FF5"/>
    <w:rsid w:val="00D81176"/>
    <w:rsid w:val="00D813FC"/>
    <w:rsid w:val="00D8157C"/>
    <w:rsid w:val="00D81AF1"/>
    <w:rsid w:val="00D81C48"/>
    <w:rsid w:val="00D81DA9"/>
    <w:rsid w:val="00D823C4"/>
    <w:rsid w:val="00D825EF"/>
    <w:rsid w:val="00D826DC"/>
    <w:rsid w:val="00D827D5"/>
    <w:rsid w:val="00D82C5B"/>
    <w:rsid w:val="00D82E6F"/>
    <w:rsid w:val="00D83315"/>
    <w:rsid w:val="00D839DF"/>
    <w:rsid w:val="00D8410D"/>
    <w:rsid w:val="00D84808"/>
    <w:rsid w:val="00D84915"/>
    <w:rsid w:val="00D854E6"/>
    <w:rsid w:val="00D85D80"/>
    <w:rsid w:val="00D85DE4"/>
    <w:rsid w:val="00D861E6"/>
    <w:rsid w:val="00D8644B"/>
    <w:rsid w:val="00D8659C"/>
    <w:rsid w:val="00D868CF"/>
    <w:rsid w:val="00D8695F"/>
    <w:rsid w:val="00D86A8E"/>
    <w:rsid w:val="00D878E5"/>
    <w:rsid w:val="00D90389"/>
    <w:rsid w:val="00D911D0"/>
    <w:rsid w:val="00D91451"/>
    <w:rsid w:val="00D9189F"/>
    <w:rsid w:val="00D91D77"/>
    <w:rsid w:val="00D9217F"/>
    <w:rsid w:val="00D92220"/>
    <w:rsid w:val="00D92A9E"/>
    <w:rsid w:val="00D92FC9"/>
    <w:rsid w:val="00D9333A"/>
    <w:rsid w:val="00D93A1D"/>
    <w:rsid w:val="00D94A42"/>
    <w:rsid w:val="00D94E1A"/>
    <w:rsid w:val="00D94E69"/>
    <w:rsid w:val="00D950F1"/>
    <w:rsid w:val="00D9562A"/>
    <w:rsid w:val="00D96682"/>
    <w:rsid w:val="00D96C95"/>
    <w:rsid w:val="00D970FA"/>
    <w:rsid w:val="00DA0103"/>
    <w:rsid w:val="00DA0A8E"/>
    <w:rsid w:val="00DA0B83"/>
    <w:rsid w:val="00DA1AE7"/>
    <w:rsid w:val="00DA1CE0"/>
    <w:rsid w:val="00DA1DC7"/>
    <w:rsid w:val="00DA27B1"/>
    <w:rsid w:val="00DA3CDD"/>
    <w:rsid w:val="00DA3DD8"/>
    <w:rsid w:val="00DA4527"/>
    <w:rsid w:val="00DA46D4"/>
    <w:rsid w:val="00DA47BD"/>
    <w:rsid w:val="00DA4D84"/>
    <w:rsid w:val="00DA5CC1"/>
    <w:rsid w:val="00DA5FC2"/>
    <w:rsid w:val="00DA6337"/>
    <w:rsid w:val="00DA64E1"/>
    <w:rsid w:val="00DA6858"/>
    <w:rsid w:val="00DA6B7A"/>
    <w:rsid w:val="00DA76E3"/>
    <w:rsid w:val="00DA7CE8"/>
    <w:rsid w:val="00DB07A9"/>
    <w:rsid w:val="00DB0DE4"/>
    <w:rsid w:val="00DB106E"/>
    <w:rsid w:val="00DB10CA"/>
    <w:rsid w:val="00DB1231"/>
    <w:rsid w:val="00DB18D9"/>
    <w:rsid w:val="00DB1DCB"/>
    <w:rsid w:val="00DB289D"/>
    <w:rsid w:val="00DB2D5A"/>
    <w:rsid w:val="00DB2EAB"/>
    <w:rsid w:val="00DB2F80"/>
    <w:rsid w:val="00DB3057"/>
    <w:rsid w:val="00DB343C"/>
    <w:rsid w:val="00DB3767"/>
    <w:rsid w:val="00DB391C"/>
    <w:rsid w:val="00DB3B59"/>
    <w:rsid w:val="00DB4772"/>
    <w:rsid w:val="00DB4839"/>
    <w:rsid w:val="00DB4AC0"/>
    <w:rsid w:val="00DB4D84"/>
    <w:rsid w:val="00DB5D23"/>
    <w:rsid w:val="00DB5E52"/>
    <w:rsid w:val="00DB64B4"/>
    <w:rsid w:val="00DB67E7"/>
    <w:rsid w:val="00DB6A83"/>
    <w:rsid w:val="00DB6C44"/>
    <w:rsid w:val="00DB6FF4"/>
    <w:rsid w:val="00DB70BC"/>
    <w:rsid w:val="00DB7601"/>
    <w:rsid w:val="00DB77A6"/>
    <w:rsid w:val="00DB7F4B"/>
    <w:rsid w:val="00DC02A8"/>
    <w:rsid w:val="00DC12F8"/>
    <w:rsid w:val="00DC18CF"/>
    <w:rsid w:val="00DC19E4"/>
    <w:rsid w:val="00DC1D6A"/>
    <w:rsid w:val="00DC234D"/>
    <w:rsid w:val="00DC27B2"/>
    <w:rsid w:val="00DC28D1"/>
    <w:rsid w:val="00DC365C"/>
    <w:rsid w:val="00DC3A50"/>
    <w:rsid w:val="00DC3A85"/>
    <w:rsid w:val="00DC4860"/>
    <w:rsid w:val="00DC4A4E"/>
    <w:rsid w:val="00DC594A"/>
    <w:rsid w:val="00DC5C9A"/>
    <w:rsid w:val="00DC5DFD"/>
    <w:rsid w:val="00DC6385"/>
    <w:rsid w:val="00DC66FD"/>
    <w:rsid w:val="00DC7443"/>
    <w:rsid w:val="00DD0085"/>
    <w:rsid w:val="00DD0B55"/>
    <w:rsid w:val="00DD0FC0"/>
    <w:rsid w:val="00DD16BD"/>
    <w:rsid w:val="00DD1BA0"/>
    <w:rsid w:val="00DD2785"/>
    <w:rsid w:val="00DD394F"/>
    <w:rsid w:val="00DD3A65"/>
    <w:rsid w:val="00DD4214"/>
    <w:rsid w:val="00DD4759"/>
    <w:rsid w:val="00DD4F5D"/>
    <w:rsid w:val="00DD51AA"/>
    <w:rsid w:val="00DD5A05"/>
    <w:rsid w:val="00DD5C43"/>
    <w:rsid w:val="00DD64F1"/>
    <w:rsid w:val="00DD6D31"/>
    <w:rsid w:val="00DE0933"/>
    <w:rsid w:val="00DE0AAE"/>
    <w:rsid w:val="00DE0E05"/>
    <w:rsid w:val="00DE1B18"/>
    <w:rsid w:val="00DE1CD0"/>
    <w:rsid w:val="00DE1FF6"/>
    <w:rsid w:val="00DE20DD"/>
    <w:rsid w:val="00DE2277"/>
    <w:rsid w:val="00DE2510"/>
    <w:rsid w:val="00DE2929"/>
    <w:rsid w:val="00DE33F4"/>
    <w:rsid w:val="00DE37A2"/>
    <w:rsid w:val="00DE3FE5"/>
    <w:rsid w:val="00DE41E2"/>
    <w:rsid w:val="00DE4420"/>
    <w:rsid w:val="00DE4A0F"/>
    <w:rsid w:val="00DE4C76"/>
    <w:rsid w:val="00DE4D00"/>
    <w:rsid w:val="00DE5423"/>
    <w:rsid w:val="00DE60B5"/>
    <w:rsid w:val="00DE63EB"/>
    <w:rsid w:val="00DE6C4F"/>
    <w:rsid w:val="00DE7B41"/>
    <w:rsid w:val="00DE7B46"/>
    <w:rsid w:val="00DF0193"/>
    <w:rsid w:val="00DF064A"/>
    <w:rsid w:val="00DF0F35"/>
    <w:rsid w:val="00DF1066"/>
    <w:rsid w:val="00DF10A6"/>
    <w:rsid w:val="00DF10D5"/>
    <w:rsid w:val="00DF1481"/>
    <w:rsid w:val="00DF1874"/>
    <w:rsid w:val="00DF1C31"/>
    <w:rsid w:val="00DF1D60"/>
    <w:rsid w:val="00DF26CB"/>
    <w:rsid w:val="00DF338B"/>
    <w:rsid w:val="00DF3987"/>
    <w:rsid w:val="00DF3F6F"/>
    <w:rsid w:val="00DF3FEE"/>
    <w:rsid w:val="00DF5085"/>
    <w:rsid w:val="00DF61DC"/>
    <w:rsid w:val="00DF6411"/>
    <w:rsid w:val="00DF64A5"/>
    <w:rsid w:val="00DF6604"/>
    <w:rsid w:val="00DF6AC5"/>
    <w:rsid w:val="00DF7186"/>
    <w:rsid w:val="00DF787A"/>
    <w:rsid w:val="00E0056B"/>
    <w:rsid w:val="00E017A8"/>
    <w:rsid w:val="00E017C4"/>
    <w:rsid w:val="00E0187E"/>
    <w:rsid w:val="00E01FCD"/>
    <w:rsid w:val="00E02FE5"/>
    <w:rsid w:val="00E03810"/>
    <w:rsid w:val="00E03AB4"/>
    <w:rsid w:val="00E03F38"/>
    <w:rsid w:val="00E0467E"/>
    <w:rsid w:val="00E056FA"/>
    <w:rsid w:val="00E05EB1"/>
    <w:rsid w:val="00E05F12"/>
    <w:rsid w:val="00E05F2D"/>
    <w:rsid w:val="00E0620D"/>
    <w:rsid w:val="00E06603"/>
    <w:rsid w:val="00E0681E"/>
    <w:rsid w:val="00E06981"/>
    <w:rsid w:val="00E06E19"/>
    <w:rsid w:val="00E07DE6"/>
    <w:rsid w:val="00E1048B"/>
    <w:rsid w:val="00E11BDE"/>
    <w:rsid w:val="00E124AC"/>
    <w:rsid w:val="00E129CB"/>
    <w:rsid w:val="00E12A98"/>
    <w:rsid w:val="00E12BA6"/>
    <w:rsid w:val="00E12BE4"/>
    <w:rsid w:val="00E133F0"/>
    <w:rsid w:val="00E13972"/>
    <w:rsid w:val="00E139BC"/>
    <w:rsid w:val="00E14470"/>
    <w:rsid w:val="00E14A1E"/>
    <w:rsid w:val="00E14B66"/>
    <w:rsid w:val="00E15079"/>
    <w:rsid w:val="00E1564A"/>
    <w:rsid w:val="00E1577A"/>
    <w:rsid w:val="00E15C80"/>
    <w:rsid w:val="00E15CDA"/>
    <w:rsid w:val="00E16824"/>
    <w:rsid w:val="00E16A1C"/>
    <w:rsid w:val="00E16BDA"/>
    <w:rsid w:val="00E173A0"/>
    <w:rsid w:val="00E205CD"/>
    <w:rsid w:val="00E20A13"/>
    <w:rsid w:val="00E20E3A"/>
    <w:rsid w:val="00E21196"/>
    <w:rsid w:val="00E211CA"/>
    <w:rsid w:val="00E21A28"/>
    <w:rsid w:val="00E21DC3"/>
    <w:rsid w:val="00E22F97"/>
    <w:rsid w:val="00E230C0"/>
    <w:rsid w:val="00E23791"/>
    <w:rsid w:val="00E245AA"/>
    <w:rsid w:val="00E2486F"/>
    <w:rsid w:val="00E24AC2"/>
    <w:rsid w:val="00E24CC4"/>
    <w:rsid w:val="00E2511B"/>
    <w:rsid w:val="00E2580A"/>
    <w:rsid w:val="00E26872"/>
    <w:rsid w:val="00E26CC0"/>
    <w:rsid w:val="00E2731A"/>
    <w:rsid w:val="00E2736E"/>
    <w:rsid w:val="00E2797B"/>
    <w:rsid w:val="00E3041D"/>
    <w:rsid w:val="00E30873"/>
    <w:rsid w:val="00E30975"/>
    <w:rsid w:val="00E30C6F"/>
    <w:rsid w:val="00E314FD"/>
    <w:rsid w:val="00E3253A"/>
    <w:rsid w:val="00E327EB"/>
    <w:rsid w:val="00E32A1E"/>
    <w:rsid w:val="00E32AC7"/>
    <w:rsid w:val="00E32FA8"/>
    <w:rsid w:val="00E33222"/>
    <w:rsid w:val="00E335E0"/>
    <w:rsid w:val="00E336CB"/>
    <w:rsid w:val="00E337CF"/>
    <w:rsid w:val="00E33B01"/>
    <w:rsid w:val="00E34141"/>
    <w:rsid w:val="00E34809"/>
    <w:rsid w:val="00E34920"/>
    <w:rsid w:val="00E34BCC"/>
    <w:rsid w:val="00E361B1"/>
    <w:rsid w:val="00E367C2"/>
    <w:rsid w:val="00E36930"/>
    <w:rsid w:val="00E36AB0"/>
    <w:rsid w:val="00E36D22"/>
    <w:rsid w:val="00E3723A"/>
    <w:rsid w:val="00E37618"/>
    <w:rsid w:val="00E3781C"/>
    <w:rsid w:val="00E37F93"/>
    <w:rsid w:val="00E40282"/>
    <w:rsid w:val="00E4062B"/>
    <w:rsid w:val="00E40C80"/>
    <w:rsid w:val="00E40D2E"/>
    <w:rsid w:val="00E40F59"/>
    <w:rsid w:val="00E419FA"/>
    <w:rsid w:val="00E41C01"/>
    <w:rsid w:val="00E41C37"/>
    <w:rsid w:val="00E41D3A"/>
    <w:rsid w:val="00E421FF"/>
    <w:rsid w:val="00E42781"/>
    <w:rsid w:val="00E42AE9"/>
    <w:rsid w:val="00E42D4D"/>
    <w:rsid w:val="00E42D68"/>
    <w:rsid w:val="00E43408"/>
    <w:rsid w:val="00E43ABA"/>
    <w:rsid w:val="00E44B77"/>
    <w:rsid w:val="00E44FD0"/>
    <w:rsid w:val="00E45248"/>
    <w:rsid w:val="00E454C8"/>
    <w:rsid w:val="00E45C39"/>
    <w:rsid w:val="00E45E1E"/>
    <w:rsid w:val="00E469B4"/>
    <w:rsid w:val="00E472EF"/>
    <w:rsid w:val="00E4733E"/>
    <w:rsid w:val="00E47570"/>
    <w:rsid w:val="00E503A9"/>
    <w:rsid w:val="00E5088E"/>
    <w:rsid w:val="00E50D34"/>
    <w:rsid w:val="00E510E3"/>
    <w:rsid w:val="00E51566"/>
    <w:rsid w:val="00E51A4C"/>
    <w:rsid w:val="00E51CA0"/>
    <w:rsid w:val="00E51F35"/>
    <w:rsid w:val="00E52024"/>
    <w:rsid w:val="00E5230B"/>
    <w:rsid w:val="00E52C72"/>
    <w:rsid w:val="00E52D21"/>
    <w:rsid w:val="00E52E20"/>
    <w:rsid w:val="00E530F2"/>
    <w:rsid w:val="00E532B4"/>
    <w:rsid w:val="00E53A83"/>
    <w:rsid w:val="00E54301"/>
    <w:rsid w:val="00E5435C"/>
    <w:rsid w:val="00E55809"/>
    <w:rsid w:val="00E55E96"/>
    <w:rsid w:val="00E5628E"/>
    <w:rsid w:val="00E564F4"/>
    <w:rsid w:val="00E564F7"/>
    <w:rsid w:val="00E5789A"/>
    <w:rsid w:val="00E57B16"/>
    <w:rsid w:val="00E607FC"/>
    <w:rsid w:val="00E6099D"/>
    <w:rsid w:val="00E61D83"/>
    <w:rsid w:val="00E62342"/>
    <w:rsid w:val="00E627EA"/>
    <w:rsid w:val="00E638BA"/>
    <w:rsid w:val="00E63C03"/>
    <w:rsid w:val="00E63F65"/>
    <w:rsid w:val="00E640A1"/>
    <w:rsid w:val="00E64E2A"/>
    <w:rsid w:val="00E65638"/>
    <w:rsid w:val="00E65929"/>
    <w:rsid w:val="00E65B1D"/>
    <w:rsid w:val="00E66D58"/>
    <w:rsid w:val="00E67CC9"/>
    <w:rsid w:val="00E67D4A"/>
    <w:rsid w:val="00E70715"/>
    <w:rsid w:val="00E70D59"/>
    <w:rsid w:val="00E7144B"/>
    <w:rsid w:val="00E7188D"/>
    <w:rsid w:val="00E7256E"/>
    <w:rsid w:val="00E726BD"/>
    <w:rsid w:val="00E72994"/>
    <w:rsid w:val="00E72C35"/>
    <w:rsid w:val="00E74697"/>
    <w:rsid w:val="00E74E3B"/>
    <w:rsid w:val="00E75787"/>
    <w:rsid w:val="00E75FF8"/>
    <w:rsid w:val="00E76393"/>
    <w:rsid w:val="00E765D6"/>
    <w:rsid w:val="00E76F81"/>
    <w:rsid w:val="00E77F44"/>
    <w:rsid w:val="00E804DB"/>
    <w:rsid w:val="00E80788"/>
    <w:rsid w:val="00E808C5"/>
    <w:rsid w:val="00E80CC8"/>
    <w:rsid w:val="00E80F9C"/>
    <w:rsid w:val="00E8176C"/>
    <w:rsid w:val="00E82091"/>
    <w:rsid w:val="00E833BF"/>
    <w:rsid w:val="00E8361D"/>
    <w:rsid w:val="00E83DC5"/>
    <w:rsid w:val="00E84725"/>
    <w:rsid w:val="00E84796"/>
    <w:rsid w:val="00E84F33"/>
    <w:rsid w:val="00E850D5"/>
    <w:rsid w:val="00E851F0"/>
    <w:rsid w:val="00E8542C"/>
    <w:rsid w:val="00E86779"/>
    <w:rsid w:val="00E86CCF"/>
    <w:rsid w:val="00E86E34"/>
    <w:rsid w:val="00E86EB7"/>
    <w:rsid w:val="00E871D5"/>
    <w:rsid w:val="00E87285"/>
    <w:rsid w:val="00E873B1"/>
    <w:rsid w:val="00E875F7"/>
    <w:rsid w:val="00E87751"/>
    <w:rsid w:val="00E90FBC"/>
    <w:rsid w:val="00E91097"/>
    <w:rsid w:val="00E910F5"/>
    <w:rsid w:val="00E9173C"/>
    <w:rsid w:val="00E920CE"/>
    <w:rsid w:val="00E929E9"/>
    <w:rsid w:val="00E92EB6"/>
    <w:rsid w:val="00E92EC2"/>
    <w:rsid w:val="00E938E0"/>
    <w:rsid w:val="00E93FAD"/>
    <w:rsid w:val="00E9469C"/>
    <w:rsid w:val="00E952E2"/>
    <w:rsid w:val="00E95AE3"/>
    <w:rsid w:val="00E95E10"/>
    <w:rsid w:val="00E9607C"/>
    <w:rsid w:val="00E9646D"/>
    <w:rsid w:val="00E969CB"/>
    <w:rsid w:val="00E97EE4"/>
    <w:rsid w:val="00EA02E9"/>
    <w:rsid w:val="00EA06D4"/>
    <w:rsid w:val="00EA0F38"/>
    <w:rsid w:val="00EA1562"/>
    <w:rsid w:val="00EA15D7"/>
    <w:rsid w:val="00EA1A6A"/>
    <w:rsid w:val="00EA1ECD"/>
    <w:rsid w:val="00EA2471"/>
    <w:rsid w:val="00EA24D9"/>
    <w:rsid w:val="00EA298C"/>
    <w:rsid w:val="00EA2A3C"/>
    <w:rsid w:val="00EA31BE"/>
    <w:rsid w:val="00EA3437"/>
    <w:rsid w:val="00EA3903"/>
    <w:rsid w:val="00EA39A5"/>
    <w:rsid w:val="00EA429C"/>
    <w:rsid w:val="00EA4524"/>
    <w:rsid w:val="00EA54F4"/>
    <w:rsid w:val="00EA5F80"/>
    <w:rsid w:val="00EA669F"/>
    <w:rsid w:val="00EA6DC1"/>
    <w:rsid w:val="00EA6F00"/>
    <w:rsid w:val="00EA6F29"/>
    <w:rsid w:val="00EA6F5D"/>
    <w:rsid w:val="00EA720C"/>
    <w:rsid w:val="00EA74C0"/>
    <w:rsid w:val="00EA7901"/>
    <w:rsid w:val="00EA7DC5"/>
    <w:rsid w:val="00EB01E7"/>
    <w:rsid w:val="00EB050B"/>
    <w:rsid w:val="00EB0DBE"/>
    <w:rsid w:val="00EB11C0"/>
    <w:rsid w:val="00EB157F"/>
    <w:rsid w:val="00EB17C9"/>
    <w:rsid w:val="00EB1999"/>
    <w:rsid w:val="00EB1B01"/>
    <w:rsid w:val="00EB1E37"/>
    <w:rsid w:val="00EB3059"/>
    <w:rsid w:val="00EB337B"/>
    <w:rsid w:val="00EB3B8E"/>
    <w:rsid w:val="00EB46FA"/>
    <w:rsid w:val="00EB52AF"/>
    <w:rsid w:val="00EB53E8"/>
    <w:rsid w:val="00EB5FA3"/>
    <w:rsid w:val="00EB6D74"/>
    <w:rsid w:val="00EB6D91"/>
    <w:rsid w:val="00EB7249"/>
    <w:rsid w:val="00EB73E2"/>
    <w:rsid w:val="00EC1223"/>
    <w:rsid w:val="00EC16BD"/>
    <w:rsid w:val="00EC2800"/>
    <w:rsid w:val="00EC29A7"/>
    <w:rsid w:val="00EC2CAA"/>
    <w:rsid w:val="00EC3398"/>
    <w:rsid w:val="00EC4065"/>
    <w:rsid w:val="00EC41BB"/>
    <w:rsid w:val="00EC4957"/>
    <w:rsid w:val="00EC4A61"/>
    <w:rsid w:val="00EC51BD"/>
    <w:rsid w:val="00EC552E"/>
    <w:rsid w:val="00EC55FB"/>
    <w:rsid w:val="00EC64D3"/>
    <w:rsid w:val="00EC6D66"/>
    <w:rsid w:val="00EC7412"/>
    <w:rsid w:val="00EC7E9E"/>
    <w:rsid w:val="00ED018C"/>
    <w:rsid w:val="00ED067A"/>
    <w:rsid w:val="00ED10DC"/>
    <w:rsid w:val="00ED1837"/>
    <w:rsid w:val="00ED23F8"/>
    <w:rsid w:val="00ED258C"/>
    <w:rsid w:val="00ED25F4"/>
    <w:rsid w:val="00ED2E90"/>
    <w:rsid w:val="00ED3404"/>
    <w:rsid w:val="00ED3C4D"/>
    <w:rsid w:val="00ED3CF4"/>
    <w:rsid w:val="00ED3E8E"/>
    <w:rsid w:val="00ED41AC"/>
    <w:rsid w:val="00ED4B3C"/>
    <w:rsid w:val="00ED4FC9"/>
    <w:rsid w:val="00ED5315"/>
    <w:rsid w:val="00ED58C6"/>
    <w:rsid w:val="00ED608C"/>
    <w:rsid w:val="00ED609C"/>
    <w:rsid w:val="00ED6446"/>
    <w:rsid w:val="00ED74A5"/>
    <w:rsid w:val="00ED77A6"/>
    <w:rsid w:val="00ED7A18"/>
    <w:rsid w:val="00EE02E0"/>
    <w:rsid w:val="00EE0451"/>
    <w:rsid w:val="00EE0907"/>
    <w:rsid w:val="00EE26BC"/>
    <w:rsid w:val="00EE2ADD"/>
    <w:rsid w:val="00EE2B13"/>
    <w:rsid w:val="00EE3445"/>
    <w:rsid w:val="00EE421D"/>
    <w:rsid w:val="00EE4B76"/>
    <w:rsid w:val="00EE4D8D"/>
    <w:rsid w:val="00EE6121"/>
    <w:rsid w:val="00EE6222"/>
    <w:rsid w:val="00EE6740"/>
    <w:rsid w:val="00EE682A"/>
    <w:rsid w:val="00EF0B4F"/>
    <w:rsid w:val="00EF0B81"/>
    <w:rsid w:val="00EF0BF7"/>
    <w:rsid w:val="00EF0F2B"/>
    <w:rsid w:val="00EF1997"/>
    <w:rsid w:val="00EF1D0E"/>
    <w:rsid w:val="00EF20CD"/>
    <w:rsid w:val="00EF2F21"/>
    <w:rsid w:val="00EF2FA9"/>
    <w:rsid w:val="00EF3273"/>
    <w:rsid w:val="00EF3299"/>
    <w:rsid w:val="00EF3903"/>
    <w:rsid w:val="00EF3AC3"/>
    <w:rsid w:val="00EF408A"/>
    <w:rsid w:val="00EF40ED"/>
    <w:rsid w:val="00EF4250"/>
    <w:rsid w:val="00EF427C"/>
    <w:rsid w:val="00EF438D"/>
    <w:rsid w:val="00EF4B9B"/>
    <w:rsid w:val="00EF5694"/>
    <w:rsid w:val="00EF5D8A"/>
    <w:rsid w:val="00EF6681"/>
    <w:rsid w:val="00EF681D"/>
    <w:rsid w:val="00EF69EB"/>
    <w:rsid w:val="00EF7139"/>
    <w:rsid w:val="00EF7454"/>
    <w:rsid w:val="00F00291"/>
    <w:rsid w:val="00F002B6"/>
    <w:rsid w:val="00F0036A"/>
    <w:rsid w:val="00F00A1E"/>
    <w:rsid w:val="00F00D84"/>
    <w:rsid w:val="00F01A8C"/>
    <w:rsid w:val="00F02629"/>
    <w:rsid w:val="00F03156"/>
    <w:rsid w:val="00F051DF"/>
    <w:rsid w:val="00F060C2"/>
    <w:rsid w:val="00F0619D"/>
    <w:rsid w:val="00F0644B"/>
    <w:rsid w:val="00F07241"/>
    <w:rsid w:val="00F075D7"/>
    <w:rsid w:val="00F07742"/>
    <w:rsid w:val="00F07A3A"/>
    <w:rsid w:val="00F07E85"/>
    <w:rsid w:val="00F10BBF"/>
    <w:rsid w:val="00F10D0D"/>
    <w:rsid w:val="00F10D7D"/>
    <w:rsid w:val="00F1123E"/>
    <w:rsid w:val="00F1150D"/>
    <w:rsid w:val="00F115FA"/>
    <w:rsid w:val="00F1239D"/>
    <w:rsid w:val="00F124ED"/>
    <w:rsid w:val="00F12EE0"/>
    <w:rsid w:val="00F1331F"/>
    <w:rsid w:val="00F1355F"/>
    <w:rsid w:val="00F13D09"/>
    <w:rsid w:val="00F14AE0"/>
    <w:rsid w:val="00F15141"/>
    <w:rsid w:val="00F1544C"/>
    <w:rsid w:val="00F15BC3"/>
    <w:rsid w:val="00F15BFA"/>
    <w:rsid w:val="00F15D50"/>
    <w:rsid w:val="00F16508"/>
    <w:rsid w:val="00F16C2C"/>
    <w:rsid w:val="00F16ED7"/>
    <w:rsid w:val="00F17058"/>
    <w:rsid w:val="00F17CE8"/>
    <w:rsid w:val="00F201B8"/>
    <w:rsid w:val="00F204B9"/>
    <w:rsid w:val="00F20560"/>
    <w:rsid w:val="00F207B4"/>
    <w:rsid w:val="00F20852"/>
    <w:rsid w:val="00F2085E"/>
    <w:rsid w:val="00F20CBC"/>
    <w:rsid w:val="00F20F5B"/>
    <w:rsid w:val="00F21078"/>
    <w:rsid w:val="00F211B9"/>
    <w:rsid w:val="00F2143F"/>
    <w:rsid w:val="00F2187C"/>
    <w:rsid w:val="00F22006"/>
    <w:rsid w:val="00F220A8"/>
    <w:rsid w:val="00F22390"/>
    <w:rsid w:val="00F22434"/>
    <w:rsid w:val="00F22E9C"/>
    <w:rsid w:val="00F242D3"/>
    <w:rsid w:val="00F245B1"/>
    <w:rsid w:val="00F24860"/>
    <w:rsid w:val="00F24D24"/>
    <w:rsid w:val="00F24DA5"/>
    <w:rsid w:val="00F24E2A"/>
    <w:rsid w:val="00F2526B"/>
    <w:rsid w:val="00F25579"/>
    <w:rsid w:val="00F266BD"/>
    <w:rsid w:val="00F26F66"/>
    <w:rsid w:val="00F27533"/>
    <w:rsid w:val="00F27C35"/>
    <w:rsid w:val="00F27CE7"/>
    <w:rsid w:val="00F27E4B"/>
    <w:rsid w:val="00F27F38"/>
    <w:rsid w:val="00F303B5"/>
    <w:rsid w:val="00F303E1"/>
    <w:rsid w:val="00F30571"/>
    <w:rsid w:val="00F30740"/>
    <w:rsid w:val="00F309D8"/>
    <w:rsid w:val="00F30B1A"/>
    <w:rsid w:val="00F31003"/>
    <w:rsid w:val="00F31C26"/>
    <w:rsid w:val="00F31C3A"/>
    <w:rsid w:val="00F327A3"/>
    <w:rsid w:val="00F33365"/>
    <w:rsid w:val="00F333A2"/>
    <w:rsid w:val="00F33712"/>
    <w:rsid w:val="00F338C6"/>
    <w:rsid w:val="00F33C32"/>
    <w:rsid w:val="00F33FBE"/>
    <w:rsid w:val="00F3422E"/>
    <w:rsid w:val="00F3441F"/>
    <w:rsid w:val="00F34E3E"/>
    <w:rsid w:val="00F361F1"/>
    <w:rsid w:val="00F372C7"/>
    <w:rsid w:val="00F3743D"/>
    <w:rsid w:val="00F374E8"/>
    <w:rsid w:val="00F37740"/>
    <w:rsid w:val="00F378E2"/>
    <w:rsid w:val="00F37B54"/>
    <w:rsid w:val="00F37E32"/>
    <w:rsid w:val="00F401B5"/>
    <w:rsid w:val="00F41224"/>
    <w:rsid w:val="00F42CD3"/>
    <w:rsid w:val="00F42EC6"/>
    <w:rsid w:val="00F434A7"/>
    <w:rsid w:val="00F4473A"/>
    <w:rsid w:val="00F4492D"/>
    <w:rsid w:val="00F451D4"/>
    <w:rsid w:val="00F45300"/>
    <w:rsid w:val="00F45548"/>
    <w:rsid w:val="00F458EC"/>
    <w:rsid w:val="00F461F5"/>
    <w:rsid w:val="00F46439"/>
    <w:rsid w:val="00F46E9E"/>
    <w:rsid w:val="00F46F54"/>
    <w:rsid w:val="00F5011E"/>
    <w:rsid w:val="00F5046E"/>
    <w:rsid w:val="00F50C24"/>
    <w:rsid w:val="00F52B5F"/>
    <w:rsid w:val="00F52B6F"/>
    <w:rsid w:val="00F53CF0"/>
    <w:rsid w:val="00F5517E"/>
    <w:rsid w:val="00F559B4"/>
    <w:rsid w:val="00F55A27"/>
    <w:rsid w:val="00F55A45"/>
    <w:rsid w:val="00F55AAD"/>
    <w:rsid w:val="00F560BD"/>
    <w:rsid w:val="00F562B8"/>
    <w:rsid w:val="00F566D0"/>
    <w:rsid w:val="00F5681A"/>
    <w:rsid w:val="00F576FC"/>
    <w:rsid w:val="00F57741"/>
    <w:rsid w:val="00F57804"/>
    <w:rsid w:val="00F57999"/>
    <w:rsid w:val="00F604B7"/>
    <w:rsid w:val="00F6126C"/>
    <w:rsid w:val="00F61DDE"/>
    <w:rsid w:val="00F6229D"/>
    <w:rsid w:val="00F622BA"/>
    <w:rsid w:val="00F6252D"/>
    <w:rsid w:val="00F625DF"/>
    <w:rsid w:val="00F6293D"/>
    <w:rsid w:val="00F62DE1"/>
    <w:rsid w:val="00F632CD"/>
    <w:rsid w:val="00F633EB"/>
    <w:rsid w:val="00F640AF"/>
    <w:rsid w:val="00F643B2"/>
    <w:rsid w:val="00F6448A"/>
    <w:rsid w:val="00F64751"/>
    <w:rsid w:val="00F650C8"/>
    <w:rsid w:val="00F6531A"/>
    <w:rsid w:val="00F6564A"/>
    <w:rsid w:val="00F65C42"/>
    <w:rsid w:val="00F65C88"/>
    <w:rsid w:val="00F66551"/>
    <w:rsid w:val="00F678D8"/>
    <w:rsid w:val="00F7016C"/>
    <w:rsid w:val="00F7048C"/>
    <w:rsid w:val="00F7054D"/>
    <w:rsid w:val="00F70739"/>
    <w:rsid w:val="00F70D11"/>
    <w:rsid w:val="00F70D7E"/>
    <w:rsid w:val="00F71AEA"/>
    <w:rsid w:val="00F71ED4"/>
    <w:rsid w:val="00F7331C"/>
    <w:rsid w:val="00F7370B"/>
    <w:rsid w:val="00F73774"/>
    <w:rsid w:val="00F744D9"/>
    <w:rsid w:val="00F74AFD"/>
    <w:rsid w:val="00F750AC"/>
    <w:rsid w:val="00F75B79"/>
    <w:rsid w:val="00F76B8D"/>
    <w:rsid w:val="00F76C46"/>
    <w:rsid w:val="00F76DC6"/>
    <w:rsid w:val="00F76E13"/>
    <w:rsid w:val="00F76F59"/>
    <w:rsid w:val="00F80174"/>
    <w:rsid w:val="00F808F7"/>
    <w:rsid w:val="00F81776"/>
    <w:rsid w:val="00F81841"/>
    <w:rsid w:val="00F81A29"/>
    <w:rsid w:val="00F82328"/>
    <w:rsid w:val="00F82C67"/>
    <w:rsid w:val="00F82CF7"/>
    <w:rsid w:val="00F82E12"/>
    <w:rsid w:val="00F82E71"/>
    <w:rsid w:val="00F8306F"/>
    <w:rsid w:val="00F83E42"/>
    <w:rsid w:val="00F841EB"/>
    <w:rsid w:val="00F8425D"/>
    <w:rsid w:val="00F848A2"/>
    <w:rsid w:val="00F854B2"/>
    <w:rsid w:val="00F8553C"/>
    <w:rsid w:val="00F86061"/>
    <w:rsid w:val="00F860AA"/>
    <w:rsid w:val="00F86BA3"/>
    <w:rsid w:val="00F873AF"/>
    <w:rsid w:val="00F87595"/>
    <w:rsid w:val="00F920EE"/>
    <w:rsid w:val="00F936F4"/>
    <w:rsid w:val="00F9372F"/>
    <w:rsid w:val="00F93898"/>
    <w:rsid w:val="00F93919"/>
    <w:rsid w:val="00F93ABF"/>
    <w:rsid w:val="00F94123"/>
    <w:rsid w:val="00F94336"/>
    <w:rsid w:val="00F944E7"/>
    <w:rsid w:val="00F95395"/>
    <w:rsid w:val="00F96039"/>
    <w:rsid w:val="00F964C8"/>
    <w:rsid w:val="00F96E58"/>
    <w:rsid w:val="00F97281"/>
    <w:rsid w:val="00F9741B"/>
    <w:rsid w:val="00F97801"/>
    <w:rsid w:val="00FA047E"/>
    <w:rsid w:val="00FA08CA"/>
    <w:rsid w:val="00FA0D1C"/>
    <w:rsid w:val="00FA1336"/>
    <w:rsid w:val="00FA1693"/>
    <w:rsid w:val="00FA195F"/>
    <w:rsid w:val="00FA1BC3"/>
    <w:rsid w:val="00FA3D9C"/>
    <w:rsid w:val="00FA4A5E"/>
    <w:rsid w:val="00FA5543"/>
    <w:rsid w:val="00FA5CD8"/>
    <w:rsid w:val="00FA5FC9"/>
    <w:rsid w:val="00FA6C4E"/>
    <w:rsid w:val="00FA6CFF"/>
    <w:rsid w:val="00FA7973"/>
    <w:rsid w:val="00FB04DB"/>
    <w:rsid w:val="00FB0600"/>
    <w:rsid w:val="00FB091F"/>
    <w:rsid w:val="00FB1E6D"/>
    <w:rsid w:val="00FB23DA"/>
    <w:rsid w:val="00FB2DCF"/>
    <w:rsid w:val="00FB3652"/>
    <w:rsid w:val="00FB3A48"/>
    <w:rsid w:val="00FB3A4B"/>
    <w:rsid w:val="00FB3EDB"/>
    <w:rsid w:val="00FB4132"/>
    <w:rsid w:val="00FB43AA"/>
    <w:rsid w:val="00FB4E8C"/>
    <w:rsid w:val="00FB5242"/>
    <w:rsid w:val="00FB5FBB"/>
    <w:rsid w:val="00FB6435"/>
    <w:rsid w:val="00FB654E"/>
    <w:rsid w:val="00FB66F2"/>
    <w:rsid w:val="00FB6711"/>
    <w:rsid w:val="00FB7509"/>
    <w:rsid w:val="00FB78D8"/>
    <w:rsid w:val="00FC0573"/>
    <w:rsid w:val="00FC1D7F"/>
    <w:rsid w:val="00FC2DBC"/>
    <w:rsid w:val="00FC3E09"/>
    <w:rsid w:val="00FC4031"/>
    <w:rsid w:val="00FC4803"/>
    <w:rsid w:val="00FC4816"/>
    <w:rsid w:val="00FC5661"/>
    <w:rsid w:val="00FC63C6"/>
    <w:rsid w:val="00FC660E"/>
    <w:rsid w:val="00FC66A7"/>
    <w:rsid w:val="00FC69EB"/>
    <w:rsid w:val="00FC6C9D"/>
    <w:rsid w:val="00FC6D78"/>
    <w:rsid w:val="00FC7132"/>
    <w:rsid w:val="00FC722F"/>
    <w:rsid w:val="00FC783D"/>
    <w:rsid w:val="00FC7B05"/>
    <w:rsid w:val="00FC7F04"/>
    <w:rsid w:val="00FD04CA"/>
    <w:rsid w:val="00FD0AAB"/>
    <w:rsid w:val="00FD0AC3"/>
    <w:rsid w:val="00FD10F0"/>
    <w:rsid w:val="00FD152C"/>
    <w:rsid w:val="00FD1AE0"/>
    <w:rsid w:val="00FD2044"/>
    <w:rsid w:val="00FD2137"/>
    <w:rsid w:val="00FD2305"/>
    <w:rsid w:val="00FD239F"/>
    <w:rsid w:val="00FD2694"/>
    <w:rsid w:val="00FD2E0A"/>
    <w:rsid w:val="00FD379E"/>
    <w:rsid w:val="00FD396D"/>
    <w:rsid w:val="00FD3CE7"/>
    <w:rsid w:val="00FD3E57"/>
    <w:rsid w:val="00FD42D1"/>
    <w:rsid w:val="00FD4D6F"/>
    <w:rsid w:val="00FD574A"/>
    <w:rsid w:val="00FD5D91"/>
    <w:rsid w:val="00FD5E46"/>
    <w:rsid w:val="00FD62A0"/>
    <w:rsid w:val="00FD6473"/>
    <w:rsid w:val="00FD656A"/>
    <w:rsid w:val="00FD66DC"/>
    <w:rsid w:val="00FD6B36"/>
    <w:rsid w:val="00FD6F10"/>
    <w:rsid w:val="00FE0263"/>
    <w:rsid w:val="00FE0AB0"/>
    <w:rsid w:val="00FE0BA0"/>
    <w:rsid w:val="00FE0FFC"/>
    <w:rsid w:val="00FE1555"/>
    <w:rsid w:val="00FE1668"/>
    <w:rsid w:val="00FE1E66"/>
    <w:rsid w:val="00FE2608"/>
    <w:rsid w:val="00FE2BC6"/>
    <w:rsid w:val="00FE2D85"/>
    <w:rsid w:val="00FE3076"/>
    <w:rsid w:val="00FE3296"/>
    <w:rsid w:val="00FE3F97"/>
    <w:rsid w:val="00FE4215"/>
    <w:rsid w:val="00FE4917"/>
    <w:rsid w:val="00FE52D9"/>
    <w:rsid w:val="00FE59D1"/>
    <w:rsid w:val="00FE60A8"/>
    <w:rsid w:val="00FE6E4D"/>
    <w:rsid w:val="00FE7EFB"/>
    <w:rsid w:val="00FF0180"/>
    <w:rsid w:val="00FF0C79"/>
    <w:rsid w:val="00FF0F25"/>
    <w:rsid w:val="00FF1080"/>
    <w:rsid w:val="00FF2F13"/>
    <w:rsid w:val="00FF3A2D"/>
    <w:rsid w:val="00FF47E2"/>
    <w:rsid w:val="00FF52FB"/>
    <w:rsid w:val="00FF5BA0"/>
    <w:rsid w:val="00FF6263"/>
    <w:rsid w:val="00FF65CD"/>
    <w:rsid w:val="00FF6A62"/>
    <w:rsid w:val="00FF75E2"/>
    <w:rsid w:val="00FF7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c" strokecolor="#930">
      <v:fill color="#ffc"/>
      <v:stroke color="#930" weight="1.5pt"/>
      <o:colormru v:ext="edit" colors="#930,#ffc,#ccecff,#ddd,#c00,#e6e6e6,#f0f0f0,#1070b8"/>
    </o:shapedefaults>
    <o:shapelayout v:ext="edit">
      <o:idmap v:ext="edit" data="2"/>
    </o:shapelayout>
  </w:shapeDefaults>
  <w:decimalSymbol w:val="."/>
  <w:listSeparator w:val=","/>
  <w14:docId w14:val="0535F81C"/>
  <w15:chartTrackingRefBased/>
  <w15:docId w15:val="{1BE58389-7CAA-43AC-ADFB-63F7C53AC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unhideWhenUsed="1"/>
    <w:lsdException w:name="Smart Link" w:semiHidden="1" w:uiPriority="99" w:unhideWhenUsed="1"/>
  </w:latentStyles>
  <w:style w:type="paragraph" w:default="1" w:styleId="Normal">
    <w:name w:val="Normal"/>
    <w:qFormat/>
    <w:rsid w:val="00D66AE7"/>
    <w:rPr>
      <w:rFonts w:ascii="Verdana" w:hAnsi="Verdana"/>
      <w:sz w:val="22"/>
      <w:szCs w:val="22"/>
    </w:rPr>
  </w:style>
  <w:style w:type="paragraph" w:styleId="Heading1">
    <w:name w:val="heading 1"/>
    <w:basedOn w:val="Normal"/>
    <w:next w:val="Normal"/>
    <w:link w:val="Heading1Char"/>
    <w:qFormat/>
    <w:rsid w:val="00D66AE7"/>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D66AE7"/>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D66AE7"/>
    <w:pPr>
      <w:keepNext/>
      <w:spacing w:before="240"/>
      <w:outlineLvl w:val="2"/>
    </w:pPr>
    <w:rPr>
      <w:rFonts w:ascii="Verdana" w:hAnsi="Verdana" w:cs="Verdana"/>
      <w:b/>
      <w:bCs/>
      <w:i/>
      <w:iCs/>
      <w:color w:val="000000"/>
      <w:sz w:val="22"/>
    </w:rPr>
  </w:style>
  <w:style w:type="paragraph" w:styleId="Heading4">
    <w:name w:val="heading 4"/>
    <w:next w:val="ConcurBodyText"/>
    <w:link w:val="Heading4Char"/>
    <w:autoRedefine/>
    <w:qFormat/>
    <w:rsid w:val="00D66AE7"/>
    <w:pPr>
      <w:keepNext/>
      <w:spacing w:before="240"/>
      <w:outlineLvl w:val="3"/>
    </w:pPr>
    <w:rPr>
      <w:rFonts w:ascii="Verdana" w:hAnsi="Verdana" w:cs="Verdana"/>
      <w:b/>
      <w:bCs/>
      <w:smallCaps/>
      <w:color w:val="000000"/>
      <w:sz w:val="22"/>
      <w:szCs w:val="22"/>
    </w:rPr>
  </w:style>
  <w:style w:type="paragraph" w:styleId="Heading5">
    <w:name w:val="heading 5"/>
    <w:next w:val="Normal"/>
    <w:link w:val="Heading5Char"/>
    <w:qFormat/>
    <w:rsid w:val="00D66AE7"/>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D66AE7"/>
    <w:pPr>
      <w:spacing w:before="240" w:after="60"/>
      <w:outlineLvl w:val="5"/>
    </w:pPr>
    <w:rPr>
      <w:b/>
      <w:bCs/>
    </w:rPr>
  </w:style>
  <w:style w:type="paragraph" w:styleId="Heading7">
    <w:name w:val="heading 7"/>
    <w:basedOn w:val="Normal"/>
    <w:next w:val="Normal"/>
    <w:link w:val="Heading7Char"/>
    <w:qFormat/>
    <w:rsid w:val="00D66AE7"/>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66AE7"/>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66AE7"/>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curBulletChar">
    <w:name w:val="Concur Bullet Char"/>
    <w:link w:val="ConcurBullet"/>
    <w:rsid w:val="00D66AE7"/>
    <w:rPr>
      <w:rFonts w:ascii="Verdana" w:eastAsia="Arial Unicode MS" w:hAnsi="Verdana"/>
      <w:snapToGrid w:val="0"/>
    </w:rPr>
  </w:style>
  <w:style w:type="character" w:customStyle="1" w:styleId="Heading5Char">
    <w:name w:val="Heading 5 Char"/>
    <w:link w:val="Heading5"/>
    <w:rsid w:val="00D66AE7"/>
    <w:rPr>
      <w:rFonts w:ascii="Verdana" w:hAnsi="Verdana"/>
      <w:b/>
      <w:smallCaps/>
      <w:snapToGrid w:val="0"/>
    </w:rPr>
  </w:style>
  <w:style w:type="paragraph" w:customStyle="1" w:styleId="Default">
    <w:name w:val="Default"/>
    <w:rsid w:val="00D66AE7"/>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D66A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semiHidden/>
    <w:rsid w:val="00D66AE7"/>
    <w:pPr>
      <w:tabs>
        <w:tab w:val="center" w:pos="4320"/>
        <w:tab w:val="right" w:pos="8640"/>
      </w:tabs>
    </w:pPr>
  </w:style>
  <w:style w:type="paragraph" w:styleId="Footer">
    <w:name w:val="footer"/>
    <w:aliases w:val="Footer Char1 Char,Footer Char Char Char,Footer Char Char1"/>
    <w:basedOn w:val="ConcurTableText"/>
    <w:link w:val="FooterChar1"/>
    <w:rsid w:val="00D66AE7"/>
    <w:pPr>
      <w:pBdr>
        <w:top w:val="single" w:sz="4" w:space="1" w:color="auto"/>
      </w:pBdr>
      <w:tabs>
        <w:tab w:val="right" w:pos="9630"/>
      </w:tabs>
      <w:spacing w:before="0" w:after="0"/>
      <w:ind w:left="-90"/>
    </w:pPr>
    <w:rPr>
      <w:szCs w:val="18"/>
    </w:rPr>
  </w:style>
  <w:style w:type="paragraph" w:styleId="TOC1">
    <w:name w:val="toc 1"/>
    <w:basedOn w:val="Normal"/>
    <w:next w:val="Normal"/>
    <w:autoRedefine/>
    <w:uiPriority w:val="39"/>
    <w:rsid w:val="00D66AE7"/>
    <w:pPr>
      <w:tabs>
        <w:tab w:val="right" w:leader="dot" w:pos="4931"/>
      </w:tabs>
      <w:spacing w:before="180"/>
      <w:ind w:right="-14"/>
    </w:pPr>
    <w:rPr>
      <w:b/>
      <w:noProof/>
      <w:sz w:val="18"/>
      <w:szCs w:val="20"/>
    </w:rPr>
  </w:style>
  <w:style w:type="paragraph" w:styleId="TOC2">
    <w:name w:val="toc 2"/>
    <w:basedOn w:val="Normal"/>
    <w:next w:val="Normal"/>
    <w:autoRedefine/>
    <w:uiPriority w:val="39"/>
    <w:rsid w:val="00D66AE7"/>
    <w:pPr>
      <w:tabs>
        <w:tab w:val="right" w:leader="dot" w:pos="4930"/>
      </w:tabs>
      <w:spacing w:before="20"/>
      <w:ind w:left="158"/>
    </w:pPr>
    <w:rPr>
      <w:noProof/>
      <w:sz w:val="18"/>
      <w:szCs w:val="20"/>
    </w:rPr>
  </w:style>
  <w:style w:type="character" w:styleId="Hyperlink">
    <w:name w:val="Hyperlink"/>
    <w:uiPriority w:val="99"/>
    <w:rsid w:val="00D66AE7"/>
    <w:rPr>
      <w:color w:val="0000FF"/>
      <w:u w:val="single"/>
    </w:rPr>
  </w:style>
  <w:style w:type="paragraph" w:styleId="TOC3">
    <w:name w:val="toc 3"/>
    <w:basedOn w:val="Normal"/>
    <w:next w:val="Normal"/>
    <w:autoRedefine/>
    <w:uiPriority w:val="39"/>
    <w:rsid w:val="00D66AE7"/>
    <w:pPr>
      <w:tabs>
        <w:tab w:val="right" w:leader="dot" w:pos="4930"/>
      </w:tabs>
      <w:ind w:left="520"/>
    </w:pPr>
    <w:rPr>
      <w:noProof/>
      <w:sz w:val="18"/>
      <w:szCs w:val="18"/>
    </w:rPr>
  </w:style>
  <w:style w:type="paragraph" w:customStyle="1" w:styleId="TOCHead">
    <w:name w:val="TOC Head"/>
    <w:semiHidden/>
    <w:rsid w:val="00D66AE7"/>
    <w:pPr>
      <w:pBdr>
        <w:bottom w:val="single" w:sz="4" w:space="1" w:color="auto"/>
      </w:pBdr>
    </w:pPr>
    <w:rPr>
      <w:rFonts w:ascii="Verdana" w:hAnsi="Verdana" w:cs="Verdana"/>
      <w:b/>
      <w:bCs/>
      <w:sz w:val="28"/>
      <w:szCs w:val="22"/>
    </w:rPr>
  </w:style>
  <w:style w:type="paragraph" w:styleId="DocumentMap">
    <w:name w:val="Document Map"/>
    <w:basedOn w:val="Normal"/>
    <w:semiHidden/>
    <w:rsid w:val="00D66AE7"/>
    <w:pPr>
      <w:shd w:val="clear" w:color="auto" w:fill="000080"/>
    </w:pPr>
    <w:rPr>
      <w:rFonts w:ascii="Tahoma" w:hAnsi="Tahoma" w:cs="Tahoma"/>
    </w:rPr>
  </w:style>
  <w:style w:type="character" w:styleId="Strong">
    <w:name w:val="Strong"/>
    <w:qFormat/>
    <w:rsid w:val="00D66AE7"/>
    <w:rPr>
      <w:b/>
      <w:bCs/>
    </w:rPr>
  </w:style>
  <w:style w:type="paragraph" w:styleId="NormalWeb">
    <w:name w:val="Normal (Web)"/>
    <w:basedOn w:val="Normal"/>
    <w:uiPriority w:val="99"/>
    <w:semiHidden/>
    <w:rsid w:val="00D66AE7"/>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semiHidden/>
    <w:rsid w:val="00D66AE7"/>
    <w:rPr>
      <w:rFonts w:ascii="Tahoma" w:hAnsi="Tahoma" w:cs="Tahoma"/>
      <w:sz w:val="16"/>
      <w:szCs w:val="16"/>
    </w:rPr>
  </w:style>
  <w:style w:type="paragraph" w:styleId="Caption">
    <w:name w:val="caption"/>
    <w:basedOn w:val="Normal"/>
    <w:next w:val="Normal"/>
    <w:rsid w:val="00D66AE7"/>
    <w:rPr>
      <w:b/>
      <w:bCs/>
      <w:sz w:val="20"/>
      <w:szCs w:val="20"/>
    </w:rPr>
  </w:style>
  <w:style w:type="character" w:styleId="CommentReference">
    <w:name w:val="annotation reference"/>
    <w:uiPriority w:val="99"/>
    <w:semiHidden/>
    <w:rsid w:val="00D66AE7"/>
    <w:rPr>
      <w:sz w:val="16"/>
      <w:szCs w:val="16"/>
    </w:rPr>
  </w:style>
  <w:style w:type="paragraph" w:styleId="CommentText">
    <w:name w:val="annotation text"/>
    <w:basedOn w:val="Normal"/>
    <w:link w:val="CommentTextChar"/>
    <w:uiPriority w:val="99"/>
    <w:semiHidden/>
    <w:rsid w:val="00D66AE7"/>
    <w:rPr>
      <w:sz w:val="20"/>
      <w:szCs w:val="20"/>
    </w:rPr>
  </w:style>
  <w:style w:type="paragraph" w:styleId="CommentSubject">
    <w:name w:val="annotation subject"/>
    <w:basedOn w:val="CommentText"/>
    <w:next w:val="CommentText"/>
    <w:semiHidden/>
    <w:rsid w:val="00D66AE7"/>
    <w:rPr>
      <w:b/>
      <w:bCs/>
    </w:rPr>
  </w:style>
  <w:style w:type="character" w:styleId="EndnoteReference">
    <w:name w:val="endnote reference"/>
    <w:semiHidden/>
    <w:rsid w:val="00D66AE7"/>
    <w:rPr>
      <w:vertAlign w:val="superscript"/>
    </w:rPr>
  </w:style>
  <w:style w:type="paragraph" w:styleId="EndnoteText">
    <w:name w:val="endnote text"/>
    <w:basedOn w:val="Normal"/>
    <w:semiHidden/>
    <w:rsid w:val="00D66AE7"/>
    <w:rPr>
      <w:sz w:val="20"/>
      <w:szCs w:val="20"/>
    </w:rPr>
  </w:style>
  <w:style w:type="character" w:styleId="FootnoteReference">
    <w:name w:val="footnote reference"/>
    <w:semiHidden/>
    <w:rsid w:val="00D66AE7"/>
    <w:rPr>
      <w:vertAlign w:val="superscript"/>
    </w:rPr>
  </w:style>
  <w:style w:type="paragraph" w:styleId="FootnoteText">
    <w:name w:val="footnote text"/>
    <w:basedOn w:val="Normal"/>
    <w:semiHidden/>
    <w:rsid w:val="00D66AE7"/>
    <w:rPr>
      <w:sz w:val="20"/>
      <w:szCs w:val="20"/>
    </w:rPr>
  </w:style>
  <w:style w:type="paragraph" w:styleId="Index1">
    <w:name w:val="index 1"/>
    <w:basedOn w:val="Normal"/>
    <w:next w:val="Normal"/>
    <w:autoRedefine/>
    <w:semiHidden/>
    <w:rsid w:val="00D66AE7"/>
    <w:pPr>
      <w:ind w:left="220" w:hanging="220"/>
    </w:pPr>
  </w:style>
  <w:style w:type="paragraph" w:styleId="Index2">
    <w:name w:val="index 2"/>
    <w:basedOn w:val="Normal"/>
    <w:next w:val="Normal"/>
    <w:autoRedefine/>
    <w:semiHidden/>
    <w:rsid w:val="00D66AE7"/>
    <w:pPr>
      <w:ind w:left="440" w:hanging="220"/>
    </w:pPr>
  </w:style>
  <w:style w:type="paragraph" w:styleId="Index3">
    <w:name w:val="index 3"/>
    <w:basedOn w:val="Normal"/>
    <w:next w:val="Normal"/>
    <w:autoRedefine/>
    <w:semiHidden/>
    <w:rsid w:val="00D66AE7"/>
    <w:pPr>
      <w:ind w:left="660" w:hanging="220"/>
    </w:pPr>
  </w:style>
  <w:style w:type="paragraph" w:styleId="Index4">
    <w:name w:val="index 4"/>
    <w:basedOn w:val="Normal"/>
    <w:next w:val="Normal"/>
    <w:autoRedefine/>
    <w:semiHidden/>
    <w:rsid w:val="00D66AE7"/>
    <w:pPr>
      <w:ind w:left="880" w:hanging="220"/>
    </w:pPr>
  </w:style>
  <w:style w:type="paragraph" w:styleId="Index5">
    <w:name w:val="index 5"/>
    <w:basedOn w:val="Normal"/>
    <w:next w:val="Normal"/>
    <w:autoRedefine/>
    <w:semiHidden/>
    <w:rsid w:val="00D66AE7"/>
    <w:pPr>
      <w:ind w:left="1100" w:hanging="220"/>
    </w:pPr>
  </w:style>
  <w:style w:type="paragraph" w:styleId="Index6">
    <w:name w:val="index 6"/>
    <w:basedOn w:val="Normal"/>
    <w:next w:val="Normal"/>
    <w:autoRedefine/>
    <w:semiHidden/>
    <w:rsid w:val="00D66AE7"/>
    <w:pPr>
      <w:ind w:left="1320" w:hanging="220"/>
    </w:pPr>
  </w:style>
  <w:style w:type="paragraph" w:styleId="Index7">
    <w:name w:val="index 7"/>
    <w:basedOn w:val="Normal"/>
    <w:next w:val="Normal"/>
    <w:autoRedefine/>
    <w:semiHidden/>
    <w:rsid w:val="00D66AE7"/>
    <w:pPr>
      <w:ind w:left="1540" w:hanging="220"/>
    </w:pPr>
  </w:style>
  <w:style w:type="paragraph" w:styleId="Index8">
    <w:name w:val="index 8"/>
    <w:basedOn w:val="Normal"/>
    <w:next w:val="Normal"/>
    <w:autoRedefine/>
    <w:semiHidden/>
    <w:rsid w:val="00D66AE7"/>
    <w:pPr>
      <w:ind w:left="1760" w:hanging="220"/>
    </w:pPr>
  </w:style>
  <w:style w:type="paragraph" w:styleId="Index9">
    <w:name w:val="index 9"/>
    <w:basedOn w:val="Normal"/>
    <w:next w:val="Normal"/>
    <w:autoRedefine/>
    <w:semiHidden/>
    <w:rsid w:val="00D66AE7"/>
    <w:pPr>
      <w:ind w:left="1980" w:hanging="220"/>
    </w:pPr>
  </w:style>
  <w:style w:type="paragraph" w:styleId="IndexHeading">
    <w:name w:val="index heading"/>
    <w:basedOn w:val="Normal"/>
    <w:next w:val="Index1"/>
    <w:semiHidden/>
    <w:rsid w:val="00D66AE7"/>
    <w:rPr>
      <w:rFonts w:ascii="Arial" w:hAnsi="Arial" w:cs="Arial"/>
      <w:b/>
      <w:bCs/>
    </w:rPr>
  </w:style>
  <w:style w:type="paragraph" w:styleId="MacroText">
    <w:name w:val="macro"/>
    <w:semiHidden/>
    <w:rsid w:val="00D66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D66AE7"/>
    <w:pPr>
      <w:ind w:left="220" w:hanging="220"/>
    </w:pPr>
  </w:style>
  <w:style w:type="paragraph" w:styleId="TableofFigures">
    <w:name w:val="table of figures"/>
    <w:basedOn w:val="Normal"/>
    <w:next w:val="Normal"/>
    <w:semiHidden/>
    <w:rsid w:val="00D66AE7"/>
  </w:style>
  <w:style w:type="paragraph" w:styleId="TOAHeading">
    <w:name w:val="toa heading"/>
    <w:basedOn w:val="Normal"/>
    <w:next w:val="Normal"/>
    <w:semiHidden/>
    <w:rsid w:val="00D66AE7"/>
    <w:pPr>
      <w:spacing w:before="120"/>
    </w:pPr>
    <w:rPr>
      <w:rFonts w:ascii="Arial" w:hAnsi="Arial" w:cs="Arial"/>
      <w:b/>
      <w:bCs/>
      <w:sz w:val="24"/>
      <w:szCs w:val="24"/>
    </w:rPr>
  </w:style>
  <w:style w:type="paragraph" w:styleId="TOC4">
    <w:name w:val="toc 4"/>
    <w:basedOn w:val="Normal"/>
    <w:next w:val="Normal"/>
    <w:autoRedefine/>
    <w:semiHidden/>
    <w:rsid w:val="00D66AE7"/>
    <w:pPr>
      <w:ind w:left="660"/>
    </w:pPr>
  </w:style>
  <w:style w:type="paragraph" w:styleId="TOC5">
    <w:name w:val="toc 5"/>
    <w:basedOn w:val="Normal"/>
    <w:next w:val="Normal"/>
    <w:autoRedefine/>
    <w:semiHidden/>
    <w:rsid w:val="00D66AE7"/>
    <w:pPr>
      <w:ind w:left="880"/>
    </w:pPr>
  </w:style>
  <w:style w:type="paragraph" w:styleId="TOC6">
    <w:name w:val="toc 6"/>
    <w:basedOn w:val="Normal"/>
    <w:next w:val="Normal"/>
    <w:autoRedefine/>
    <w:semiHidden/>
    <w:rsid w:val="00D66AE7"/>
    <w:pPr>
      <w:ind w:left="1100"/>
    </w:pPr>
  </w:style>
  <w:style w:type="paragraph" w:styleId="TOC7">
    <w:name w:val="toc 7"/>
    <w:basedOn w:val="Normal"/>
    <w:next w:val="Normal"/>
    <w:autoRedefine/>
    <w:semiHidden/>
    <w:rsid w:val="00D66AE7"/>
    <w:pPr>
      <w:ind w:left="1320"/>
    </w:pPr>
  </w:style>
  <w:style w:type="paragraph" w:styleId="TOC8">
    <w:name w:val="toc 8"/>
    <w:basedOn w:val="Normal"/>
    <w:next w:val="Normal"/>
    <w:autoRedefine/>
    <w:semiHidden/>
    <w:rsid w:val="00D66AE7"/>
    <w:pPr>
      <w:ind w:left="1540"/>
    </w:pPr>
  </w:style>
  <w:style w:type="paragraph" w:styleId="TOC9">
    <w:name w:val="toc 9"/>
    <w:basedOn w:val="Normal"/>
    <w:next w:val="Normal"/>
    <w:autoRedefine/>
    <w:semiHidden/>
    <w:rsid w:val="00D66AE7"/>
    <w:pPr>
      <w:ind w:left="1760"/>
    </w:pPr>
  </w:style>
  <w:style w:type="numbering" w:styleId="111111">
    <w:name w:val="Outline List 2"/>
    <w:basedOn w:val="NoList"/>
    <w:rsid w:val="00D66AE7"/>
    <w:pPr>
      <w:numPr>
        <w:numId w:val="12"/>
      </w:numPr>
    </w:pPr>
  </w:style>
  <w:style w:type="numbering" w:styleId="1ai">
    <w:name w:val="Outline List 1"/>
    <w:basedOn w:val="NoList"/>
    <w:rsid w:val="00D66AE7"/>
    <w:pPr>
      <w:numPr>
        <w:numId w:val="13"/>
      </w:numPr>
    </w:pPr>
  </w:style>
  <w:style w:type="numbering" w:styleId="ArticleSection">
    <w:name w:val="Outline List 3"/>
    <w:basedOn w:val="NoList"/>
    <w:rsid w:val="00D66AE7"/>
    <w:pPr>
      <w:numPr>
        <w:numId w:val="14"/>
      </w:numPr>
    </w:pPr>
  </w:style>
  <w:style w:type="paragraph" w:styleId="BlockText">
    <w:name w:val="Block Text"/>
    <w:basedOn w:val="Normal"/>
    <w:semiHidden/>
    <w:rsid w:val="00D66AE7"/>
    <w:pPr>
      <w:spacing w:after="120"/>
      <w:ind w:left="1440" w:right="1440"/>
    </w:pPr>
  </w:style>
  <w:style w:type="paragraph" w:styleId="BodyText">
    <w:name w:val="Body Text"/>
    <w:basedOn w:val="Normal"/>
    <w:link w:val="BodyTextChar1"/>
    <w:semiHidden/>
    <w:rsid w:val="00D66AE7"/>
    <w:pPr>
      <w:spacing w:after="120"/>
    </w:pPr>
  </w:style>
  <w:style w:type="paragraph" w:styleId="BodyText2">
    <w:name w:val="Body Text 2"/>
    <w:basedOn w:val="Normal"/>
    <w:semiHidden/>
    <w:rsid w:val="00D66AE7"/>
    <w:pPr>
      <w:spacing w:after="120" w:line="480" w:lineRule="auto"/>
    </w:pPr>
  </w:style>
  <w:style w:type="paragraph" w:styleId="BodyText3">
    <w:name w:val="Body Text 3"/>
    <w:basedOn w:val="Normal"/>
    <w:semiHidden/>
    <w:rsid w:val="00D66AE7"/>
    <w:pPr>
      <w:spacing w:after="120"/>
    </w:pPr>
    <w:rPr>
      <w:sz w:val="16"/>
      <w:szCs w:val="16"/>
    </w:rPr>
  </w:style>
  <w:style w:type="paragraph" w:styleId="BodyTextFirstIndent">
    <w:name w:val="Body Text First Indent"/>
    <w:basedOn w:val="BodyText"/>
    <w:semiHidden/>
    <w:rsid w:val="00D66AE7"/>
    <w:pPr>
      <w:ind w:firstLine="210"/>
    </w:pPr>
  </w:style>
  <w:style w:type="paragraph" w:styleId="BodyTextIndent">
    <w:name w:val="Body Text Indent"/>
    <w:basedOn w:val="Normal"/>
    <w:semiHidden/>
    <w:rsid w:val="00D66AE7"/>
    <w:pPr>
      <w:spacing w:after="120"/>
      <w:ind w:left="360"/>
    </w:pPr>
  </w:style>
  <w:style w:type="paragraph" w:styleId="BodyTextFirstIndent2">
    <w:name w:val="Body Text First Indent 2"/>
    <w:basedOn w:val="BodyTextIndent"/>
    <w:link w:val="BodyTextFirstIndent2Char"/>
    <w:semiHidden/>
    <w:rsid w:val="00D66AE7"/>
    <w:pPr>
      <w:ind w:firstLine="210"/>
    </w:pPr>
  </w:style>
  <w:style w:type="paragraph" w:styleId="BodyTextIndent2">
    <w:name w:val="Body Text Indent 2"/>
    <w:basedOn w:val="Normal"/>
    <w:semiHidden/>
    <w:rsid w:val="00D66AE7"/>
    <w:pPr>
      <w:spacing w:after="120" w:line="480" w:lineRule="auto"/>
      <w:ind w:left="360"/>
    </w:pPr>
  </w:style>
  <w:style w:type="paragraph" w:styleId="BodyTextIndent3">
    <w:name w:val="Body Text Indent 3"/>
    <w:basedOn w:val="Normal"/>
    <w:semiHidden/>
    <w:rsid w:val="00D66AE7"/>
    <w:pPr>
      <w:spacing w:after="120"/>
      <w:ind w:left="360"/>
    </w:pPr>
    <w:rPr>
      <w:sz w:val="16"/>
      <w:szCs w:val="16"/>
    </w:rPr>
  </w:style>
  <w:style w:type="paragraph" w:styleId="Closing">
    <w:name w:val="Closing"/>
    <w:basedOn w:val="Normal"/>
    <w:semiHidden/>
    <w:rsid w:val="00D66AE7"/>
    <w:pPr>
      <w:ind w:left="4320"/>
    </w:pPr>
  </w:style>
  <w:style w:type="paragraph" w:styleId="Date">
    <w:name w:val="Date"/>
    <w:basedOn w:val="Normal"/>
    <w:next w:val="Normal"/>
    <w:semiHidden/>
    <w:rsid w:val="00D66AE7"/>
  </w:style>
  <w:style w:type="paragraph" w:styleId="E-mailSignature">
    <w:name w:val="E-mail Signature"/>
    <w:basedOn w:val="Normal"/>
    <w:semiHidden/>
    <w:rsid w:val="00D66AE7"/>
  </w:style>
  <w:style w:type="character" w:styleId="Emphasis">
    <w:name w:val="Emphasis"/>
    <w:qFormat/>
    <w:rsid w:val="00D66AE7"/>
    <w:rPr>
      <w:i/>
      <w:iCs/>
    </w:rPr>
  </w:style>
  <w:style w:type="paragraph" w:styleId="EnvelopeAddress">
    <w:name w:val="envelope address"/>
    <w:basedOn w:val="Normal"/>
    <w:semiHidden/>
    <w:rsid w:val="00D66AE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D66AE7"/>
    <w:rPr>
      <w:rFonts w:ascii="Arial" w:hAnsi="Arial" w:cs="Arial"/>
      <w:sz w:val="20"/>
      <w:szCs w:val="20"/>
    </w:rPr>
  </w:style>
  <w:style w:type="character" w:styleId="FollowedHyperlink">
    <w:name w:val="FollowedHyperlink"/>
    <w:semiHidden/>
    <w:rsid w:val="00D66AE7"/>
    <w:rPr>
      <w:color w:val="800080"/>
      <w:u w:val="single"/>
    </w:rPr>
  </w:style>
  <w:style w:type="character" w:styleId="HTMLAcronym">
    <w:name w:val="HTML Acronym"/>
    <w:semiHidden/>
    <w:rsid w:val="00D66AE7"/>
  </w:style>
  <w:style w:type="paragraph" w:styleId="HTMLAddress">
    <w:name w:val="HTML Address"/>
    <w:basedOn w:val="Normal"/>
    <w:semiHidden/>
    <w:rsid w:val="00D66AE7"/>
    <w:rPr>
      <w:i/>
      <w:iCs/>
    </w:rPr>
  </w:style>
  <w:style w:type="character" w:styleId="HTMLCite">
    <w:name w:val="HTML Cite"/>
    <w:semiHidden/>
    <w:rsid w:val="00D66AE7"/>
    <w:rPr>
      <w:i/>
      <w:iCs/>
    </w:rPr>
  </w:style>
  <w:style w:type="character" w:styleId="HTMLCode">
    <w:name w:val="HTML Code"/>
    <w:semiHidden/>
    <w:rsid w:val="00D66AE7"/>
    <w:rPr>
      <w:rFonts w:ascii="Courier New" w:hAnsi="Courier New" w:cs="Courier New"/>
      <w:sz w:val="20"/>
      <w:szCs w:val="20"/>
    </w:rPr>
  </w:style>
  <w:style w:type="character" w:styleId="HTMLDefinition">
    <w:name w:val="HTML Definition"/>
    <w:semiHidden/>
    <w:rsid w:val="00D66AE7"/>
    <w:rPr>
      <w:i/>
      <w:iCs/>
    </w:rPr>
  </w:style>
  <w:style w:type="character" w:styleId="HTMLKeyboard">
    <w:name w:val="HTML Keyboard"/>
    <w:semiHidden/>
    <w:rsid w:val="00D66AE7"/>
    <w:rPr>
      <w:rFonts w:ascii="Courier New" w:hAnsi="Courier New" w:cs="Courier New"/>
      <w:sz w:val="20"/>
      <w:szCs w:val="20"/>
    </w:rPr>
  </w:style>
  <w:style w:type="paragraph" w:styleId="HTMLPreformatted">
    <w:name w:val="HTML Preformatted"/>
    <w:basedOn w:val="Normal"/>
    <w:semiHidden/>
    <w:rsid w:val="00D66AE7"/>
    <w:rPr>
      <w:rFonts w:ascii="Courier New" w:hAnsi="Courier New" w:cs="Courier New"/>
      <w:sz w:val="20"/>
      <w:szCs w:val="20"/>
    </w:rPr>
  </w:style>
  <w:style w:type="character" w:styleId="HTMLSample">
    <w:name w:val="HTML Sample"/>
    <w:semiHidden/>
    <w:rsid w:val="00D66AE7"/>
    <w:rPr>
      <w:rFonts w:ascii="Courier New" w:hAnsi="Courier New" w:cs="Courier New"/>
    </w:rPr>
  </w:style>
  <w:style w:type="character" w:styleId="HTMLTypewriter">
    <w:name w:val="HTML Typewriter"/>
    <w:semiHidden/>
    <w:rsid w:val="00D66AE7"/>
    <w:rPr>
      <w:rFonts w:ascii="Courier New" w:hAnsi="Courier New" w:cs="Courier New"/>
      <w:sz w:val="20"/>
      <w:szCs w:val="20"/>
    </w:rPr>
  </w:style>
  <w:style w:type="character" w:styleId="HTMLVariable">
    <w:name w:val="HTML Variable"/>
    <w:semiHidden/>
    <w:rsid w:val="00D66AE7"/>
    <w:rPr>
      <w:i/>
      <w:iCs/>
    </w:rPr>
  </w:style>
  <w:style w:type="character" w:styleId="LineNumber">
    <w:name w:val="line number"/>
    <w:semiHidden/>
    <w:rsid w:val="00D66AE7"/>
  </w:style>
  <w:style w:type="paragraph" w:styleId="List">
    <w:name w:val="List"/>
    <w:basedOn w:val="Normal"/>
    <w:semiHidden/>
    <w:rsid w:val="00D66AE7"/>
    <w:pPr>
      <w:ind w:left="360" w:hanging="360"/>
    </w:pPr>
  </w:style>
  <w:style w:type="paragraph" w:styleId="List2">
    <w:name w:val="List 2"/>
    <w:basedOn w:val="Normal"/>
    <w:semiHidden/>
    <w:rsid w:val="00D66AE7"/>
    <w:pPr>
      <w:ind w:left="720" w:hanging="360"/>
    </w:pPr>
  </w:style>
  <w:style w:type="paragraph" w:styleId="List3">
    <w:name w:val="List 3"/>
    <w:basedOn w:val="Normal"/>
    <w:semiHidden/>
    <w:rsid w:val="00D66AE7"/>
    <w:pPr>
      <w:ind w:left="1080" w:hanging="360"/>
    </w:pPr>
  </w:style>
  <w:style w:type="paragraph" w:styleId="List4">
    <w:name w:val="List 4"/>
    <w:basedOn w:val="Normal"/>
    <w:semiHidden/>
    <w:rsid w:val="00D66AE7"/>
    <w:pPr>
      <w:ind w:left="1440" w:hanging="360"/>
    </w:pPr>
  </w:style>
  <w:style w:type="paragraph" w:styleId="List5">
    <w:name w:val="List 5"/>
    <w:basedOn w:val="Normal"/>
    <w:semiHidden/>
    <w:rsid w:val="00D66AE7"/>
    <w:pPr>
      <w:ind w:left="1800" w:hanging="360"/>
    </w:pPr>
  </w:style>
  <w:style w:type="paragraph" w:styleId="ListBullet">
    <w:name w:val="List Bullet"/>
    <w:basedOn w:val="Normal"/>
    <w:semiHidden/>
    <w:rsid w:val="00D66AE7"/>
    <w:pPr>
      <w:numPr>
        <w:numId w:val="2"/>
      </w:numPr>
    </w:pPr>
  </w:style>
  <w:style w:type="paragraph" w:styleId="ListBullet2">
    <w:name w:val="List Bullet 2"/>
    <w:basedOn w:val="Normal"/>
    <w:semiHidden/>
    <w:rsid w:val="00D66AE7"/>
    <w:pPr>
      <w:numPr>
        <w:numId w:val="3"/>
      </w:numPr>
    </w:pPr>
  </w:style>
  <w:style w:type="paragraph" w:styleId="ListBullet3">
    <w:name w:val="List Bullet 3"/>
    <w:basedOn w:val="Normal"/>
    <w:semiHidden/>
    <w:rsid w:val="00D66AE7"/>
    <w:pPr>
      <w:numPr>
        <w:numId w:val="4"/>
      </w:numPr>
    </w:pPr>
  </w:style>
  <w:style w:type="paragraph" w:styleId="ListBullet4">
    <w:name w:val="List Bullet 4"/>
    <w:basedOn w:val="Normal"/>
    <w:semiHidden/>
    <w:rsid w:val="00D66AE7"/>
    <w:pPr>
      <w:numPr>
        <w:numId w:val="5"/>
      </w:numPr>
    </w:pPr>
  </w:style>
  <w:style w:type="paragraph" w:styleId="ListBullet5">
    <w:name w:val="List Bullet 5"/>
    <w:basedOn w:val="Normal"/>
    <w:semiHidden/>
    <w:rsid w:val="00D66AE7"/>
    <w:pPr>
      <w:numPr>
        <w:numId w:val="6"/>
      </w:numPr>
    </w:pPr>
  </w:style>
  <w:style w:type="paragraph" w:styleId="ListContinue">
    <w:name w:val="List Continue"/>
    <w:basedOn w:val="Normal"/>
    <w:semiHidden/>
    <w:rsid w:val="00D66AE7"/>
    <w:pPr>
      <w:spacing w:after="120"/>
      <w:ind w:left="360"/>
    </w:pPr>
  </w:style>
  <w:style w:type="paragraph" w:styleId="ListContinue2">
    <w:name w:val="List Continue 2"/>
    <w:basedOn w:val="Normal"/>
    <w:semiHidden/>
    <w:rsid w:val="00D66AE7"/>
    <w:pPr>
      <w:spacing w:after="120"/>
      <w:ind w:left="720"/>
    </w:pPr>
  </w:style>
  <w:style w:type="paragraph" w:styleId="ListContinue3">
    <w:name w:val="List Continue 3"/>
    <w:basedOn w:val="Normal"/>
    <w:semiHidden/>
    <w:rsid w:val="00D66AE7"/>
    <w:pPr>
      <w:spacing w:after="120"/>
      <w:ind w:left="1080"/>
    </w:pPr>
  </w:style>
  <w:style w:type="paragraph" w:styleId="ListContinue4">
    <w:name w:val="List Continue 4"/>
    <w:basedOn w:val="Normal"/>
    <w:semiHidden/>
    <w:rsid w:val="00D66AE7"/>
    <w:pPr>
      <w:spacing w:after="120"/>
      <w:ind w:left="1440"/>
    </w:pPr>
  </w:style>
  <w:style w:type="paragraph" w:styleId="ListContinue5">
    <w:name w:val="List Continue 5"/>
    <w:basedOn w:val="Normal"/>
    <w:semiHidden/>
    <w:rsid w:val="00D66AE7"/>
    <w:pPr>
      <w:spacing w:after="120"/>
      <w:ind w:left="1800"/>
    </w:pPr>
  </w:style>
  <w:style w:type="paragraph" w:styleId="ListNumber">
    <w:name w:val="List Number"/>
    <w:basedOn w:val="Normal"/>
    <w:semiHidden/>
    <w:rsid w:val="00D66AE7"/>
    <w:pPr>
      <w:numPr>
        <w:numId w:val="7"/>
      </w:numPr>
    </w:pPr>
  </w:style>
  <w:style w:type="paragraph" w:styleId="ListNumber2">
    <w:name w:val="List Number 2"/>
    <w:basedOn w:val="Normal"/>
    <w:semiHidden/>
    <w:rsid w:val="00D66AE7"/>
    <w:pPr>
      <w:numPr>
        <w:numId w:val="8"/>
      </w:numPr>
    </w:pPr>
  </w:style>
  <w:style w:type="paragraph" w:styleId="ListNumber3">
    <w:name w:val="List Number 3"/>
    <w:basedOn w:val="Normal"/>
    <w:semiHidden/>
    <w:rsid w:val="00D66AE7"/>
    <w:pPr>
      <w:numPr>
        <w:numId w:val="9"/>
      </w:numPr>
    </w:pPr>
  </w:style>
  <w:style w:type="paragraph" w:styleId="ListNumber4">
    <w:name w:val="List Number 4"/>
    <w:basedOn w:val="Normal"/>
    <w:semiHidden/>
    <w:rsid w:val="00D66AE7"/>
    <w:pPr>
      <w:numPr>
        <w:numId w:val="10"/>
      </w:numPr>
    </w:pPr>
  </w:style>
  <w:style w:type="paragraph" w:styleId="ListNumber5">
    <w:name w:val="List Number 5"/>
    <w:basedOn w:val="Normal"/>
    <w:semiHidden/>
    <w:rsid w:val="00D66AE7"/>
    <w:pPr>
      <w:numPr>
        <w:numId w:val="11"/>
      </w:numPr>
    </w:pPr>
  </w:style>
  <w:style w:type="paragraph" w:styleId="MessageHeader">
    <w:name w:val="Message Header"/>
    <w:basedOn w:val="Normal"/>
    <w:semiHidden/>
    <w:rsid w:val="00D66AE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D66AE7"/>
    <w:pPr>
      <w:ind w:left="720"/>
    </w:pPr>
  </w:style>
  <w:style w:type="paragraph" w:styleId="NoteHeading">
    <w:name w:val="Note Heading"/>
    <w:basedOn w:val="Normal"/>
    <w:next w:val="Normal"/>
    <w:semiHidden/>
    <w:rsid w:val="00D66AE7"/>
  </w:style>
  <w:style w:type="character" w:styleId="PageNumber">
    <w:name w:val="page number"/>
    <w:semiHidden/>
    <w:rsid w:val="00D66AE7"/>
  </w:style>
  <w:style w:type="paragraph" w:styleId="PlainText">
    <w:name w:val="Plain Text"/>
    <w:basedOn w:val="Normal"/>
    <w:link w:val="PlainTextChar1"/>
    <w:semiHidden/>
    <w:rsid w:val="00D66AE7"/>
    <w:rPr>
      <w:rFonts w:ascii="Courier New" w:hAnsi="Courier New" w:cs="Courier New"/>
      <w:sz w:val="20"/>
      <w:szCs w:val="20"/>
    </w:rPr>
  </w:style>
  <w:style w:type="paragraph" w:styleId="Salutation">
    <w:name w:val="Salutation"/>
    <w:basedOn w:val="Normal"/>
    <w:next w:val="Normal"/>
    <w:semiHidden/>
    <w:rsid w:val="00D66AE7"/>
  </w:style>
  <w:style w:type="paragraph" w:styleId="Signature">
    <w:name w:val="Signature"/>
    <w:basedOn w:val="Normal"/>
    <w:semiHidden/>
    <w:rsid w:val="00D66AE7"/>
    <w:pPr>
      <w:ind w:left="4320"/>
    </w:pPr>
  </w:style>
  <w:style w:type="paragraph" w:styleId="Subtitle">
    <w:name w:val="Subtitle"/>
    <w:basedOn w:val="Normal"/>
    <w:link w:val="SubtitleChar"/>
    <w:qFormat/>
    <w:rsid w:val="00D66AE7"/>
    <w:pPr>
      <w:spacing w:after="60"/>
      <w:jc w:val="center"/>
      <w:outlineLvl w:val="1"/>
    </w:pPr>
    <w:rPr>
      <w:rFonts w:ascii="Arial" w:hAnsi="Arial" w:cs="Arial"/>
      <w:sz w:val="24"/>
      <w:szCs w:val="24"/>
    </w:rPr>
  </w:style>
  <w:style w:type="table" w:styleId="Table3Deffects1">
    <w:name w:val="Table 3D effects 1"/>
    <w:basedOn w:val="TableNormal"/>
    <w:semiHidden/>
    <w:rsid w:val="00D66AE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66AE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66AE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66AE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66AE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66AE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66AE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66AE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66AE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66AE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66A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66AE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66AE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66AE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66AE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66A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66AE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66A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66AE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66AE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66AE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66AE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66AE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66A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66AE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66AE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66AE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66AE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66AE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66AE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66AE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66AE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66AE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66A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66AE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66AE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66AE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66AE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66AE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66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66AE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66AE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66A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66AE7"/>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D66AE7"/>
    <w:pPr>
      <w:tabs>
        <w:tab w:val="clear" w:pos="1440"/>
      </w:tabs>
      <w:ind w:left="720"/>
    </w:pPr>
  </w:style>
  <w:style w:type="paragraph" w:customStyle="1" w:styleId="ConcurBullet">
    <w:name w:val="Concur Bullet"/>
    <w:link w:val="ConcurBulletChar"/>
    <w:qFormat/>
    <w:rsid w:val="00D66AE7"/>
    <w:pPr>
      <w:numPr>
        <w:numId w:val="20"/>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D66AE7"/>
    <w:pPr>
      <w:numPr>
        <w:numId w:val="1"/>
      </w:numPr>
      <w:spacing w:before="120"/>
    </w:pPr>
    <w:rPr>
      <w:rFonts w:ascii="Verdana" w:eastAsia="Calibri" w:hAnsi="Verdana"/>
      <w:snapToGrid w:val="0"/>
    </w:rPr>
  </w:style>
  <w:style w:type="paragraph" w:customStyle="1" w:styleId="ConcurBulletIndent2">
    <w:name w:val="Concur Bullet Indent2"/>
    <w:link w:val="ConcurBulletIndent2Char"/>
    <w:rsid w:val="00D66AE7"/>
    <w:pPr>
      <w:numPr>
        <w:numId w:val="15"/>
      </w:numPr>
      <w:tabs>
        <w:tab w:val="clear" w:pos="1800"/>
        <w:tab w:val="num" w:pos="360"/>
      </w:tabs>
      <w:spacing w:before="120"/>
      <w:ind w:left="0" w:firstLine="0"/>
    </w:pPr>
    <w:rPr>
      <w:rFonts w:ascii="Verdana" w:eastAsia="Calibri" w:hAnsi="Verdana"/>
      <w:snapToGrid w:val="0"/>
    </w:rPr>
  </w:style>
  <w:style w:type="character" w:customStyle="1" w:styleId="Sally">
    <w:name w:val="Sally"/>
    <w:semiHidden/>
    <w:rsid w:val="00D66AE7"/>
    <w:rPr>
      <w:rFonts w:ascii="Verdana" w:hAnsi="Verdana"/>
      <w:b w:val="0"/>
      <w:bCs w:val="0"/>
      <w:i w:val="0"/>
      <w:iCs w:val="0"/>
      <w:strike w:val="0"/>
      <w:color w:val="auto"/>
      <w:sz w:val="20"/>
      <w:szCs w:val="20"/>
      <w:u w:val="none"/>
    </w:rPr>
  </w:style>
  <w:style w:type="paragraph" w:customStyle="1" w:styleId="ConcurBodyText">
    <w:name w:val="Concur Body Text"/>
    <w:link w:val="ConcurBodyTextChar"/>
    <w:qFormat/>
    <w:rsid w:val="00D66AE7"/>
    <w:pPr>
      <w:spacing w:before="240"/>
    </w:pPr>
    <w:rPr>
      <w:rFonts w:ascii="Verdana" w:hAnsi="Verdana"/>
    </w:rPr>
  </w:style>
  <w:style w:type="character" w:customStyle="1" w:styleId="ConcurBodyTextChar">
    <w:name w:val="Concur Body Text Char"/>
    <w:link w:val="ConcurBodyText"/>
    <w:rsid w:val="00D66AE7"/>
    <w:rPr>
      <w:rFonts w:ascii="Verdana" w:hAnsi="Verdana"/>
    </w:rPr>
  </w:style>
  <w:style w:type="paragraph" w:customStyle="1" w:styleId="ConcurTableHeadLeft">
    <w:name w:val="Concur Table Head Left"/>
    <w:qFormat/>
    <w:rsid w:val="00D66AE7"/>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D66AE7"/>
    <w:pPr>
      <w:spacing w:before="80" w:after="80"/>
    </w:pPr>
    <w:rPr>
      <w:rFonts w:ascii="Verdana" w:hAnsi="Verdana"/>
      <w:snapToGrid w:val="0"/>
      <w:sz w:val="18"/>
    </w:rPr>
  </w:style>
  <w:style w:type="paragraph" w:customStyle="1" w:styleId="ConcurBrowserNote">
    <w:name w:val="Concur Browser Note"/>
    <w:next w:val="ConcurBodyText"/>
    <w:semiHidden/>
    <w:rsid w:val="00D66AE7"/>
    <w:pPr>
      <w:keepLines/>
      <w:numPr>
        <w:numId w:val="16"/>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D66AE7"/>
    <w:pPr>
      <w:keepLines/>
      <w:numPr>
        <w:numId w:val="17"/>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D66AE7"/>
    <w:pPr>
      <w:spacing w:before="240"/>
      <w:ind w:left="720"/>
    </w:pPr>
    <w:rPr>
      <w:snapToGrid w:val="0"/>
      <w:sz w:val="20"/>
      <w:szCs w:val="20"/>
    </w:rPr>
  </w:style>
  <w:style w:type="paragraph" w:customStyle="1" w:styleId="ConcurTableBook">
    <w:name w:val="Concur Table Book"/>
    <w:basedOn w:val="Normal"/>
    <w:rsid w:val="00D66AE7"/>
    <w:pPr>
      <w:numPr>
        <w:numId w:val="18"/>
      </w:numPr>
      <w:tabs>
        <w:tab w:val="left" w:pos="432"/>
      </w:tabs>
      <w:spacing w:before="80" w:after="80"/>
    </w:pPr>
    <w:rPr>
      <w:snapToGrid w:val="0"/>
      <w:sz w:val="18"/>
      <w:szCs w:val="20"/>
    </w:rPr>
  </w:style>
  <w:style w:type="paragraph" w:customStyle="1" w:styleId="ConcurBodyTextIndent2">
    <w:name w:val="Concur Body Text Indent2"/>
    <w:basedOn w:val="ConcurBodyTextIndent"/>
    <w:link w:val="ConcurBodyTextIndent2Char"/>
    <w:rsid w:val="00D66AE7"/>
    <w:pPr>
      <w:ind w:left="1080"/>
    </w:pPr>
  </w:style>
  <w:style w:type="paragraph" w:customStyle="1" w:styleId="ConcurBodyTextIndent3">
    <w:name w:val="Concur Body Text Indent3"/>
    <w:basedOn w:val="ConcurBodyTextIndent"/>
    <w:rsid w:val="00D66AE7"/>
    <w:pPr>
      <w:ind w:left="1440"/>
    </w:pPr>
  </w:style>
  <w:style w:type="paragraph" w:customStyle="1" w:styleId="ConcurCaption">
    <w:name w:val="Concur Caption"/>
    <w:next w:val="Normal"/>
    <w:semiHidden/>
    <w:rsid w:val="00D66AE7"/>
    <w:pPr>
      <w:spacing w:before="240"/>
    </w:pPr>
    <w:rPr>
      <w:rFonts w:ascii="Verdana" w:hAnsi="Verdana"/>
      <w:i/>
      <w:snapToGrid w:val="0"/>
    </w:rPr>
  </w:style>
  <w:style w:type="paragraph" w:customStyle="1" w:styleId="ConcurCaptionIndent">
    <w:name w:val="Concur Caption Indent"/>
    <w:next w:val="Normal"/>
    <w:semiHidden/>
    <w:rsid w:val="00D66AE7"/>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D66AE7"/>
    <w:pPr>
      <w:keepLines/>
      <w:numPr>
        <w:numId w:val="21"/>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D66AE7"/>
    <w:pPr>
      <w:tabs>
        <w:tab w:val="num" w:pos="2160"/>
      </w:tabs>
      <w:ind w:left="2160"/>
    </w:pPr>
  </w:style>
  <w:style w:type="paragraph" w:customStyle="1" w:styleId="ConcurMoreInfoIndent2">
    <w:name w:val="Concur More Info Indent2"/>
    <w:basedOn w:val="ConcurMoreInfoIndent3"/>
    <w:next w:val="Normal"/>
    <w:link w:val="ConcurMoreInfoIndent2Char"/>
    <w:rsid w:val="00D66AE7"/>
    <w:pPr>
      <w:numPr>
        <w:numId w:val="42"/>
      </w:numPr>
    </w:pPr>
  </w:style>
  <w:style w:type="paragraph" w:customStyle="1" w:styleId="ConcurNote">
    <w:name w:val="Concur Note"/>
    <w:next w:val="Normal"/>
    <w:link w:val="ConcurNoteChar"/>
    <w:rsid w:val="00D66AE7"/>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ListBullet1">
    <w:name w:val="List Bullet 1"/>
    <w:semiHidden/>
    <w:rsid w:val="00D66AE7"/>
    <w:pPr>
      <w:numPr>
        <w:numId w:val="19"/>
      </w:numPr>
      <w:spacing w:after="120"/>
    </w:pPr>
    <w:rPr>
      <w:rFonts w:ascii="Verdana" w:hAnsi="Verdana"/>
      <w:iCs/>
    </w:rPr>
  </w:style>
  <w:style w:type="paragraph" w:customStyle="1" w:styleId="ConcurNoteIndent">
    <w:name w:val="Concur Note Indent"/>
    <w:next w:val="Normal"/>
    <w:link w:val="ConcurNoteIndentChar"/>
    <w:rsid w:val="00D66AE7"/>
    <w:pPr>
      <w:keepLines/>
      <w:numPr>
        <w:numId w:val="22"/>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D66AE7"/>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NoteIndent2">
    <w:name w:val="Concur Note Indent2"/>
    <w:basedOn w:val="Normal"/>
    <w:next w:val="Normal"/>
    <w:link w:val="ConcurNoteIndent2Char"/>
    <w:rsid w:val="00D66AE7"/>
    <w:pPr>
      <w:keepLines/>
      <w:numPr>
        <w:numId w:val="24"/>
      </w:numPr>
      <w:pBdr>
        <w:top w:val="single" w:sz="4" w:space="4" w:color="auto"/>
        <w:bottom w:val="single" w:sz="4" w:space="4" w:color="auto"/>
      </w:pBdr>
      <w:tabs>
        <w:tab w:val="left" w:pos="2250"/>
      </w:tabs>
      <w:spacing w:before="240"/>
    </w:pPr>
    <w:rPr>
      <w:snapToGrid w:val="0"/>
      <w:sz w:val="20"/>
      <w:szCs w:val="20"/>
    </w:rPr>
  </w:style>
  <w:style w:type="paragraph" w:customStyle="1" w:styleId="ConcurNumber">
    <w:name w:val="Concur Number"/>
    <w:link w:val="ConcurNumberChar"/>
    <w:rsid w:val="00D66AE7"/>
    <w:pPr>
      <w:spacing w:before="240"/>
    </w:pPr>
    <w:rPr>
      <w:rFonts w:ascii="Verdana" w:hAnsi="Verdana"/>
    </w:rPr>
  </w:style>
  <w:style w:type="paragraph" w:customStyle="1" w:styleId="ConcurNumberIndent">
    <w:name w:val="Concur Number Indent"/>
    <w:rsid w:val="00D66AE7"/>
    <w:pPr>
      <w:numPr>
        <w:numId w:val="25"/>
      </w:numPr>
      <w:spacing w:before="240"/>
    </w:pPr>
    <w:rPr>
      <w:rFonts w:ascii="Verdana" w:hAnsi="Verdana"/>
      <w:snapToGrid w:val="0"/>
    </w:rPr>
  </w:style>
  <w:style w:type="paragraph" w:customStyle="1" w:styleId="ConcurProcedureHeading">
    <w:name w:val="Concur Procedure Heading"/>
    <w:next w:val="ConcurNumber"/>
    <w:link w:val="ConcurProcedureHeadingChar"/>
    <w:rsid w:val="00D66AE7"/>
    <w:pPr>
      <w:keepNext/>
      <w:numPr>
        <w:numId w:val="26"/>
      </w:numPr>
      <w:spacing w:before="240"/>
    </w:pPr>
    <w:rPr>
      <w:rFonts w:ascii="Verdana" w:hAnsi="Verdana"/>
      <w:b/>
      <w:i/>
      <w:snapToGrid w:val="0"/>
      <w:szCs w:val="22"/>
    </w:rPr>
  </w:style>
  <w:style w:type="paragraph" w:customStyle="1" w:styleId="ConcurProcedureHeadingIndent">
    <w:name w:val="Concur Procedure Heading Indent"/>
    <w:next w:val="ConcurNumberIndent"/>
    <w:semiHidden/>
    <w:rsid w:val="00D66AE7"/>
    <w:pPr>
      <w:numPr>
        <w:numId w:val="27"/>
      </w:numPr>
      <w:spacing w:before="240"/>
    </w:pPr>
    <w:rPr>
      <w:rFonts w:ascii="Verdana" w:hAnsi="Verdana"/>
      <w:b/>
      <w:i/>
      <w:snapToGrid w:val="0"/>
      <w:szCs w:val="22"/>
    </w:rPr>
  </w:style>
  <w:style w:type="paragraph" w:customStyle="1" w:styleId="ConcurTableBookIndent">
    <w:name w:val="Concur Table Book Indent"/>
    <w:basedOn w:val="ConcurTableBook"/>
    <w:rsid w:val="00D66AE7"/>
    <w:pPr>
      <w:numPr>
        <w:ilvl w:val="1"/>
      </w:numPr>
      <w:tabs>
        <w:tab w:val="clear" w:pos="432"/>
        <w:tab w:val="left" w:pos="792"/>
      </w:tabs>
    </w:pPr>
  </w:style>
  <w:style w:type="paragraph" w:customStyle="1" w:styleId="ConcurTableBullet">
    <w:name w:val="Concur Table Bullet"/>
    <w:link w:val="ConcurTableBulletChar"/>
    <w:rsid w:val="00D66AE7"/>
    <w:pPr>
      <w:numPr>
        <w:numId w:val="31"/>
      </w:numPr>
      <w:spacing w:before="80" w:after="80"/>
    </w:pPr>
    <w:rPr>
      <w:rFonts w:ascii="Verdana" w:eastAsia="Calibri" w:hAnsi="Verdana"/>
      <w:color w:val="000000"/>
      <w:sz w:val="18"/>
    </w:rPr>
  </w:style>
  <w:style w:type="paragraph" w:customStyle="1" w:styleId="ConcurTableBulletIndent">
    <w:name w:val="Concur Table Bullet Indent"/>
    <w:rsid w:val="00D66AE7"/>
    <w:pPr>
      <w:numPr>
        <w:numId w:val="32"/>
      </w:numPr>
      <w:tabs>
        <w:tab w:val="clear" w:pos="936"/>
      </w:tabs>
      <w:spacing w:before="80" w:after="80"/>
      <w:ind w:left="723" w:hanging="147"/>
    </w:pPr>
    <w:rPr>
      <w:rFonts w:ascii="Verdana" w:eastAsia="Arial Unicode MS" w:hAnsi="Verdana"/>
      <w:color w:val="000000"/>
      <w:sz w:val="18"/>
    </w:rPr>
  </w:style>
  <w:style w:type="paragraph" w:customStyle="1" w:styleId="ConcurTableBulletIndent2">
    <w:name w:val="Concur Table Bullet Indent2"/>
    <w:basedOn w:val="ConcurTableBulletIndent"/>
    <w:rsid w:val="00D66AE7"/>
    <w:pPr>
      <w:numPr>
        <w:numId w:val="33"/>
      </w:numPr>
    </w:pPr>
  </w:style>
  <w:style w:type="paragraph" w:customStyle="1" w:styleId="ConcurTableCaption">
    <w:name w:val="Concur Table Caption"/>
    <w:next w:val="Normal"/>
    <w:semiHidden/>
    <w:rsid w:val="00D66AE7"/>
    <w:pPr>
      <w:keepNext/>
      <w:spacing w:before="240"/>
    </w:pPr>
    <w:rPr>
      <w:rFonts w:ascii="Verdana" w:hAnsi="Verdana"/>
      <w:i/>
    </w:rPr>
  </w:style>
  <w:style w:type="paragraph" w:customStyle="1" w:styleId="ConcurTableCaptionIndent">
    <w:name w:val="Concur Table Caption Indent"/>
    <w:next w:val="Normal"/>
    <w:semiHidden/>
    <w:rsid w:val="00D66AE7"/>
    <w:pPr>
      <w:keepNext/>
      <w:spacing w:before="240"/>
      <w:ind w:left="720"/>
    </w:pPr>
    <w:rPr>
      <w:rFonts w:ascii="Verdana" w:hAnsi="Verdana"/>
      <w:i/>
      <w:color w:val="000000"/>
    </w:rPr>
  </w:style>
  <w:style w:type="paragraph" w:customStyle="1" w:styleId="ConcurTableHeadCentered">
    <w:name w:val="Concur Table Head Centered"/>
    <w:rsid w:val="00D66AE7"/>
    <w:pPr>
      <w:keepNext/>
      <w:spacing w:before="80" w:after="80"/>
      <w:jc w:val="center"/>
    </w:pPr>
    <w:rPr>
      <w:rFonts w:ascii="Verdana" w:hAnsi="Verdana"/>
      <w:b/>
      <w:snapToGrid w:val="0"/>
      <w:color w:val="FFFFFF"/>
      <w:sz w:val="18"/>
      <w:szCs w:val="22"/>
    </w:rPr>
  </w:style>
  <w:style w:type="paragraph" w:customStyle="1" w:styleId="ConcurTableNumber">
    <w:name w:val="Concur Table Number"/>
    <w:rsid w:val="00D66AE7"/>
    <w:pPr>
      <w:tabs>
        <w:tab w:val="num" w:pos="432"/>
      </w:tabs>
      <w:spacing w:before="80" w:after="80"/>
      <w:ind w:left="432" w:hanging="360"/>
    </w:pPr>
    <w:rPr>
      <w:rFonts w:ascii="Verdana" w:hAnsi="Verdana"/>
      <w:snapToGrid w:val="0"/>
      <w:sz w:val="18"/>
    </w:rPr>
  </w:style>
  <w:style w:type="paragraph" w:customStyle="1" w:styleId="ConcurTableTextIndent">
    <w:name w:val="Concur Table Text Indent"/>
    <w:basedOn w:val="Normal"/>
    <w:link w:val="ConcurTableTextIndentChar"/>
    <w:rsid w:val="00D66AE7"/>
    <w:pPr>
      <w:spacing w:before="80" w:after="80"/>
      <w:ind w:left="432"/>
    </w:pPr>
    <w:rPr>
      <w:snapToGrid w:val="0"/>
      <w:sz w:val="18"/>
      <w:szCs w:val="20"/>
    </w:rPr>
  </w:style>
  <w:style w:type="paragraph" w:customStyle="1" w:styleId="ConcurVersion">
    <w:name w:val="Concur Version"/>
    <w:basedOn w:val="Normal"/>
    <w:semiHidden/>
    <w:rsid w:val="00D66AE7"/>
    <w:pPr>
      <w:spacing w:before="240" w:line="260" w:lineRule="exact"/>
    </w:pPr>
    <w:rPr>
      <w:b/>
      <w:color w:val="000000"/>
      <w:sz w:val="20"/>
      <w:szCs w:val="20"/>
    </w:rPr>
  </w:style>
  <w:style w:type="paragraph" w:customStyle="1" w:styleId="ConcurWarningIcon">
    <w:name w:val="Concur Warning Icon"/>
    <w:next w:val="Normal"/>
    <w:link w:val="ConcurWarningIconChar"/>
    <w:rsid w:val="00D66AE7"/>
    <w:pPr>
      <w:keepLines/>
      <w:numPr>
        <w:numId w:val="28"/>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D66AE7"/>
    <w:pPr>
      <w:keepLines/>
      <w:numPr>
        <w:numId w:val="29"/>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D66AE7"/>
    <w:pPr>
      <w:keepLines/>
      <w:numPr>
        <w:numId w:val="30"/>
      </w:numPr>
      <w:pBdr>
        <w:top w:val="single" w:sz="4" w:space="0" w:color="auto"/>
        <w:bottom w:val="single" w:sz="4" w:space="9" w:color="auto"/>
      </w:pBdr>
      <w:tabs>
        <w:tab w:val="left" w:pos="1530"/>
      </w:tabs>
      <w:spacing w:before="240"/>
    </w:pPr>
    <w:rPr>
      <w:rFonts w:ascii="Verdana" w:hAnsi="Verdana"/>
      <w:snapToGrid w:val="0"/>
    </w:rPr>
  </w:style>
  <w:style w:type="character" w:customStyle="1" w:styleId="ConcurTableTextChar">
    <w:name w:val="Concur Table Text Char"/>
    <w:link w:val="ConcurTableText"/>
    <w:rsid w:val="00D66AE7"/>
    <w:rPr>
      <w:rFonts w:ascii="Verdana" w:hAnsi="Verdana"/>
      <w:snapToGrid w:val="0"/>
      <w:sz w:val="18"/>
    </w:rPr>
  </w:style>
  <w:style w:type="character" w:customStyle="1" w:styleId="ConcurProcedureHeadingChar">
    <w:name w:val="Concur Procedure Heading Char"/>
    <w:link w:val="ConcurProcedureHeading"/>
    <w:rsid w:val="00D66AE7"/>
    <w:rPr>
      <w:rFonts w:ascii="Verdana" w:hAnsi="Verdana"/>
      <w:b/>
      <w:i/>
      <w:snapToGrid w:val="0"/>
      <w:szCs w:val="22"/>
    </w:rPr>
  </w:style>
  <w:style w:type="character" w:customStyle="1" w:styleId="ConcurTableBulletChar">
    <w:name w:val="Concur Table Bullet Char"/>
    <w:link w:val="ConcurTableBullet"/>
    <w:rsid w:val="00D66AE7"/>
    <w:rPr>
      <w:rFonts w:ascii="Verdana" w:eastAsia="Calibri" w:hAnsi="Verdana"/>
      <w:color w:val="000000"/>
      <w:sz w:val="18"/>
    </w:rPr>
  </w:style>
  <w:style w:type="paragraph" w:customStyle="1" w:styleId="HeadTitle1">
    <w:name w:val="HeadTitle1"/>
    <w:semiHidden/>
    <w:rsid w:val="00D66AE7"/>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BoxBodyHang">
    <w:name w:val="BoxBodyHang"/>
    <w:basedOn w:val="Normal"/>
    <w:rsid w:val="00D66AE7"/>
    <w:pPr>
      <w:spacing w:before="40" w:after="40"/>
      <w:ind w:left="270" w:hanging="270"/>
    </w:pPr>
    <w:rPr>
      <w:color w:val="993300"/>
      <w:sz w:val="18"/>
      <w:szCs w:val="20"/>
    </w:rPr>
  </w:style>
  <w:style w:type="paragraph" w:customStyle="1" w:styleId="BoxBullet1">
    <w:name w:val="BoxBullet1"/>
    <w:basedOn w:val="BoxBodyText"/>
    <w:rsid w:val="00D66AE7"/>
    <w:pPr>
      <w:tabs>
        <w:tab w:val="num" w:pos="288"/>
      </w:tabs>
      <w:ind w:left="288" w:hanging="288"/>
    </w:pPr>
  </w:style>
  <w:style w:type="paragraph" w:customStyle="1" w:styleId="BoxBullet2">
    <w:name w:val="BoxBullet2"/>
    <w:basedOn w:val="BoxBullet1"/>
    <w:rsid w:val="00D66AE7"/>
    <w:pPr>
      <w:ind w:left="630"/>
    </w:pPr>
  </w:style>
  <w:style w:type="paragraph" w:customStyle="1" w:styleId="HeadTitle2">
    <w:name w:val="HeadTitle2"/>
    <w:basedOn w:val="HeadTitle1"/>
    <w:semiHidden/>
    <w:rsid w:val="00D66AE7"/>
    <w:rPr>
      <w:sz w:val="24"/>
    </w:rPr>
  </w:style>
  <w:style w:type="paragraph" w:customStyle="1" w:styleId="HeadTitle3">
    <w:name w:val="HeadTitle3"/>
    <w:basedOn w:val="HeadTitle2"/>
    <w:semiHidden/>
    <w:rsid w:val="00D66AE7"/>
    <w:pPr>
      <w:spacing w:after="80"/>
      <w:jc w:val="right"/>
    </w:pPr>
    <w:rPr>
      <w:b w:val="0"/>
      <w:sz w:val="18"/>
      <w:szCs w:val="18"/>
    </w:rPr>
  </w:style>
  <w:style w:type="character" w:customStyle="1" w:styleId="BalloonTextChar">
    <w:name w:val="Balloon Text Char"/>
    <w:link w:val="BalloonText"/>
    <w:semiHidden/>
    <w:locked/>
    <w:rsid w:val="00D66AE7"/>
    <w:rPr>
      <w:rFonts w:ascii="Tahoma" w:hAnsi="Tahoma" w:cs="Tahoma"/>
      <w:sz w:val="16"/>
      <w:szCs w:val="16"/>
    </w:rPr>
  </w:style>
  <w:style w:type="paragraph" w:styleId="Revision">
    <w:name w:val="Revision"/>
    <w:hidden/>
    <w:uiPriority w:val="99"/>
    <w:semiHidden/>
    <w:rsid w:val="008C42A0"/>
    <w:rPr>
      <w:rFonts w:ascii="Verdana" w:hAnsi="Verdana"/>
    </w:rPr>
  </w:style>
  <w:style w:type="character" w:customStyle="1" w:styleId="ConcurNumberChar">
    <w:name w:val="Concur Number Char"/>
    <w:link w:val="ConcurNumber"/>
    <w:locked/>
    <w:rsid w:val="00D66AE7"/>
    <w:rPr>
      <w:rFonts w:ascii="Verdana" w:hAnsi="Verdana"/>
    </w:rPr>
  </w:style>
  <w:style w:type="character" w:customStyle="1" w:styleId="ConcurBodyTextIndentChar">
    <w:name w:val="Concur Body Text Indent Char"/>
    <w:link w:val="ConcurBodyTextIndent"/>
    <w:rsid w:val="00D66AE7"/>
    <w:rPr>
      <w:rFonts w:ascii="Verdana" w:hAnsi="Verdana"/>
      <w:snapToGrid w:val="0"/>
    </w:rPr>
  </w:style>
  <w:style w:type="character" w:customStyle="1" w:styleId="Heading3Char">
    <w:name w:val="Heading 3 Char"/>
    <w:link w:val="Heading3"/>
    <w:rsid w:val="00D66AE7"/>
    <w:rPr>
      <w:rFonts w:ascii="Verdana" w:hAnsi="Verdana" w:cs="Verdana"/>
      <w:b/>
      <w:bCs/>
      <w:i/>
      <w:iCs/>
      <w:color w:val="000000"/>
      <w:sz w:val="22"/>
    </w:rPr>
  </w:style>
  <w:style w:type="character" w:customStyle="1" w:styleId="ConcurNoteChar">
    <w:name w:val="Concur Note Char"/>
    <w:link w:val="ConcurNote"/>
    <w:rsid w:val="00D66AE7"/>
    <w:rPr>
      <w:rFonts w:ascii="Verdana" w:hAnsi="Verdana"/>
      <w:snapToGrid w:val="0"/>
    </w:rPr>
  </w:style>
  <w:style w:type="character" w:customStyle="1" w:styleId="Heading9Char">
    <w:name w:val="Heading 9 Char"/>
    <w:link w:val="Heading9"/>
    <w:rsid w:val="00D66AE7"/>
    <w:rPr>
      <w:rFonts w:ascii="Arial" w:hAnsi="Arial" w:cs="Arial"/>
      <w:sz w:val="22"/>
      <w:szCs w:val="22"/>
    </w:rPr>
  </w:style>
  <w:style w:type="paragraph" w:customStyle="1" w:styleId="BodyBoxNoIndent">
    <w:name w:val="BodyBoxNoIndent"/>
    <w:basedOn w:val="BoxBodyHang"/>
    <w:qFormat/>
    <w:rsid w:val="00D66AE7"/>
    <w:pPr>
      <w:ind w:left="0" w:firstLine="0"/>
    </w:pPr>
  </w:style>
  <w:style w:type="character" w:styleId="UnresolvedMention">
    <w:name w:val="Unresolved Mention"/>
    <w:uiPriority w:val="99"/>
    <w:semiHidden/>
    <w:rsid w:val="00D66AE7"/>
    <w:rPr>
      <w:color w:val="808080"/>
      <w:shd w:val="clear" w:color="auto" w:fill="E6E6E6"/>
    </w:rPr>
  </w:style>
  <w:style w:type="paragraph" w:customStyle="1" w:styleId="ConcurCoverTitle">
    <w:name w:val="Concur Cover Title"/>
    <w:semiHidden/>
    <w:rsid w:val="00D66AE7"/>
    <w:pPr>
      <w:keepNext/>
      <w:spacing w:after="240"/>
    </w:pPr>
    <w:rPr>
      <w:rFonts w:ascii="Verdana" w:hAnsi="Verdana"/>
      <w:b/>
      <w:snapToGrid w:val="0"/>
      <w:color w:val="000000"/>
      <w:sz w:val="48"/>
      <w:szCs w:val="22"/>
    </w:rPr>
  </w:style>
  <w:style w:type="paragraph" w:customStyle="1" w:styleId="ConcurCoverSubheading">
    <w:name w:val="Concur Cover Subheading"/>
    <w:semiHidden/>
    <w:rsid w:val="00D66AE7"/>
    <w:pPr>
      <w:keepNext/>
      <w:spacing w:before="120" w:after="120"/>
    </w:pPr>
    <w:rPr>
      <w:rFonts w:ascii="Verdana" w:hAnsi="Verdana"/>
      <w:b/>
      <w:snapToGrid w:val="0"/>
      <w:sz w:val="32"/>
      <w:szCs w:val="22"/>
    </w:rPr>
  </w:style>
  <w:style w:type="paragraph" w:customStyle="1" w:styleId="ConcurCoverVersion">
    <w:name w:val="Concur Cover Version"/>
    <w:semiHidden/>
    <w:rsid w:val="00D66AE7"/>
    <w:pPr>
      <w:spacing w:before="240"/>
    </w:pPr>
    <w:rPr>
      <w:rFonts w:ascii="Verdana" w:hAnsi="Verdana"/>
      <w:b/>
      <w:snapToGrid w:val="0"/>
      <w:sz w:val="24"/>
      <w:szCs w:val="22"/>
    </w:rPr>
  </w:style>
  <w:style w:type="paragraph" w:customStyle="1" w:styleId="ConcurTOCHead">
    <w:name w:val="Concur TOC Head"/>
    <w:semiHidden/>
    <w:rsid w:val="00D66AE7"/>
    <w:pPr>
      <w:keepNext/>
    </w:pPr>
    <w:rPr>
      <w:rFonts w:eastAsia="Calibri"/>
      <w:b/>
      <w:snapToGrid w:val="0"/>
      <w:sz w:val="28"/>
      <w:szCs w:val="22"/>
    </w:rPr>
  </w:style>
  <w:style w:type="paragraph" w:customStyle="1" w:styleId="HeadProduct">
    <w:name w:val="Head_Product"/>
    <w:basedOn w:val="Normal"/>
    <w:semiHidden/>
    <w:rsid w:val="00D66AE7"/>
    <w:pPr>
      <w:spacing w:after="240"/>
      <w:jc w:val="center"/>
    </w:pPr>
    <w:rPr>
      <w:b/>
      <w:color w:val="000000"/>
      <w:sz w:val="32"/>
      <w:szCs w:val="32"/>
    </w:rPr>
  </w:style>
  <w:style w:type="paragraph" w:customStyle="1" w:styleId="ColorfulList-Accent11">
    <w:name w:val="Colorful List - Accent 11"/>
    <w:basedOn w:val="Normal"/>
    <w:uiPriority w:val="34"/>
    <w:semiHidden/>
    <w:qFormat/>
    <w:rsid w:val="00D66AE7"/>
    <w:pPr>
      <w:spacing w:after="200" w:line="276" w:lineRule="auto"/>
      <w:ind w:left="720"/>
      <w:contextualSpacing/>
    </w:pPr>
  </w:style>
  <w:style w:type="paragraph" w:customStyle="1" w:styleId="CBRNCodeIndent">
    <w:name w:val="CB_RN_CodeIndent"/>
    <w:basedOn w:val="CBRNCode"/>
    <w:semiHidden/>
    <w:rsid w:val="00D66AE7"/>
    <w:pPr>
      <w:ind w:left="1170"/>
    </w:pPr>
    <w:rPr>
      <w:rFonts w:ascii="Arial" w:hAnsi="Arial"/>
    </w:rPr>
  </w:style>
  <w:style w:type="paragraph" w:customStyle="1" w:styleId="ConcurTableText7pt">
    <w:name w:val="Concur Table Text7pt"/>
    <w:basedOn w:val="ConcurTableText"/>
    <w:semiHidden/>
    <w:qFormat/>
    <w:rsid w:val="00D66AE7"/>
    <w:pPr>
      <w:spacing w:before="20" w:after="20"/>
    </w:pPr>
    <w:rPr>
      <w:sz w:val="14"/>
      <w:szCs w:val="14"/>
    </w:rPr>
  </w:style>
  <w:style w:type="paragraph" w:customStyle="1" w:styleId="HeadRN">
    <w:name w:val="Head_RN"/>
    <w:basedOn w:val="Normal"/>
    <w:semiHidden/>
    <w:rsid w:val="00D66AE7"/>
    <w:pPr>
      <w:spacing w:before="120" w:after="240"/>
      <w:jc w:val="center"/>
    </w:pPr>
    <w:rPr>
      <w:b/>
      <w:color w:val="000000"/>
      <w:sz w:val="24"/>
      <w:szCs w:val="24"/>
    </w:rPr>
  </w:style>
  <w:style w:type="paragraph" w:customStyle="1" w:styleId="HeadDate">
    <w:name w:val="Head_Date"/>
    <w:basedOn w:val="Normal"/>
    <w:semiHidden/>
    <w:rsid w:val="00D66AE7"/>
    <w:pPr>
      <w:spacing w:before="80" w:after="80"/>
      <w:jc w:val="center"/>
    </w:pPr>
    <w:rPr>
      <w:snapToGrid w:val="0"/>
      <w:sz w:val="18"/>
    </w:rPr>
  </w:style>
  <w:style w:type="paragraph" w:customStyle="1" w:styleId="HeadAudience">
    <w:name w:val="Head_Audience"/>
    <w:basedOn w:val="Normal"/>
    <w:link w:val="HeadAudienceCharChar"/>
    <w:semiHidden/>
    <w:rsid w:val="00D66AE7"/>
    <w:pPr>
      <w:spacing w:before="80" w:after="80"/>
      <w:jc w:val="center"/>
    </w:pPr>
    <w:rPr>
      <w:snapToGrid w:val="0"/>
      <w:sz w:val="18"/>
    </w:rPr>
  </w:style>
  <w:style w:type="paragraph" w:customStyle="1" w:styleId="FooterSmall">
    <w:name w:val="FooterSmall"/>
    <w:basedOn w:val="Normal"/>
    <w:link w:val="FooterSmallChar"/>
    <w:semiHidden/>
    <w:rsid w:val="00D66AE7"/>
    <w:pPr>
      <w:tabs>
        <w:tab w:val="right" w:pos="8640"/>
      </w:tabs>
      <w:ind w:left="-1080"/>
    </w:pPr>
    <w:rPr>
      <w:sz w:val="16"/>
    </w:rPr>
  </w:style>
  <w:style w:type="character" w:customStyle="1" w:styleId="HeadAudienceCharChar">
    <w:name w:val="Head_Audience Char Char"/>
    <w:link w:val="HeadAudience"/>
    <w:semiHidden/>
    <w:rsid w:val="00D66AE7"/>
    <w:rPr>
      <w:rFonts w:ascii="Verdana" w:hAnsi="Verdana"/>
      <w:snapToGrid w:val="0"/>
      <w:sz w:val="18"/>
      <w:szCs w:val="22"/>
    </w:rPr>
  </w:style>
  <w:style w:type="character" w:customStyle="1" w:styleId="EmailStyle83">
    <w:name w:val="EmailStyle83"/>
    <w:semiHidden/>
    <w:rsid w:val="00D66AE7"/>
    <w:rPr>
      <w:rFonts w:ascii="Arial" w:hAnsi="Arial" w:cs="Arial"/>
      <w:color w:val="000080"/>
      <w:sz w:val="20"/>
      <w:szCs w:val="20"/>
    </w:rPr>
  </w:style>
  <w:style w:type="paragraph" w:customStyle="1" w:styleId="ConcurTableText8pt">
    <w:name w:val="Concur Table Text8pt"/>
    <w:basedOn w:val="ConcurTableText"/>
    <w:semiHidden/>
    <w:qFormat/>
    <w:rsid w:val="00D66AE7"/>
    <w:pPr>
      <w:spacing w:before="20" w:after="20"/>
    </w:pPr>
    <w:rPr>
      <w:sz w:val="16"/>
      <w:szCs w:val="14"/>
    </w:rPr>
  </w:style>
  <w:style w:type="paragraph" w:customStyle="1" w:styleId="ConcurTableText8ptCenter">
    <w:name w:val="Concur Table Text8pt Center"/>
    <w:basedOn w:val="ConcurTableText8pt"/>
    <w:semiHidden/>
    <w:qFormat/>
    <w:rsid w:val="00D66AE7"/>
    <w:pPr>
      <w:jc w:val="center"/>
    </w:pPr>
  </w:style>
  <w:style w:type="character" w:customStyle="1" w:styleId="ConcurWarningIconChar">
    <w:name w:val="Concur Warning Icon Char"/>
    <w:link w:val="ConcurWarningIcon"/>
    <w:locked/>
    <w:rsid w:val="00D66AE7"/>
    <w:rPr>
      <w:rFonts w:ascii="Verdana" w:hAnsi="Verdana"/>
      <w:snapToGrid w:val="0"/>
    </w:rPr>
  </w:style>
  <w:style w:type="paragraph" w:customStyle="1" w:styleId="Box">
    <w:name w:val="Box"/>
    <w:basedOn w:val="Normal"/>
    <w:semiHidden/>
    <w:rsid w:val="00D66AE7"/>
    <w:rPr>
      <w:rFonts w:ascii="Arial" w:hAnsi="Arial" w:cs="Arial"/>
      <w:sz w:val="16"/>
    </w:rPr>
  </w:style>
  <w:style w:type="character" w:customStyle="1" w:styleId="BodyTextChar">
    <w:name w:val="Body Text Char"/>
    <w:semiHidden/>
    <w:locked/>
    <w:rsid w:val="00F24D24"/>
    <w:rPr>
      <w:rFonts w:ascii="Verdana" w:hAnsi="Verdana"/>
    </w:rPr>
  </w:style>
  <w:style w:type="paragraph" w:styleId="ListParagraph">
    <w:name w:val="List Paragraph"/>
    <w:basedOn w:val="Normal"/>
    <w:uiPriority w:val="34"/>
    <w:qFormat/>
    <w:rsid w:val="00D66AE7"/>
    <w:pPr>
      <w:ind w:left="720"/>
      <w:contextualSpacing/>
    </w:pPr>
  </w:style>
  <w:style w:type="paragraph" w:customStyle="1" w:styleId="BodyTextKeep">
    <w:name w:val="Body Text Keep"/>
    <w:basedOn w:val="Normal"/>
    <w:next w:val="Normal"/>
    <w:semiHidden/>
    <w:rsid w:val="00D66AE7"/>
    <w:pPr>
      <w:keepNext/>
      <w:spacing w:after="140" w:line="220" w:lineRule="atLeast"/>
    </w:pPr>
    <w:rPr>
      <w:rFonts w:ascii="Arial" w:hAnsi="Arial"/>
      <w:kern w:val="18"/>
    </w:rPr>
  </w:style>
  <w:style w:type="paragraph" w:customStyle="1" w:styleId="ConcurWarningIconIndent3">
    <w:name w:val="Concur Warning Icon Indent3"/>
    <w:basedOn w:val="ConcurWarningIconIndent2"/>
    <w:next w:val="Normal"/>
    <w:semiHidden/>
    <w:rsid w:val="00D66AE7"/>
    <w:pPr>
      <w:numPr>
        <w:numId w:val="0"/>
      </w:numPr>
      <w:tabs>
        <w:tab w:val="left" w:pos="2520"/>
      </w:tabs>
    </w:pPr>
  </w:style>
  <w:style w:type="paragraph" w:customStyle="1" w:styleId="TableBullet">
    <w:name w:val="Table Bullet"/>
    <w:semiHidden/>
    <w:rsid w:val="00D66AE7"/>
    <w:pPr>
      <w:numPr>
        <w:numId w:val="39"/>
      </w:numPr>
      <w:spacing w:before="40" w:after="40"/>
    </w:pPr>
    <w:rPr>
      <w:rFonts w:ascii="Verdana" w:hAnsi="Verdana"/>
      <w:sz w:val="18"/>
    </w:rPr>
  </w:style>
  <w:style w:type="paragraph" w:customStyle="1" w:styleId="TableHead">
    <w:name w:val="Table Head"/>
    <w:semiHidden/>
    <w:rsid w:val="00D66AE7"/>
    <w:pPr>
      <w:keepNext/>
      <w:spacing w:before="60" w:after="60"/>
    </w:pPr>
    <w:rPr>
      <w:rFonts w:ascii="Verdana" w:hAnsi="Verdana"/>
      <w:b/>
      <w:sz w:val="18"/>
    </w:rPr>
  </w:style>
  <w:style w:type="paragraph" w:customStyle="1" w:styleId="TableText">
    <w:name w:val="Table Text"/>
    <w:link w:val="TableTextChar"/>
    <w:semiHidden/>
    <w:rsid w:val="00D66AE7"/>
    <w:pPr>
      <w:spacing w:before="60" w:after="60"/>
    </w:pPr>
    <w:rPr>
      <w:rFonts w:ascii="Verdana" w:hAnsi="Verdana"/>
      <w:sz w:val="18"/>
    </w:rPr>
  </w:style>
  <w:style w:type="paragraph" w:customStyle="1" w:styleId="msolistparagraph0">
    <w:name w:val="msolistparagraph"/>
    <w:basedOn w:val="Normal"/>
    <w:semiHidden/>
    <w:rsid w:val="00D66AE7"/>
    <w:pPr>
      <w:ind w:left="720"/>
    </w:pPr>
    <w:rPr>
      <w:rFonts w:ascii="Calibri" w:hAnsi="Calibri"/>
    </w:rPr>
  </w:style>
  <w:style w:type="paragraph" w:customStyle="1" w:styleId="ConcurHeadingFeedToPDF">
    <w:name w:val="Concur HeadingFeedToPDF"/>
    <w:basedOn w:val="Heading1"/>
    <w:semiHidden/>
    <w:rsid w:val="00D66AE7"/>
    <w:pPr>
      <w:spacing w:before="0" w:after="0"/>
      <w:ind w:left="-1080"/>
    </w:pPr>
    <w:rPr>
      <w:rFonts w:cs="Times New Roman"/>
      <w:bCs w:val="0"/>
      <w:snapToGrid w:val="0"/>
      <w:color w:val="auto"/>
      <w:szCs w:val="36"/>
    </w:rPr>
  </w:style>
  <w:style w:type="character" w:customStyle="1" w:styleId="PlainTextChar1">
    <w:name w:val="Plain Text Char1"/>
    <w:link w:val="PlainText"/>
    <w:semiHidden/>
    <w:rsid w:val="00D66AE7"/>
    <w:rPr>
      <w:rFonts w:ascii="Courier New" w:hAnsi="Courier New" w:cs="Courier New"/>
    </w:rPr>
  </w:style>
  <w:style w:type="paragraph" w:customStyle="1" w:styleId="xl65">
    <w:name w:val="xl65"/>
    <w:basedOn w:val="Normal"/>
    <w:semiHidden/>
    <w:rsid w:val="00D66AE7"/>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D66AE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StyleConcurCoverTitleNotBold">
    <w:name w:val="Style Concur Cover Title + Not Bold"/>
    <w:basedOn w:val="ConcurCoverTitle"/>
    <w:semiHidden/>
    <w:rsid w:val="00D66AE7"/>
    <w:pPr>
      <w:spacing w:before="6000"/>
    </w:pPr>
    <w:rPr>
      <w:b w:val="0"/>
    </w:rPr>
  </w:style>
  <w:style w:type="paragraph" w:customStyle="1" w:styleId="NotesTitle">
    <w:name w:val="Notes_Title"/>
    <w:basedOn w:val="Normal"/>
    <w:semiHidden/>
    <w:rsid w:val="00D66AE7"/>
    <w:pPr>
      <w:spacing w:before="180" w:after="180"/>
      <w:jc w:val="center"/>
    </w:pPr>
    <w:rPr>
      <w:rFonts w:cs="Verdana"/>
      <w:b/>
      <w:bCs/>
      <w:iCs/>
      <w:color w:val="00674E"/>
      <w:sz w:val="32"/>
      <w:szCs w:val="32"/>
    </w:rPr>
  </w:style>
  <w:style w:type="character" w:customStyle="1" w:styleId="heading50">
    <w:name w:val="heading5"/>
    <w:semiHidden/>
    <w:rsid w:val="00D66AE7"/>
  </w:style>
  <w:style w:type="character" w:customStyle="1" w:styleId="small-linkpointable">
    <w:name w:val="small-link pointable"/>
    <w:semiHidden/>
    <w:rsid w:val="00D66AE7"/>
  </w:style>
  <w:style w:type="character" w:customStyle="1" w:styleId="ConcurBulletIndentChar">
    <w:name w:val="Concur Bullet Indent Char"/>
    <w:link w:val="ConcurBulletIndent"/>
    <w:rsid w:val="00D66AE7"/>
    <w:rPr>
      <w:rFonts w:ascii="Verdana" w:eastAsia="Calibri" w:hAnsi="Verdana"/>
      <w:snapToGrid w:val="0"/>
    </w:rPr>
  </w:style>
  <w:style w:type="character" w:customStyle="1" w:styleId="FooterSmallChar">
    <w:name w:val="FooterSmall Char"/>
    <w:link w:val="FooterSmall"/>
    <w:semiHidden/>
    <w:rsid w:val="00D66AE7"/>
    <w:rPr>
      <w:rFonts w:ascii="Verdana" w:hAnsi="Verdana"/>
      <w:sz w:val="16"/>
      <w:szCs w:val="22"/>
    </w:rPr>
  </w:style>
  <w:style w:type="paragraph" w:customStyle="1" w:styleId="xl67">
    <w:name w:val="xl67"/>
    <w:basedOn w:val="Normal"/>
    <w:semiHidden/>
    <w:rsid w:val="00D66AE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D66AE7"/>
    <w:rPr>
      <w:rFonts w:ascii="Courier New" w:hAnsi="Courier New" w:cs="Courier New"/>
      <w:lang w:val="en-US" w:eastAsia="en-US" w:bidi="ar-SA"/>
    </w:rPr>
  </w:style>
  <w:style w:type="paragraph" w:customStyle="1" w:styleId="CoverCheckBoxes">
    <w:name w:val="CoverCheckBoxes"/>
    <w:basedOn w:val="ConcurBodyTextIndent"/>
    <w:semiHidden/>
    <w:rsid w:val="00D66AE7"/>
    <w:pPr>
      <w:ind w:left="1260" w:hanging="540"/>
    </w:pPr>
  </w:style>
  <w:style w:type="paragraph" w:customStyle="1" w:styleId="ConcurCoverCheckBoxes">
    <w:name w:val="ConcurCoverCheckBoxes"/>
    <w:basedOn w:val="Normal"/>
    <w:semiHidden/>
    <w:rsid w:val="00D66AE7"/>
    <w:pPr>
      <w:snapToGrid w:val="0"/>
      <w:ind w:left="1260" w:hanging="540"/>
    </w:pPr>
  </w:style>
  <w:style w:type="paragraph" w:customStyle="1" w:styleId="ConcurBulletIndent3">
    <w:name w:val="Concur Bullet Indent3"/>
    <w:rsid w:val="00D66AE7"/>
    <w:pPr>
      <w:numPr>
        <w:numId w:val="34"/>
      </w:numPr>
      <w:tabs>
        <w:tab w:val="left" w:pos="2340"/>
      </w:tabs>
      <w:spacing w:before="120"/>
    </w:pPr>
    <w:rPr>
      <w:rFonts w:ascii="Verdana" w:eastAsia="Calibri" w:hAnsi="Verdana"/>
      <w:snapToGrid w:val="0"/>
    </w:rPr>
  </w:style>
  <w:style w:type="paragraph" w:customStyle="1" w:styleId="ConcurBulletIndent4">
    <w:name w:val="Concur Bullet Indent4"/>
    <w:rsid w:val="00D66AE7"/>
    <w:pPr>
      <w:numPr>
        <w:ilvl w:val="1"/>
        <w:numId w:val="34"/>
      </w:numPr>
      <w:spacing w:before="120"/>
    </w:pPr>
    <w:rPr>
      <w:rFonts w:ascii="Verdana" w:eastAsia="Calibri" w:hAnsi="Verdana"/>
      <w:snapToGrid w:val="0"/>
    </w:rPr>
  </w:style>
  <w:style w:type="paragraph" w:customStyle="1" w:styleId="ConcurCover1">
    <w:name w:val="Concur Cover1"/>
    <w:semiHidden/>
    <w:rsid w:val="00D66AE7"/>
    <w:rPr>
      <w:rFonts w:eastAsia="Calibri" w:cs="Arial"/>
      <w:b/>
      <w:sz w:val="56"/>
      <w:szCs w:val="56"/>
    </w:rPr>
  </w:style>
  <w:style w:type="paragraph" w:customStyle="1" w:styleId="ConcurBenefit">
    <w:name w:val="Concur Benefit"/>
    <w:basedOn w:val="ConcurBodyText"/>
    <w:semiHidden/>
    <w:rsid w:val="00D66AE7"/>
    <w:rPr>
      <w:i/>
    </w:rPr>
  </w:style>
  <w:style w:type="paragraph" w:customStyle="1" w:styleId="ConcurBenefitHead">
    <w:name w:val="Concur Benefit Head"/>
    <w:basedOn w:val="ConcurBenefit"/>
    <w:semiHidden/>
    <w:rsid w:val="00D66AE7"/>
    <w:pPr>
      <w:spacing w:before="120"/>
    </w:pPr>
    <w:rPr>
      <w:b/>
    </w:rPr>
  </w:style>
  <w:style w:type="paragraph" w:customStyle="1" w:styleId="template">
    <w:name w:val="template"/>
    <w:basedOn w:val="Normal"/>
    <w:semiHidden/>
    <w:rsid w:val="00D66AE7"/>
    <w:pPr>
      <w:spacing w:line="240" w:lineRule="exact"/>
    </w:pPr>
    <w:rPr>
      <w:rFonts w:ascii="Arial" w:hAnsi="Arial"/>
      <w:i/>
    </w:rPr>
  </w:style>
  <w:style w:type="paragraph" w:customStyle="1" w:styleId="AutoCorrect">
    <w:name w:val="AutoCorrect"/>
    <w:semiHidden/>
    <w:rsid w:val="00D66AE7"/>
    <w:rPr>
      <w:rFonts w:eastAsia="Calibri"/>
      <w:sz w:val="24"/>
      <w:szCs w:val="24"/>
    </w:rPr>
  </w:style>
  <w:style w:type="paragraph" w:customStyle="1" w:styleId="WNBodyIndent">
    <w:name w:val="WNBody Indent"/>
    <w:semiHidden/>
    <w:rsid w:val="00D66AE7"/>
    <w:pPr>
      <w:numPr>
        <w:numId w:val="40"/>
      </w:numPr>
      <w:spacing w:after="60"/>
      <w:ind w:left="360" w:firstLine="0"/>
    </w:pPr>
    <w:rPr>
      <w:rFonts w:ascii="Verdana" w:hAnsi="Verdana" w:cs="Verdana"/>
    </w:rPr>
  </w:style>
  <w:style w:type="paragraph" w:customStyle="1" w:styleId="ConcurCover10">
    <w:name w:val="Concur Cover 1"/>
    <w:semiHidden/>
    <w:rsid w:val="00D66AE7"/>
    <w:rPr>
      <w:rFonts w:eastAsia="Calibri" w:cs="Arial"/>
      <w:b/>
      <w:sz w:val="56"/>
      <w:szCs w:val="56"/>
    </w:rPr>
  </w:style>
  <w:style w:type="paragraph" w:customStyle="1" w:styleId="ConcurCover2">
    <w:name w:val="Concur Cover 2"/>
    <w:basedOn w:val="Normal"/>
    <w:semiHidden/>
    <w:rsid w:val="00D66AE7"/>
    <w:rPr>
      <w:rFonts w:cs="Arial"/>
      <w:b/>
      <w:sz w:val="36"/>
      <w:szCs w:val="36"/>
      <w:lang w:val="fr-FR"/>
    </w:rPr>
  </w:style>
  <w:style w:type="paragraph" w:customStyle="1" w:styleId="ConcurCover3">
    <w:name w:val="Concur Cover 3"/>
    <w:basedOn w:val="ConcurCover2"/>
    <w:semiHidden/>
    <w:rsid w:val="00D66AE7"/>
    <w:rPr>
      <w:sz w:val="28"/>
      <w:szCs w:val="28"/>
      <w:lang w:val="en-US"/>
    </w:rPr>
  </w:style>
  <w:style w:type="character" w:customStyle="1" w:styleId="SallyL">
    <w:name w:val="SallyL"/>
    <w:semiHidden/>
    <w:rsid w:val="00D66AE7"/>
    <w:rPr>
      <w:rFonts w:ascii="Verdana" w:hAnsi="Verdana"/>
      <w:b w:val="0"/>
      <w:bCs w:val="0"/>
      <w:i w:val="0"/>
      <w:iCs w:val="0"/>
      <w:strike w:val="0"/>
      <w:color w:val="auto"/>
      <w:sz w:val="20"/>
      <w:szCs w:val="20"/>
      <w:u w:val="none"/>
    </w:rPr>
  </w:style>
  <w:style w:type="character" w:customStyle="1" w:styleId="ConcurMoreInfoChar">
    <w:name w:val="Concur More Info Char"/>
    <w:link w:val="ConcurMoreInfo"/>
    <w:rsid w:val="00D66AE7"/>
    <w:rPr>
      <w:rFonts w:ascii="Verdana" w:hAnsi="Verdana"/>
      <w:snapToGrid w:val="0"/>
    </w:rPr>
  </w:style>
  <w:style w:type="paragraph" w:customStyle="1" w:styleId="ConcurChapterTitle">
    <w:name w:val="Concur Chapter Title"/>
    <w:next w:val="ConcurBodyText"/>
    <w:semiHidden/>
    <w:rsid w:val="00D66AE7"/>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D66AE7"/>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D66AE7"/>
    <w:pPr>
      <w:ind w:left="720"/>
    </w:pPr>
  </w:style>
  <w:style w:type="paragraph" w:customStyle="1" w:styleId="ConcurBodyCodeIndent">
    <w:name w:val="Concur Body Code Indent"/>
    <w:basedOn w:val="ConcurBodyCode"/>
    <w:semiHidden/>
    <w:rsid w:val="00D66AE7"/>
    <w:pPr>
      <w:ind w:left="360"/>
    </w:pPr>
  </w:style>
  <w:style w:type="paragraph" w:customStyle="1" w:styleId="ConcurBodyCodeIndent3">
    <w:name w:val="Concur Body Code Indent3"/>
    <w:basedOn w:val="ConcurBodyCodeIndent2"/>
    <w:semiHidden/>
    <w:rsid w:val="00D66AE7"/>
    <w:pPr>
      <w:ind w:left="1080"/>
    </w:pPr>
  </w:style>
  <w:style w:type="paragraph" w:customStyle="1" w:styleId="ConcurTitle">
    <w:name w:val="Concur Title"/>
    <w:basedOn w:val="Normal"/>
    <w:semiHidden/>
    <w:rsid w:val="00D66AE7"/>
    <w:pPr>
      <w:spacing w:after="240" w:line="500" w:lineRule="exact"/>
    </w:pPr>
    <w:rPr>
      <w:b/>
      <w:color w:val="000000"/>
      <w:sz w:val="48"/>
    </w:rPr>
  </w:style>
  <w:style w:type="paragraph" w:customStyle="1" w:styleId="ConcurTitlePageTitles">
    <w:name w:val="Concur Title Page Titles"/>
    <w:semiHidden/>
    <w:rsid w:val="00D66AE7"/>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D66AE7"/>
    <w:pPr>
      <w:spacing w:before="120" w:after="120"/>
      <w:ind w:left="1440"/>
    </w:pPr>
    <w:rPr>
      <w:spacing w:val="6"/>
    </w:rPr>
  </w:style>
  <w:style w:type="character" w:customStyle="1" w:styleId="Heading2Char">
    <w:name w:val="Heading 2 Char"/>
    <w:link w:val="Heading2"/>
    <w:rsid w:val="00D66AE7"/>
    <w:rPr>
      <w:rFonts w:ascii="Verdana" w:hAnsi="Verdana" w:cs="Verdana"/>
      <w:b/>
      <w:bCs/>
      <w:iCs/>
      <w:color w:val="000000"/>
      <w:sz w:val="24"/>
      <w:szCs w:val="24"/>
    </w:rPr>
  </w:style>
  <w:style w:type="paragraph" w:customStyle="1" w:styleId="ConcurNumberList">
    <w:name w:val="Concur Number List"/>
    <w:semiHidden/>
    <w:rsid w:val="00D66AE7"/>
    <w:pPr>
      <w:spacing w:before="120" w:after="120"/>
    </w:pPr>
    <w:rPr>
      <w:spacing w:val="6"/>
    </w:rPr>
  </w:style>
  <w:style w:type="paragraph" w:customStyle="1" w:styleId="ConcurChapter">
    <w:name w:val="Concur Chapter #"/>
    <w:next w:val="Normal"/>
    <w:semiHidden/>
    <w:rsid w:val="00D66AE7"/>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D66AE7"/>
    <w:pPr>
      <w:spacing w:before="0"/>
    </w:pPr>
  </w:style>
  <w:style w:type="character" w:customStyle="1" w:styleId="UIboxChar">
    <w:name w:val="UIbox Char"/>
    <w:link w:val="UIbox"/>
    <w:semiHidden/>
    <w:rsid w:val="00D66AE7"/>
    <w:rPr>
      <w:rFonts w:ascii="Verdana" w:hAnsi="Verdana"/>
    </w:rPr>
  </w:style>
  <w:style w:type="character" w:customStyle="1" w:styleId="FooterChar1">
    <w:name w:val="Footer Char1"/>
    <w:aliases w:val="Footer Char1 Char Char,Footer Char Char Char Char,Footer Char Char1 Char"/>
    <w:link w:val="Footer"/>
    <w:rsid w:val="00D66AE7"/>
    <w:rPr>
      <w:rFonts w:ascii="Verdana" w:hAnsi="Verdana"/>
      <w:snapToGrid w:val="0"/>
      <w:sz w:val="18"/>
      <w:szCs w:val="18"/>
    </w:rPr>
  </w:style>
  <w:style w:type="paragraph" w:customStyle="1" w:styleId="content">
    <w:name w:val="content"/>
    <w:basedOn w:val="Normal"/>
    <w:semiHidden/>
    <w:rsid w:val="00D66AE7"/>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D66AE7"/>
    <w:pPr>
      <w:pBdr>
        <w:top w:val="single" w:sz="6" w:space="1" w:color="auto"/>
        <w:between w:val="single" w:sz="6" w:space="1" w:color="auto"/>
      </w:pBdr>
      <w:ind w:left="1728"/>
    </w:pPr>
  </w:style>
  <w:style w:type="paragraph" w:customStyle="1" w:styleId="ConcurCover30">
    <w:name w:val="Concur Cover3"/>
    <w:semiHidden/>
    <w:rsid w:val="00D66AE7"/>
    <w:rPr>
      <w:rFonts w:eastAsia="Calibri"/>
      <w:b/>
      <w:sz w:val="28"/>
    </w:rPr>
  </w:style>
  <w:style w:type="character" w:customStyle="1" w:styleId="heading51">
    <w:name w:val="heading51"/>
    <w:semiHidden/>
    <w:rsid w:val="00D66AE7"/>
    <w:rPr>
      <w:b/>
      <w:bCs/>
      <w:color w:val="000000"/>
      <w:sz w:val="12"/>
      <w:szCs w:val="12"/>
    </w:rPr>
  </w:style>
  <w:style w:type="character" w:customStyle="1" w:styleId="htmlval1">
    <w:name w:val="html_val1"/>
    <w:semiHidden/>
    <w:rsid w:val="00D66AE7"/>
    <w:rPr>
      <w:color w:val="0000FF"/>
    </w:rPr>
  </w:style>
  <w:style w:type="paragraph" w:customStyle="1" w:styleId="ConcurTableTextIndent2">
    <w:name w:val="Concur Table Text Indent2"/>
    <w:basedOn w:val="ConcurTableTextIndent"/>
    <w:rsid w:val="00D66AE7"/>
    <w:pPr>
      <w:ind w:left="729"/>
    </w:pPr>
  </w:style>
  <w:style w:type="character" w:customStyle="1" w:styleId="attribute-value">
    <w:name w:val="attribute-value"/>
    <w:semiHidden/>
    <w:rsid w:val="00D66AE7"/>
  </w:style>
  <w:style w:type="paragraph" w:customStyle="1" w:styleId="TableHeaderText">
    <w:name w:val="Table Header Text"/>
    <w:basedOn w:val="Normal"/>
    <w:autoRedefine/>
    <w:semiHidden/>
    <w:rsid w:val="00D66AE7"/>
    <w:pPr>
      <w:shd w:val="clear" w:color="auto" w:fill="000000"/>
      <w:jc w:val="center"/>
    </w:pPr>
    <w:rPr>
      <w:rFonts w:ascii="Arial" w:hAnsi="Arial"/>
      <w:b/>
    </w:rPr>
  </w:style>
  <w:style w:type="paragraph" w:customStyle="1" w:styleId="TOCTitle">
    <w:name w:val="TOC Title"/>
    <w:basedOn w:val="Normal"/>
    <w:semiHidden/>
    <w:rsid w:val="00D66AE7"/>
    <w:pPr>
      <w:widowControl w:val="0"/>
    </w:pPr>
    <w:rPr>
      <w:rFonts w:ascii="Arial" w:hAnsi="Arial"/>
      <w:b/>
      <w:sz w:val="32"/>
    </w:rPr>
  </w:style>
  <w:style w:type="paragraph" w:customStyle="1" w:styleId="TOCItem">
    <w:name w:val="TOCItem"/>
    <w:basedOn w:val="Normal"/>
    <w:autoRedefine/>
    <w:semiHidden/>
    <w:rsid w:val="00D66AE7"/>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D66AE7"/>
    <w:rPr>
      <w:rFonts w:ascii="Arial" w:hAnsi="Arial"/>
    </w:rPr>
  </w:style>
  <w:style w:type="paragraph" w:customStyle="1" w:styleId="StyleConcurNumberItalic">
    <w:name w:val="Style Concur Number + Italic"/>
    <w:basedOn w:val="ConcurNumber"/>
    <w:semiHidden/>
    <w:rsid w:val="00D66AE7"/>
    <w:rPr>
      <w:i/>
      <w:iCs/>
    </w:rPr>
  </w:style>
  <w:style w:type="paragraph" w:customStyle="1" w:styleId="StyleConcurNumberBold">
    <w:name w:val="Style Concur Number + Bold"/>
    <w:basedOn w:val="ConcurNumber"/>
    <w:semiHidden/>
    <w:rsid w:val="00D66AE7"/>
    <w:rPr>
      <w:b/>
      <w:bCs/>
    </w:rPr>
  </w:style>
  <w:style w:type="paragraph" w:customStyle="1" w:styleId="StyleConcurNumberBold1">
    <w:name w:val="Style Concur Number + Bold1"/>
    <w:basedOn w:val="ConcurNumber"/>
    <w:autoRedefine/>
    <w:semiHidden/>
    <w:rsid w:val="00D66AE7"/>
    <w:rPr>
      <w:b/>
      <w:bCs/>
    </w:rPr>
  </w:style>
  <w:style w:type="paragraph" w:customStyle="1" w:styleId="StyleConcurNumberNotExpandedbyCondensedby">
    <w:name w:val="Style Concur Number + Not Expanded by / Condensed by"/>
    <w:basedOn w:val="ConcurNumber"/>
    <w:autoRedefine/>
    <w:semiHidden/>
    <w:rsid w:val="00D66AE7"/>
  </w:style>
  <w:style w:type="paragraph" w:customStyle="1" w:styleId="Tablebullets">
    <w:name w:val="Table bullets"/>
    <w:basedOn w:val="Normal"/>
    <w:autoRedefine/>
    <w:semiHidden/>
    <w:rsid w:val="00D66AE7"/>
    <w:pPr>
      <w:snapToGrid w:val="0"/>
    </w:pPr>
    <w:rPr>
      <w:rFonts w:ascii="Arial" w:hAnsi="Arial"/>
    </w:rPr>
  </w:style>
  <w:style w:type="paragraph" w:customStyle="1" w:styleId="StyleConcurNumberLeft48ptFirstline0pt">
    <w:name w:val="Style Concur Number + Left:  48 pt First line:  0 pt"/>
    <w:basedOn w:val="ConcurNumber"/>
    <w:semiHidden/>
    <w:rsid w:val="00D66AE7"/>
  </w:style>
  <w:style w:type="character" w:customStyle="1" w:styleId="style261">
    <w:name w:val="style261"/>
    <w:semiHidden/>
    <w:rsid w:val="00D66AE7"/>
    <w:rPr>
      <w:color w:val="3B3B3B"/>
    </w:rPr>
  </w:style>
  <w:style w:type="paragraph" w:customStyle="1" w:styleId="TableTextBold">
    <w:name w:val="Table Text Bold"/>
    <w:basedOn w:val="TableText"/>
    <w:autoRedefine/>
    <w:semiHidden/>
    <w:rsid w:val="00D66AE7"/>
    <w:rPr>
      <w:b/>
    </w:rPr>
  </w:style>
  <w:style w:type="paragraph" w:customStyle="1" w:styleId="ConcurCover20">
    <w:name w:val="Concur Cover2"/>
    <w:semiHidden/>
    <w:rsid w:val="00D66AE7"/>
    <w:pPr>
      <w:keepNext/>
      <w:spacing w:before="120" w:after="120"/>
    </w:pPr>
    <w:rPr>
      <w:rFonts w:eastAsia="Calibri"/>
      <w:b/>
      <w:snapToGrid w:val="0"/>
      <w:sz w:val="36"/>
      <w:szCs w:val="22"/>
    </w:rPr>
  </w:style>
  <w:style w:type="character" w:customStyle="1" w:styleId="Heading4Char">
    <w:name w:val="Heading 4 Char"/>
    <w:link w:val="Heading4"/>
    <w:rsid w:val="00D66AE7"/>
    <w:rPr>
      <w:rFonts w:ascii="Verdana" w:hAnsi="Verdana" w:cs="Verdana"/>
      <w:b/>
      <w:bCs/>
      <w:smallCaps/>
      <w:color w:val="000000"/>
      <w:sz w:val="22"/>
      <w:szCs w:val="22"/>
    </w:rPr>
  </w:style>
  <w:style w:type="character" w:customStyle="1" w:styleId="ConcurNoteIndent2Char">
    <w:name w:val="Concur Note Indent2 Char"/>
    <w:link w:val="ConcurNoteIndent2"/>
    <w:rsid w:val="00D66AE7"/>
    <w:rPr>
      <w:rFonts w:ascii="Verdana" w:hAnsi="Verdana"/>
      <w:snapToGrid w:val="0"/>
    </w:rPr>
  </w:style>
  <w:style w:type="character" w:customStyle="1" w:styleId="ConcurTableTextIndentChar">
    <w:name w:val="Concur Table Text Indent Char"/>
    <w:link w:val="ConcurTableTextIndent"/>
    <w:rsid w:val="00D66AE7"/>
    <w:rPr>
      <w:rFonts w:ascii="Verdana" w:hAnsi="Verdana"/>
      <w:snapToGrid w:val="0"/>
      <w:sz w:val="18"/>
    </w:rPr>
  </w:style>
  <w:style w:type="paragraph" w:customStyle="1" w:styleId="ContinuedBlockLabel">
    <w:name w:val="Continued Block Label"/>
    <w:basedOn w:val="Normal"/>
    <w:autoRedefine/>
    <w:semiHidden/>
    <w:rsid w:val="00D66AE7"/>
    <w:rPr>
      <w:rFonts w:ascii="Arial" w:hAnsi="Arial"/>
      <w:b/>
      <w:noProof/>
    </w:rPr>
  </w:style>
  <w:style w:type="paragraph" w:customStyle="1" w:styleId="ContinuedOnNextPa">
    <w:name w:val="Continued On Next Pa"/>
    <w:basedOn w:val="Normal"/>
    <w:next w:val="Normal"/>
    <w:autoRedefine/>
    <w:semiHidden/>
    <w:rsid w:val="00D66AE7"/>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D66AE7"/>
    <w:rPr>
      <w:rFonts w:ascii="Arial" w:hAnsi="Arial"/>
      <w:b/>
      <w:sz w:val="18"/>
    </w:rPr>
  </w:style>
  <w:style w:type="paragraph" w:customStyle="1" w:styleId="EmbeddedText">
    <w:name w:val="Embedded Text"/>
    <w:basedOn w:val="Normal"/>
    <w:autoRedefine/>
    <w:semiHidden/>
    <w:rsid w:val="00D66AE7"/>
    <w:rPr>
      <w:rFonts w:ascii="Arial" w:hAnsi="Arial"/>
    </w:rPr>
  </w:style>
  <w:style w:type="paragraph" w:customStyle="1" w:styleId="MemoLine">
    <w:name w:val="Memo Line"/>
    <w:basedOn w:val="Normal"/>
    <w:next w:val="Normal"/>
    <w:semiHidden/>
    <w:rsid w:val="00D66AE7"/>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D66AE7"/>
    <w:rPr>
      <w:rFonts w:ascii="Arial" w:hAnsi="Arial"/>
    </w:rPr>
  </w:style>
  <w:style w:type="paragraph" w:customStyle="1" w:styleId="PublicationTitle">
    <w:name w:val="Publication Title"/>
    <w:basedOn w:val="Normal"/>
    <w:next w:val="Heading4"/>
    <w:semiHidden/>
    <w:rsid w:val="00D66AE7"/>
    <w:pPr>
      <w:spacing w:after="240"/>
      <w:jc w:val="center"/>
    </w:pPr>
    <w:rPr>
      <w:rFonts w:ascii="Arial" w:hAnsi="Arial"/>
      <w:b/>
      <w:sz w:val="32"/>
    </w:rPr>
  </w:style>
  <w:style w:type="paragraph" w:customStyle="1" w:styleId="StyleBlockTextBold">
    <w:name w:val="Style Block Text + Bold"/>
    <w:basedOn w:val="BlockText"/>
    <w:autoRedefine/>
    <w:semiHidden/>
    <w:rsid w:val="00D66AE7"/>
    <w:rPr>
      <w:b/>
      <w:bCs/>
    </w:rPr>
  </w:style>
  <w:style w:type="paragraph" w:customStyle="1" w:styleId="StyleConcurNoteIndentJustified">
    <w:name w:val="Style Concur Note Indent + Justified"/>
    <w:basedOn w:val="ConcurNoteIndent"/>
    <w:autoRedefine/>
    <w:semiHidden/>
    <w:rsid w:val="00D66AE7"/>
    <w:pPr>
      <w:numPr>
        <w:numId w:val="0"/>
      </w:numPr>
    </w:pPr>
  </w:style>
  <w:style w:type="paragraph" w:customStyle="1" w:styleId="StyleBlockText11ptBold">
    <w:name w:val="Style Block_Text + 11 pt Bold"/>
    <w:basedOn w:val="Normal"/>
    <w:autoRedefine/>
    <w:semiHidden/>
    <w:rsid w:val="00D66AE7"/>
    <w:rPr>
      <w:rFonts w:ascii="Arial" w:hAnsi="Arial"/>
      <w:b/>
      <w:bCs/>
      <w:spacing w:val="6"/>
    </w:rPr>
  </w:style>
  <w:style w:type="character" w:customStyle="1" w:styleId="error">
    <w:name w:val="error"/>
    <w:semiHidden/>
    <w:rsid w:val="00D66AE7"/>
  </w:style>
  <w:style w:type="character" w:customStyle="1" w:styleId="fieldlabel1">
    <w:name w:val="fieldlabel1"/>
    <w:semiHidden/>
    <w:rsid w:val="00D66AE7"/>
    <w:rPr>
      <w:rFonts w:ascii="Arial" w:hAnsi="Arial" w:cs="Arial" w:hint="default"/>
      <w:color w:val="000080"/>
      <w:sz w:val="17"/>
      <w:szCs w:val="17"/>
    </w:rPr>
  </w:style>
  <w:style w:type="paragraph" w:customStyle="1" w:styleId="Style1">
    <w:name w:val="Style 1"/>
    <w:basedOn w:val="Normal"/>
    <w:autoRedefine/>
    <w:semiHidden/>
    <w:rsid w:val="00D66AE7"/>
    <w:pPr>
      <w:numPr>
        <w:numId w:val="35"/>
      </w:numPr>
    </w:pPr>
    <w:rPr>
      <w:rFonts w:ascii="Times New Roman" w:hAnsi="Times New Roman"/>
      <w:sz w:val="24"/>
      <w:szCs w:val="24"/>
    </w:rPr>
  </w:style>
  <w:style w:type="paragraph" w:customStyle="1" w:styleId="Table">
    <w:name w:val="Table"/>
    <w:basedOn w:val="Normal"/>
    <w:autoRedefine/>
    <w:semiHidden/>
    <w:rsid w:val="00D66AE7"/>
    <w:pPr>
      <w:spacing w:before="30" w:after="30"/>
      <w:contextualSpacing/>
    </w:pPr>
    <w:rPr>
      <w:rFonts w:ascii="Times New Roman" w:hAnsi="Times New Roman"/>
      <w:bCs/>
      <w:szCs w:val="24"/>
    </w:rPr>
  </w:style>
  <w:style w:type="paragraph" w:customStyle="1" w:styleId="TableBullet0">
    <w:name w:val="TableBullet"/>
    <w:autoRedefine/>
    <w:semiHidden/>
    <w:rsid w:val="00D66AE7"/>
    <w:pPr>
      <w:numPr>
        <w:numId w:val="36"/>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D66AE7"/>
    <w:pPr>
      <w:snapToGrid w:val="0"/>
    </w:pPr>
    <w:rPr>
      <w:rFonts w:ascii="Arial" w:hAnsi="Arial"/>
      <w:i/>
      <w:iCs/>
    </w:rPr>
  </w:style>
  <w:style w:type="character" w:customStyle="1" w:styleId="StyleBulletText1Char">
    <w:name w:val="Style Bullet Text 1 Char"/>
    <w:link w:val="StyleBulletText1"/>
    <w:semiHidden/>
    <w:rsid w:val="00D66AE7"/>
    <w:rPr>
      <w:rFonts w:ascii="Arial" w:hAnsi="Arial"/>
      <w:i/>
      <w:iCs/>
      <w:sz w:val="22"/>
      <w:szCs w:val="22"/>
    </w:rPr>
  </w:style>
  <w:style w:type="paragraph" w:customStyle="1" w:styleId="xl68">
    <w:name w:val="xl68"/>
    <w:basedOn w:val="Normal"/>
    <w:semiHidden/>
    <w:rsid w:val="00D66A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D66AE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D66AE7"/>
    <w:rPr>
      <w:rFonts w:ascii="Verdana" w:hAnsi="Verdana" w:cs="Verdana"/>
      <w:b/>
      <w:bCs/>
      <w:iCs/>
      <w:color w:val="000000"/>
      <w:sz w:val="32"/>
      <w:szCs w:val="32"/>
    </w:rPr>
  </w:style>
  <w:style w:type="character" w:customStyle="1" w:styleId="Heading6Char">
    <w:name w:val="Heading 6 Char"/>
    <w:aliases w:val="Sub Label Char"/>
    <w:link w:val="Heading6"/>
    <w:rsid w:val="00D66AE7"/>
    <w:rPr>
      <w:rFonts w:ascii="Verdana" w:hAnsi="Verdana"/>
      <w:b/>
      <w:bCs/>
      <w:sz w:val="22"/>
      <w:szCs w:val="22"/>
    </w:rPr>
  </w:style>
  <w:style w:type="character" w:customStyle="1" w:styleId="Heading7Char">
    <w:name w:val="Heading 7 Char"/>
    <w:link w:val="Heading7"/>
    <w:rsid w:val="00D66AE7"/>
    <w:rPr>
      <w:sz w:val="24"/>
      <w:szCs w:val="24"/>
    </w:rPr>
  </w:style>
  <w:style w:type="character" w:customStyle="1" w:styleId="Heading8Char">
    <w:name w:val="Heading 8 Char"/>
    <w:link w:val="Heading8"/>
    <w:rsid w:val="00D66AE7"/>
    <w:rPr>
      <w:i/>
      <w:iCs/>
      <w:sz w:val="24"/>
      <w:szCs w:val="24"/>
    </w:rPr>
  </w:style>
  <w:style w:type="character" w:customStyle="1" w:styleId="TitleChar">
    <w:name w:val="Title Char"/>
    <w:link w:val="Title"/>
    <w:rsid w:val="00D66AE7"/>
    <w:rPr>
      <w:rFonts w:ascii="Arial" w:hAnsi="Arial" w:cs="Arial"/>
      <w:b/>
      <w:bCs/>
      <w:kern w:val="28"/>
      <w:sz w:val="32"/>
      <w:szCs w:val="32"/>
    </w:rPr>
  </w:style>
  <w:style w:type="character" w:customStyle="1" w:styleId="SubtitleChar">
    <w:name w:val="Subtitle Char"/>
    <w:link w:val="Subtitle"/>
    <w:rsid w:val="00D66AE7"/>
    <w:rPr>
      <w:rFonts w:ascii="Arial" w:hAnsi="Arial" w:cs="Arial"/>
      <w:sz w:val="24"/>
      <w:szCs w:val="24"/>
    </w:rPr>
  </w:style>
  <w:style w:type="table" w:styleId="LightList">
    <w:name w:val="Light List"/>
    <w:basedOn w:val="TableNormal"/>
    <w:uiPriority w:val="61"/>
    <w:rsid w:val="00D66AE7"/>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semiHidden/>
    <w:rsid w:val="00F24D24"/>
    <w:rPr>
      <w:sz w:val="18"/>
    </w:rPr>
  </w:style>
  <w:style w:type="paragraph" w:customStyle="1" w:styleId="CBRNCode">
    <w:name w:val="CB_RN_Code"/>
    <w:basedOn w:val="Normal"/>
    <w:semiHidden/>
    <w:rsid w:val="00D66AE7"/>
    <w:pPr>
      <w:shd w:val="clear" w:color="auto" w:fill="FFFFFF"/>
    </w:pPr>
    <w:rPr>
      <w:rFonts w:ascii="Courier New" w:hAnsi="Courier New" w:cs="Courier New"/>
    </w:rPr>
  </w:style>
  <w:style w:type="character" w:customStyle="1" w:styleId="TableTextChar">
    <w:name w:val="Table Text Char"/>
    <w:link w:val="TableText"/>
    <w:semiHidden/>
    <w:rsid w:val="00D66AE7"/>
    <w:rPr>
      <w:rFonts w:ascii="Verdana" w:hAnsi="Verdana"/>
      <w:sz w:val="18"/>
    </w:rPr>
  </w:style>
  <w:style w:type="character" w:customStyle="1" w:styleId="ConcurMoreInfoIndentChar">
    <w:name w:val="Concur More Info Indent Char"/>
    <w:link w:val="ConcurMoreInfoIndent"/>
    <w:rsid w:val="00D66AE7"/>
    <w:rPr>
      <w:rFonts w:ascii="Verdana" w:hAnsi="Verdana"/>
      <w:snapToGrid w:val="0"/>
    </w:rPr>
  </w:style>
  <w:style w:type="character" w:customStyle="1" w:styleId="ConcurMoreInfoIndent3Char">
    <w:name w:val="Concur More Info Indent3 Char"/>
    <w:link w:val="ConcurMoreInfoIndent3"/>
    <w:semiHidden/>
    <w:rsid w:val="00D66AE7"/>
    <w:rPr>
      <w:rFonts w:ascii="Verdana" w:hAnsi="Verdana"/>
      <w:snapToGrid w:val="0"/>
    </w:rPr>
  </w:style>
  <w:style w:type="character" w:customStyle="1" w:styleId="ConcurMoreInfoIndent2Char">
    <w:name w:val="Concur More Info Indent2 Char"/>
    <w:link w:val="ConcurMoreInfoIndent2"/>
    <w:rsid w:val="00D66AE7"/>
    <w:rPr>
      <w:rFonts w:ascii="Verdana" w:hAnsi="Verdana"/>
      <w:snapToGrid w:val="0"/>
    </w:rPr>
  </w:style>
  <w:style w:type="paragraph" w:customStyle="1" w:styleId="BoxBodyText">
    <w:name w:val="BoxBodyText"/>
    <w:basedOn w:val="Normal"/>
    <w:rsid w:val="00D66AE7"/>
    <w:pPr>
      <w:spacing w:before="40" w:after="40"/>
    </w:pPr>
    <w:rPr>
      <w:snapToGrid w:val="0"/>
      <w:color w:val="993300"/>
      <w:sz w:val="18"/>
    </w:rPr>
  </w:style>
  <w:style w:type="paragraph" w:customStyle="1" w:styleId="WNBody">
    <w:name w:val="WNBody"/>
    <w:basedOn w:val="WNBodyIndent"/>
    <w:semiHidden/>
    <w:rsid w:val="00D66AE7"/>
    <w:pPr>
      <w:spacing w:before="80"/>
      <w:ind w:left="0"/>
    </w:pPr>
  </w:style>
  <w:style w:type="paragraph" w:customStyle="1" w:styleId="WNTitle">
    <w:name w:val="WNTitle"/>
    <w:semiHidden/>
    <w:rsid w:val="00D66AE7"/>
    <w:pPr>
      <w:tabs>
        <w:tab w:val="center" w:pos="4320"/>
        <w:tab w:val="right" w:pos="8640"/>
      </w:tabs>
      <w:spacing w:before="180" w:after="180"/>
      <w:jc w:val="center"/>
    </w:pPr>
    <w:rPr>
      <w:rFonts w:ascii="Verdana" w:hAnsi="Verdana" w:cs="Verdana"/>
      <w:b/>
      <w:bCs/>
      <w:iCs/>
      <w:color w:val="00674E"/>
      <w:sz w:val="32"/>
      <w:szCs w:val="32"/>
    </w:rPr>
  </w:style>
  <w:style w:type="paragraph" w:customStyle="1" w:styleId="WNNumbered">
    <w:name w:val="WNNumbered"/>
    <w:rsid w:val="00D66AE7"/>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D66AE7"/>
    <w:pPr>
      <w:numPr>
        <w:numId w:val="37"/>
      </w:numPr>
      <w:spacing w:after="60"/>
    </w:pPr>
    <w:rPr>
      <w:rFonts w:cs="Verdana"/>
      <w:sz w:val="20"/>
      <w:szCs w:val="20"/>
    </w:rPr>
  </w:style>
  <w:style w:type="paragraph" w:customStyle="1" w:styleId="WNBulletIndent">
    <w:name w:val="WNBullet Indent"/>
    <w:basedOn w:val="WNBullet"/>
    <w:link w:val="WNBulletIndentChar"/>
    <w:semiHidden/>
    <w:rsid w:val="00D66AE7"/>
    <w:pPr>
      <w:numPr>
        <w:numId w:val="38"/>
      </w:numPr>
      <w:tabs>
        <w:tab w:val="clear" w:pos="360"/>
      </w:tabs>
    </w:pPr>
  </w:style>
  <w:style w:type="paragraph" w:customStyle="1" w:styleId="WNBox">
    <w:name w:val="WNBox"/>
    <w:basedOn w:val="Normal"/>
    <w:semiHidden/>
    <w:rsid w:val="00D66AE7"/>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D66AE7"/>
    <w:pPr>
      <w:tabs>
        <w:tab w:val="num" w:pos="360"/>
      </w:tabs>
      <w:ind w:left="360" w:hanging="360"/>
    </w:pPr>
  </w:style>
  <w:style w:type="paragraph" w:customStyle="1" w:styleId="WNBoxnumber">
    <w:name w:val="WNBox number"/>
    <w:basedOn w:val="Normal"/>
    <w:semiHidden/>
    <w:rsid w:val="00D66AE7"/>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D66AE7"/>
    <w:pPr>
      <w:tabs>
        <w:tab w:val="clear" w:pos="1080"/>
        <w:tab w:val="left" w:pos="360"/>
      </w:tabs>
      <w:spacing w:before="60" w:after="60"/>
      <w:ind w:left="360" w:hanging="360"/>
    </w:pPr>
  </w:style>
  <w:style w:type="paragraph" w:customStyle="1" w:styleId="WNBoxbullet2">
    <w:name w:val="WNBox bullet2"/>
    <w:basedOn w:val="WNBoxbullet"/>
    <w:semiHidden/>
    <w:rsid w:val="00D66AE7"/>
    <w:pPr>
      <w:tabs>
        <w:tab w:val="num" w:pos="288"/>
      </w:tabs>
      <w:ind w:left="630" w:hanging="288"/>
    </w:pPr>
  </w:style>
  <w:style w:type="paragraph" w:customStyle="1" w:styleId="QSBullet">
    <w:name w:val="QS Bullet"/>
    <w:basedOn w:val="Normal"/>
    <w:semiHidden/>
    <w:rsid w:val="00D66AE7"/>
    <w:pPr>
      <w:tabs>
        <w:tab w:val="num" w:pos="360"/>
      </w:tabs>
      <w:spacing w:after="60"/>
      <w:ind w:left="360" w:hanging="360"/>
    </w:pPr>
    <w:rPr>
      <w:rFonts w:cs="Verdana"/>
      <w:sz w:val="20"/>
      <w:szCs w:val="20"/>
    </w:rPr>
  </w:style>
  <w:style w:type="character" w:customStyle="1" w:styleId="WNBulletChar">
    <w:name w:val="WNBullet Char"/>
    <w:link w:val="WNBullet"/>
    <w:semiHidden/>
    <w:rsid w:val="00D66AE7"/>
    <w:rPr>
      <w:rFonts w:ascii="Verdana" w:hAnsi="Verdana" w:cs="Verdana"/>
    </w:rPr>
  </w:style>
  <w:style w:type="character" w:customStyle="1" w:styleId="WNBulletIndentChar">
    <w:name w:val="WNBullet Indent Char"/>
    <w:link w:val="WNBulletIndent"/>
    <w:semiHidden/>
    <w:rsid w:val="00D66AE7"/>
    <w:rPr>
      <w:rFonts w:ascii="Verdana" w:hAnsi="Verdana" w:cs="Verdana"/>
    </w:rPr>
  </w:style>
  <w:style w:type="paragraph" w:customStyle="1" w:styleId="WNBodyIndent2">
    <w:name w:val="WNBody Indent2"/>
    <w:basedOn w:val="WNBodyIndent"/>
    <w:semiHidden/>
    <w:rsid w:val="00D66AE7"/>
    <w:pPr>
      <w:ind w:left="630"/>
    </w:pPr>
    <w:rPr>
      <w:lang w:val="en"/>
    </w:rPr>
  </w:style>
  <w:style w:type="paragraph" w:customStyle="1" w:styleId="FSBody">
    <w:name w:val="FSBody"/>
    <w:basedOn w:val="Normal"/>
    <w:rsid w:val="00D66AE7"/>
    <w:pPr>
      <w:spacing w:before="120" w:after="120"/>
    </w:pPr>
    <w:rPr>
      <w:rFonts w:cs="Verdana"/>
      <w:sz w:val="20"/>
      <w:szCs w:val="20"/>
    </w:rPr>
  </w:style>
  <w:style w:type="paragraph" w:customStyle="1" w:styleId="FSBullet1">
    <w:name w:val="FSBullet1"/>
    <w:basedOn w:val="Normal"/>
    <w:semiHidden/>
    <w:rsid w:val="00D66AE7"/>
    <w:pPr>
      <w:tabs>
        <w:tab w:val="num" w:pos="936"/>
      </w:tabs>
      <w:spacing w:before="60" w:after="60"/>
      <w:ind w:left="936" w:hanging="360"/>
    </w:pPr>
    <w:rPr>
      <w:sz w:val="20"/>
    </w:rPr>
  </w:style>
  <w:style w:type="paragraph" w:customStyle="1" w:styleId="FSBoxBullet2">
    <w:name w:val="FSBoxBullet2"/>
    <w:basedOn w:val="Normal"/>
    <w:semiHidden/>
    <w:rsid w:val="00D66AE7"/>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D66AE7"/>
    <w:pPr>
      <w:tabs>
        <w:tab w:val="num" w:pos="360"/>
      </w:tabs>
      <w:ind w:left="360"/>
    </w:pPr>
    <w:rPr>
      <w:szCs w:val="20"/>
    </w:rPr>
  </w:style>
  <w:style w:type="paragraph" w:customStyle="1" w:styleId="FSBodyIndent">
    <w:name w:val="FSBodyIndent"/>
    <w:semiHidden/>
    <w:rsid w:val="00D66AE7"/>
    <w:pPr>
      <w:spacing w:before="120" w:after="120"/>
      <w:ind w:left="360"/>
    </w:pPr>
    <w:rPr>
      <w:rFonts w:ascii="Verdana" w:hAnsi="Verdana" w:cs="Verdana"/>
    </w:rPr>
  </w:style>
  <w:style w:type="paragraph" w:customStyle="1" w:styleId="FSNumberStep">
    <w:name w:val="FSNumberStep"/>
    <w:link w:val="FSNumberStepChar"/>
    <w:semiHidden/>
    <w:rsid w:val="00D66AE7"/>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D66AE7"/>
    <w:rPr>
      <w:rFonts w:ascii="Verdana" w:hAnsi="Verdana" w:cs="Verdana"/>
    </w:rPr>
  </w:style>
  <w:style w:type="character" w:customStyle="1" w:styleId="apple-style-span">
    <w:name w:val="apple-style-span"/>
    <w:semiHidden/>
    <w:rsid w:val="00D66AE7"/>
  </w:style>
  <w:style w:type="character" w:customStyle="1" w:styleId="ConcurBulletChar1">
    <w:name w:val="Concur Bullet Char1"/>
    <w:rsid w:val="00D66AE7"/>
    <w:rPr>
      <w:rFonts w:ascii="Verdana" w:hAnsi="Verdana"/>
      <w:snapToGrid w:val="0"/>
      <w:lang w:val="en-US" w:eastAsia="en-US" w:bidi="ar-SA"/>
    </w:rPr>
  </w:style>
  <w:style w:type="numbering" w:customStyle="1" w:styleId="11111111">
    <w:name w:val="1 / 1.1 / 1.1.111"/>
    <w:rsid w:val="00D66AE7"/>
    <w:pPr>
      <w:numPr>
        <w:numId w:val="37"/>
      </w:numPr>
    </w:pPr>
  </w:style>
  <w:style w:type="table" w:customStyle="1" w:styleId="TableClassic11">
    <w:name w:val="Table Classic 11"/>
    <w:basedOn w:val="TableNormal"/>
    <w:next w:val="TableClassic1"/>
    <w:rsid w:val="00D66AE7"/>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D66AE7"/>
    <w:pPr>
      <w:numPr>
        <w:numId w:val="23"/>
      </w:numPr>
    </w:pPr>
  </w:style>
  <w:style w:type="character" w:customStyle="1" w:styleId="CommentTextChar">
    <w:name w:val="Comment Text Char"/>
    <w:link w:val="CommentText"/>
    <w:uiPriority w:val="99"/>
    <w:semiHidden/>
    <w:rsid w:val="00D66AE7"/>
    <w:rPr>
      <w:rFonts w:ascii="Verdana" w:hAnsi="Verdana"/>
    </w:rPr>
  </w:style>
  <w:style w:type="numbering" w:customStyle="1" w:styleId="11111114">
    <w:name w:val="1 / 1.1 / 1.1.114"/>
    <w:rsid w:val="00D66AE7"/>
    <w:pPr>
      <w:numPr>
        <w:numId w:val="41"/>
      </w:numPr>
    </w:pPr>
  </w:style>
  <w:style w:type="character" w:customStyle="1" w:styleId="ConcurNoteIndentChar">
    <w:name w:val="Concur Note Indent Char"/>
    <w:link w:val="ConcurNoteIndent"/>
    <w:rsid w:val="00D66AE7"/>
    <w:rPr>
      <w:rFonts w:ascii="Verdana" w:hAnsi="Verdana"/>
      <w:noProof/>
      <w:snapToGrid w:val="0"/>
    </w:rPr>
  </w:style>
  <w:style w:type="character" w:customStyle="1" w:styleId="ConcurBodyTextIndent2Char">
    <w:name w:val="Concur Body Text Indent2 Char"/>
    <w:link w:val="ConcurBodyTextIndent2"/>
    <w:rsid w:val="00D66AE7"/>
    <w:rPr>
      <w:rFonts w:ascii="Verdana" w:hAnsi="Verdana"/>
      <w:snapToGrid w:val="0"/>
    </w:rPr>
  </w:style>
  <w:style w:type="paragraph" w:customStyle="1" w:styleId="FAQTitle1">
    <w:name w:val="FAQTitle1"/>
    <w:basedOn w:val="Heading1"/>
    <w:qFormat/>
    <w:rsid w:val="00D66AE7"/>
    <w:pPr>
      <w:keepNext/>
      <w:spacing w:before="100" w:after="0"/>
      <w:jc w:val="left"/>
    </w:pPr>
    <w:rPr>
      <w:sz w:val="22"/>
      <w:szCs w:val="28"/>
    </w:rPr>
  </w:style>
  <w:style w:type="paragraph" w:customStyle="1" w:styleId="FAQTitle2">
    <w:name w:val="FAQTitle2"/>
    <w:basedOn w:val="FAQTitle1"/>
    <w:qFormat/>
    <w:rsid w:val="00D66AE7"/>
    <w:pPr>
      <w:spacing w:before="80" w:after="80"/>
    </w:pPr>
    <w:rPr>
      <w:sz w:val="32"/>
      <w:szCs w:val="32"/>
    </w:rPr>
  </w:style>
  <w:style w:type="paragraph" w:customStyle="1" w:styleId="FAQTitle3">
    <w:name w:val="FAQTitle3"/>
    <w:basedOn w:val="FAQTitle1"/>
    <w:qFormat/>
    <w:rsid w:val="00D66AE7"/>
    <w:pPr>
      <w:spacing w:before="80" w:after="80"/>
    </w:pPr>
    <w:rPr>
      <w:b w:val="0"/>
      <w:sz w:val="18"/>
    </w:rPr>
  </w:style>
  <w:style w:type="character" w:customStyle="1" w:styleId="BodyTextChar1">
    <w:name w:val="Body Text Char1"/>
    <w:link w:val="BodyText"/>
    <w:semiHidden/>
    <w:locked/>
    <w:rsid w:val="00D66AE7"/>
    <w:rPr>
      <w:rFonts w:ascii="Verdana" w:hAnsi="Verdana"/>
      <w:sz w:val="22"/>
      <w:szCs w:val="22"/>
    </w:rPr>
  </w:style>
  <w:style w:type="character" w:customStyle="1" w:styleId="ConcurBulletIndent2Char">
    <w:name w:val="Concur Bullet Indent2 Char"/>
    <w:link w:val="ConcurBulletIndent2"/>
    <w:rsid w:val="00D66AE7"/>
    <w:rPr>
      <w:rFonts w:ascii="Verdana" w:eastAsia="Calibri" w:hAnsi="Verdana"/>
      <w:snapToGrid w:val="0"/>
    </w:rPr>
  </w:style>
  <w:style w:type="paragraph" w:customStyle="1" w:styleId="37">
    <w:name w:val="3.7"/>
    <w:basedOn w:val="Heading3"/>
    <w:rsid w:val="00D66AE7"/>
    <w:pPr>
      <w:spacing w:before="0"/>
    </w:pPr>
    <w:rPr>
      <w:color w:val="auto"/>
    </w:rPr>
  </w:style>
  <w:style w:type="character" w:customStyle="1" w:styleId="BodyTextFirstIndent2Char">
    <w:name w:val="Body Text First Indent 2 Char"/>
    <w:link w:val="BodyTextFirstIndent2"/>
    <w:semiHidden/>
    <w:rsid w:val="00B04F95"/>
    <w:rPr>
      <w:rFonts w:ascii="Verdana" w:hAnsi="Verdana"/>
      <w:sz w:val="22"/>
      <w:szCs w:val="22"/>
    </w:rPr>
  </w:style>
  <w:style w:type="paragraph" w:customStyle="1" w:styleId="concurbodytext0">
    <w:name w:val="concurbodytext"/>
    <w:basedOn w:val="Normal"/>
    <w:rsid w:val="001572F3"/>
    <w:pPr>
      <w:spacing w:before="240"/>
    </w:pPr>
    <w:rPr>
      <w:rFonts w:eastAsiaTheme="minorHAnsi" w:cs="Calibri"/>
      <w:sz w:val="18"/>
      <w:szCs w:val="18"/>
    </w:rPr>
  </w:style>
  <w:style w:type="paragraph" w:customStyle="1" w:styleId="concurbullet0">
    <w:name w:val="concurbullet"/>
    <w:basedOn w:val="Normal"/>
    <w:rsid w:val="001572F3"/>
    <w:pPr>
      <w:snapToGrid w:val="0"/>
      <w:spacing w:before="120"/>
      <w:ind w:left="720"/>
    </w:pPr>
    <w:rPr>
      <w:rFonts w:eastAsiaTheme="minorHAnsi" w:cs="Calibri"/>
      <w:sz w:val="18"/>
      <w:szCs w:val="18"/>
    </w:rPr>
  </w:style>
  <w:style w:type="character" w:customStyle="1" w:styleId="apple-converted-space">
    <w:name w:val="apple-converted-space"/>
    <w:basedOn w:val="DefaultParagraphFont"/>
    <w:rsid w:val="000108A6"/>
  </w:style>
  <w:style w:type="paragraph" w:styleId="Bibliography">
    <w:name w:val="Bibliography"/>
    <w:basedOn w:val="Normal"/>
    <w:next w:val="Normal"/>
    <w:uiPriority w:val="37"/>
    <w:semiHidden/>
    <w:rsid w:val="00EF1997"/>
  </w:style>
  <w:style w:type="paragraph" w:styleId="IntenseQuote">
    <w:name w:val="Intense Quote"/>
    <w:basedOn w:val="Normal"/>
    <w:next w:val="Normal"/>
    <w:link w:val="IntenseQuoteChar"/>
    <w:uiPriority w:val="30"/>
    <w:semiHidden/>
    <w:qFormat/>
    <w:rsid w:val="00EF199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EF1997"/>
    <w:rPr>
      <w:rFonts w:ascii="Verdana" w:hAnsi="Verdana"/>
      <w:i/>
      <w:iCs/>
      <w:color w:val="4472C4" w:themeColor="accent1"/>
      <w:sz w:val="22"/>
      <w:szCs w:val="22"/>
    </w:rPr>
  </w:style>
  <w:style w:type="paragraph" w:styleId="NoSpacing">
    <w:name w:val="No Spacing"/>
    <w:uiPriority w:val="1"/>
    <w:semiHidden/>
    <w:qFormat/>
    <w:rsid w:val="00EF1997"/>
    <w:rPr>
      <w:rFonts w:ascii="Verdana" w:hAnsi="Verdana"/>
      <w:sz w:val="22"/>
      <w:szCs w:val="22"/>
    </w:rPr>
  </w:style>
  <w:style w:type="paragraph" w:styleId="Quote">
    <w:name w:val="Quote"/>
    <w:basedOn w:val="Normal"/>
    <w:next w:val="Normal"/>
    <w:link w:val="QuoteChar"/>
    <w:uiPriority w:val="29"/>
    <w:semiHidden/>
    <w:qFormat/>
    <w:rsid w:val="00EF199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F1997"/>
    <w:rPr>
      <w:rFonts w:ascii="Verdana" w:hAnsi="Verdana"/>
      <w:i/>
      <w:iCs/>
      <w:color w:val="404040" w:themeColor="text1" w:themeTint="BF"/>
      <w:sz w:val="22"/>
      <w:szCs w:val="22"/>
    </w:rPr>
  </w:style>
  <w:style w:type="paragraph" w:styleId="TOCHeading">
    <w:name w:val="TOC Heading"/>
    <w:basedOn w:val="Heading1"/>
    <w:next w:val="Normal"/>
    <w:uiPriority w:val="39"/>
    <w:semiHidden/>
    <w:unhideWhenUsed/>
    <w:qFormat/>
    <w:rsid w:val="00EF1997"/>
    <w:pPr>
      <w:keepNext/>
      <w:keepLines/>
      <w:tabs>
        <w:tab w:val="clear" w:pos="4320"/>
        <w:tab w:val="clear" w:pos="8640"/>
      </w:tabs>
      <w:spacing w:before="240" w:after="0"/>
      <w:jc w:val="left"/>
      <w:outlineLvl w:val="9"/>
    </w:pPr>
    <w:rPr>
      <w:rFonts w:asciiTheme="majorHAnsi" w:eastAsiaTheme="majorEastAsia" w:hAnsiTheme="majorHAnsi" w:cstheme="majorBidi"/>
      <w:b w:val="0"/>
      <w:bCs w:val="0"/>
      <w:iC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0808">
      <w:bodyDiv w:val="1"/>
      <w:marLeft w:val="0"/>
      <w:marRight w:val="0"/>
      <w:marTop w:val="0"/>
      <w:marBottom w:val="0"/>
      <w:divBdr>
        <w:top w:val="none" w:sz="0" w:space="0" w:color="auto"/>
        <w:left w:val="none" w:sz="0" w:space="0" w:color="auto"/>
        <w:bottom w:val="none" w:sz="0" w:space="0" w:color="auto"/>
        <w:right w:val="none" w:sz="0" w:space="0" w:color="auto"/>
      </w:divBdr>
    </w:div>
    <w:div w:id="231088492">
      <w:bodyDiv w:val="1"/>
      <w:marLeft w:val="0"/>
      <w:marRight w:val="0"/>
      <w:marTop w:val="0"/>
      <w:marBottom w:val="0"/>
      <w:divBdr>
        <w:top w:val="none" w:sz="0" w:space="0" w:color="auto"/>
        <w:left w:val="none" w:sz="0" w:space="0" w:color="auto"/>
        <w:bottom w:val="none" w:sz="0" w:space="0" w:color="auto"/>
        <w:right w:val="none" w:sz="0" w:space="0" w:color="auto"/>
      </w:divBdr>
    </w:div>
    <w:div w:id="278686888">
      <w:bodyDiv w:val="1"/>
      <w:marLeft w:val="0"/>
      <w:marRight w:val="0"/>
      <w:marTop w:val="0"/>
      <w:marBottom w:val="0"/>
      <w:divBdr>
        <w:top w:val="none" w:sz="0" w:space="0" w:color="auto"/>
        <w:left w:val="none" w:sz="0" w:space="0" w:color="auto"/>
        <w:bottom w:val="none" w:sz="0" w:space="0" w:color="auto"/>
        <w:right w:val="none" w:sz="0" w:space="0" w:color="auto"/>
      </w:divBdr>
    </w:div>
    <w:div w:id="605768345">
      <w:bodyDiv w:val="1"/>
      <w:marLeft w:val="0"/>
      <w:marRight w:val="0"/>
      <w:marTop w:val="0"/>
      <w:marBottom w:val="0"/>
      <w:divBdr>
        <w:top w:val="none" w:sz="0" w:space="0" w:color="auto"/>
        <w:left w:val="none" w:sz="0" w:space="0" w:color="auto"/>
        <w:bottom w:val="none" w:sz="0" w:space="0" w:color="auto"/>
        <w:right w:val="none" w:sz="0" w:space="0" w:color="auto"/>
      </w:divBdr>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850409931">
      <w:bodyDiv w:val="1"/>
      <w:marLeft w:val="0"/>
      <w:marRight w:val="0"/>
      <w:marTop w:val="0"/>
      <w:marBottom w:val="0"/>
      <w:divBdr>
        <w:top w:val="none" w:sz="0" w:space="0" w:color="auto"/>
        <w:left w:val="none" w:sz="0" w:space="0" w:color="auto"/>
        <w:bottom w:val="none" w:sz="0" w:space="0" w:color="auto"/>
        <w:right w:val="none" w:sz="0" w:space="0" w:color="auto"/>
      </w:divBdr>
      <w:divsChild>
        <w:div w:id="1062603488">
          <w:marLeft w:val="0"/>
          <w:marRight w:val="0"/>
          <w:marTop w:val="0"/>
          <w:marBottom w:val="0"/>
          <w:divBdr>
            <w:top w:val="none" w:sz="0" w:space="0" w:color="auto"/>
            <w:left w:val="none" w:sz="0" w:space="0" w:color="auto"/>
            <w:bottom w:val="none" w:sz="0" w:space="0" w:color="auto"/>
            <w:right w:val="none" w:sz="0" w:space="0" w:color="auto"/>
          </w:divBdr>
          <w:divsChild>
            <w:div w:id="511913218">
              <w:marLeft w:val="0"/>
              <w:marRight w:val="0"/>
              <w:marTop w:val="0"/>
              <w:marBottom w:val="0"/>
              <w:divBdr>
                <w:top w:val="none" w:sz="0" w:space="0" w:color="auto"/>
                <w:left w:val="none" w:sz="0" w:space="0" w:color="auto"/>
                <w:bottom w:val="none" w:sz="0" w:space="0" w:color="auto"/>
                <w:right w:val="none" w:sz="0" w:space="0" w:color="auto"/>
              </w:divBdr>
            </w:div>
            <w:div w:id="1165390422">
              <w:marLeft w:val="0"/>
              <w:marRight w:val="0"/>
              <w:marTop w:val="0"/>
              <w:marBottom w:val="0"/>
              <w:divBdr>
                <w:top w:val="none" w:sz="0" w:space="0" w:color="auto"/>
                <w:left w:val="none" w:sz="0" w:space="0" w:color="auto"/>
                <w:bottom w:val="none" w:sz="0" w:space="0" w:color="auto"/>
                <w:right w:val="none" w:sz="0" w:space="0" w:color="auto"/>
              </w:divBdr>
            </w:div>
            <w:div w:id="1858617453">
              <w:marLeft w:val="0"/>
              <w:marRight w:val="0"/>
              <w:marTop w:val="0"/>
              <w:marBottom w:val="0"/>
              <w:divBdr>
                <w:top w:val="none" w:sz="0" w:space="0" w:color="auto"/>
                <w:left w:val="none" w:sz="0" w:space="0" w:color="auto"/>
                <w:bottom w:val="none" w:sz="0" w:space="0" w:color="auto"/>
                <w:right w:val="none" w:sz="0" w:space="0" w:color="auto"/>
              </w:divBdr>
            </w:div>
            <w:div w:id="1049919113">
              <w:marLeft w:val="0"/>
              <w:marRight w:val="0"/>
              <w:marTop w:val="0"/>
              <w:marBottom w:val="0"/>
              <w:divBdr>
                <w:top w:val="none" w:sz="0" w:space="0" w:color="auto"/>
                <w:left w:val="none" w:sz="0" w:space="0" w:color="auto"/>
                <w:bottom w:val="none" w:sz="0" w:space="0" w:color="auto"/>
                <w:right w:val="none" w:sz="0" w:space="0" w:color="auto"/>
              </w:divBdr>
            </w:div>
            <w:div w:id="2070418974">
              <w:marLeft w:val="0"/>
              <w:marRight w:val="0"/>
              <w:marTop w:val="0"/>
              <w:marBottom w:val="0"/>
              <w:divBdr>
                <w:top w:val="none" w:sz="0" w:space="0" w:color="auto"/>
                <w:left w:val="none" w:sz="0" w:space="0" w:color="auto"/>
                <w:bottom w:val="none" w:sz="0" w:space="0" w:color="auto"/>
                <w:right w:val="none" w:sz="0" w:space="0" w:color="auto"/>
              </w:divBdr>
            </w:div>
            <w:div w:id="2103061752">
              <w:marLeft w:val="0"/>
              <w:marRight w:val="0"/>
              <w:marTop w:val="0"/>
              <w:marBottom w:val="0"/>
              <w:divBdr>
                <w:top w:val="none" w:sz="0" w:space="0" w:color="auto"/>
                <w:left w:val="none" w:sz="0" w:space="0" w:color="auto"/>
                <w:bottom w:val="none" w:sz="0" w:space="0" w:color="auto"/>
                <w:right w:val="none" w:sz="0" w:space="0" w:color="auto"/>
              </w:divBdr>
            </w:div>
            <w:div w:id="12212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82586">
      <w:bodyDiv w:val="1"/>
      <w:marLeft w:val="0"/>
      <w:marRight w:val="0"/>
      <w:marTop w:val="0"/>
      <w:marBottom w:val="0"/>
      <w:divBdr>
        <w:top w:val="none" w:sz="0" w:space="0" w:color="auto"/>
        <w:left w:val="none" w:sz="0" w:space="0" w:color="auto"/>
        <w:bottom w:val="none" w:sz="0" w:space="0" w:color="auto"/>
        <w:right w:val="none" w:sz="0" w:space="0" w:color="auto"/>
      </w:divBdr>
    </w:div>
    <w:div w:id="1263562485">
      <w:bodyDiv w:val="1"/>
      <w:marLeft w:val="0"/>
      <w:marRight w:val="0"/>
      <w:marTop w:val="0"/>
      <w:marBottom w:val="0"/>
      <w:divBdr>
        <w:top w:val="none" w:sz="0" w:space="0" w:color="auto"/>
        <w:left w:val="none" w:sz="0" w:space="0" w:color="auto"/>
        <w:bottom w:val="none" w:sz="0" w:space="0" w:color="auto"/>
        <w:right w:val="none" w:sz="0" w:space="0" w:color="auto"/>
      </w:divBdr>
    </w:div>
    <w:div w:id="1283852493">
      <w:bodyDiv w:val="1"/>
      <w:marLeft w:val="0"/>
      <w:marRight w:val="0"/>
      <w:marTop w:val="0"/>
      <w:marBottom w:val="0"/>
      <w:divBdr>
        <w:top w:val="none" w:sz="0" w:space="0" w:color="auto"/>
        <w:left w:val="none" w:sz="0" w:space="0" w:color="auto"/>
        <w:bottom w:val="none" w:sz="0" w:space="0" w:color="auto"/>
        <w:right w:val="none" w:sz="0" w:space="0" w:color="auto"/>
      </w:divBdr>
      <w:divsChild>
        <w:div w:id="708921400">
          <w:marLeft w:val="0"/>
          <w:marRight w:val="0"/>
          <w:marTop w:val="0"/>
          <w:marBottom w:val="0"/>
          <w:divBdr>
            <w:top w:val="none" w:sz="0" w:space="0" w:color="auto"/>
            <w:left w:val="none" w:sz="0" w:space="0" w:color="auto"/>
            <w:bottom w:val="none" w:sz="0" w:space="0" w:color="auto"/>
            <w:right w:val="none" w:sz="0" w:space="0" w:color="auto"/>
          </w:divBdr>
          <w:divsChild>
            <w:div w:id="145825125">
              <w:marLeft w:val="0"/>
              <w:marRight w:val="0"/>
              <w:marTop w:val="0"/>
              <w:marBottom w:val="0"/>
              <w:divBdr>
                <w:top w:val="none" w:sz="0" w:space="0" w:color="auto"/>
                <w:left w:val="none" w:sz="0" w:space="0" w:color="auto"/>
                <w:bottom w:val="none" w:sz="0" w:space="0" w:color="auto"/>
                <w:right w:val="none" w:sz="0" w:space="0" w:color="auto"/>
              </w:divBdr>
            </w:div>
          </w:divsChild>
        </w:div>
        <w:div w:id="1459301035">
          <w:marLeft w:val="0"/>
          <w:marRight w:val="0"/>
          <w:marTop w:val="0"/>
          <w:marBottom w:val="0"/>
          <w:divBdr>
            <w:top w:val="none" w:sz="0" w:space="0" w:color="auto"/>
            <w:left w:val="none" w:sz="0" w:space="0" w:color="auto"/>
            <w:bottom w:val="none" w:sz="0" w:space="0" w:color="auto"/>
            <w:right w:val="none" w:sz="0" w:space="0" w:color="auto"/>
          </w:divBdr>
          <w:divsChild>
            <w:div w:id="498231392">
              <w:marLeft w:val="0"/>
              <w:marRight w:val="0"/>
              <w:marTop w:val="0"/>
              <w:marBottom w:val="0"/>
              <w:divBdr>
                <w:top w:val="none" w:sz="0" w:space="0" w:color="auto"/>
                <w:left w:val="none" w:sz="0" w:space="0" w:color="auto"/>
                <w:bottom w:val="none" w:sz="0" w:space="0" w:color="auto"/>
                <w:right w:val="none" w:sz="0" w:space="0" w:color="auto"/>
              </w:divBdr>
            </w:div>
          </w:divsChild>
        </w:div>
        <w:div w:id="1537086854">
          <w:marLeft w:val="0"/>
          <w:marRight w:val="0"/>
          <w:marTop w:val="0"/>
          <w:marBottom w:val="0"/>
          <w:divBdr>
            <w:top w:val="none" w:sz="0" w:space="0" w:color="auto"/>
            <w:left w:val="none" w:sz="0" w:space="0" w:color="auto"/>
            <w:bottom w:val="none" w:sz="0" w:space="0" w:color="auto"/>
            <w:right w:val="none" w:sz="0" w:space="0" w:color="auto"/>
          </w:divBdr>
          <w:divsChild>
            <w:div w:id="1815751972">
              <w:marLeft w:val="0"/>
              <w:marRight w:val="0"/>
              <w:marTop w:val="0"/>
              <w:marBottom w:val="0"/>
              <w:divBdr>
                <w:top w:val="none" w:sz="0" w:space="0" w:color="auto"/>
                <w:left w:val="none" w:sz="0" w:space="0" w:color="auto"/>
                <w:bottom w:val="none" w:sz="0" w:space="0" w:color="auto"/>
                <w:right w:val="none" w:sz="0" w:space="0" w:color="auto"/>
              </w:divBdr>
            </w:div>
          </w:divsChild>
        </w:div>
        <w:div w:id="1062219936">
          <w:marLeft w:val="0"/>
          <w:marRight w:val="0"/>
          <w:marTop w:val="0"/>
          <w:marBottom w:val="0"/>
          <w:divBdr>
            <w:top w:val="none" w:sz="0" w:space="0" w:color="auto"/>
            <w:left w:val="none" w:sz="0" w:space="0" w:color="auto"/>
            <w:bottom w:val="none" w:sz="0" w:space="0" w:color="auto"/>
            <w:right w:val="none" w:sz="0" w:space="0" w:color="auto"/>
          </w:divBdr>
          <w:divsChild>
            <w:div w:id="1264996507">
              <w:marLeft w:val="0"/>
              <w:marRight w:val="0"/>
              <w:marTop w:val="0"/>
              <w:marBottom w:val="0"/>
              <w:divBdr>
                <w:top w:val="none" w:sz="0" w:space="0" w:color="auto"/>
                <w:left w:val="none" w:sz="0" w:space="0" w:color="auto"/>
                <w:bottom w:val="none" w:sz="0" w:space="0" w:color="auto"/>
                <w:right w:val="none" w:sz="0" w:space="0" w:color="auto"/>
              </w:divBdr>
            </w:div>
            <w:div w:id="1571385014">
              <w:marLeft w:val="0"/>
              <w:marRight w:val="0"/>
              <w:marTop w:val="0"/>
              <w:marBottom w:val="0"/>
              <w:divBdr>
                <w:top w:val="none" w:sz="0" w:space="0" w:color="auto"/>
                <w:left w:val="none" w:sz="0" w:space="0" w:color="auto"/>
                <w:bottom w:val="none" w:sz="0" w:space="0" w:color="auto"/>
                <w:right w:val="none" w:sz="0" w:space="0" w:color="auto"/>
              </w:divBdr>
            </w:div>
            <w:div w:id="1731733111">
              <w:marLeft w:val="0"/>
              <w:marRight w:val="0"/>
              <w:marTop w:val="0"/>
              <w:marBottom w:val="0"/>
              <w:divBdr>
                <w:top w:val="none" w:sz="0" w:space="0" w:color="auto"/>
                <w:left w:val="none" w:sz="0" w:space="0" w:color="auto"/>
                <w:bottom w:val="none" w:sz="0" w:space="0" w:color="auto"/>
                <w:right w:val="none" w:sz="0" w:space="0" w:color="auto"/>
              </w:divBdr>
            </w:div>
            <w:div w:id="1170826430">
              <w:marLeft w:val="0"/>
              <w:marRight w:val="0"/>
              <w:marTop w:val="0"/>
              <w:marBottom w:val="0"/>
              <w:divBdr>
                <w:top w:val="none" w:sz="0" w:space="0" w:color="auto"/>
                <w:left w:val="none" w:sz="0" w:space="0" w:color="auto"/>
                <w:bottom w:val="none" w:sz="0" w:space="0" w:color="auto"/>
                <w:right w:val="none" w:sz="0" w:space="0" w:color="auto"/>
              </w:divBdr>
            </w:div>
            <w:div w:id="994258413">
              <w:marLeft w:val="0"/>
              <w:marRight w:val="0"/>
              <w:marTop w:val="0"/>
              <w:marBottom w:val="0"/>
              <w:divBdr>
                <w:top w:val="none" w:sz="0" w:space="0" w:color="auto"/>
                <w:left w:val="none" w:sz="0" w:space="0" w:color="auto"/>
                <w:bottom w:val="none" w:sz="0" w:space="0" w:color="auto"/>
                <w:right w:val="none" w:sz="0" w:space="0" w:color="auto"/>
              </w:divBdr>
            </w:div>
            <w:div w:id="1980652053">
              <w:marLeft w:val="0"/>
              <w:marRight w:val="0"/>
              <w:marTop w:val="0"/>
              <w:marBottom w:val="0"/>
              <w:divBdr>
                <w:top w:val="none" w:sz="0" w:space="0" w:color="auto"/>
                <w:left w:val="none" w:sz="0" w:space="0" w:color="auto"/>
                <w:bottom w:val="none" w:sz="0" w:space="0" w:color="auto"/>
                <w:right w:val="none" w:sz="0" w:space="0" w:color="auto"/>
              </w:divBdr>
            </w:div>
            <w:div w:id="2045249546">
              <w:marLeft w:val="0"/>
              <w:marRight w:val="0"/>
              <w:marTop w:val="0"/>
              <w:marBottom w:val="0"/>
              <w:divBdr>
                <w:top w:val="none" w:sz="0" w:space="0" w:color="auto"/>
                <w:left w:val="none" w:sz="0" w:space="0" w:color="auto"/>
                <w:bottom w:val="none" w:sz="0" w:space="0" w:color="auto"/>
                <w:right w:val="none" w:sz="0" w:space="0" w:color="auto"/>
              </w:divBdr>
            </w:div>
            <w:div w:id="16689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5063">
      <w:bodyDiv w:val="1"/>
      <w:marLeft w:val="0"/>
      <w:marRight w:val="0"/>
      <w:marTop w:val="0"/>
      <w:marBottom w:val="0"/>
      <w:divBdr>
        <w:top w:val="none" w:sz="0" w:space="0" w:color="auto"/>
        <w:left w:val="none" w:sz="0" w:space="0" w:color="auto"/>
        <w:bottom w:val="none" w:sz="0" w:space="0" w:color="auto"/>
        <w:right w:val="none" w:sz="0" w:space="0" w:color="auto"/>
      </w:divBdr>
    </w:div>
    <w:div w:id="1343430423">
      <w:bodyDiv w:val="1"/>
      <w:marLeft w:val="0"/>
      <w:marRight w:val="0"/>
      <w:marTop w:val="0"/>
      <w:marBottom w:val="0"/>
      <w:divBdr>
        <w:top w:val="none" w:sz="0" w:space="0" w:color="auto"/>
        <w:left w:val="none" w:sz="0" w:space="0" w:color="auto"/>
        <w:bottom w:val="none" w:sz="0" w:space="0" w:color="auto"/>
        <w:right w:val="none" w:sz="0" w:space="0" w:color="auto"/>
      </w:divBdr>
      <w:divsChild>
        <w:div w:id="1999917614">
          <w:marLeft w:val="0"/>
          <w:marRight w:val="0"/>
          <w:marTop w:val="0"/>
          <w:marBottom w:val="0"/>
          <w:divBdr>
            <w:top w:val="none" w:sz="0" w:space="0" w:color="auto"/>
            <w:left w:val="none" w:sz="0" w:space="0" w:color="auto"/>
            <w:bottom w:val="none" w:sz="0" w:space="0" w:color="auto"/>
            <w:right w:val="none" w:sz="0" w:space="0" w:color="auto"/>
          </w:divBdr>
          <w:divsChild>
            <w:div w:id="886068630">
              <w:marLeft w:val="0"/>
              <w:marRight w:val="0"/>
              <w:marTop w:val="0"/>
              <w:marBottom w:val="0"/>
              <w:divBdr>
                <w:top w:val="none" w:sz="0" w:space="0" w:color="auto"/>
                <w:left w:val="none" w:sz="0" w:space="0" w:color="auto"/>
                <w:bottom w:val="none" w:sz="0" w:space="0" w:color="auto"/>
                <w:right w:val="none" w:sz="0" w:space="0" w:color="auto"/>
              </w:divBdr>
            </w:div>
          </w:divsChild>
        </w:div>
        <w:div w:id="99498513">
          <w:marLeft w:val="0"/>
          <w:marRight w:val="0"/>
          <w:marTop w:val="0"/>
          <w:marBottom w:val="0"/>
          <w:divBdr>
            <w:top w:val="none" w:sz="0" w:space="0" w:color="auto"/>
            <w:left w:val="none" w:sz="0" w:space="0" w:color="auto"/>
            <w:bottom w:val="none" w:sz="0" w:space="0" w:color="auto"/>
            <w:right w:val="none" w:sz="0" w:space="0" w:color="auto"/>
          </w:divBdr>
          <w:divsChild>
            <w:div w:id="1368990780">
              <w:marLeft w:val="0"/>
              <w:marRight w:val="0"/>
              <w:marTop w:val="0"/>
              <w:marBottom w:val="0"/>
              <w:divBdr>
                <w:top w:val="none" w:sz="0" w:space="0" w:color="auto"/>
                <w:left w:val="none" w:sz="0" w:space="0" w:color="auto"/>
                <w:bottom w:val="none" w:sz="0" w:space="0" w:color="auto"/>
                <w:right w:val="none" w:sz="0" w:space="0" w:color="auto"/>
              </w:divBdr>
            </w:div>
            <w:div w:id="861552190">
              <w:marLeft w:val="0"/>
              <w:marRight w:val="0"/>
              <w:marTop w:val="0"/>
              <w:marBottom w:val="0"/>
              <w:divBdr>
                <w:top w:val="none" w:sz="0" w:space="0" w:color="auto"/>
                <w:left w:val="none" w:sz="0" w:space="0" w:color="auto"/>
                <w:bottom w:val="none" w:sz="0" w:space="0" w:color="auto"/>
                <w:right w:val="none" w:sz="0" w:space="0" w:color="auto"/>
              </w:divBdr>
            </w:div>
            <w:div w:id="1580559808">
              <w:marLeft w:val="0"/>
              <w:marRight w:val="0"/>
              <w:marTop w:val="0"/>
              <w:marBottom w:val="0"/>
              <w:divBdr>
                <w:top w:val="none" w:sz="0" w:space="0" w:color="auto"/>
                <w:left w:val="none" w:sz="0" w:space="0" w:color="auto"/>
                <w:bottom w:val="none" w:sz="0" w:space="0" w:color="auto"/>
                <w:right w:val="none" w:sz="0" w:space="0" w:color="auto"/>
              </w:divBdr>
            </w:div>
            <w:div w:id="2091732696">
              <w:marLeft w:val="0"/>
              <w:marRight w:val="0"/>
              <w:marTop w:val="0"/>
              <w:marBottom w:val="0"/>
              <w:divBdr>
                <w:top w:val="none" w:sz="0" w:space="0" w:color="auto"/>
                <w:left w:val="none" w:sz="0" w:space="0" w:color="auto"/>
                <w:bottom w:val="none" w:sz="0" w:space="0" w:color="auto"/>
                <w:right w:val="none" w:sz="0" w:space="0" w:color="auto"/>
              </w:divBdr>
            </w:div>
            <w:div w:id="1920286071">
              <w:marLeft w:val="0"/>
              <w:marRight w:val="0"/>
              <w:marTop w:val="0"/>
              <w:marBottom w:val="0"/>
              <w:divBdr>
                <w:top w:val="none" w:sz="0" w:space="0" w:color="auto"/>
                <w:left w:val="none" w:sz="0" w:space="0" w:color="auto"/>
                <w:bottom w:val="none" w:sz="0" w:space="0" w:color="auto"/>
                <w:right w:val="none" w:sz="0" w:space="0" w:color="auto"/>
              </w:divBdr>
            </w:div>
            <w:div w:id="495417987">
              <w:marLeft w:val="0"/>
              <w:marRight w:val="0"/>
              <w:marTop w:val="0"/>
              <w:marBottom w:val="0"/>
              <w:divBdr>
                <w:top w:val="none" w:sz="0" w:space="0" w:color="auto"/>
                <w:left w:val="none" w:sz="0" w:space="0" w:color="auto"/>
                <w:bottom w:val="none" w:sz="0" w:space="0" w:color="auto"/>
                <w:right w:val="none" w:sz="0" w:space="0" w:color="auto"/>
              </w:divBdr>
            </w:div>
            <w:div w:id="894702164">
              <w:marLeft w:val="0"/>
              <w:marRight w:val="0"/>
              <w:marTop w:val="0"/>
              <w:marBottom w:val="0"/>
              <w:divBdr>
                <w:top w:val="none" w:sz="0" w:space="0" w:color="auto"/>
                <w:left w:val="none" w:sz="0" w:space="0" w:color="auto"/>
                <w:bottom w:val="none" w:sz="0" w:space="0" w:color="auto"/>
                <w:right w:val="none" w:sz="0" w:space="0" w:color="auto"/>
              </w:divBdr>
            </w:div>
            <w:div w:id="8966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5469">
      <w:bodyDiv w:val="1"/>
      <w:marLeft w:val="0"/>
      <w:marRight w:val="0"/>
      <w:marTop w:val="0"/>
      <w:marBottom w:val="0"/>
      <w:divBdr>
        <w:top w:val="none" w:sz="0" w:space="0" w:color="auto"/>
        <w:left w:val="none" w:sz="0" w:space="0" w:color="auto"/>
        <w:bottom w:val="none" w:sz="0" w:space="0" w:color="auto"/>
        <w:right w:val="none" w:sz="0" w:space="0" w:color="auto"/>
      </w:divBdr>
    </w:div>
    <w:div w:id="1518084137">
      <w:bodyDiv w:val="1"/>
      <w:marLeft w:val="0"/>
      <w:marRight w:val="0"/>
      <w:marTop w:val="0"/>
      <w:marBottom w:val="0"/>
      <w:divBdr>
        <w:top w:val="none" w:sz="0" w:space="0" w:color="auto"/>
        <w:left w:val="none" w:sz="0" w:space="0" w:color="auto"/>
        <w:bottom w:val="none" w:sz="0" w:space="0" w:color="auto"/>
        <w:right w:val="none" w:sz="0" w:space="0" w:color="auto"/>
      </w:divBdr>
      <w:divsChild>
        <w:div w:id="1331828453">
          <w:marLeft w:val="0"/>
          <w:marRight w:val="0"/>
          <w:marTop w:val="0"/>
          <w:marBottom w:val="0"/>
          <w:divBdr>
            <w:top w:val="none" w:sz="0" w:space="0" w:color="auto"/>
            <w:left w:val="none" w:sz="0" w:space="0" w:color="auto"/>
            <w:bottom w:val="none" w:sz="0" w:space="0" w:color="auto"/>
            <w:right w:val="none" w:sz="0" w:space="0" w:color="auto"/>
          </w:divBdr>
          <w:divsChild>
            <w:div w:id="1073283117">
              <w:marLeft w:val="0"/>
              <w:marRight w:val="0"/>
              <w:marTop w:val="0"/>
              <w:marBottom w:val="0"/>
              <w:divBdr>
                <w:top w:val="none" w:sz="0" w:space="0" w:color="auto"/>
                <w:left w:val="none" w:sz="0" w:space="0" w:color="auto"/>
                <w:bottom w:val="none" w:sz="0" w:space="0" w:color="auto"/>
                <w:right w:val="none" w:sz="0" w:space="0" w:color="auto"/>
              </w:divBdr>
            </w:div>
          </w:divsChild>
        </w:div>
        <w:div w:id="1944458125">
          <w:marLeft w:val="0"/>
          <w:marRight w:val="0"/>
          <w:marTop w:val="0"/>
          <w:marBottom w:val="0"/>
          <w:divBdr>
            <w:top w:val="none" w:sz="0" w:space="0" w:color="auto"/>
            <w:left w:val="none" w:sz="0" w:space="0" w:color="auto"/>
            <w:bottom w:val="none" w:sz="0" w:space="0" w:color="auto"/>
            <w:right w:val="none" w:sz="0" w:space="0" w:color="auto"/>
          </w:divBdr>
          <w:divsChild>
            <w:div w:id="1575969669">
              <w:marLeft w:val="0"/>
              <w:marRight w:val="0"/>
              <w:marTop w:val="0"/>
              <w:marBottom w:val="0"/>
              <w:divBdr>
                <w:top w:val="none" w:sz="0" w:space="0" w:color="auto"/>
                <w:left w:val="none" w:sz="0" w:space="0" w:color="auto"/>
                <w:bottom w:val="none" w:sz="0" w:space="0" w:color="auto"/>
                <w:right w:val="none" w:sz="0" w:space="0" w:color="auto"/>
              </w:divBdr>
            </w:div>
            <w:div w:id="408695170">
              <w:marLeft w:val="0"/>
              <w:marRight w:val="0"/>
              <w:marTop w:val="0"/>
              <w:marBottom w:val="0"/>
              <w:divBdr>
                <w:top w:val="none" w:sz="0" w:space="0" w:color="auto"/>
                <w:left w:val="none" w:sz="0" w:space="0" w:color="auto"/>
                <w:bottom w:val="none" w:sz="0" w:space="0" w:color="auto"/>
                <w:right w:val="none" w:sz="0" w:space="0" w:color="auto"/>
              </w:divBdr>
            </w:div>
            <w:div w:id="2086754387">
              <w:marLeft w:val="0"/>
              <w:marRight w:val="0"/>
              <w:marTop w:val="0"/>
              <w:marBottom w:val="0"/>
              <w:divBdr>
                <w:top w:val="none" w:sz="0" w:space="0" w:color="auto"/>
                <w:left w:val="none" w:sz="0" w:space="0" w:color="auto"/>
                <w:bottom w:val="none" w:sz="0" w:space="0" w:color="auto"/>
                <w:right w:val="none" w:sz="0" w:space="0" w:color="auto"/>
              </w:divBdr>
            </w:div>
            <w:div w:id="299724561">
              <w:marLeft w:val="0"/>
              <w:marRight w:val="0"/>
              <w:marTop w:val="0"/>
              <w:marBottom w:val="0"/>
              <w:divBdr>
                <w:top w:val="none" w:sz="0" w:space="0" w:color="auto"/>
                <w:left w:val="none" w:sz="0" w:space="0" w:color="auto"/>
                <w:bottom w:val="none" w:sz="0" w:space="0" w:color="auto"/>
                <w:right w:val="none" w:sz="0" w:space="0" w:color="auto"/>
              </w:divBdr>
            </w:div>
            <w:div w:id="1434739393">
              <w:marLeft w:val="0"/>
              <w:marRight w:val="0"/>
              <w:marTop w:val="0"/>
              <w:marBottom w:val="0"/>
              <w:divBdr>
                <w:top w:val="none" w:sz="0" w:space="0" w:color="auto"/>
                <w:left w:val="none" w:sz="0" w:space="0" w:color="auto"/>
                <w:bottom w:val="none" w:sz="0" w:space="0" w:color="auto"/>
                <w:right w:val="none" w:sz="0" w:space="0" w:color="auto"/>
              </w:divBdr>
            </w:div>
            <w:div w:id="857893655">
              <w:marLeft w:val="0"/>
              <w:marRight w:val="0"/>
              <w:marTop w:val="0"/>
              <w:marBottom w:val="0"/>
              <w:divBdr>
                <w:top w:val="none" w:sz="0" w:space="0" w:color="auto"/>
                <w:left w:val="none" w:sz="0" w:space="0" w:color="auto"/>
                <w:bottom w:val="none" w:sz="0" w:space="0" w:color="auto"/>
                <w:right w:val="none" w:sz="0" w:space="0" w:color="auto"/>
              </w:divBdr>
            </w:div>
            <w:div w:id="1349717453">
              <w:marLeft w:val="0"/>
              <w:marRight w:val="0"/>
              <w:marTop w:val="0"/>
              <w:marBottom w:val="0"/>
              <w:divBdr>
                <w:top w:val="none" w:sz="0" w:space="0" w:color="auto"/>
                <w:left w:val="none" w:sz="0" w:space="0" w:color="auto"/>
                <w:bottom w:val="none" w:sz="0" w:space="0" w:color="auto"/>
                <w:right w:val="none" w:sz="0" w:space="0" w:color="auto"/>
              </w:divBdr>
            </w:div>
            <w:div w:id="19246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5948">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concurtraining.com/customers/tech_pubs/MobileDocs/_MOBdoc_CCC.ht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oncursolutions.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997\AppData\Roaming\Microsoft\Templates\Mob_UG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FDCAAD-0CAC-4192-A224-248A0159CF32}">
  <ds:schemaRefs>
    <ds:schemaRef ds:uri="http://schemas.microsoft.com/sharepoint/v3/contenttype/forms"/>
  </ds:schemaRefs>
</ds:datastoreItem>
</file>

<file path=customXml/itemProps2.xml><?xml version="1.0" encoding="utf-8"?>
<ds:datastoreItem xmlns:ds="http://schemas.openxmlformats.org/officeDocument/2006/customXml" ds:itemID="{F1CC67F3-9FC7-4080-B663-77198ED40B79}">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CD5B4532-F848-4A13-83D5-7EAACA63694F}">
  <ds:schemaRefs>
    <ds:schemaRef ds:uri="http://schemas.openxmlformats.org/officeDocument/2006/bibliography"/>
  </ds:schemaRefs>
</ds:datastoreItem>
</file>

<file path=customXml/itemProps4.xml><?xml version="1.0" encoding="utf-8"?>
<ds:datastoreItem xmlns:ds="http://schemas.openxmlformats.org/officeDocument/2006/customXml" ds:itemID="{30539F02-12CB-4071-A6CA-4D5DBD2B6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Mob_UG2.dot</Template>
  <TotalTime>583</TotalTime>
  <Pages>14</Pages>
  <Words>1720</Words>
  <Characters>8535</Characters>
  <Application>Microsoft Office Word</Application>
  <DocSecurity>0</DocSecurity>
  <Lines>353</Lines>
  <Paragraphs>170</Paragraphs>
  <ScaleCrop>false</ScaleCrop>
  <HeadingPairs>
    <vt:vector size="2" baseType="variant">
      <vt:variant>
        <vt:lpstr>Title</vt:lpstr>
      </vt:variant>
      <vt:variant>
        <vt:i4>1</vt:i4>
      </vt:variant>
    </vt:vector>
  </HeadingPairs>
  <TitlesOfParts>
    <vt:vector size="1" baseType="lpstr">
      <vt:lpstr>Mobile App User Guide - Receipt Digitization - iPhone</vt:lpstr>
    </vt:vector>
  </TitlesOfParts>
  <Company/>
  <LinksUpToDate>false</LinksUpToDate>
  <CharactersWithSpaces>10204</CharactersWithSpaces>
  <SharedDoc>false</SharedDoc>
  <HLinks>
    <vt:vector size="342" baseType="variant">
      <vt:variant>
        <vt:i4>1441842</vt:i4>
      </vt:variant>
      <vt:variant>
        <vt:i4>338</vt:i4>
      </vt:variant>
      <vt:variant>
        <vt:i4>0</vt:i4>
      </vt:variant>
      <vt:variant>
        <vt:i4>5</vt:i4>
      </vt:variant>
      <vt:variant>
        <vt:lpwstr/>
      </vt:variant>
      <vt:variant>
        <vt:lpwstr>_Toc524517214</vt:lpwstr>
      </vt:variant>
      <vt:variant>
        <vt:i4>1441842</vt:i4>
      </vt:variant>
      <vt:variant>
        <vt:i4>332</vt:i4>
      </vt:variant>
      <vt:variant>
        <vt:i4>0</vt:i4>
      </vt:variant>
      <vt:variant>
        <vt:i4>5</vt:i4>
      </vt:variant>
      <vt:variant>
        <vt:lpwstr/>
      </vt:variant>
      <vt:variant>
        <vt:lpwstr>_Toc524517213</vt:lpwstr>
      </vt:variant>
      <vt:variant>
        <vt:i4>1441842</vt:i4>
      </vt:variant>
      <vt:variant>
        <vt:i4>326</vt:i4>
      </vt:variant>
      <vt:variant>
        <vt:i4>0</vt:i4>
      </vt:variant>
      <vt:variant>
        <vt:i4>5</vt:i4>
      </vt:variant>
      <vt:variant>
        <vt:lpwstr/>
      </vt:variant>
      <vt:variant>
        <vt:lpwstr>_Toc524517211</vt:lpwstr>
      </vt:variant>
      <vt:variant>
        <vt:i4>1441842</vt:i4>
      </vt:variant>
      <vt:variant>
        <vt:i4>320</vt:i4>
      </vt:variant>
      <vt:variant>
        <vt:i4>0</vt:i4>
      </vt:variant>
      <vt:variant>
        <vt:i4>5</vt:i4>
      </vt:variant>
      <vt:variant>
        <vt:lpwstr/>
      </vt:variant>
      <vt:variant>
        <vt:lpwstr>_Toc524517210</vt:lpwstr>
      </vt:variant>
      <vt:variant>
        <vt:i4>1507378</vt:i4>
      </vt:variant>
      <vt:variant>
        <vt:i4>314</vt:i4>
      </vt:variant>
      <vt:variant>
        <vt:i4>0</vt:i4>
      </vt:variant>
      <vt:variant>
        <vt:i4>5</vt:i4>
      </vt:variant>
      <vt:variant>
        <vt:lpwstr/>
      </vt:variant>
      <vt:variant>
        <vt:lpwstr>_Toc524517209</vt:lpwstr>
      </vt:variant>
      <vt:variant>
        <vt:i4>1507378</vt:i4>
      </vt:variant>
      <vt:variant>
        <vt:i4>308</vt:i4>
      </vt:variant>
      <vt:variant>
        <vt:i4>0</vt:i4>
      </vt:variant>
      <vt:variant>
        <vt:i4>5</vt:i4>
      </vt:variant>
      <vt:variant>
        <vt:lpwstr/>
      </vt:variant>
      <vt:variant>
        <vt:lpwstr>_Toc524517208</vt:lpwstr>
      </vt:variant>
      <vt:variant>
        <vt:i4>1507378</vt:i4>
      </vt:variant>
      <vt:variant>
        <vt:i4>302</vt:i4>
      </vt:variant>
      <vt:variant>
        <vt:i4>0</vt:i4>
      </vt:variant>
      <vt:variant>
        <vt:i4>5</vt:i4>
      </vt:variant>
      <vt:variant>
        <vt:lpwstr/>
      </vt:variant>
      <vt:variant>
        <vt:lpwstr>_Toc524517207</vt:lpwstr>
      </vt:variant>
      <vt:variant>
        <vt:i4>1507378</vt:i4>
      </vt:variant>
      <vt:variant>
        <vt:i4>296</vt:i4>
      </vt:variant>
      <vt:variant>
        <vt:i4>0</vt:i4>
      </vt:variant>
      <vt:variant>
        <vt:i4>5</vt:i4>
      </vt:variant>
      <vt:variant>
        <vt:lpwstr/>
      </vt:variant>
      <vt:variant>
        <vt:lpwstr>_Toc524517206</vt:lpwstr>
      </vt:variant>
      <vt:variant>
        <vt:i4>1507378</vt:i4>
      </vt:variant>
      <vt:variant>
        <vt:i4>290</vt:i4>
      </vt:variant>
      <vt:variant>
        <vt:i4>0</vt:i4>
      </vt:variant>
      <vt:variant>
        <vt:i4>5</vt:i4>
      </vt:variant>
      <vt:variant>
        <vt:lpwstr/>
      </vt:variant>
      <vt:variant>
        <vt:lpwstr>_Toc524517205</vt:lpwstr>
      </vt:variant>
      <vt:variant>
        <vt:i4>1507378</vt:i4>
      </vt:variant>
      <vt:variant>
        <vt:i4>284</vt:i4>
      </vt:variant>
      <vt:variant>
        <vt:i4>0</vt:i4>
      </vt:variant>
      <vt:variant>
        <vt:i4>5</vt:i4>
      </vt:variant>
      <vt:variant>
        <vt:lpwstr/>
      </vt:variant>
      <vt:variant>
        <vt:lpwstr>_Toc524517204</vt:lpwstr>
      </vt:variant>
      <vt:variant>
        <vt:i4>1507378</vt:i4>
      </vt:variant>
      <vt:variant>
        <vt:i4>278</vt:i4>
      </vt:variant>
      <vt:variant>
        <vt:i4>0</vt:i4>
      </vt:variant>
      <vt:variant>
        <vt:i4>5</vt:i4>
      </vt:variant>
      <vt:variant>
        <vt:lpwstr/>
      </vt:variant>
      <vt:variant>
        <vt:lpwstr>_Toc524517203</vt:lpwstr>
      </vt:variant>
      <vt:variant>
        <vt:i4>1507378</vt:i4>
      </vt:variant>
      <vt:variant>
        <vt:i4>272</vt:i4>
      </vt:variant>
      <vt:variant>
        <vt:i4>0</vt:i4>
      </vt:variant>
      <vt:variant>
        <vt:i4>5</vt:i4>
      </vt:variant>
      <vt:variant>
        <vt:lpwstr/>
      </vt:variant>
      <vt:variant>
        <vt:lpwstr>_Toc524517202</vt:lpwstr>
      </vt:variant>
      <vt:variant>
        <vt:i4>1507378</vt:i4>
      </vt:variant>
      <vt:variant>
        <vt:i4>266</vt:i4>
      </vt:variant>
      <vt:variant>
        <vt:i4>0</vt:i4>
      </vt:variant>
      <vt:variant>
        <vt:i4>5</vt:i4>
      </vt:variant>
      <vt:variant>
        <vt:lpwstr/>
      </vt:variant>
      <vt:variant>
        <vt:lpwstr>_Toc524517201</vt:lpwstr>
      </vt:variant>
      <vt:variant>
        <vt:i4>1507378</vt:i4>
      </vt:variant>
      <vt:variant>
        <vt:i4>260</vt:i4>
      </vt:variant>
      <vt:variant>
        <vt:i4>0</vt:i4>
      </vt:variant>
      <vt:variant>
        <vt:i4>5</vt:i4>
      </vt:variant>
      <vt:variant>
        <vt:lpwstr/>
      </vt:variant>
      <vt:variant>
        <vt:lpwstr>_Toc524517200</vt:lpwstr>
      </vt:variant>
      <vt:variant>
        <vt:i4>1966129</vt:i4>
      </vt:variant>
      <vt:variant>
        <vt:i4>254</vt:i4>
      </vt:variant>
      <vt:variant>
        <vt:i4>0</vt:i4>
      </vt:variant>
      <vt:variant>
        <vt:i4>5</vt:i4>
      </vt:variant>
      <vt:variant>
        <vt:lpwstr/>
      </vt:variant>
      <vt:variant>
        <vt:lpwstr>_Toc524517199</vt:lpwstr>
      </vt:variant>
      <vt:variant>
        <vt:i4>1966129</vt:i4>
      </vt:variant>
      <vt:variant>
        <vt:i4>248</vt:i4>
      </vt:variant>
      <vt:variant>
        <vt:i4>0</vt:i4>
      </vt:variant>
      <vt:variant>
        <vt:i4>5</vt:i4>
      </vt:variant>
      <vt:variant>
        <vt:lpwstr/>
      </vt:variant>
      <vt:variant>
        <vt:lpwstr>_Toc524517198</vt:lpwstr>
      </vt:variant>
      <vt:variant>
        <vt:i4>1966129</vt:i4>
      </vt:variant>
      <vt:variant>
        <vt:i4>242</vt:i4>
      </vt:variant>
      <vt:variant>
        <vt:i4>0</vt:i4>
      </vt:variant>
      <vt:variant>
        <vt:i4>5</vt:i4>
      </vt:variant>
      <vt:variant>
        <vt:lpwstr/>
      </vt:variant>
      <vt:variant>
        <vt:lpwstr>_Toc524517197</vt:lpwstr>
      </vt:variant>
      <vt:variant>
        <vt:i4>1966129</vt:i4>
      </vt:variant>
      <vt:variant>
        <vt:i4>236</vt:i4>
      </vt:variant>
      <vt:variant>
        <vt:i4>0</vt:i4>
      </vt:variant>
      <vt:variant>
        <vt:i4>5</vt:i4>
      </vt:variant>
      <vt:variant>
        <vt:lpwstr/>
      </vt:variant>
      <vt:variant>
        <vt:lpwstr>_Toc524517196</vt:lpwstr>
      </vt:variant>
      <vt:variant>
        <vt:i4>1966129</vt:i4>
      </vt:variant>
      <vt:variant>
        <vt:i4>230</vt:i4>
      </vt:variant>
      <vt:variant>
        <vt:i4>0</vt:i4>
      </vt:variant>
      <vt:variant>
        <vt:i4>5</vt:i4>
      </vt:variant>
      <vt:variant>
        <vt:lpwstr/>
      </vt:variant>
      <vt:variant>
        <vt:lpwstr>_Toc524517195</vt:lpwstr>
      </vt:variant>
      <vt:variant>
        <vt:i4>1966129</vt:i4>
      </vt:variant>
      <vt:variant>
        <vt:i4>224</vt:i4>
      </vt:variant>
      <vt:variant>
        <vt:i4>0</vt:i4>
      </vt:variant>
      <vt:variant>
        <vt:i4>5</vt:i4>
      </vt:variant>
      <vt:variant>
        <vt:lpwstr/>
      </vt:variant>
      <vt:variant>
        <vt:lpwstr>_Toc524517194</vt:lpwstr>
      </vt:variant>
      <vt:variant>
        <vt:i4>1966129</vt:i4>
      </vt:variant>
      <vt:variant>
        <vt:i4>218</vt:i4>
      </vt:variant>
      <vt:variant>
        <vt:i4>0</vt:i4>
      </vt:variant>
      <vt:variant>
        <vt:i4>5</vt:i4>
      </vt:variant>
      <vt:variant>
        <vt:lpwstr/>
      </vt:variant>
      <vt:variant>
        <vt:lpwstr>_Toc524517193</vt:lpwstr>
      </vt:variant>
      <vt:variant>
        <vt:i4>1966129</vt:i4>
      </vt:variant>
      <vt:variant>
        <vt:i4>212</vt:i4>
      </vt:variant>
      <vt:variant>
        <vt:i4>0</vt:i4>
      </vt:variant>
      <vt:variant>
        <vt:i4>5</vt:i4>
      </vt:variant>
      <vt:variant>
        <vt:lpwstr/>
      </vt:variant>
      <vt:variant>
        <vt:lpwstr>_Toc524517192</vt:lpwstr>
      </vt:variant>
      <vt:variant>
        <vt:i4>1966129</vt:i4>
      </vt:variant>
      <vt:variant>
        <vt:i4>206</vt:i4>
      </vt:variant>
      <vt:variant>
        <vt:i4>0</vt:i4>
      </vt:variant>
      <vt:variant>
        <vt:i4>5</vt:i4>
      </vt:variant>
      <vt:variant>
        <vt:lpwstr/>
      </vt:variant>
      <vt:variant>
        <vt:lpwstr>_Toc524517191</vt:lpwstr>
      </vt:variant>
      <vt:variant>
        <vt:i4>1966129</vt:i4>
      </vt:variant>
      <vt:variant>
        <vt:i4>200</vt:i4>
      </vt:variant>
      <vt:variant>
        <vt:i4>0</vt:i4>
      </vt:variant>
      <vt:variant>
        <vt:i4>5</vt:i4>
      </vt:variant>
      <vt:variant>
        <vt:lpwstr/>
      </vt:variant>
      <vt:variant>
        <vt:lpwstr>_Toc524517190</vt:lpwstr>
      </vt:variant>
      <vt:variant>
        <vt:i4>2031665</vt:i4>
      </vt:variant>
      <vt:variant>
        <vt:i4>194</vt:i4>
      </vt:variant>
      <vt:variant>
        <vt:i4>0</vt:i4>
      </vt:variant>
      <vt:variant>
        <vt:i4>5</vt:i4>
      </vt:variant>
      <vt:variant>
        <vt:lpwstr/>
      </vt:variant>
      <vt:variant>
        <vt:lpwstr>_Toc524517189</vt:lpwstr>
      </vt:variant>
      <vt:variant>
        <vt:i4>2031665</vt:i4>
      </vt:variant>
      <vt:variant>
        <vt:i4>188</vt:i4>
      </vt:variant>
      <vt:variant>
        <vt:i4>0</vt:i4>
      </vt:variant>
      <vt:variant>
        <vt:i4>5</vt:i4>
      </vt:variant>
      <vt:variant>
        <vt:lpwstr/>
      </vt:variant>
      <vt:variant>
        <vt:lpwstr>_Toc524517188</vt:lpwstr>
      </vt:variant>
      <vt:variant>
        <vt:i4>2031665</vt:i4>
      </vt:variant>
      <vt:variant>
        <vt:i4>182</vt:i4>
      </vt:variant>
      <vt:variant>
        <vt:i4>0</vt:i4>
      </vt:variant>
      <vt:variant>
        <vt:i4>5</vt:i4>
      </vt:variant>
      <vt:variant>
        <vt:lpwstr/>
      </vt:variant>
      <vt:variant>
        <vt:lpwstr>_Toc524517187</vt:lpwstr>
      </vt:variant>
      <vt:variant>
        <vt:i4>2031665</vt:i4>
      </vt:variant>
      <vt:variant>
        <vt:i4>176</vt:i4>
      </vt:variant>
      <vt:variant>
        <vt:i4>0</vt:i4>
      </vt:variant>
      <vt:variant>
        <vt:i4>5</vt:i4>
      </vt:variant>
      <vt:variant>
        <vt:lpwstr/>
      </vt:variant>
      <vt:variant>
        <vt:lpwstr>_Toc524517186</vt:lpwstr>
      </vt:variant>
      <vt:variant>
        <vt:i4>2031665</vt:i4>
      </vt:variant>
      <vt:variant>
        <vt:i4>170</vt:i4>
      </vt:variant>
      <vt:variant>
        <vt:i4>0</vt:i4>
      </vt:variant>
      <vt:variant>
        <vt:i4>5</vt:i4>
      </vt:variant>
      <vt:variant>
        <vt:lpwstr/>
      </vt:variant>
      <vt:variant>
        <vt:lpwstr>_Toc524517185</vt:lpwstr>
      </vt:variant>
      <vt:variant>
        <vt:i4>2031665</vt:i4>
      </vt:variant>
      <vt:variant>
        <vt:i4>164</vt:i4>
      </vt:variant>
      <vt:variant>
        <vt:i4>0</vt:i4>
      </vt:variant>
      <vt:variant>
        <vt:i4>5</vt:i4>
      </vt:variant>
      <vt:variant>
        <vt:lpwstr/>
      </vt:variant>
      <vt:variant>
        <vt:lpwstr>_Toc524517184</vt:lpwstr>
      </vt:variant>
      <vt:variant>
        <vt:i4>2031665</vt:i4>
      </vt:variant>
      <vt:variant>
        <vt:i4>158</vt:i4>
      </vt:variant>
      <vt:variant>
        <vt:i4>0</vt:i4>
      </vt:variant>
      <vt:variant>
        <vt:i4>5</vt:i4>
      </vt:variant>
      <vt:variant>
        <vt:lpwstr/>
      </vt:variant>
      <vt:variant>
        <vt:lpwstr>_Toc524517183</vt:lpwstr>
      </vt:variant>
      <vt:variant>
        <vt:i4>2031665</vt:i4>
      </vt:variant>
      <vt:variant>
        <vt:i4>152</vt:i4>
      </vt:variant>
      <vt:variant>
        <vt:i4>0</vt:i4>
      </vt:variant>
      <vt:variant>
        <vt:i4>5</vt:i4>
      </vt:variant>
      <vt:variant>
        <vt:lpwstr/>
      </vt:variant>
      <vt:variant>
        <vt:lpwstr>_Toc524517180</vt:lpwstr>
      </vt:variant>
      <vt:variant>
        <vt:i4>1048625</vt:i4>
      </vt:variant>
      <vt:variant>
        <vt:i4>146</vt:i4>
      </vt:variant>
      <vt:variant>
        <vt:i4>0</vt:i4>
      </vt:variant>
      <vt:variant>
        <vt:i4>5</vt:i4>
      </vt:variant>
      <vt:variant>
        <vt:lpwstr/>
      </vt:variant>
      <vt:variant>
        <vt:lpwstr>_Toc524517179</vt:lpwstr>
      </vt:variant>
      <vt:variant>
        <vt:i4>1048625</vt:i4>
      </vt:variant>
      <vt:variant>
        <vt:i4>140</vt:i4>
      </vt:variant>
      <vt:variant>
        <vt:i4>0</vt:i4>
      </vt:variant>
      <vt:variant>
        <vt:i4>5</vt:i4>
      </vt:variant>
      <vt:variant>
        <vt:lpwstr/>
      </vt:variant>
      <vt:variant>
        <vt:lpwstr>_Toc524517178</vt:lpwstr>
      </vt:variant>
      <vt:variant>
        <vt:i4>1048625</vt:i4>
      </vt:variant>
      <vt:variant>
        <vt:i4>134</vt:i4>
      </vt:variant>
      <vt:variant>
        <vt:i4>0</vt:i4>
      </vt:variant>
      <vt:variant>
        <vt:i4>5</vt:i4>
      </vt:variant>
      <vt:variant>
        <vt:lpwstr/>
      </vt:variant>
      <vt:variant>
        <vt:lpwstr>_Toc524517177</vt:lpwstr>
      </vt:variant>
      <vt:variant>
        <vt:i4>1048625</vt:i4>
      </vt:variant>
      <vt:variant>
        <vt:i4>128</vt:i4>
      </vt:variant>
      <vt:variant>
        <vt:i4>0</vt:i4>
      </vt:variant>
      <vt:variant>
        <vt:i4>5</vt:i4>
      </vt:variant>
      <vt:variant>
        <vt:lpwstr/>
      </vt:variant>
      <vt:variant>
        <vt:lpwstr>_Toc524517176</vt:lpwstr>
      </vt:variant>
      <vt:variant>
        <vt:i4>1048625</vt:i4>
      </vt:variant>
      <vt:variant>
        <vt:i4>122</vt:i4>
      </vt:variant>
      <vt:variant>
        <vt:i4>0</vt:i4>
      </vt:variant>
      <vt:variant>
        <vt:i4>5</vt:i4>
      </vt:variant>
      <vt:variant>
        <vt:lpwstr/>
      </vt:variant>
      <vt:variant>
        <vt:lpwstr>_Toc524517175</vt:lpwstr>
      </vt:variant>
      <vt:variant>
        <vt:i4>1048625</vt:i4>
      </vt:variant>
      <vt:variant>
        <vt:i4>116</vt:i4>
      </vt:variant>
      <vt:variant>
        <vt:i4>0</vt:i4>
      </vt:variant>
      <vt:variant>
        <vt:i4>5</vt:i4>
      </vt:variant>
      <vt:variant>
        <vt:lpwstr/>
      </vt:variant>
      <vt:variant>
        <vt:lpwstr>_Toc524517174</vt:lpwstr>
      </vt:variant>
      <vt:variant>
        <vt:i4>1048625</vt:i4>
      </vt:variant>
      <vt:variant>
        <vt:i4>110</vt:i4>
      </vt:variant>
      <vt:variant>
        <vt:i4>0</vt:i4>
      </vt:variant>
      <vt:variant>
        <vt:i4>5</vt:i4>
      </vt:variant>
      <vt:variant>
        <vt:lpwstr/>
      </vt:variant>
      <vt:variant>
        <vt:lpwstr>_Toc524517173</vt:lpwstr>
      </vt:variant>
      <vt:variant>
        <vt:i4>1048625</vt:i4>
      </vt:variant>
      <vt:variant>
        <vt:i4>104</vt:i4>
      </vt:variant>
      <vt:variant>
        <vt:i4>0</vt:i4>
      </vt:variant>
      <vt:variant>
        <vt:i4>5</vt:i4>
      </vt:variant>
      <vt:variant>
        <vt:lpwstr/>
      </vt:variant>
      <vt:variant>
        <vt:lpwstr>_Toc524517172</vt:lpwstr>
      </vt:variant>
      <vt:variant>
        <vt:i4>1048625</vt:i4>
      </vt:variant>
      <vt:variant>
        <vt:i4>98</vt:i4>
      </vt:variant>
      <vt:variant>
        <vt:i4>0</vt:i4>
      </vt:variant>
      <vt:variant>
        <vt:i4>5</vt:i4>
      </vt:variant>
      <vt:variant>
        <vt:lpwstr/>
      </vt:variant>
      <vt:variant>
        <vt:lpwstr>_Toc524517171</vt:lpwstr>
      </vt:variant>
      <vt:variant>
        <vt:i4>1048625</vt:i4>
      </vt:variant>
      <vt:variant>
        <vt:i4>92</vt:i4>
      </vt:variant>
      <vt:variant>
        <vt:i4>0</vt:i4>
      </vt:variant>
      <vt:variant>
        <vt:i4>5</vt:i4>
      </vt:variant>
      <vt:variant>
        <vt:lpwstr/>
      </vt:variant>
      <vt:variant>
        <vt:lpwstr>_Toc524517170</vt:lpwstr>
      </vt:variant>
      <vt:variant>
        <vt:i4>1114161</vt:i4>
      </vt:variant>
      <vt:variant>
        <vt:i4>86</vt:i4>
      </vt:variant>
      <vt:variant>
        <vt:i4>0</vt:i4>
      </vt:variant>
      <vt:variant>
        <vt:i4>5</vt:i4>
      </vt:variant>
      <vt:variant>
        <vt:lpwstr/>
      </vt:variant>
      <vt:variant>
        <vt:lpwstr>_Toc524517169</vt:lpwstr>
      </vt:variant>
      <vt:variant>
        <vt:i4>1114161</vt:i4>
      </vt:variant>
      <vt:variant>
        <vt:i4>80</vt:i4>
      </vt:variant>
      <vt:variant>
        <vt:i4>0</vt:i4>
      </vt:variant>
      <vt:variant>
        <vt:i4>5</vt:i4>
      </vt:variant>
      <vt:variant>
        <vt:lpwstr/>
      </vt:variant>
      <vt:variant>
        <vt:lpwstr>_Toc524517168</vt:lpwstr>
      </vt:variant>
      <vt:variant>
        <vt:i4>1114161</vt:i4>
      </vt:variant>
      <vt:variant>
        <vt:i4>74</vt:i4>
      </vt:variant>
      <vt:variant>
        <vt:i4>0</vt:i4>
      </vt:variant>
      <vt:variant>
        <vt:i4>5</vt:i4>
      </vt:variant>
      <vt:variant>
        <vt:lpwstr/>
      </vt:variant>
      <vt:variant>
        <vt:lpwstr>_Toc524517167</vt:lpwstr>
      </vt:variant>
      <vt:variant>
        <vt:i4>1114161</vt:i4>
      </vt:variant>
      <vt:variant>
        <vt:i4>68</vt:i4>
      </vt:variant>
      <vt:variant>
        <vt:i4>0</vt:i4>
      </vt:variant>
      <vt:variant>
        <vt:i4>5</vt:i4>
      </vt:variant>
      <vt:variant>
        <vt:lpwstr/>
      </vt:variant>
      <vt:variant>
        <vt:lpwstr>_Toc524517166</vt:lpwstr>
      </vt:variant>
      <vt:variant>
        <vt:i4>1114161</vt:i4>
      </vt:variant>
      <vt:variant>
        <vt:i4>62</vt:i4>
      </vt:variant>
      <vt:variant>
        <vt:i4>0</vt:i4>
      </vt:variant>
      <vt:variant>
        <vt:i4>5</vt:i4>
      </vt:variant>
      <vt:variant>
        <vt:lpwstr/>
      </vt:variant>
      <vt:variant>
        <vt:lpwstr>_Toc524517165</vt:lpwstr>
      </vt:variant>
      <vt:variant>
        <vt:i4>1114161</vt:i4>
      </vt:variant>
      <vt:variant>
        <vt:i4>56</vt:i4>
      </vt:variant>
      <vt:variant>
        <vt:i4>0</vt:i4>
      </vt:variant>
      <vt:variant>
        <vt:i4>5</vt:i4>
      </vt:variant>
      <vt:variant>
        <vt:lpwstr/>
      </vt:variant>
      <vt:variant>
        <vt:lpwstr>_Toc524517164</vt:lpwstr>
      </vt:variant>
      <vt:variant>
        <vt:i4>1114161</vt:i4>
      </vt:variant>
      <vt:variant>
        <vt:i4>50</vt:i4>
      </vt:variant>
      <vt:variant>
        <vt:i4>0</vt:i4>
      </vt:variant>
      <vt:variant>
        <vt:i4>5</vt:i4>
      </vt:variant>
      <vt:variant>
        <vt:lpwstr/>
      </vt:variant>
      <vt:variant>
        <vt:lpwstr>_Toc524517163</vt:lpwstr>
      </vt:variant>
      <vt:variant>
        <vt:i4>1114161</vt:i4>
      </vt:variant>
      <vt:variant>
        <vt:i4>44</vt:i4>
      </vt:variant>
      <vt:variant>
        <vt:i4>0</vt:i4>
      </vt:variant>
      <vt:variant>
        <vt:i4>5</vt:i4>
      </vt:variant>
      <vt:variant>
        <vt:lpwstr/>
      </vt:variant>
      <vt:variant>
        <vt:lpwstr>_Toc524517162</vt:lpwstr>
      </vt:variant>
      <vt:variant>
        <vt:i4>1114161</vt:i4>
      </vt:variant>
      <vt:variant>
        <vt:i4>38</vt:i4>
      </vt:variant>
      <vt:variant>
        <vt:i4>0</vt:i4>
      </vt:variant>
      <vt:variant>
        <vt:i4>5</vt:i4>
      </vt:variant>
      <vt:variant>
        <vt:lpwstr/>
      </vt:variant>
      <vt:variant>
        <vt:lpwstr>_Toc524517161</vt:lpwstr>
      </vt:variant>
      <vt:variant>
        <vt:i4>1114161</vt:i4>
      </vt:variant>
      <vt:variant>
        <vt:i4>32</vt:i4>
      </vt:variant>
      <vt:variant>
        <vt:i4>0</vt:i4>
      </vt:variant>
      <vt:variant>
        <vt:i4>5</vt:i4>
      </vt:variant>
      <vt:variant>
        <vt:lpwstr/>
      </vt:variant>
      <vt:variant>
        <vt:lpwstr>_Toc524517160</vt:lpwstr>
      </vt:variant>
      <vt:variant>
        <vt:i4>1179697</vt:i4>
      </vt:variant>
      <vt:variant>
        <vt:i4>26</vt:i4>
      </vt:variant>
      <vt:variant>
        <vt:i4>0</vt:i4>
      </vt:variant>
      <vt:variant>
        <vt:i4>5</vt:i4>
      </vt:variant>
      <vt:variant>
        <vt:lpwstr/>
      </vt:variant>
      <vt:variant>
        <vt:lpwstr>_Toc524517159</vt:lpwstr>
      </vt:variant>
      <vt:variant>
        <vt:i4>1179697</vt:i4>
      </vt:variant>
      <vt:variant>
        <vt:i4>20</vt:i4>
      </vt:variant>
      <vt:variant>
        <vt:i4>0</vt:i4>
      </vt:variant>
      <vt:variant>
        <vt:i4>5</vt:i4>
      </vt:variant>
      <vt:variant>
        <vt:lpwstr/>
      </vt:variant>
      <vt:variant>
        <vt:lpwstr>_Toc524517158</vt:lpwstr>
      </vt:variant>
      <vt:variant>
        <vt:i4>1179697</vt:i4>
      </vt:variant>
      <vt:variant>
        <vt:i4>14</vt:i4>
      </vt:variant>
      <vt:variant>
        <vt:i4>0</vt:i4>
      </vt:variant>
      <vt:variant>
        <vt:i4>5</vt:i4>
      </vt:variant>
      <vt:variant>
        <vt:lpwstr/>
      </vt:variant>
      <vt:variant>
        <vt:lpwstr>_Toc524517157</vt:lpwstr>
      </vt:variant>
      <vt:variant>
        <vt:i4>1179697</vt:i4>
      </vt:variant>
      <vt:variant>
        <vt:i4>8</vt:i4>
      </vt:variant>
      <vt:variant>
        <vt:i4>0</vt:i4>
      </vt:variant>
      <vt:variant>
        <vt:i4>5</vt:i4>
      </vt:variant>
      <vt:variant>
        <vt:lpwstr/>
      </vt:variant>
      <vt:variant>
        <vt:lpwstr>_Toc524517156</vt:lpwstr>
      </vt:variant>
      <vt:variant>
        <vt:i4>1179697</vt:i4>
      </vt:variant>
      <vt:variant>
        <vt:i4>2</vt:i4>
      </vt:variant>
      <vt:variant>
        <vt:i4>0</vt:i4>
      </vt:variant>
      <vt:variant>
        <vt:i4>5</vt:i4>
      </vt:variant>
      <vt:variant>
        <vt:lpwstr/>
      </vt:variant>
      <vt:variant>
        <vt:lpwstr>_Toc524517155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Receipt Digitization - iPhone</dc:title>
  <dc:subject/>
  <dc:creator>SAP Concur User Assistance</dc:creator>
  <cp:keywords/>
  <dc:description>© 2004 - 2024 SAP Concur All rights reserved.</dc:description>
  <cp:lastModifiedBy>Doyle, Alison</cp:lastModifiedBy>
  <cp:revision>117</cp:revision>
  <cp:lastPrinted>2024-03-27T16:54:00Z</cp:lastPrinted>
  <dcterms:created xsi:type="dcterms:W3CDTF">2020-02-11T20:48:00Z</dcterms:created>
  <dcterms:modified xsi:type="dcterms:W3CDTF">2024-03-27T16:55:00Z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