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3751B1" w14:paraId="54FFC6DC" w14:textId="77777777" w:rsidTr="00BB1F79">
        <w:tc>
          <w:tcPr>
            <w:tcW w:w="9706" w:type="dxa"/>
            <w:gridSpan w:val="2"/>
            <w:shd w:val="clear" w:color="auto" w:fill="D9D9D9"/>
          </w:tcPr>
          <w:p w14:paraId="751BE231" w14:textId="4B67E7AC" w:rsidR="00B24F61" w:rsidRPr="003751B1" w:rsidRDefault="00425A83" w:rsidP="003E2F9D">
            <w:pPr>
              <w:pStyle w:val="HeadRN"/>
              <w:rPr>
                <w:rFonts w:ascii="メイリオ" w:eastAsia="メイリオ" w:hAnsi="メイリオ"/>
                <w:color w:val="auto"/>
                <w:sz w:val="32"/>
                <w:szCs w:val="32"/>
              </w:rPr>
            </w:pPr>
            <w:r w:rsidRPr="003751B1">
              <w:rPr>
                <w:rFonts w:ascii="メイリオ" w:eastAsia="メイリオ" w:hAnsi="メイリオ" w:hint="eastAsia"/>
                <w:color w:val="auto"/>
              </w:rPr>
              <w:t>SAP Concur リリース ノート</w:t>
            </w:r>
          </w:p>
          <w:p w14:paraId="49C16C62" w14:textId="77777777" w:rsidR="001E33FE" w:rsidRPr="003751B1" w:rsidRDefault="00335310" w:rsidP="00E644C2">
            <w:pPr>
              <w:pStyle w:val="HeadProduct"/>
              <w:rPr>
                <w:rFonts w:ascii="メイリオ" w:eastAsia="メイリオ" w:hAnsi="メイリオ"/>
                <w:color w:val="auto"/>
              </w:rPr>
            </w:pPr>
            <w:r w:rsidRPr="003751B1">
              <w:rPr>
                <w:rFonts w:ascii="メイリオ" w:eastAsia="メイリオ" w:hAnsi="メイリオ" w:hint="eastAsia"/>
                <w:color w:val="auto"/>
              </w:rPr>
              <w:t>製品共通の今後の変更予定</w:t>
            </w:r>
          </w:p>
          <w:p w14:paraId="1C67CBBD" w14:textId="77777777" w:rsidR="00241210" w:rsidRPr="003751B1" w:rsidRDefault="00241210" w:rsidP="00241210">
            <w:pPr>
              <w:pStyle w:val="ConcurTableText"/>
              <w:jc w:val="center"/>
              <w:rPr>
                <w:rFonts w:ascii="メイリオ" w:eastAsia="メイリオ" w:hAnsi="メイリオ"/>
              </w:rPr>
            </w:pPr>
            <w:r w:rsidRPr="003751B1">
              <w:rPr>
                <w:rFonts w:ascii="メイリオ" w:eastAsia="メイリオ" w:hAnsi="メイリオ" w:hint="eastAsia"/>
                <w:b/>
                <w:color w:val="FF0000"/>
              </w:rPr>
              <w:t>Professional</w:t>
            </w:r>
            <w:r w:rsidRPr="003751B1">
              <w:rPr>
                <w:rFonts w:ascii="メイリオ" w:eastAsia="メイリオ" w:hAnsi="メイリオ" w:hint="eastAsia"/>
                <w:color w:val="FF0000"/>
              </w:rPr>
              <w:t xml:space="preserve"> Edition、</w:t>
            </w:r>
            <w:r w:rsidRPr="003751B1">
              <w:rPr>
                <w:rFonts w:ascii="メイリオ" w:eastAsia="メイリオ" w:hAnsi="メイリオ" w:hint="eastAsia"/>
                <w:b/>
                <w:color w:val="FF0000"/>
              </w:rPr>
              <w:t>Standard</w:t>
            </w:r>
            <w:r w:rsidRPr="003751B1">
              <w:rPr>
                <w:rFonts w:ascii="メイリオ" w:eastAsia="メイリオ" w:hAnsi="メイリオ" w:hint="eastAsia"/>
                <w:color w:val="FF0000"/>
              </w:rPr>
              <w:t xml:space="preserve"> Edition、および </w:t>
            </w:r>
            <w:r w:rsidRPr="003751B1">
              <w:rPr>
                <w:rFonts w:ascii="メイリオ" w:eastAsia="メイリオ" w:hAnsi="メイリオ" w:hint="eastAsia"/>
                <w:b/>
                <w:color w:val="FF0000"/>
              </w:rPr>
              <w:t>Small Business</w:t>
            </w:r>
            <w:r w:rsidRPr="003751B1">
              <w:rPr>
                <w:rFonts w:ascii="メイリオ" w:eastAsia="メイリオ" w:hAnsi="メイリオ" w:hint="eastAsia"/>
                <w:color w:val="FF0000"/>
              </w:rPr>
              <w:t xml:space="preserve"> Edition に適用</w:t>
            </w:r>
          </w:p>
        </w:tc>
      </w:tr>
      <w:tr w:rsidR="0037377B" w:rsidRPr="003751B1" w14:paraId="3CE3A1F3" w14:textId="77777777" w:rsidTr="007268D6">
        <w:tc>
          <w:tcPr>
            <w:tcW w:w="5121" w:type="dxa"/>
            <w:shd w:val="clear" w:color="auto" w:fill="ECECEC"/>
            <w:vAlign w:val="center"/>
          </w:tcPr>
          <w:p w14:paraId="737CBE69" w14:textId="77777777" w:rsidR="0037377B" w:rsidRPr="003751B1" w:rsidRDefault="0037377B" w:rsidP="00C94730">
            <w:pPr>
              <w:spacing w:before="80" w:after="80"/>
              <w:jc w:val="center"/>
              <w:rPr>
                <w:rFonts w:ascii="メイリオ" w:eastAsia="メイリオ" w:hAnsi="メイリオ"/>
                <w:b/>
                <w:sz w:val="22"/>
              </w:rPr>
            </w:pPr>
            <w:r w:rsidRPr="003751B1">
              <w:rPr>
                <w:rFonts w:ascii="メイリオ" w:eastAsia="メイリオ" w:hAnsi="メイリオ" w:hint="eastAsia"/>
                <w:b/>
                <w:sz w:val="22"/>
              </w:rPr>
              <w:t>月</w:t>
            </w:r>
          </w:p>
        </w:tc>
        <w:tc>
          <w:tcPr>
            <w:tcW w:w="4585" w:type="dxa"/>
            <w:shd w:val="clear" w:color="auto" w:fill="ECECEC"/>
            <w:vAlign w:val="center"/>
          </w:tcPr>
          <w:p w14:paraId="13A1AFD8" w14:textId="77777777" w:rsidR="0037377B" w:rsidRPr="003751B1" w:rsidRDefault="0037377B" w:rsidP="00C94730">
            <w:pPr>
              <w:spacing w:before="80" w:after="80"/>
              <w:jc w:val="center"/>
              <w:rPr>
                <w:rFonts w:ascii="メイリオ" w:eastAsia="メイリオ" w:hAnsi="メイリオ"/>
                <w:b/>
                <w:sz w:val="22"/>
              </w:rPr>
            </w:pPr>
            <w:r w:rsidRPr="003751B1">
              <w:rPr>
                <w:rFonts w:ascii="メイリオ" w:eastAsia="メイリオ" w:hAnsi="メイリオ" w:hint="eastAsia"/>
                <w:b/>
                <w:sz w:val="22"/>
              </w:rPr>
              <w:t>対象</w:t>
            </w:r>
          </w:p>
        </w:tc>
      </w:tr>
      <w:tr w:rsidR="0037377B" w:rsidRPr="003751B1" w14:paraId="2BA9AF83" w14:textId="77777777" w:rsidTr="007268D6">
        <w:tc>
          <w:tcPr>
            <w:tcW w:w="5121" w:type="dxa"/>
            <w:shd w:val="clear" w:color="auto" w:fill="auto"/>
            <w:vAlign w:val="center"/>
          </w:tcPr>
          <w:p w14:paraId="25BEBAB2" w14:textId="49D2FCEB" w:rsidR="005C2429" w:rsidRPr="003751B1" w:rsidRDefault="00792FBB" w:rsidP="005C2429">
            <w:pPr>
              <w:pStyle w:val="HeadDate1"/>
              <w:rPr>
                <w:rFonts w:ascii="メイリオ" w:eastAsia="メイリオ" w:hAnsi="メイリオ"/>
              </w:rPr>
            </w:pPr>
            <w:r w:rsidRPr="003751B1">
              <w:rPr>
                <w:rFonts w:ascii="メイリオ" w:eastAsia="メイリオ" w:hAnsi="メイリオ" w:hint="eastAsia"/>
              </w:rPr>
              <w:t>リリース日: 2021 年 8 月 27 日</w:t>
            </w:r>
          </w:p>
          <w:p w14:paraId="44E52D41" w14:textId="57A8D916" w:rsidR="0037377B" w:rsidRPr="003751B1" w:rsidRDefault="00C76A62" w:rsidP="005C2429">
            <w:pPr>
              <w:pStyle w:val="HeadDate2"/>
              <w:rPr>
                <w:rFonts w:ascii="メイリオ" w:eastAsia="メイリオ" w:hAnsi="メイリオ"/>
              </w:rPr>
            </w:pPr>
            <w:r w:rsidRPr="003751B1">
              <w:rPr>
                <w:rStyle w:val="a7"/>
                <w:rFonts w:ascii="メイリオ" w:eastAsia="メイリオ" w:hAnsi="メイリオ" w:hint="eastAsia"/>
                <w:szCs w:val="18"/>
              </w:rPr>
              <w:t xml:space="preserve">英語版の投稿: </w:t>
            </w:r>
            <w:r w:rsidRPr="003751B1">
              <w:rPr>
                <w:rStyle w:val="a7"/>
                <w:rFonts w:ascii="メイリオ" w:eastAsia="メイリオ" w:hAnsi="メイリオ" w:hint="eastAsia"/>
                <w:szCs w:val="18"/>
              </w:rPr>
              <w:br/>
              <w:t>8 月 26 日木曜日 10:00 PM 太平洋時間</w:t>
            </w:r>
          </w:p>
        </w:tc>
        <w:tc>
          <w:tcPr>
            <w:tcW w:w="4585" w:type="dxa"/>
            <w:shd w:val="clear" w:color="auto" w:fill="auto"/>
            <w:vAlign w:val="center"/>
          </w:tcPr>
          <w:p w14:paraId="2705FC38" w14:textId="7929F72C" w:rsidR="0037377B" w:rsidRPr="003751B1" w:rsidRDefault="0037377B" w:rsidP="00C94730">
            <w:pPr>
              <w:pStyle w:val="HeadAudience"/>
              <w:rPr>
                <w:rFonts w:ascii="メイリオ" w:eastAsia="メイリオ" w:hAnsi="メイリオ"/>
                <w:color w:val="FF0000"/>
              </w:rPr>
            </w:pPr>
            <w:r w:rsidRPr="003751B1">
              <w:rPr>
                <w:rFonts w:ascii="メイリオ" w:eastAsia="メイリオ" w:hAnsi="メイリオ" w:hint="eastAsia"/>
              </w:rPr>
              <w:t xml:space="preserve">SAP Concur をお使いのお客様 </w:t>
            </w:r>
            <w:r w:rsidRPr="003751B1">
              <w:rPr>
                <w:rFonts w:ascii="メイリオ" w:eastAsia="メイリオ" w:hAnsi="メイリオ" w:hint="eastAsia"/>
                <w:b/>
                <w:color w:val="FF0000"/>
              </w:rPr>
              <w:t>最終版</w:t>
            </w:r>
          </w:p>
        </w:tc>
      </w:tr>
      <w:tr w:rsidR="00E644C2" w:rsidRPr="003751B1" w14:paraId="393DBFD9" w14:textId="77777777" w:rsidTr="000A4DA1">
        <w:tc>
          <w:tcPr>
            <w:tcW w:w="9706" w:type="dxa"/>
            <w:gridSpan w:val="2"/>
            <w:shd w:val="clear" w:color="auto" w:fill="F2F2F2" w:themeFill="background1" w:themeFillShade="F2"/>
          </w:tcPr>
          <w:p w14:paraId="27BEECCA" w14:textId="15A01892" w:rsidR="00241210" w:rsidRPr="003751B1" w:rsidRDefault="001C2A54" w:rsidP="00241210">
            <w:pPr>
              <w:pStyle w:val="ConcurTableText"/>
              <w:rPr>
                <w:rFonts w:ascii="メイリオ" w:eastAsia="メイリオ" w:hAnsi="メイリオ"/>
              </w:rPr>
            </w:pPr>
            <w:r w:rsidRPr="003751B1">
              <w:rPr>
                <w:rFonts w:ascii="メイリオ" w:eastAsia="メイリオ" w:hAnsi="メイリオ" w:hint="eastAsia"/>
              </w:rPr>
              <w:t>このドキュメントの変更予定は、</w:t>
            </w:r>
            <w:r w:rsidRPr="003751B1">
              <w:rPr>
                <w:rFonts w:ascii="メイリオ" w:eastAsia="メイリオ" w:hAnsi="メイリオ" w:hint="eastAsia"/>
                <w:b/>
              </w:rPr>
              <w:t>複数</w:t>
            </w:r>
            <w:r w:rsidRPr="003751B1">
              <w:rPr>
                <w:rFonts w:ascii="メイリオ" w:eastAsia="メイリオ" w:hAnsi="メイリオ" w:hint="eastAsia"/>
              </w:rPr>
              <w:t>の SAP Concur ソリューションまたはサービスに適用され、今後のリリースで提供される予定です。</w:t>
            </w:r>
            <w:r w:rsidRPr="003751B1">
              <w:rPr>
                <w:rFonts w:ascii="メイリオ" w:eastAsia="メイリオ" w:hAnsi="メイリオ" w:hint="eastAsia"/>
                <w:b/>
              </w:rPr>
              <w:t>単一</w:t>
            </w:r>
            <w:r w:rsidRPr="003751B1">
              <w:rPr>
                <w:rFonts w:ascii="メイリオ" w:eastAsia="メイリオ" w:hAnsi="メイリオ" w:hint="eastAsia"/>
              </w:rPr>
              <w:t>の製品やサービスに適用される変更予定について:</w:t>
            </w:r>
          </w:p>
          <w:p w14:paraId="628EBDB3" w14:textId="475B7121" w:rsidR="00E644C2" w:rsidRPr="003751B1" w:rsidRDefault="00241210" w:rsidP="00241210">
            <w:pPr>
              <w:pStyle w:val="ConcurTableBullet"/>
              <w:rPr>
                <w:rStyle w:val="a6"/>
                <w:rFonts w:ascii="メイリオ" w:eastAsia="メイリオ" w:hAnsi="メイリオ"/>
                <w:color w:val="auto"/>
              </w:rPr>
            </w:pPr>
            <w:r w:rsidRPr="003751B1">
              <w:rPr>
                <w:rFonts w:ascii="メイリオ" w:eastAsia="メイリオ" w:hAnsi="メイリオ" w:hint="eastAsia"/>
                <w:color w:val="auto"/>
              </w:rPr>
              <w:t>Professional Edition については、</w:t>
            </w:r>
            <w:r w:rsidR="000715C4" w:rsidRPr="003751B1">
              <w:rPr>
                <w:rFonts w:ascii="メイリオ" w:eastAsia="メイリオ" w:hAnsi="メイリオ"/>
              </w:rPr>
              <w:fldChar w:fldCharType="begin"/>
            </w:r>
            <w:r w:rsidR="000715C4" w:rsidRPr="003751B1">
              <w:rPr>
                <w:rFonts w:ascii="メイリオ" w:eastAsia="メイリオ" w:hAnsi="メイリオ"/>
              </w:rPr>
              <w:instrText xml:space="preserve"> HYPERLINK "http://www.concurtraining.com/customers/tech_pubs/_RN_CCC.htm" \t "_blank" </w:instrText>
            </w:r>
            <w:r w:rsidR="003751B1" w:rsidRPr="003751B1">
              <w:rPr>
                <w:rFonts w:ascii="メイリオ" w:eastAsia="メイリオ" w:hAnsi="メイリオ"/>
              </w:rPr>
            </w:r>
            <w:r w:rsidR="000715C4" w:rsidRPr="003751B1">
              <w:rPr>
                <w:rFonts w:ascii="メイリオ" w:eastAsia="メイリオ" w:hAnsi="メイリオ"/>
              </w:rPr>
              <w:fldChar w:fldCharType="separate"/>
            </w:r>
            <w:r w:rsidRPr="003751B1">
              <w:rPr>
                <w:rStyle w:val="a6"/>
                <w:rFonts w:ascii="メイリオ" w:eastAsia="メイリオ" w:hAnsi="メイリオ" w:hint="eastAsia"/>
                <w:b/>
              </w:rPr>
              <w:t>Professional</w:t>
            </w:r>
            <w:r w:rsidRPr="003751B1">
              <w:rPr>
                <w:rStyle w:val="a6"/>
                <w:rFonts w:ascii="メイリオ" w:eastAsia="メイリオ" w:hAnsi="メイリオ" w:hint="eastAsia"/>
              </w:rPr>
              <w:t xml:space="preserve"> Edition リリース ノート</w:t>
            </w:r>
            <w:r w:rsidR="000715C4" w:rsidRPr="003751B1">
              <w:rPr>
                <w:rStyle w:val="a6"/>
                <w:rFonts w:ascii="メイリオ" w:eastAsia="メイリオ" w:hAnsi="メイリオ"/>
              </w:rPr>
              <w:fldChar w:fldCharType="end"/>
            </w:r>
            <w:r w:rsidRPr="003751B1">
              <w:rPr>
                <w:rFonts w:ascii="メイリオ" w:eastAsia="メイリオ" w:hAnsi="メイリオ" w:hint="eastAsia"/>
              </w:rPr>
              <w:t>をご参照ください。</w:t>
            </w:r>
          </w:p>
          <w:p w14:paraId="19105E56" w14:textId="1A0FE68B" w:rsidR="00241210" w:rsidRPr="003751B1" w:rsidRDefault="00241210" w:rsidP="00241210">
            <w:pPr>
              <w:pStyle w:val="ConcurTableBullet"/>
              <w:rPr>
                <w:rFonts w:ascii="メイリオ" w:eastAsia="メイリオ" w:hAnsi="メイリオ"/>
              </w:rPr>
            </w:pPr>
            <w:r w:rsidRPr="003751B1">
              <w:rPr>
                <w:rFonts w:ascii="メイリオ" w:eastAsia="メイリオ" w:hAnsi="メイリオ" w:hint="eastAsia"/>
                <w:color w:val="auto"/>
              </w:rPr>
              <w:t>Standard Edition については、</w:t>
            </w:r>
            <w:r w:rsidR="000715C4" w:rsidRPr="003751B1">
              <w:rPr>
                <w:rFonts w:ascii="メイリオ" w:eastAsia="メイリオ" w:hAnsi="メイリオ"/>
              </w:rPr>
              <w:fldChar w:fldCharType="begin"/>
            </w:r>
            <w:r w:rsidR="000715C4" w:rsidRPr="003751B1">
              <w:rPr>
                <w:rFonts w:ascii="メイリオ" w:eastAsia="メイリオ" w:hAnsi="メイリオ"/>
              </w:rPr>
              <w:instrText xml:space="preserve"> HYPERLINK "http://www.concurtraining.com/customers/tech_pubs/_RN_CCC_CPS.htm" </w:instrText>
            </w:r>
            <w:r w:rsidR="003751B1" w:rsidRPr="003751B1">
              <w:rPr>
                <w:rFonts w:ascii="メイリオ" w:eastAsia="メイリオ" w:hAnsi="メイリオ"/>
              </w:rPr>
            </w:r>
            <w:r w:rsidR="000715C4" w:rsidRPr="003751B1">
              <w:rPr>
                <w:rFonts w:ascii="メイリオ" w:eastAsia="メイリオ" w:hAnsi="メイリオ"/>
              </w:rPr>
              <w:fldChar w:fldCharType="separate"/>
            </w:r>
            <w:r w:rsidRPr="003751B1">
              <w:rPr>
                <w:rStyle w:val="a6"/>
                <w:rFonts w:ascii="メイリオ" w:eastAsia="メイリオ" w:hAnsi="メイリオ" w:hint="eastAsia"/>
                <w:b/>
              </w:rPr>
              <w:t>Standard</w:t>
            </w:r>
            <w:r w:rsidRPr="003751B1">
              <w:rPr>
                <w:rStyle w:val="a6"/>
                <w:rFonts w:ascii="メイリオ" w:eastAsia="メイリオ" w:hAnsi="メイリオ" w:hint="eastAsia"/>
              </w:rPr>
              <w:t xml:space="preserve"> Edition リリース ノート</w:t>
            </w:r>
            <w:r w:rsidR="000715C4" w:rsidRPr="003751B1">
              <w:rPr>
                <w:rStyle w:val="a6"/>
                <w:rFonts w:ascii="メイリオ" w:eastAsia="メイリオ" w:hAnsi="メイリオ"/>
              </w:rPr>
              <w:fldChar w:fldCharType="end"/>
            </w:r>
            <w:r w:rsidRPr="003751B1">
              <w:rPr>
                <w:rFonts w:ascii="メイリオ" w:eastAsia="メイリオ" w:hAnsi="メイリオ" w:hint="eastAsia"/>
              </w:rPr>
              <w:t>をご参照ください。</w:t>
            </w:r>
          </w:p>
          <w:p w14:paraId="26C39BD3" w14:textId="6F0C1705" w:rsidR="006B6085" w:rsidRPr="003751B1" w:rsidRDefault="00241210" w:rsidP="00241210">
            <w:pPr>
              <w:pStyle w:val="ConcurTableBullet"/>
              <w:rPr>
                <w:rFonts w:ascii="メイリオ" w:eastAsia="メイリオ" w:hAnsi="メイリオ"/>
              </w:rPr>
            </w:pPr>
            <w:r w:rsidRPr="003751B1">
              <w:rPr>
                <w:rFonts w:ascii="メイリオ" w:eastAsia="メイリオ" w:hAnsi="メイリオ" w:hint="eastAsia"/>
              </w:rPr>
              <w:t>Small Business Edition については、</w:t>
            </w:r>
            <w:r w:rsidR="000715C4" w:rsidRPr="003751B1">
              <w:rPr>
                <w:rFonts w:ascii="メイリオ" w:eastAsia="メイリオ" w:hAnsi="メイリオ"/>
              </w:rPr>
              <w:fldChar w:fldCharType="begin"/>
            </w:r>
            <w:r w:rsidR="000715C4" w:rsidRPr="003751B1">
              <w:rPr>
                <w:rFonts w:ascii="メイリオ" w:eastAsia="メイリオ" w:hAnsi="メイリオ"/>
              </w:rPr>
              <w:instrText xml:space="preserve"> HYPERLINK "http://www.concurtraining.com/customers/tech_pubs/Docs/Breeze/RN/WhatsNew.htm" </w:instrText>
            </w:r>
            <w:r w:rsidR="003751B1" w:rsidRPr="003751B1">
              <w:rPr>
                <w:rFonts w:ascii="メイリオ" w:eastAsia="メイリオ" w:hAnsi="メイリオ"/>
              </w:rPr>
            </w:r>
            <w:r w:rsidR="000715C4" w:rsidRPr="003751B1">
              <w:rPr>
                <w:rFonts w:ascii="メイリオ" w:eastAsia="メイリオ" w:hAnsi="メイリオ"/>
              </w:rPr>
              <w:fldChar w:fldCharType="separate"/>
            </w:r>
            <w:r w:rsidRPr="003751B1">
              <w:rPr>
                <w:rStyle w:val="a6"/>
                <w:rFonts w:ascii="メイリオ" w:eastAsia="メイリオ" w:hAnsi="メイリオ" w:hint="eastAsia"/>
                <w:b/>
              </w:rPr>
              <w:t>Small Business</w:t>
            </w:r>
            <w:r w:rsidRPr="003751B1">
              <w:rPr>
                <w:rStyle w:val="a6"/>
                <w:rFonts w:ascii="メイリオ" w:eastAsia="メイリオ" w:hAnsi="メイリオ" w:hint="eastAsia"/>
              </w:rPr>
              <w:t xml:space="preserve"> Edition リリース ノート</w:t>
            </w:r>
            <w:r w:rsidR="000715C4" w:rsidRPr="003751B1">
              <w:rPr>
                <w:rStyle w:val="a6"/>
                <w:rFonts w:ascii="メイリオ" w:eastAsia="メイリオ" w:hAnsi="メイリオ"/>
              </w:rPr>
              <w:fldChar w:fldCharType="end"/>
            </w:r>
            <w:r w:rsidRPr="003751B1">
              <w:rPr>
                <w:rFonts w:ascii="メイリオ" w:eastAsia="メイリオ" w:hAnsi="メイリオ" w:hint="eastAsia"/>
              </w:rPr>
              <w:t>をご参照ください。</w:t>
            </w:r>
            <w:r w:rsidRPr="003751B1">
              <w:rPr>
                <w:rFonts w:ascii="メイリオ" w:eastAsia="メイリオ" w:hAnsi="メイリオ" w:hint="eastAsia"/>
              </w:rPr>
              <w:br/>
              <w:t>（日本語のリリースノートはこちらのページからアクセスしてください）</w:t>
            </w:r>
          </w:p>
        </w:tc>
      </w:tr>
      <w:tr w:rsidR="00111CF5" w:rsidRPr="003751B1" w14:paraId="663EC79C" w14:textId="77777777" w:rsidTr="00111CF5">
        <w:tc>
          <w:tcPr>
            <w:tcW w:w="9706" w:type="dxa"/>
            <w:gridSpan w:val="2"/>
            <w:shd w:val="clear" w:color="auto" w:fill="FFFF99"/>
          </w:tcPr>
          <w:p w14:paraId="43AD3108" w14:textId="7FF88A27" w:rsidR="00111CF5" w:rsidRPr="003751B1" w:rsidRDefault="00111CF5" w:rsidP="00241210">
            <w:pPr>
              <w:pStyle w:val="ConcurTableText"/>
              <w:rPr>
                <w:rFonts w:ascii="メイリオ" w:eastAsia="メイリオ" w:hAnsi="メイリオ"/>
              </w:rPr>
            </w:pPr>
            <w:r w:rsidRPr="003751B1">
              <w:rPr>
                <w:rFonts w:ascii="メイリオ" w:eastAsia="メイリオ" w:hAnsi="メイリオ" w:hint="eastAsia"/>
              </w:rPr>
              <w:t>このドキュメントに記載されている新機能および機能変更の実装を延期（あるいは完全に削除）する権利は SAP Concur が所有するものとします。</w:t>
            </w:r>
          </w:p>
        </w:tc>
      </w:tr>
    </w:tbl>
    <w:p w14:paraId="45B16F3B" w14:textId="3E9147ED" w:rsidR="006C338D" w:rsidRPr="003751B1" w:rsidRDefault="006C338D" w:rsidP="00883EE8">
      <w:pPr>
        <w:pStyle w:val="ConcurHeadingFeedToPDF"/>
        <w:tabs>
          <w:tab w:val="left" w:pos="6050"/>
        </w:tabs>
        <w:spacing w:before="240"/>
        <w:rPr>
          <w:rFonts w:ascii="メイリオ" w:eastAsia="メイリオ" w:hAnsi="メイリオ"/>
        </w:rPr>
      </w:pPr>
      <w:r w:rsidRPr="003751B1">
        <w:rPr>
          <w:rFonts w:ascii="メイリオ" w:eastAsia="メイリオ" w:hAnsi="メイリオ" w:hint="eastAsia"/>
        </w:rPr>
        <w:t>目次</w:t>
      </w:r>
      <w:r w:rsidRPr="003751B1">
        <w:rPr>
          <w:rFonts w:ascii="メイリオ" w:eastAsia="メイリオ" w:hAnsi="メイリオ" w:hint="eastAsia"/>
        </w:rPr>
        <w:tab/>
      </w:r>
    </w:p>
    <w:p w14:paraId="5FC17620" w14:textId="022760B9" w:rsidR="0069738E" w:rsidRDefault="001F22EF">
      <w:pPr>
        <w:pStyle w:val="11"/>
        <w:rPr>
          <w:rFonts w:asciiTheme="minorHAnsi" w:eastAsiaTheme="minorEastAsia" w:hAnsiTheme="minorHAnsi" w:cstheme="minorBidi"/>
          <w:b w:val="0"/>
          <w:kern w:val="2"/>
          <w:sz w:val="21"/>
          <w:szCs w:val="22"/>
        </w:rPr>
      </w:pPr>
      <w:r w:rsidRPr="003751B1">
        <w:rPr>
          <w:rFonts w:ascii="メイリオ" w:eastAsia="メイリオ" w:hAnsi="メイリオ"/>
        </w:rPr>
        <w:fldChar w:fldCharType="begin"/>
      </w:r>
      <w:r w:rsidRPr="003751B1">
        <w:rPr>
          <w:rFonts w:ascii="メイリオ" w:eastAsia="メイリオ" w:hAnsi="メイリオ" w:hint="eastAsia"/>
        </w:rPr>
        <w:instrText xml:space="preserve"> TOC \o "1-3" \h \z \u </w:instrText>
      </w:r>
      <w:r w:rsidRPr="003751B1">
        <w:rPr>
          <w:rFonts w:ascii="メイリオ" w:eastAsia="メイリオ" w:hAnsi="メイリオ"/>
        </w:rPr>
        <w:fldChar w:fldCharType="separate"/>
      </w:r>
      <w:hyperlink w:anchor="_Toc81841690" w:history="1">
        <w:r w:rsidR="0069738E" w:rsidRPr="00AD73C0">
          <w:rPr>
            <w:rStyle w:val="a6"/>
            <w:rFonts w:ascii="メイリオ" w:eastAsia="メイリオ" w:hAnsi="メイリオ"/>
          </w:rPr>
          <w:t>今後の変更予定</w:t>
        </w:r>
        <w:r w:rsidR="0069738E">
          <w:rPr>
            <w:webHidden/>
          </w:rPr>
          <w:tab/>
        </w:r>
        <w:r w:rsidR="0069738E">
          <w:rPr>
            <w:webHidden/>
          </w:rPr>
          <w:fldChar w:fldCharType="begin"/>
        </w:r>
        <w:r w:rsidR="0069738E">
          <w:rPr>
            <w:webHidden/>
          </w:rPr>
          <w:instrText xml:space="preserve"> PAGEREF _Toc81841690 \h </w:instrText>
        </w:r>
        <w:r w:rsidR="0069738E">
          <w:rPr>
            <w:webHidden/>
          </w:rPr>
        </w:r>
        <w:r w:rsidR="0069738E">
          <w:rPr>
            <w:webHidden/>
          </w:rPr>
          <w:fldChar w:fldCharType="separate"/>
        </w:r>
        <w:r w:rsidR="0069738E">
          <w:rPr>
            <w:webHidden/>
          </w:rPr>
          <w:t>1</w:t>
        </w:r>
        <w:r w:rsidR="0069738E">
          <w:rPr>
            <w:webHidden/>
          </w:rPr>
          <w:fldChar w:fldCharType="end"/>
        </w:r>
      </w:hyperlink>
    </w:p>
    <w:p w14:paraId="1BDD9E4A" w14:textId="5F7C0A9D" w:rsidR="0069738E" w:rsidRDefault="0069738E">
      <w:pPr>
        <w:pStyle w:val="23"/>
        <w:rPr>
          <w:rFonts w:asciiTheme="minorHAnsi" w:eastAsiaTheme="minorEastAsia" w:hAnsiTheme="minorHAnsi" w:cstheme="minorBidi"/>
          <w:b w:val="0"/>
          <w:kern w:val="2"/>
          <w:sz w:val="21"/>
          <w:szCs w:val="22"/>
        </w:rPr>
      </w:pPr>
      <w:hyperlink w:anchor="_Toc81841691" w:history="1">
        <w:r w:rsidRPr="00AD73C0">
          <w:rPr>
            <w:rStyle w:val="a6"/>
            <w:rFonts w:ascii="メイリオ" w:eastAsia="メイリオ" w:hAnsi="メイリオ"/>
          </w:rPr>
          <w:t>認証管理</w:t>
        </w:r>
        <w:r>
          <w:rPr>
            <w:webHidden/>
          </w:rPr>
          <w:tab/>
        </w:r>
        <w:r>
          <w:rPr>
            <w:webHidden/>
          </w:rPr>
          <w:fldChar w:fldCharType="begin"/>
        </w:r>
        <w:r>
          <w:rPr>
            <w:webHidden/>
          </w:rPr>
          <w:instrText xml:space="preserve"> PAGEREF _Toc81841691 \h </w:instrText>
        </w:r>
        <w:r>
          <w:rPr>
            <w:webHidden/>
          </w:rPr>
        </w:r>
        <w:r>
          <w:rPr>
            <w:webHidden/>
          </w:rPr>
          <w:fldChar w:fldCharType="separate"/>
        </w:r>
        <w:r>
          <w:rPr>
            <w:webHidden/>
          </w:rPr>
          <w:t>1</w:t>
        </w:r>
        <w:r>
          <w:rPr>
            <w:webHidden/>
          </w:rPr>
          <w:fldChar w:fldCharType="end"/>
        </w:r>
      </w:hyperlink>
    </w:p>
    <w:p w14:paraId="200E4F9B" w14:textId="631FB25E" w:rsidR="0069738E" w:rsidRDefault="0069738E">
      <w:pPr>
        <w:pStyle w:val="32"/>
        <w:rPr>
          <w:rFonts w:asciiTheme="minorHAnsi" w:eastAsiaTheme="minorEastAsia" w:hAnsiTheme="minorHAnsi" w:cstheme="minorBidi"/>
          <w:kern w:val="2"/>
          <w:sz w:val="21"/>
          <w:szCs w:val="22"/>
        </w:rPr>
      </w:pPr>
      <w:hyperlink w:anchor="_Toc81841692" w:history="1">
        <w:r w:rsidRPr="00AD73C0">
          <w:rPr>
            <w:rStyle w:val="a6"/>
            <w:rFonts w:ascii="メイリオ" w:eastAsia="メイリオ" w:hAnsi="メイリオ"/>
          </w:rPr>
          <w:t>リリース: 会社リクエスト トークン セルフサービス ツール</w:t>
        </w:r>
        <w:r>
          <w:rPr>
            <w:webHidden/>
          </w:rPr>
          <w:tab/>
        </w:r>
        <w:r>
          <w:rPr>
            <w:webHidden/>
          </w:rPr>
          <w:fldChar w:fldCharType="begin"/>
        </w:r>
        <w:r>
          <w:rPr>
            <w:webHidden/>
          </w:rPr>
          <w:instrText xml:space="preserve"> PAGEREF _Toc81841692 \h </w:instrText>
        </w:r>
        <w:r>
          <w:rPr>
            <w:webHidden/>
          </w:rPr>
        </w:r>
        <w:r>
          <w:rPr>
            <w:webHidden/>
          </w:rPr>
          <w:fldChar w:fldCharType="separate"/>
        </w:r>
        <w:r>
          <w:rPr>
            <w:webHidden/>
          </w:rPr>
          <w:t>1</w:t>
        </w:r>
        <w:r>
          <w:rPr>
            <w:webHidden/>
          </w:rPr>
          <w:fldChar w:fldCharType="end"/>
        </w:r>
      </w:hyperlink>
    </w:p>
    <w:p w14:paraId="6010B52A" w14:textId="7EDBACE2" w:rsidR="0069738E" w:rsidRDefault="0069738E">
      <w:pPr>
        <w:pStyle w:val="32"/>
        <w:rPr>
          <w:rFonts w:asciiTheme="minorHAnsi" w:eastAsiaTheme="minorEastAsia" w:hAnsiTheme="minorHAnsi" w:cstheme="minorBidi"/>
          <w:kern w:val="2"/>
          <w:sz w:val="21"/>
          <w:szCs w:val="22"/>
        </w:rPr>
      </w:pPr>
      <w:hyperlink w:anchor="_Toc81841693" w:history="1">
        <w:r w:rsidRPr="00AD73C0">
          <w:rPr>
            <w:rStyle w:val="a6"/>
            <w:rFonts w:ascii="メイリオ" w:eastAsia="メイリオ" w:hAnsi="メイリオ"/>
          </w:rPr>
          <w:t>リリース: アプリケーション管理用のセルフサービス ツール</w:t>
        </w:r>
        <w:r>
          <w:rPr>
            <w:webHidden/>
          </w:rPr>
          <w:tab/>
        </w:r>
        <w:r>
          <w:rPr>
            <w:webHidden/>
          </w:rPr>
          <w:fldChar w:fldCharType="begin"/>
        </w:r>
        <w:r>
          <w:rPr>
            <w:webHidden/>
          </w:rPr>
          <w:instrText xml:space="preserve"> PAGEREF _Toc81841693 \h </w:instrText>
        </w:r>
        <w:r>
          <w:rPr>
            <w:webHidden/>
          </w:rPr>
        </w:r>
        <w:r>
          <w:rPr>
            <w:webHidden/>
          </w:rPr>
          <w:fldChar w:fldCharType="separate"/>
        </w:r>
        <w:r>
          <w:rPr>
            <w:webHidden/>
          </w:rPr>
          <w:t>1</w:t>
        </w:r>
        <w:r>
          <w:rPr>
            <w:webHidden/>
          </w:rPr>
          <w:fldChar w:fldCharType="end"/>
        </w:r>
      </w:hyperlink>
    </w:p>
    <w:p w14:paraId="7C02ED83" w14:textId="0E7D5D95" w:rsidR="0069738E" w:rsidRDefault="0069738E">
      <w:pPr>
        <w:pStyle w:val="32"/>
        <w:rPr>
          <w:rFonts w:asciiTheme="minorHAnsi" w:eastAsiaTheme="minorEastAsia" w:hAnsiTheme="minorHAnsi" w:cstheme="minorBidi"/>
          <w:kern w:val="2"/>
          <w:sz w:val="21"/>
          <w:szCs w:val="22"/>
        </w:rPr>
      </w:pPr>
      <w:hyperlink w:anchor="_Toc81841694" w:history="1">
        <w:r w:rsidRPr="00AD73C0">
          <w:rPr>
            <w:rStyle w:val="a6"/>
            <w:rFonts w:ascii="メイリオ" w:eastAsia="メイリオ" w:hAnsi="メイリオ"/>
          </w:rPr>
          <w:t>** 変更予定 ** CES SSO の廃止</w:t>
        </w:r>
        <w:r>
          <w:rPr>
            <w:webHidden/>
          </w:rPr>
          <w:tab/>
        </w:r>
        <w:r>
          <w:rPr>
            <w:webHidden/>
          </w:rPr>
          <w:fldChar w:fldCharType="begin"/>
        </w:r>
        <w:r>
          <w:rPr>
            <w:webHidden/>
          </w:rPr>
          <w:instrText xml:space="preserve"> PAGEREF _Toc81841694 \h </w:instrText>
        </w:r>
        <w:r>
          <w:rPr>
            <w:webHidden/>
          </w:rPr>
        </w:r>
        <w:r>
          <w:rPr>
            <w:webHidden/>
          </w:rPr>
          <w:fldChar w:fldCharType="separate"/>
        </w:r>
        <w:r>
          <w:rPr>
            <w:webHidden/>
          </w:rPr>
          <w:t>2</w:t>
        </w:r>
        <w:r>
          <w:rPr>
            <w:webHidden/>
          </w:rPr>
          <w:fldChar w:fldCharType="end"/>
        </w:r>
      </w:hyperlink>
    </w:p>
    <w:p w14:paraId="175EB1F4" w14:textId="7DBEDC4B" w:rsidR="0069738E" w:rsidRDefault="0069738E">
      <w:pPr>
        <w:pStyle w:val="23"/>
        <w:rPr>
          <w:rFonts w:asciiTheme="minorHAnsi" w:eastAsiaTheme="minorEastAsia" w:hAnsiTheme="minorHAnsi" w:cstheme="minorBidi"/>
          <w:b w:val="0"/>
          <w:kern w:val="2"/>
          <w:sz w:val="21"/>
          <w:szCs w:val="22"/>
        </w:rPr>
      </w:pPr>
      <w:hyperlink w:anchor="_Toc81841695" w:history="1">
        <w:r w:rsidRPr="00AD73C0">
          <w:rPr>
            <w:rStyle w:val="a6"/>
            <w:rFonts w:ascii="メイリオ" w:eastAsia="メイリオ" w:hAnsi="メイリオ"/>
          </w:rPr>
          <w:t>カスタム フィールド</w:t>
        </w:r>
        <w:r>
          <w:rPr>
            <w:webHidden/>
          </w:rPr>
          <w:tab/>
        </w:r>
        <w:r>
          <w:rPr>
            <w:webHidden/>
          </w:rPr>
          <w:fldChar w:fldCharType="begin"/>
        </w:r>
        <w:r>
          <w:rPr>
            <w:webHidden/>
          </w:rPr>
          <w:instrText xml:space="preserve"> PAGEREF _Toc81841695 \h </w:instrText>
        </w:r>
        <w:r>
          <w:rPr>
            <w:webHidden/>
          </w:rPr>
        </w:r>
        <w:r>
          <w:rPr>
            <w:webHidden/>
          </w:rPr>
          <w:fldChar w:fldCharType="separate"/>
        </w:r>
        <w:r>
          <w:rPr>
            <w:webHidden/>
          </w:rPr>
          <w:t>3</w:t>
        </w:r>
        <w:r>
          <w:rPr>
            <w:webHidden/>
          </w:rPr>
          <w:fldChar w:fldCharType="end"/>
        </w:r>
      </w:hyperlink>
    </w:p>
    <w:p w14:paraId="26DD9EC1" w14:textId="515E0840" w:rsidR="0069738E" w:rsidRDefault="0069738E">
      <w:pPr>
        <w:pStyle w:val="32"/>
        <w:rPr>
          <w:rFonts w:asciiTheme="minorHAnsi" w:eastAsiaTheme="minorEastAsia" w:hAnsiTheme="minorHAnsi" w:cstheme="minorBidi"/>
          <w:kern w:val="2"/>
          <w:sz w:val="21"/>
          <w:szCs w:val="22"/>
        </w:rPr>
      </w:pPr>
      <w:hyperlink w:anchor="_Toc81841696" w:history="1">
        <w:r w:rsidRPr="00AD73C0">
          <w:rPr>
            <w:rStyle w:val="a6"/>
            <w:rFonts w:ascii="メイリオ" w:eastAsia="メイリオ" w:hAnsi="メイリオ"/>
            <w:highlight w:val="yellow"/>
          </w:rPr>
          <w:t>**変更予定** ダンロードしたリスト インポート テンプレートに含まれる既存のリスト項目</w:t>
        </w:r>
        <w:r>
          <w:rPr>
            <w:webHidden/>
          </w:rPr>
          <w:tab/>
        </w:r>
        <w:r>
          <w:rPr>
            <w:webHidden/>
          </w:rPr>
          <w:fldChar w:fldCharType="begin"/>
        </w:r>
        <w:r>
          <w:rPr>
            <w:webHidden/>
          </w:rPr>
          <w:instrText xml:space="preserve"> PAGEREF _Toc81841696 \h </w:instrText>
        </w:r>
        <w:r>
          <w:rPr>
            <w:webHidden/>
          </w:rPr>
        </w:r>
        <w:r>
          <w:rPr>
            <w:webHidden/>
          </w:rPr>
          <w:fldChar w:fldCharType="separate"/>
        </w:r>
        <w:r>
          <w:rPr>
            <w:webHidden/>
          </w:rPr>
          <w:t>3</w:t>
        </w:r>
        <w:r>
          <w:rPr>
            <w:webHidden/>
          </w:rPr>
          <w:fldChar w:fldCharType="end"/>
        </w:r>
      </w:hyperlink>
    </w:p>
    <w:p w14:paraId="1F202609" w14:textId="0EF8AAAD" w:rsidR="0069738E" w:rsidRDefault="0069738E">
      <w:pPr>
        <w:pStyle w:val="23"/>
        <w:rPr>
          <w:rFonts w:asciiTheme="minorHAnsi" w:eastAsiaTheme="minorEastAsia" w:hAnsiTheme="minorHAnsi" w:cstheme="minorBidi"/>
          <w:b w:val="0"/>
          <w:kern w:val="2"/>
          <w:sz w:val="21"/>
          <w:szCs w:val="22"/>
        </w:rPr>
      </w:pPr>
      <w:hyperlink w:anchor="_Toc81841697" w:history="1">
        <w:r w:rsidRPr="00AD73C0">
          <w:rPr>
            <w:rStyle w:val="a6"/>
            <w:rFonts w:ascii="メイリオ" w:eastAsia="メイリオ" w:hAnsi="メイリオ"/>
          </w:rPr>
          <w:t>その他</w:t>
        </w:r>
        <w:r>
          <w:rPr>
            <w:webHidden/>
          </w:rPr>
          <w:tab/>
        </w:r>
        <w:r>
          <w:rPr>
            <w:webHidden/>
          </w:rPr>
          <w:fldChar w:fldCharType="begin"/>
        </w:r>
        <w:r>
          <w:rPr>
            <w:webHidden/>
          </w:rPr>
          <w:instrText xml:space="preserve"> PAGEREF _Toc81841697 \h </w:instrText>
        </w:r>
        <w:r>
          <w:rPr>
            <w:webHidden/>
          </w:rPr>
        </w:r>
        <w:r>
          <w:rPr>
            <w:webHidden/>
          </w:rPr>
          <w:fldChar w:fldCharType="separate"/>
        </w:r>
        <w:r>
          <w:rPr>
            <w:webHidden/>
          </w:rPr>
          <w:t>4</w:t>
        </w:r>
        <w:r>
          <w:rPr>
            <w:webHidden/>
          </w:rPr>
          <w:fldChar w:fldCharType="end"/>
        </w:r>
      </w:hyperlink>
    </w:p>
    <w:p w14:paraId="2F5FEB88" w14:textId="60FFB78E" w:rsidR="0069738E" w:rsidRDefault="0069738E">
      <w:pPr>
        <w:pStyle w:val="32"/>
        <w:rPr>
          <w:rFonts w:asciiTheme="minorHAnsi" w:eastAsiaTheme="minorEastAsia" w:hAnsiTheme="minorHAnsi" w:cstheme="minorBidi"/>
          <w:kern w:val="2"/>
          <w:sz w:val="21"/>
          <w:szCs w:val="22"/>
        </w:rPr>
      </w:pPr>
      <w:hyperlink w:anchor="_Toc81841698" w:history="1">
        <w:r w:rsidRPr="00AD73C0">
          <w:rPr>
            <w:rStyle w:val="a6"/>
            <w:rFonts w:ascii="メイリオ" w:eastAsia="メイリオ" w:hAnsi="メイリオ"/>
          </w:rPr>
          <w:t>リリース: お客様のプライバシー保護方針のリンクが利用可能</w:t>
        </w:r>
        <w:r>
          <w:rPr>
            <w:webHidden/>
          </w:rPr>
          <w:tab/>
        </w:r>
        <w:r>
          <w:rPr>
            <w:webHidden/>
          </w:rPr>
          <w:fldChar w:fldCharType="begin"/>
        </w:r>
        <w:r>
          <w:rPr>
            <w:webHidden/>
          </w:rPr>
          <w:instrText xml:space="preserve"> PAGEREF _Toc81841698 \h </w:instrText>
        </w:r>
        <w:r>
          <w:rPr>
            <w:webHidden/>
          </w:rPr>
        </w:r>
        <w:r>
          <w:rPr>
            <w:webHidden/>
          </w:rPr>
          <w:fldChar w:fldCharType="separate"/>
        </w:r>
        <w:r>
          <w:rPr>
            <w:webHidden/>
          </w:rPr>
          <w:t>4</w:t>
        </w:r>
        <w:r>
          <w:rPr>
            <w:webHidden/>
          </w:rPr>
          <w:fldChar w:fldCharType="end"/>
        </w:r>
      </w:hyperlink>
    </w:p>
    <w:p w14:paraId="0DDB8618" w14:textId="05DA35C9" w:rsidR="0069738E" w:rsidRDefault="0069738E">
      <w:pPr>
        <w:pStyle w:val="32"/>
        <w:rPr>
          <w:rFonts w:asciiTheme="minorHAnsi" w:eastAsiaTheme="minorEastAsia" w:hAnsiTheme="minorHAnsi" w:cstheme="minorBidi"/>
          <w:kern w:val="2"/>
          <w:sz w:val="21"/>
          <w:szCs w:val="22"/>
        </w:rPr>
      </w:pPr>
      <w:hyperlink w:anchor="_Toc81841699" w:history="1">
        <w:r w:rsidRPr="00AD73C0">
          <w:rPr>
            <w:rStyle w:val="a6"/>
            <w:rFonts w:ascii="メイリオ" w:eastAsia="メイリオ" w:hAnsi="メイリオ"/>
            <w:highlight w:val="yellow"/>
          </w:rPr>
          <w:t>** 変更予定 ** SAP Concur ホームページの変更</w:t>
        </w:r>
        <w:r>
          <w:rPr>
            <w:webHidden/>
          </w:rPr>
          <w:tab/>
        </w:r>
        <w:r>
          <w:rPr>
            <w:webHidden/>
          </w:rPr>
          <w:fldChar w:fldCharType="begin"/>
        </w:r>
        <w:r>
          <w:rPr>
            <w:webHidden/>
          </w:rPr>
          <w:instrText xml:space="preserve"> PAGEREF _Toc81841699 \h </w:instrText>
        </w:r>
        <w:r>
          <w:rPr>
            <w:webHidden/>
          </w:rPr>
        </w:r>
        <w:r>
          <w:rPr>
            <w:webHidden/>
          </w:rPr>
          <w:fldChar w:fldCharType="separate"/>
        </w:r>
        <w:r>
          <w:rPr>
            <w:webHidden/>
          </w:rPr>
          <w:t>4</w:t>
        </w:r>
        <w:r>
          <w:rPr>
            <w:webHidden/>
          </w:rPr>
          <w:fldChar w:fldCharType="end"/>
        </w:r>
      </w:hyperlink>
    </w:p>
    <w:p w14:paraId="39B3F759" w14:textId="1428DFF6" w:rsidR="0069738E" w:rsidRDefault="0069738E">
      <w:pPr>
        <w:pStyle w:val="23"/>
        <w:rPr>
          <w:rFonts w:asciiTheme="minorHAnsi" w:eastAsiaTheme="minorEastAsia" w:hAnsiTheme="minorHAnsi" w:cstheme="minorBidi"/>
          <w:b w:val="0"/>
          <w:kern w:val="2"/>
          <w:sz w:val="21"/>
          <w:szCs w:val="22"/>
        </w:rPr>
      </w:pPr>
      <w:hyperlink w:anchor="_Toc81841700" w:history="1">
        <w:r w:rsidRPr="00AD73C0">
          <w:rPr>
            <w:rStyle w:val="a6"/>
            <w:rFonts w:ascii="メイリオ" w:eastAsia="メイリオ" w:hAnsi="メイリオ"/>
          </w:rPr>
          <w:t>製品設定</w:t>
        </w:r>
        <w:r>
          <w:rPr>
            <w:webHidden/>
          </w:rPr>
          <w:tab/>
        </w:r>
        <w:r>
          <w:rPr>
            <w:webHidden/>
          </w:rPr>
          <w:fldChar w:fldCharType="begin"/>
        </w:r>
        <w:r>
          <w:rPr>
            <w:webHidden/>
          </w:rPr>
          <w:instrText xml:space="preserve"> PAGEREF _Toc81841700 \h </w:instrText>
        </w:r>
        <w:r>
          <w:rPr>
            <w:webHidden/>
          </w:rPr>
        </w:r>
        <w:r>
          <w:rPr>
            <w:webHidden/>
          </w:rPr>
          <w:fldChar w:fldCharType="separate"/>
        </w:r>
        <w:r>
          <w:rPr>
            <w:webHidden/>
          </w:rPr>
          <w:t>8</w:t>
        </w:r>
        <w:r>
          <w:rPr>
            <w:webHidden/>
          </w:rPr>
          <w:fldChar w:fldCharType="end"/>
        </w:r>
      </w:hyperlink>
    </w:p>
    <w:p w14:paraId="4824E6C0" w14:textId="3D536895" w:rsidR="0069738E" w:rsidRDefault="0069738E">
      <w:pPr>
        <w:pStyle w:val="32"/>
        <w:rPr>
          <w:rFonts w:asciiTheme="minorHAnsi" w:eastAsiaTheme="minorEastAsia" w:hAnsiTheme="minorHAnsi" w:cstheme="minorBidi"/>
          <w:kern w:val="2"/>
          <w:sz w:val="21"/>
          <w:szCs w:val="22"/>
        </w:rPr>
      </w:pPr>
      <w:hyperlink w:anchor="_Toc81841701" w:history="1">
        <w:r w:rsidRPr="00AD73C0">
          <w:rPr>
            <w:rStyle w:val="a6"/>
            <w:rFonts w:ascii="メイリオ" w:eastAsia="メイリオ" w:hAnsi="メイリオ"/>
          </w:rPr>
          <w:t>**変更予定** 製品設定ページのデザイン変更（9月）</w:t>
        </w:r>
        <w:r>
          <w:rPr>
            <w:webHidden/>
          </w:rPr>
          <w:tab/>
        </w:r>
        <w:r>
          <w:rPr>
            <w:webHidden/>
          </w:rPr>
          <w:fldChar w:fldCharType="begin"/>
        </w:r>
        <w:r>
          <w:rPr>
            <w:webHidden/>
          </w:rPr>
          <w:instrText xml:space="preserve"> PAGEREF _Toc81841701 \h </w:instrText>
        </w:r>
        <w:r>
          <w:rPr>
            <w:webHidden/>
          </w:rPr>
        </w:r>
        <w:r>
          <w:rPr>
            <w:webHidden/>
          </w:rPr>
          <w:fldChar w:fldCharType="separate"/>
        </w:r>
        <w:r>
          <w:rPr>
            <w:webHidden/>
          </w:rPr>
          <w:t>8</w:t>
        </w:r>
        <w:r>
          <w:rPr>
            <w:webHidden/>
          </w:rPr>
          <w:fldChar w:fldCharType="end"/>
        </w:r>
      </w:hyperlink>
    </w:p>
    <w:p w14:paraId="4AB53049" w14:textId="03C3678F" w:rsidR="0069738E" w:rsidRDefault="0069738E">
      <w:pPr>
        <w:pStyle w:val="32"/>
        <w:rPr>
          <w:rFonts w:asciiTheme="minorHAnsi" w:eastAsiaTheme="minorEastAsia" w:hAnsiTheme="minorHAnsi" w:cstheme="minorBidi"/>
          <w:kern w:val="2"/>
          <w:sz w:val="21"/>
          <w:szCs w:val="22"/>
        </w:rPr>
      </w:pPr>
      <w:hyperlink w:anchor="_Toc81841702" w:history="1">
        <w:r w:rsidRPr="00AD73C0">
          <w:rPr>
            <w:rStyle w:val="a6"/>
            <w:rFonts w:ascii="メイリオ" w:eastAsia="メイリオ" w:hAnsi="メイリオ"/>
          </w:rPr>
          <w:t>**変更予定** 製品設定ページの機能拡張（10 月）</w:t>
        </w:r>
        <w:r>
          <w:rPr>
            <w:webHidden/>
          </w:rPr>
          <w:tab/>
        </w:r>
        <w:r>
          <w:rPr>
            <w:webHidden/>
          </w:rPr>
          <w:fldChar w:fldCharType="begin"/>
        </w:r>
        <w:r>
          <w:rPr>
            <w:webHidden/>
          </w:rPr>
          <w:instrText xml:space="preserve"> PAGEREF _Toc81841702 \h </w:instrText>
        </w:r>
        <w:r>
          <w:rPr>
            <w:webHidden/>
          </w:rPr>
        </w:r>
        <w:r>
          <w:rPr>
            <w:webHidden/>
          </w:rPr>
          <w:fldChar w:fldCharType="separate"/>
        </w:r>
        <w:r>
          <w:rPr>
            <w:webHidden/>
          </w:rPr>
          <w:t>9</w:t>
        </w:r>
        <w:r>
          <w:rPr>
            <w:webHidden/>
          </w:rPr>
          <w:fldChar w:fldCharType="end"/>
        </w:r>
      </w:hyperlink>
    </w:p>
    <w:p w14:paraId="240A46E0" w14:textId="1A022AB3" w:rsidR="0069738E" w:rsidRDefault="0069738E">
      <w:pPr>
        <w:pStyle w:val="23"/>
        <w:rPr>
          <w:rFonts w:asciiTheme="minorHAnsi" w:eastAsiaTheme="minorEastAsia" w:hAnsiTheme="minorHAnsi" w:cstheme="minorBidi"/>
          <w:b w:val="0"/>
          <w:kern w:val="2"/>
          <w:sz w:val="21"/>
          <w:szCs w:val="22"/>
        </w:rPr>
      </w:pPr>
      <w:hyperlink w:anchor="_Toc81841703" w:history="1">
        <w:r w:rsidRPr="00AD73C0">
          <w:rPr>
            <w:rStyle w:val="a6"/>
            <w:rFonts w:ascii="メイリオ" w:eastAsia="メイリオ" w:hAnsi="メイリオ"/>
          </w:rPr>
          <w:t>SAP Concur ユーザー支援</w:t>
        </w:r>
        <w:r>
          <w:rPr>
            <w:webHidden/>
          </w:rPr>
          <w:tab/>
        </w:r>
        <w:r>
          <w:rPr>
            <w:webHidden/>
          </w:rPr>
          <w:fldChar w:fldCharType="begin"/>
        </w:r>
        <w:r>
          <w:rPr>
            <w:webHidden/>
          </w:rPr>
          <w:instrText xml:space="preserve"> PAGEREF _Toc81841703 \h </w:instrText>
        </w:r>
        <w:r>
          <w:rPr>
            <w:webHidden/>
          </w:rPr>
        </w:r>
        <w:r>
          <w:rPr>
            <w:webHidden/>
          </w:rPr>
          <w:fldChar w:fldCharType="separate"/>
        </w:r>
        <w:r>
          <w:rPr>
            <w:webHidden/>
          </w:rPr>
          <w:t>11</w:t>
        </w:r>
        <w:r>
          <w:rPr>
            <w:webHidden/>
          </w:rPr>
          <w:fldChar w:fldCharType="end"/>
        </w:r>
      </w:hyperlink>
    </w:p>
    <w:p w14:paraId="394DB77F" w14:textId="3467A841" w:rsidR="0069738E" w:rsidRDefault="0069738E">
      <w:pPr>
        <w:pStyle w:val="32"/>
        <w:rPr>
          <w:rFonts w:asciiTheme="minorHAnsi" w:eastAsiaTheme="minorEastAsia" w:hAnsiTheme="minorHAnsi" w:cstheme="minorBidi"/>
          <w:kern w:val="2"/>
          <w:sz w:val="21"/>
          <w:szCs w:val="22"/>
        </w:rPr>
      </w:pPr>
      <w:hyperlink w:anchor="_Toc81841704" w:history="1">
        <w:r w:rsidRPr="00AD73C0">
          <w:rPr>
            <w:rStyle w:val="a6"/>
            <w:rFonts w:ascii="メイリオ" w:eastAsia="メイリオ" w:hAnsi="メイリオ"/>
          </w:rPr>
          <w:t>**変更予定** ヘルプ メニューを SAP ヘルプ ポータルにリダイレクト</w:t>
        </w:r>
        <w:r>
          <w:rPr>
            <w:webHidden/>
          </w:rPr>
          <w:tab/>
        </w:r>
        <w:r>
          <w:rPr>
            <w:webHidden/>
          </w:rPr>
          <w:fldChar w:fldCharType="begin"/>
        </w:r>
        <w:r>
          <w:rPr>
            <w:webHidden/>
          </w:rPr>
          <w:instrText xml:space="preserve"> PAGEREF _Toc81841704 \h </w:instrText>
        </w:r>
        <w:r>
          <w:rPr>
            <w:webHidden/>
          </w:rPr>
        </w:r>
        <w:r>
          <w:rPr>
            <w:webHidden/>
          </w:rPr>
          <w:fldChar w:fldCharType="separate"/>
        </w:r>
        <w:r>
          <w:rPr>
            <w:webHidden/>
          </w:rPr>
          <w:t>11</w:t>
        </w:r>
        <w:r>
          <w:rPr>
            <w:webHidden/>
          </w:rPr>
          <w:fldChar w:fldCharType="end"/>
        </w:r>
      </w:hyperlink>
    </w:p>
    <w:p w14:paraId="75855ED9" w14:textId="5241AA23" w:rsidR="0069738E" w:rsidRDefault="0069738E">
      <w:pPr>
        <w:pStyle w:val="23"/>
        <w:rPr>
          <w:rFonts w:asciiTheme="minorHAnsi" w:eastAsiaTheme="minorEastAsia" w:hAnsiTheme="minorHAnsi" w:cstheme="minorBidi"/>
          <w:b w:val="0"/>
          <w:kern w:val="2"/>
          <w:sz w:val="21"/>
          <w:szCs w:val="22"/>
        </w:rPr>
      </w:pPr>
      <w:hyperlink w:anchor="_Toc81841705" w:history="1">
        <w:r w:rsidRPr="00AD73C0">
          <w:rPr>
            <w:rStyle w:val="a6"/>
            <w:rFonts w:ascii="メイリオ" w:eastAsia="メイリオ" w:hAnsi="メイリオ"/>
          </w:rPr>
          <w:t>セキュリティ</w:t>
        </w:r>
        <w:r>
          <w:rPr>
            <w:webHidden/>
          </w:rPr>
          <w:tab/>
        </w:r>
        <w:r>
          <w:rPr>
            <w:webHidden/>
          </w:rPr>
          <w:fldChar w:fldCharType="begin"/>
        </w:r>
        <w:r>
          <w:rPr>
            <w:webHidden/>
          </w:rPr>
          <w:instrText xml:space="preserve"> PAGEREF _Toc81841705 \h </w:instrText>
        </w:r>
        <w:r>
          <w:rPr>
            <w:webHidden/>
          </w:rPr>
        </w:r>
        <w:r>
          <w:rPr>
            <w:webHidden/>
          </w:rPr>
          <w:fldChar w:fldCharType="separate"/>
        </w:r>
        <w:r>
          <w:rPr>
            <w:webHidden/>
          </w:rPr>
          <w:t>14</w:t>
        </w:r>
        <w:r>
          <w:rPr>
            <w:webHidden/>
          </w:rPr>
          <w:fldChar w:fldCharType="end"/>
        </w:r>
      </w:hyperlink>
    </w:p>
    <w:p w14:paraId="18949143" w14:textId="08FBACBE" w:rsidR="0069738E" w:rsidRDefault="0069738E">
      <w:pPr>
        <w:pStyle w:val="32"/>
        <w:rPr>
          <w:rFonts w:asciiTheme="minorHAnsi" w:eastAsiaTheme="minorEastAsia" w:hAnsiTheme="minorHAnsi" w:cstheme="minorBidi"/>
          <w:kern w:val="2"/>
          <w:sz w:val="21"/>
          <w:szCs w:val="22"/>
        </w:rPr>
      </w:pPr>
      <w:hyperlink w:anchor="_Toc81841706" w:history="1">
        <w:r w:rsidRPr="00AD73C0">
          <w:rPr>
            <w:rStyle w:val="a6"/>
            <w:rFonts w:ascii="メイリオ" w:eastAsia="メイリオ" w:hAnsi="メイリオ"/>
          </w:rPr>
          <w:t>** 変更予定 ** 一部の TLSv1.2 暗号が非サポートに（2022 年 2 月）</w:t>
        </w:r>
        <w:r>
          <w:rPr>
            <w:webHidden/>
          </w:rPr>
          <w:tab/>
        </w:r>
        <w:r>
          <w:rPr>
            <w:webHidden/>
          </w:rPr>
          <w:fldChar w:fldCharType="begin"/>
        </w:r>
        <w:r>
          <w:rPr>
            <w:webHidden/>
          </w:rPr>
          <w:instrText xml:space="preserve"> PAGEREF _Toc81841706 \h </w:instrText>
        </w:r>
        <w:r>
          <w:rPr>
            <w:webHidden/>
          </w:rPr>
        </w:r>
        <w:r>
          <w:rPr>
            <w:webHidden/>
          </w:rPr>
          <w:fldChar w:fldCharType="separate"/>
        </w:r>
        <w:r>
          <w:rPr>
            <w:webHidden/>
          </w:rPr>
          <w:t>14</w:t>
        </w:r>
        <w:r>
          <w:rPr>
            <w:webHidden/>
          </w:rPr>
          <w:fldChar w:fldCharType="end"/>
        </w:r>
      </w:hyperlink>
    </w:p>
    <w:p w14:paraId="16957682" w14:textId="431C603A" w:rsidR="0069738E" w:rsidRDefault="0069738E">
      <w:pPr>
        <w:pStyle w:val="23"/>
        <w:rPr>
          <w:rFonts w:asciiTheme="minorHAnsi" w:eastAsiaTheme="minorEastAsia" w:hAnsiTheme="minorHAnsi" w:cstheme="minorBidi"/>
          <w:b w:val="0"/>
          <w:kern w:val="2"/>
          <w:sz w:val="21"/>
          <w:szCs w:val="22"/>
        </w:rPr>
      </w:pPr>
      <w:hyperlink w:anchor="_Toc81841707" w:history="1">
        <w:r w:rsidRPr="00AD73C0">
          <w:rPr>
            <w:rStyle w:val="a6"/>
            <w:rFonts w:ascii="メイリオ" w:eastAsia="メイリオ" w:hAnsi="メイリオ"/>
          </w:rPr>
          <w:t>推奨環境</w:t>
        </w:r>
        <w:r>
          <w:rPr>
            <w:webHidden/>
          </w:rPr>
          <w:tab/>
        </w:r>
        <w:r>
          <w:rPr>
            <w:webHidden/>
          </w:rPr>
          <w:fldChar w:fldCharType="begin"/>
        </w:r>
        <w:r>
          <w:rPr>
            <w:webHidden/>
          </w:rPr>
          <w:instrText xml:space="preserve"> PAGEREF _Toc81841707 \h </w:instrText>
        </w:r>
        <w:r>
          <w:rPr>
            <w:webHidden/>
          </w:rPr>
        </w:r>
        <w:r>
          <w:rPr>
            <w:webHidden/>
          </w:rPr>
          <w:fldChar w:fldCharType="separate"/>
        </w:r>
        <w:r>
          <w:rPr>
            <w:webHidden/>
          </w:rPr>
          <w:t>17</w:t>
        </w:r>
        <w:r>
          <w:rPr>
            <w:webHidden/>
          </w:rPr>
          <w:fldChar w:fldCharType="end"/>
        </w:r>
      </w:hyperlink>
    </w:p>
    <w:p w14:paraId="7EF0116B" w14:textId="68784062" w:rsidR="0069738E" w:rsidRDefault="0069738E">
      <w:pPr>
        <w:pStyle w:val="32"/>
        <w:rPr>
          <w:rFonts w:asciiTheme="minorHAnsi" w:eastAsiaTheme="minorEastAsia" w:hAnsiTheme="minorHAnsi" w:cstheme="minorBidi"/>
          <w:kern w:val="2"/>
          <w:sz w:val="21"/>
          <w:szCs w:val="22"/>
        </w:rPr>
      </w:pPr>
      <w:hyperlink w:anchor="_Toc81841708" w:history="1">
        <w:r w:rsidRPr="00AD73C0">
          <w:rPr>
            <w:rStyle w:val="a6"/>
            <w:rFonts w:ascii="メイリオ" w:eastAsia="メイリオ" w:hAnsi="メイリオ"/>
          </w:rPr>
          <w:t>** 変更予定 ** Internet Explorer 11 のサポートの変更</w:t>
        </w:r>
        <w:r>
          <w:rPr>
            <w:webHidden/>
          </w:rPr>
          <w:tab/>
        </w:r>
        <w:r>
          <w:rPr>
            <w:webHidden/>
          </w:rPr>
          <w:fldChar w:fldCharType="begin"/>
        </w:r>
        <w:r>
          <w:rPr>
            <w:webHidden/>
          </w:rPr>
          <w:instrText xml:space="preserve"> PAGEREF _Toc81841708 \h </w:instrText>
        </w:r>
        <w:r>
          <w:rPr>
            <w:webHidden/>
          </w:rPr>
        </w:r>
        <w:r>
          <w:rPr>
            <w:webHidden/>
          </w:rPr>
          <w:fldChar w:fldCharType="separate"/>
        </w:r>
        <w:r>
          <w:rPr>
            <w:webHidden/>
          </w:rPr>
          <w:t>17</w:t>
        </w:r>
        <w:r>
          <w:rPr>
            <w:webHidden/>
          </w:rPr>
          <w:fldChar w:fldCharType="end"/>
        </w:r>
      </w:hyperlink>
    </w:p>
    <w:p w14:paraId="5AD93EEA" w14:textId="1C2F56E9" w:rsidR="0069738E" w:rsidRDefault="0069738E">
      <w:pPr>
        <w:pStyle w:val="23"/>
        <w:rPr>
          <w:rFonts w:asciiTheme="minorHAnsi" w:eastAsiaTheme="minorEastAsia" w:hAnsiTheme="minorHAnsi" w:cstheme="minorBidi"/>
          <w:b w:val="0"/>
          <w:kern w:val="2"/>
          <w:sz w:val="21"/>
          <w:szCs w:val="22"/>
        </w:rPr>
      </w:pPr>
      <w:hyperlink w:anchor="_Toc81841709" w:history="1">
        <w:r w:rsidRPr="00AD73C0">
          <w:rPr>
            <w:rStyle w:val="a6"/>
            <w:rFonts w:ascii="メイリオ" w:eastAsia="メイリオ" w:hAnsi="メイリオ"/>
          </w:rPr>
          <w:t>テスト エンティティ</w:t>
        </w:r>
        <w:r>
          <w:rPr>
            <w:webHidden/>
          </w:rPr>
          <w:tab/>
        </w:r>
        <w:r>
          <w:rPr>
            <w:webHidden/>
          </w:rPr>
          <w:fldChar w:fldCharType="begin"/>
        </w:r>
        <w:r>
          <w:rPr>
            <w:webHidden/>
          </w:rPr>
          <w:instrText xml:space="preserve"> PAGEREF _Toc81841709 \h </w:instrText>
        </w:r>
        <w:r>
          <w:rPr>
            <w:webHidden/>
          </w:rPr>
        </w:r>
        <w:r>
          <w:rPr>
            <w:webHidden/>
          </w:rPr>
          <w:fldChar w:fldCharType="separate"/>
        </w:r>
        <w:r>
          <w:rPr>
            <w:webHidden/>
          </w:rPr>
          <w:t>18</w:t>
        </w:r>
        <w:r>
          <w:rPr>
            <w:webHidden/>
          </w:rPr>
          <w:fldChar w:fldCharType="end"/>
        </w:r>
      </w:hyperlink>
    </w:p>
    <w:p w14:paraId="5B4F7963" w14:textId="4B0FDC35" w:rsidR="0069738E" w:rsidRDefault="0069738E">
      <w:pPr>
        <w:pStyle w:val="32"/>
        <w:rPr>
          <w:rFonts w:asciiTheme="minorHAnsi" w:eastAsiaTheme="minorEastAsia" w:hAnsiTheme="minorHAnsi" w:cstheme="minorBidi"/>
          <w:kern w:val="2"/>
          <w:sz w:val="21"/>
          <w:szCs w:val="22"/>
        </w:rPr>
      </w:pPr>
      <w:hyperlink w:anchor="_Toc81841710" w:history="1">
        <w:r w:rsidRPr="00AD73C0">
          <w:rPr>
            <w:rStyle w:val="a6"/>
            <w:rFonts w:ascii="メイリオ" w:eastAsia="メイリオ" w:hAnsi="メイリオ"/>
          </w:rPr>
          <w:t>** 変更予定 ** テスト エンティティのログイン更新とメール照合</w:t>
        </w:r>
        <w:r>
          <w:rPr>
            <w:webHidden/>
          </w:rPr>
          <w:tab/>
        </w:r>
        <w:r>
          <w:rPr>
            <w:webHidden/>
          </w:rPr>
          <w:fldChar w:fldCharType="begin"/>
        </w:r>
        <w:r>
          <w:rPr>
            <w:webHidden/>
          </w:rPr>
          <w:instrText xml:space="preserve"> PAGEREF _Toc81841710 \h </w:instrText>
        </w:r>
        <w:r>
          <w:rPr>
            <w:webHidden/>
          </w:rPr>
        </w:r>
        <w:r>
          <w:rPr>
            <w:webHidden/>
          </w:rPr>
          <w:fldChar w:fldCharType="separate"/>
        </w:r>
        <w:r>
          <w:rPr>
            <w:webHidden/>
          </w:rPr>
          <w:t>18</w:t>
        </w:r>
        <w:r>
          <w:rPr>
            <w:webHidden/>
          </w:rPr>
          <w:fldChar w:fldCharType="end"/>
        </w:r>
      </w:hyperlink>
    </w:p>
    <w:p w14:paraId="12F0B7C4" w14:textId="52F00AC0" w:rsidR="0069738E" w:rsidRDefault="0069738E">
      <w:pPr>
        <w:pStyle w:val="11"/>
        <w:rPr>
          <w:rFonts w:asciiTheme="minorHAnsi" w:eastAsiaTheme="minorEastAsia" w:hAnsiTheme="minorHAnsi" w:cstheme="minorBidi"/>
          <w:b w:val="0"/>
          <w:kern w:val="2"/>
          <w:sz w:val="21"/>
          <w:szCs w:val="22"/>
        </w:rPr>
      </w:pPr>
      <w:hyperlink w:anchor="_Toc81841711" w:history="1">
        <w:r w:rsidRPr="00AD73C0">
          <w:rPr>
            <w:rStyle w:val="a6"/>
            <w:rFonts w:ascii="メイリオ" w:eastAsia="メイリオ" w:hAnsi="メイリオ"/>
          </w:rPr>
          <w:t>お客様へのお知らせ</w:t>
        </w:r>
        <w:r>
          <w:rPr>
            <w:webHidden/>
          </w:rPr>
          <w:tab/>
        </w:r>
        <w:r>
          <w:rPr>
            <w:webHidden/>
          </w:rPr>
          <w:fldChar w:fldCharType="begin"/>
        </w:r>
        <w:r>
          <w:rPr>
            <w:webHidden/>
          </w:rPr>
          <w:instrText xml:space="preserve"> PAGEREF _Toc81841711 \h </w:instrText>
        </w:r>
        <w:r>
          <w:rPr>
            <w:webHidden/>
          </w:rPr>
        </w:r>
        <w:r>
          <w:rPr>
            <w:webHidden/>
          </w:rPr>
          <w:fldChar w:fldCharType="separate"/>
        </w:r>
        <w:r>
          <w:rPr>
            <w:webHidden/>
          </w:rPr>
          <w:t>23</w:t>
        </w:r>
        <w:r>
          <w:rPr>
            <w:webHidden/>
          </w:rPr>
          <w:fldChar w:fldCharType="end"/>
        </w:r>
      </w:hyperlink>
    </w:p>
    <w:p w14:paraId="37C683CA" w14:textId="71E718D6" w:rsidR="0069738E" w:rsidRDefault="0069738E">
      <w:pPr>
        <w:pStyle w:val="23"/>
        <w:rPr>
          <w:rFonts w:asciiTheme="minorHAnsi" w:eastAsiaTheme="minorEastAsia" w:hAnsiTheme="minorHAnsi" w:cstheme="minorBidi"/>
          <w:b w:val="0"/>
          <w:kern w:val="2"/>
          <w:sz w:val="21"/>
          <w:szCs w:val="22"/>
        </w:rPr>
      </w:pPr>
      <w:hyperlink w:anchor="_Toc81841712" w:history="1">
        <w:r w:rsidRPr="00AD73C0">
          <w:rPr>
            <w:rStyle w:val="a6"/>
            <w:rFonts w:ascii="メイリオ" w:eastAsia="メイリオ" w:hAnsi="メイリオ"/>
          </w:rPr>
          <w:t>アクセシビリティ</w:t>
        </w:r>
        <w:r>
          <w:rPr>
            <w:webHidden/>
          </w:rPr>
          <w:tab/>
        </w:r>
        <w:r>
          <w:rPr>
            <w:webHidden/>
          </w:rPr>
          <w:fldChar w:fldCharType="begin"/>
        </w:r>
        <w:r>
          <w:rPr>
            <w:webHidden/>
          </w:rPr>
          <w:instrText xml:space="preserve"> PAGEREF _Toc81841712 \h </w:instrText>
        </w:r>
        <w:r>
          <w:rPr>
            <w:webHidden/>
          </w:rPr>
        </w:r>
        <w:r>
          <w:rPr>
            <w:webHidden/>
          </w:rPr>
          <w:fldChar w:fldCharType="separate"/>
        </w:r>
        <w:r>
          <w:rPr>
            <w:webHidden/>
          </w:rPr>
          <w:t>23</w:t>
        </w:r>
        <w:r>
          <w:rPr>
            <w:webHidden/>
          </w:rPr>
          <w:fldChar w:fldCharType="end"/>
        </w:r>
      </w:hyperlink>
    </w:p>
    <w:p w14:paraId="55BAAEF4" w14:textId="1CA7ED07" w:rsidR="0069738E" w:rsidRDefault="0069738E">
      <w:pPr>
        <w:pStyle w:val="32"/>
        <w:rPr>
          <w:rFonts w:asciiTheme="minorHAnsi" w:eastAsiaTheme="minorEastAsia" w:hAnsiTheme="minorHAnsi" w:cstheme="minorBidi"/>
          <w:kern w:val="2"/>
          <w:sz w:val="21"/>
          <w:szCs w:val="22"/>
        </w:rPr>
      </w:pPr>
      <w:hyperlink w:anchor="_Toc81841713" w:history="1">
        <w:r w:rsidRPr="00AD73C0">
          <w:rPr>
            <w:rStyle w:val="a6"/>
            <w:rFonts w:ascii="メイリオ" w:eastAsia="メイリオ" w:hAnsi="メイリオ"/>
          </w:rPr>
          <w:t>アクセシビリティの強化</w:t>
        </w:r>
        <w:r>
          <w:rPr>
            <w:webHidden/>
          </w:rPr>
          <w:tab/>
        </w:r>
        <w:r>
          <w:rPr>
            <w:webHidden/>
          </w:rPr>
          <w:fldChar w:fldCharType="begin"/>
        </w:r>
        <w:r>
          <w:rPr>
            <w:webHidden/>
          </w:rPr>
          <w:instrText xml:space="preserve"> PAGEREF _Toc81841713 \h </w:instrText>
        </w:r>
        <w:r>
          <w:rPr>
            <w:webHidden/>
          </w:rPr>
        </w:r>
        <w:r>
          <w:rPr>
            <w:webHidden/>
          </w:rPr>
          <w:fldChar w:fldCharType="separate"/>
        </w:r>
        <w:r>
          <w:rPr>
            <w:webHidden/>
          </w:rPr>
          <w:t>23</w:t>
        </w:r>
        <w:r>
          <w:rPr>
            <w:webHidden/>
          </w:rPr>
          <w:fldChar w:fldCharType="end"/>
        </w:r>
      </w:hyperlink>
    </w:p>
    <w:p w14:paraId="75D6A6EC" w14:textId="48CE2A6D" w:rsidR="0069738E" w:rsidRDefault="0069738E">
      <w:pPr>
        <w:pStyle w:val="23"/>
        <w:rPr>
          <w:rFonts w:asciiTheme="minorHAnsi" w:eastAsiaTheme="minorEastAsia" w:hAnsiTheme="minorHAnsi" w:cstheme="minorBidi"/>
          <w:b w:val="0"/>
          <w:kern w:val="2"/>
          <w:sz w:val="21"/>
          <w:szCs w:val="22"/>
        </w:rPr>
      </w:pPr>
      <w:hyperlink w:anchor="_Toc81841714" w:history="1">
        <w:r w:rsidRPr="00AD73C0">
          <w:rPr>
            <w:rStyle w:val="a6"/>
            <w:rFonts w:ascii="メイリオ" w:eastAsia="メイリオ" w:hAnsi="メイリオ"/>
          </w:rPr>
          <w:t>サポートされているブラウザ</w:t>
        </w:r>
        <w:r>
          <w:rPr>
            <w:webHidden/>
          </w:rPr>
          <w:tab/>
        </w:r>
        <w:r>
          <w:rPr>
            <w:webHidden/>
          </w:rPr>
          <w:fldChar w:fldCharType="begin"/>
        </w:r>
        <w:r>
          <w:rPr>
            <w:webHidden/>
          </w:rPr>
          <w:instrText xml:space="preserve"> PAGEREF _Toc81841714 \h </w:instrText>
        </w:r>
        <w:r>
          <w:rPr>
            <w:webHidden/>
          </w:rPr>
        </w:r>
        <w:r>
          <w:rPr>
            <w:webHidden/>
          </w:rPr>
          <w:fldChar w:fldCharType="separate"/>
        </w:r>
        <w:r>
          <w:rPr>
            <w:webHidden/>
          </w:rPr>
          <w:t>23</w:t>
        </w:r>
        <w:r>
          <w:rPr>
            <w:webHidden/>
          </w:rPr>
          <w:fldChar w:fldCharType="end"/>
        </w:r>
      </w:hyperlink>
    </w:p>
    <w:p w14:paraId="46CE953C" w14:textId="7CBB3C91" w:rsidR="0069738E" w:rsidRDefault="0069738E">
      <w:pPr>
        <w:pStyle w:val="32"/>
        <w:rPr>
          <w:rFonts w:asciiTheme="minorHAnsi" w:eastAsiaTheme="minorEastAsia" w:hAnsiTheme="minorHAnsi" w:cstheme="minorBidi"/>
          <w:kern w:val="2"/>
          <w:sz w:val="21"/>
          <w:szCs w:val="22"/>
        </w:rPr>
      </w:pPr>
      <w:hyperlink w:anchor="_Toc81841715" w:history="1">
        <w:r w:rsidRPr="00AD73C0">
          <w:rPr>
            <w:rStyle w:val="a6"/>
            <w:rFonts w:ascii="メイリオ" w:eastAsia="メイリオ" w:hAnsi="メイリオ"/>
          </w:rPr>
          <w:t>サポートされているブラウザおよびサポートの変更</w:t>
        </w:r>
        <w:r>
          <w:rPr>
            <w:webHidden/>
          </w:rPr>
          <w:tab/>
        </w:r>
        <w:r>
          <w:rPr>
            <w:webHidden/>
          </w:rPr>
          <w:fldChar w:fldCharType="begin"/>
        </w:r>
        <w:r>
          <w:rPr>
            <w:webHidden/>
          </w:rPr>
          <w:instrText xml:space="preserve"> PAGEREF _Toc81841715 \h </w:instrText>
        </w:r>
        <w:r>
          <w:rPr>
            <w:webHidden/>
          </w:rPr>
        </w:r>
        <w:r>
          <w:rPr>
            <w:webHidden/>
          </w:rPr>
          <w:fldChar w:fldCharType="separate"/>
        </w:r>
        <w:r>
          <w:rPr>
            <w:webHidden/>
          </w:rPr>
          <w:t>23</w:t>
        </w:r>
        <w:r>
          <w:rPr>
            <w:webHidden/>
          </w:rPr>
          <w:fldChar w:fldCharType="end"/>
        </w:r>
      </w:hyperlink>
    </w:p>
    <w:p w14:paraId="5E15AC08" w14:textId="7E3FEF0B" w:rsidR="00814131" w:rsidRPr="003751B1" w:rsidRDefault="001F22EF" w:rsidP="004672F9">
      <w:pPr>
        <w:pStyle w:val="ConcurBodyText"/>
        <w:rPr>
          <w:rFonts w:ascii="メイリオ" w:eastAsia="メイリオ" w:hAnsi="メイリオ"/>
        </w:rPr>
      </w:pPr>
      <w:r w:rsidRPr="003751B1">
        <w:rPr>
          <w:rFonts w:ascii="メイリオ" w:eastAsia="メイリオ" w:hAnsi="メイリオ"/>
        </w:rPr>
        <w:fldChar w:fldCharType="end"/>
      </w:r>
    </w:p>
    <w:p w14:paraId="0075A539" w14:textId="77777777" w:rsidR="00574295" w:rsidRPr="003751B1" w:rsidRDefault="00574295" w:rsidP="004672F9">
      <w:pPr>
        <w:pStyle w:val="ConcurBodyText"/>
        <w:rPr>
          <w:rFonts w:ascii="メイリオ" w:eastAsia="メイリオ" w:hAnsi="メイリオ"/>
        </w:rPr>
      </w:pPr>
    </w:p>
    <w:p w14:paraId="3C5027EA" w14:textId="77777777" w:rsidR="00DB2A4A" w:rsidRPr="003751B1" w:rsidRDefault="00814131" w:rsidP="00DB2A4A">
      <w:pPr>
        <w:pStyle w:val="ConcurHeadingFeedToPDF"/>
        <w:rPr>
          <w:rFonts w:ascii="メイリオ" w:eastAsia="メイリオ" w:hAnsi="メイリオ"/>
        </w:rPr>
      </w:pPr>
      <w:r w:rsidRPr="003751B1">
        <w:rPr>
          <w:rFonts w:ascii="メイリオ" w:eastAsia="メイリオ" w:hAnsi="メイリオ" w:hint="eastAsia"/>
        </w:rPr>
        <w:br w:type="page"/>
      </w:r>
      <w:r w:rsidRPr="003751B1">
        <w:rPr>
          <w:rFonts w:ascii="メイリオ" w:eastAsia="メイリオ" w:hAnsi="メイリオ" w:hint="eastAsia"/>
        </w:rPr>
        <w:lastRenderedPageBreak/>
        <w:t>法的免責事項</w:t>
      </w:r>
    </w:p>
    <w:p w14:paraId="6A181C4A" w14:textId="77777777" w:rsidR="00DB2A4A" w:rsidRPr="003751B1" w:rsidRDefault="00DB2A4A" w:rsidP="00DB2A4A">
      <w:pPr>
        <w:pStyle w:val="ConcurBodyText"/>
        <w:rPr>
          <w:rFonts w:ascii="メイリオ" w:eastAsia="メイリオ" w:hAnsi="メイリオ"/>
        </w:rPr>
      </w:pPr>
      <w:r w:rsidRPr="003751B1">
        <w:rPr>
          <w:rFonts w:ascii="メイリオ" w:eastAsia="メイリオ" w:hAnsi="メイリオ" w:hint="eastAsia"/>
        </w:rPr>
        <w:t xml:space="preserve">この提示物の内容は、SAP SE または SAP の関連会社の機密の専有情報であり、SAP SE またはそれぞれの SAP の関連会社の許可なく開示することはできません。この提示物は、SAP SE またはその関連会社とのライセンス契約またはその他何らかのサービス契約やサブスクリプション契約に拘束されることはありません。SAP SE および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 SAP の関連会社の戦略並びに将来の開発物、製品、またはプラットフォームの方向性並びに機能はすべて、変更となる可能性があり、SAP SE および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このドキュメントは、商業性、特定目的への適合性、または非侵害性の黙示的保証を含めて、明示または黙示を問わず、いかなる種類の保証をも伴うものではありません。このドキュメントは情報提供のみを目的としており、契約に取り入れられることはありません。SAP SE およびその関連会社は、SAP SE または SAP の関連会社の意図的な不当行為または重大な過失に起因する損害を除き、このドキュメントの誤記または脱落について一切の責任を負わないものとします。 </w:t>
      </w:r>
    </w:p>
    <w:p w14:paraId="3A0237D9" w14:textId="77777777" w:rsidR="00DB2A4A" w:rsidRPr="003751B1" w:rsidRDefault="00DB2A4A" w:rsidP="00DB2A4A">
      <w:pPr>
        <w:pStyle w:val="ConcurBodyText"/>
        <w:rPr>
          <w:rFonts w:ascii="メイリオ" w:eastAsia="メイリオ" w:hAnsi="メイリオ"/>
        </w:rPr>
      </w:pPr>
      <w:r w:rsidRPr="003751B1">
        <w:rPr>
          <w:rFonts w:ascii="メイリオ" w:eastAsia="メイリオ" w:hAnsi="メイリオ" w:hint="eastAsia"/>
        </w:rPr>
        <w:t>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02254811" w14:textId="77777777" w:rsidR="00DB2A4A" w:rsidRPr="003751B1" w:rsidRDefault="00DB2A4A" w:rsidP="006960D5">
      <w:pPr>
        <w:pStyle w:val="ConcurTableText"/>
        <w:rPr>
          <w:rFonts w:ascii="メイリオ" w:eastAsia="メイリオ" w:hAnsi="メイリオ"/>
        </w:rPr>
      </w:pPr>
    </w:p>
    <w:p w14:paraId="6B4A6B8C" w14:textId="77777777" w:rsidR="00FE3288" w:rsidRPr="003751B1" w:rsidRDefault="00FE3288" w:rsidP="00814131">
      <w:pPr>
        <w:pStyle w:val="ConcurBodyText"/>
        <w:rPr>
          <w:rFonts w:ascii="メイリオ" w:eastAsia="メイリオ" w:hAnsi="メイリオ"/>
        </w:rPr>
      </w:pPr>
    </w:p>
    <w:p w14:paraId="210CBC9F" w14:textId="77777777" w:rsidR="00814131" w:rsidRPr="003751B1" w:rsidRDefault="00814131" w:rsidP="00814131">
      <w:pPr>
        <w:pStyle w:val="ConcurBodyText"/>
        <w:rPr>
          <w:rFonts w:ascii="メイリオ" w:eastAsia="メイリオ" w:hAnsi="メイリオ"/>
        </w:rPr>
      </w:pPr>
    </w:p>
    <w:p w14:paraId="00ACD364" w14:textId="77777777" w:rsidR="00814131" w:rsidRPr="003751B1" w:rsidRDefault="00814131" w:rsidP="00814131">
      <w:pPr>
        <w:pStyle w:val="ConcurBodyText"/>
        <w:rPr>
          <w:rFonts w:ascii="メイリオ" w:eastAsia="メイリオ" w:hAnsi="メイリオ"/>
        </w:rPr>
        <w:sectPr w:rsidR="00814131" w:rsidRPr="003751B1" w:rsidSect="008E7C06">
          <w:footerReference w:type="even" r:id="rId10"/>
          <w:footerReference w:type="default" r:id="rId11"/>
          <w:footerReference w:type="first" r:id="rId12"/>
          <w:pgSz w:w="12240" w:h="15840" w:code="1"/>
          <w:pgMar w:top="1440" w:right="1080" w:bottom="1440" w:left="2520" w:header="720" w:footer="720" w:gutter="0"/>
          <w:pgNumType w:fmt="lowerRoman"/>
          <w:cols w:space="720"/>
          <w:docGrid w:linePitch="360"/>
        </w:sectPr>
      </w:pPr>
    </w:p>
    <w:p w14:paraId="01365C94" w14:textId="77777777" w:rsidR="00332C11" w:rsidRPr="003751B1" w:rsidRDefault="00332C11" w:rsidP="00332C11">
      <w:pPr>
        <w:pStyle w:val="1"/>
        <w:rPr>
          <w:rFonts w:ascii="メイリオ" w:eastAsia="メイリオ" w:hAnsi="メイリオ"/>
        </w:rPr>
      </w:pPr>
      <w:bookmarkStart w:id="0" w:name="_Toc516648434"/>
      <w:bookmarkStart w:id="1" w:name="_Toc11147450"/>
      <w:bookmarkStart w:id="2" w:name="_Toc81841690"/>
      <w:r w:rsidRPr="003751B1">
        <w:rPr>
          <w:rFonts w:ascii="メイリオ" w:eastAsia="メイリオ" w:hAnsi="メイリオ" w:hint="eastAsia"/>
        </w:rPr>
        <w:lastRenderedPageBreak/>
        <w:t>今後の変更予定</w:t>
      </w:r>
      <w:bookmarkEnd w:id="0"/>
      <w:bookmarkEnd w:id="1"/>
      <w:bookmarkEnd w:id="2"/>
    </w:p>
    <w:p w14:paraId="6EAB6C44" w14:textId="77777777" w:rsidR="00A3672B" w:rsidRPr="003751B1" w:rsidRDefault="00A3672B" w:rsidP="00A3672B">
      <w:pPr>
        <w:pStyle w:val="ConcurBodyText"/>
        <w:rPr>
          <w:rFonts w:ascii="メイリオ" w:eastAsia="メイリオ" w:hAnsi="メイリオ"/>
        </w:rPr>
      </w:pPr>
      <w:r w:rsidRPr="003751B1">
        <w:rPr>
          <w:rFonts w:ascii="メイリオ" w:eastAsia="メイリオ" w:hAnsi="メイリオ" w:hint="eastAsia"/>
        </w:rPr>
        <w:t xml:space="preserve">以下の機能と変更は、今後のリリースで提供予定です。ただし実装を延期（あるいは完全に取り消し）する権利は SAP Concur が所有するものとします。 </w:t>
      </w:r>
    </w:p>
    <w:p w14:paraId="4436A0AB" w14:textId="77777777" w:rsidR="006A2E39" w:rsidRPr="003751B1" w:rsidRDefault="006A2E39" w:rsidP="006A2E39">
      <w:pPr>
        <w:pStyle w:val="21"/>
        <w:rPr>
          <w:rFonts w:ascii="メイリオ" w:eastAsia="メイリオ" w:hAnsi="メイリオ"/>
        </w:rPr>
      </w:pPr>
      <w:bookmarkStart w:id="3" w:name="_Toc46229145"/>
      <w:bookmarkStart w:id="4" w:name="_Hlk523311325"/>
      <w:bookmarkStart w:id="5" w:name="_Toc478727899"/>
      <w:bookmarkStart w:id="6" w:name="_Toc81841691"/>
      <w:r w:rsidRPr="003751B1">
        <w:rPr>
          <w:rFonts w:ascii="メイリオ" w:eastAsia="メイリオ" w:hAnsi="メイリオ" w:hint="eastAsia"/>
        </w:rPr>
        <w:t>認証管理</w:t>
      </w:r>
      <w:bookmarkEnd w:id="6"/>
    </w:p>
    <w:p w14:paraId="7EBE8BDF" w14:textId="0886C8A3" w:rsidR="006A2E39" w:rsidRPr="003751B1" w:rsidRDefault="00812C00" w:rsidP="006A2E39">
      <w:pPr>
        <w:pStyle w:val="30"/>
        <w:rPr>
          <w:rFonts w:ascii="メイリオ" w:eastAsia="メイリオ" w:hAnsi="メイリオ"/>
        </w:rPr>
      </w:pPr>
      <w:bookmarkStart w:id="7" w:name="_Toc81841692"/>
      <w:r w:rsidRPr="003751B1">
        <w:rPr>
          <w:rFonts w:ascii="メイリオ" w:eastAsia="メイリオ" w:hAnsi="メイリオ" w:hint="eastAsia"/>
        </w:rPr>
        <w:t>リリース: 会社リクエスト トークン セルフサービス ツール</w:t>
      </w:r>
      <w:bookmarkEnd w:id="7"/>
    </w:p>
    <w:p w14:paraId="6F08DC5A" w14:textId="77777777" w:rsidR="006A2E39" w:rsidRPr="003751B1" w:rsidRDefault="006A2E39" w:rsidP="006A2E39">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6A2E39" w:rsidRPr="003751B1" w14:paraId="20AE295C"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1FA49BA" w14:textId="77777777" w:rsidR="006A2E39" w:rsidRPr="003751B1" w:rsidRDefault="006A2E39" w:rsidP="00BC58DE">
            <w:pPr>
              <w:pStyle w:val="ConcurTableHeadCentered8pt"/>
              <w:rPr>
                <w:rFonts w:ascii="メイリオ" w:eastAsia="メイリオ" w:hAnsi="メイリオ"/>
              </w:rPr>
            </w:pPr>
            <w:r w:rsidRPr="003751B1">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9EB471A" w14:textId="77777777" w:rsidR="006A2E39" w:rsidRPr="003751B1" w:rsidRDefault="006A2E39" w:rsidP="00BC58DE">
            <w:pPr>
              <w:pStyle w:val="ConcurTableHeadCentered8pt"/>
              <w:rPr>
                <w:rFonts w:ascii="メイリオ" w:eastAsia="メイリオ" w:hAnsi="メイリオ"/>
              </w:rPr>
            </w:pPr>
            <w:r w:rsidRPr="003751B1">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21384D1" w14:textId="77777777" w:rsidR="006A2E39" w:rsidRPr="003751B1" w:rsidRDefault="006A2E39" w:rsidP="00BC58DE">
            <w:pPr>
              <w:pStyle w:val="ConcurTableHeadCentered8pt"/>
              <w:rPr>
                <w:rFonts w:ascii="メイリオ" w:eastAsia="メイリオ" w:hAnsi="メイリオ"/>
              </w:rPr>
            </w:pPr>
            <w:r w:rsidRPr="003751B1">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1DB0DA3" w14:textId="77777777" w:rsidR="006A2E39" w:rsidRPr="003751B1" w:rsidRDefault="006A2E39" w:rsidP="00BC58DE">
            <w:pPr>
              <w:pStyle w:val="ConcurTableHeadCentered8pt"/>
              <w:rPr>
                <w:rFonts w:ascii="メイリオ" w:eastAsia="メイリオ" w:hAnsi="メイリオ"/>
              </w:rPr>
            </w:pPr>
            <w:r w:rsidRPr="003751B1">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BA6D32D" w14:textId="77777777" w:rsidR="006A2E39" w:rsidRPr="003751B1" w:rsidRDefault="006A2E39" w:rsidP="00BC58DE">
            <w:pPr>
              <w:pStyle w:val="ConcurTableHeadCentered8pt"/>
              <w:rPr>
                <w:rFonts w:ascii="メイリオ" w:eastAsia="メイリオ" w:hAnsi="メイリオ"/>
              </w:rPr>
            </w:pPr>
            <w:r w:rsidRPr="003751B1">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6A001839" w14:textId="77777777" w:rsidR="006A2E39" w:rsidRPr="003751B1" w:rsidRDefault="006A2E39" w:rsidP="00BC58DE">
            <w:pPr>
              <w:pStyle w:val="ConcurTableHeadCentered8pt"/>
              <w:rPr>
                <w:rFonts w:ascii="メイリオ" w:eastAsia="メイリオ" w:hAnsi="メイリオ"/>
              </w:rPr>
            </w:pPr>
            <w:r w:rsidRPr="003751B1">
              <w:rPr>
                <w:rFonts w:ascii="メイリオ" w:eastAsia="メイリオ" w:hAnsi="メイリオ" w:hint="eastAsia"/>
              </w:rPr>
              <w:t>その他</w:t>
            </w:r>
          </w:p>
        </w:tc>
      </w:tr>
      <w:tr w:rsidR="006A2E39" w:rsidRPr="003751B1" w14:paraId="18803ABE"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5475826A" w14:textId="77777777" w:rsidR="006A2E39" w:rsidRPr="003751B1" w:rsidRDefault="006A2E39" w:rsidP="00BC58DE">
            <w:pPr>
              <w:pStyle w:val="ConcurTableText8pt"/>
              <w:keepNext/>
              <w:rPr>
                <w:rFonts w:ascii="メイリオ" w:eastAsia="メイリオ" w:hAnsi="メイリオ"/>
              </w:rPr>
            </w:pPr>
            <w:r w:rsidRPr="003751B1">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B190E1A" w14:textId="77777777" w:rsidR="006A2E39" w:rsidRPr="003751B1" w:rsidRDefault="006A2E39" w:rsidP="00BC58DE">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B3EBD02" w14:textId="77777777" w:rsidR="006A2E39" w:rsidRPr="003751B1" w:rsidRDefault="006A2E39" w:rsidP="00BC58DE">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0E5CD18" w14:textId="77777777" w:rsidR="006A2E39" w:rsidRPr="003751B1" w:rsidRDefault="006A2E39" w:rsidP="00BC58DE">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AF9E39D" w14:textId="77777777" w:rsidR="006A2E39" w:rsidRPr="003751B1" w:rsidRDefault="006A2E39" w:rsidP="00BC58DE">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6F9DEC54" w14:textId="4F32AEC8" w:rsidR="006A2E39" w:rsidRPr="003751B1" w:rsidRDefault="00792B8A" w:rsidP="00BC58DE">
            <w:pPr>
              <w:pStyle w:val="ConcurTableText8ptCenter"/>
              <w:keepNext/>
              <w:rPr>
                <w:rFonts w:ascii="メイリオ" w:eastAsia="メイリオ" w:hAnsi="メイリオ"/>
              </w:rPr>
            </w:pPr>
            <w:r w:rsidRPr="003751B1">
              <w:rPr>
                <w:rFonts w:ascii="メイリオ" w:eastAsia="メイリオ" w:hAnsi="メイリオ" w:hint="eastAsia"/>
              </w:rPr>
              <w:t>--</w:t>
            </w:r>
          </w:p>
        </w:tc>
      </w:tr>
      <w:tr w:rsidR="006A2E39" w:rsidRPr="003751B1" w14:paraId="6F9EF90A"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0A5A57FA" w14:textId="77777777" w:rsidR="006A2E39" w:rsidRPr="003751B1" w:rsidRDefault="006A2E39" w:rsidP="00BC58DE">
            <w:pPr>
              <w:pStyle w:val="ConcurTableHeadCentered8pt"/>
              <w:rPr>
                <w:rFonts w:ascii="メイリオ" w:eastAsia="メイリオ" w:hAnsi="メイリオ"/>
              </w:rPr>
            </w:pPr>
            <w:r w:rsidRPr="003751B1">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46EDDA33" w14:textId="77777777" w:rsidR="006A2E39" w:rsidRPr="003751B1" w:rsidRDefault="006A2E39" w:rsidP="00BC58DE">
            <w:pPr>
              <w:pStyle w:val="ConcurTableHeadCentered8pt"/>
              <w:rPr>
                <w:rFonts w:ascii="メイリオ" w:eastAsia="メイリオ" w:hAnsi="メイリオ"/>
              </w:rPr>
            </w:pPr>
            <w:r w:rsidRPr="003751B1">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2DD8C233" w14:textId="77777777" w:rsidR="006A2E39" w:rsidRPr="003751B1" w:rsidRDefault="006A2E39" w:rsidP="00BC58DE">
            <w:pPr>
              <w:pStyle w:val="ConcurTableHeadCentered8pt"/>
              <w:rPr>
                <w:rFonts w:ascii="メイリオ" w:eastAsia="メイリオ" w:hAnsi="メイリオ"/>
              </w:rPr>
            </w:pPr>
            <w:r w:rsidRPr="003751B1">
              <w:rPr>
                <w:rFonts w:ascii="メイリオ" w:eastAsia="メイリオ" w:hAnsi="メイリオ" w:hint="eastAsia"/>
              </w:rPr>
              <w:t>機能のリリース予定日</w:t>
            </w:r>
          </w:p>
        </w:tc>
      </w:tr>
      <w:tr w:rsidR="006A2E39" w:rsidRPr="003751B1" w14:paraId="6BB8E1A6"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C4DEA8" w14:textId="77777777" w:rsidR="006A2E39" w:rsidRPr="003751B1" w:rsidRDefault="006A2E39" w:rsidP="00BC58DE">
            <w:pPr>
              <w:pStyle w:val="ConcurTableText8ptCenter"/>
              <w:keepNext/>
              <w:rPr>
                <w:rFonts w:ascii="メイリオ" w:eastAsia="メイリオ" w:hAnsi="メイリオ"/>
              </w:rPr>
            </w:pPr>
            <w:r w:rsidRPr="003751B1">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9EADC5" w14:textId="68657C81" w:rsidR="006A2E39" w:rsidRPr="003751B1" w:rsidRDefault="00812C00" w:rsidP="00BC58DE">
            <w:pPr>
              <w:pStyle w:val="ConcurTableText8ptCenter"/>
              <w:keepNext/>
              <w:rPr>
                <w:rFonts w:ascii="メイリオ" w:eastAsia="メイリオ" w:hAnsi="メイリオ"/>
              </w:rPr>
            </w:pPr>
            <w:r w:rsidRPr="003751B1">
              <w:rPr>
                <w:rFonts w:ascii="メイリオ" w:eastAsia="メイリオ" w:hAnsi="メイリオ" w:hint="eastAsia"/>
                <w:highlight w:val="yellow"/>
              </w:rPr>
              <w:t>2021 年 8 月 13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7D3721" w14:textId="35CA21DA" w:rsidR="006A2E39" w:rsidRPr="003751B1" w:rsidRDefault="00BE6568" w:rsidP="00BC58DE">
            <w:pPr>
              <w:pStyle w:val="ConcurTableText8ptCenter"/>
              <w:keepNext/>
              <w:rPr>
                <w:rFonts w:ascii="メイリオ" w:eastAsia="メイリオ" w:hAnsi="メイリオ"/>
              </w:rPr>
            </w:pPr>
            <w:r w:rsidRPr="003751B1">
              <w:rPr>
                <w:rFonts w:ascii="メイリオ" w:eastAsia="メイリオ" w:hAnsi="メイリオ" w:hint="eastAsia"/>
              </w:rPr>
              <w:t>2021 年第 3 四半期</w:t>
            </w:r>
          </w:p>
        </w:tc>
      </w:tr>
      <w:tr w:rsidR="006A2E39" w:rsidRPr="003751B1" w14:paraId="075A2222" w14:textId="77777777" w:rsidTr="00BC58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2EB59677" w14:textId="77777777" w:rsidR="006A2E39" w:rsidRPr="003751B1" w:rsidRDefault="006A2E39" w:rsidP="00BC58DE">
            <w:pPr>
              <w:pStyle w:val="ConcurTableText8ptCenter"/>
              <w:keepNext/>
              <w:rPr>
                <w:rFonts w:ascii="メイリオ" w:eastAsia="メイリオ" w:hAnsi="メイリオ"/>
              </w:rPr>
            </w:pPr>
            <w:r w:rsidRPr="003751B1">
              <w:rPr>
                <w:rFonts w:ascii="メイリオ" w:eastAsia="メイリオ" w:hAnsi="メイリオ" w:hint="eastAsia"/>
              </w:rPr>
              <w:t>このリリース ノートでは、前回の月次リリース以降の変更を</w:t>
            </w:r>
            <w:r w:rsidRPr="003751B1">
              <w:rPr>
                <w:rFonts w:ascii="メイリオ" w:eastAsia="メイリオ" w:hAnsi="メイリオ" w:hint="eastAsia"/>
                <w:highlight w:val="yellow"/>
              </w:rPr>
              <w:t>黄色</w:t>
            </w:r>
            <w:r w:rsidRPr="003751B1">
              <w:rPr>
                <w:rFonts w:ascii="メイリオ" w:eastAsia="メイリオ" w:hAnsi="メイリオ" w:hint="eastAsia"/>
              </w:rPr>
              <w:t>で強調表示しています。</w:t>
            </w:r>
          </w:p>
        </w:tc>
      </w:tr>
    </w:tbl>
    <w:p w14:paraId="2EA3517B" w14:textId="77777777" w:rsidR="00C02F9F" w:rsidRPr="003751B1" w:rsidRDefault="00C02F9F" w:rsidP="00C02F9F">
      <w:pPr>
        <w:pStyle w:val="ConcurBodyText"/>
        <w:rPr>
          <w:rFonts w:ascii="メイリオ" w:eastAsia="メイリオ" w:hAnsi="メイリオ"/>
        </w:rPr>
      </w:pPr>
      <w:r w:rsidRPr="003751B1">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2A9B3CF3" w14:textId="58CEDFFF" w:rsidR="00F41CDE" w:rsidRPr="003751B1" w:rsidRDefault="00957B5E" w:rsidP="00F41CDE">
      <w:pPr>
        <w:pStyle w:val="30"/>
        <w:rPr>
          <w:rFonts w:ascii="メイリオ" w:eastAsia="メイリオ" w:hAnsi="メイリオ"/>
        </w:rPr>
      </w:pPr>
      <w:bookmarkStart w:id="8" w:name="_Toc81841693"/>
      <w:r w:rsidRPr="003751B1">
        <w:rPr>
          <w:rFonts w:ascii="メイリオ" w:eastAsia="メイリオ" w:hAnsi="メイリオ" w:hint="eastAsia"/>
        </w:rPr>
        <w:t>リリース: アプリケーション管理用のセルフサービス ツール</w:t>
      </w:r>
      <w:bookmarkEnd w:id="8"/>
    </w:p>
    <w:p w14:paraId="207DF3CC" w14:textId="77777777" w:rsidR="00F41CDE" w:rsidRPr="003751B1" w:rsidRDefault="00F41CDE" w:rsidP="00F41CDE">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F41CDE" w:rsidRPr="003751B1" w14:paraId="731B6CEE"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1AFE9175" w14:textId="77777777" w:rsidR="00F41CDE" w:rsidRPr="003751B1" w:rsidRDefault="00F41CDE" w:rsidP="00BC58DE">
            <w:pPr>
              <w:pStyle w:val="ConcurTableHeadCentered8pt"/>
              <w:rPr>
                <w:rFonts w:ascii="メイリオ" w:eastAsia="メイリオ" w:hAnsi="メイリオ"/>
              </w:rPr>
            </w:pPr>
            <w:r w:rsidRPr="003751B1">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31EFFC2" w14:textId="77777777" w:rsidR="00F41CDE" w:rsidRPr="003751B1" w:rsidRDefault="00F41CDE" w:rsidP="00BC58DE">
            <w:pPr>
              <w:pStyle w:val="ConcurTableHeadCentered8pt"/>
              <w:rPr>
                <w:rFonts w:ascii="メイリオ" w:eastAsia="メイリオ" w:hAnsi="メイリオ"/>
              </w:rPr>
            </w:pPr>
            <w:r w:rsidRPr="003751B1">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7468F8A" w14:textId="77777777" w:rsidR="00F41CDE" w:rsidRPr="003751B1" w:rsidRDefault="00F41CDE" w:rsidP="00BC58DE">
            <w:pPr>
              <w:pStyle w:val="ConcurTableHeadCentered8pt"/>
              <w:rPr>
                <w:rFonts w:ascii="メイリオ" w:eastAsia="メイリオ" w:hAnsi="メイリオ"/>
              </w:rPr>
            </w:pPr>
            <w:r w:rsidRPr="003751B1">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8FD87B5" w14:textId="77777777" w:rsidR="00F41CDE" w:rsidRPr="003751B1" w:rsidRDefault="00F41CDE" w:rsidP="00BC58DE">
            <w:pPr>
              <w:pStyle w:val="ConcurTableHeadCentered8pt"/>
              <w:rPr>
                <w:rFonts w:ascii="メイリオ" w:eastAsia="メイリオ" w:hAnsi="メイリオ"/>
              </w:rPr>
            </w:pPr>
            <w:r w:rsidRPr="003751B1">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14C1E25" w14:textId="77777777" w:rsidR="00F41CDE" w:rsidRPr="003751B1" w:rsidRDefault="00F41CDE" w:rsidP="00BC58DE">
            <w:pPr>
              <w:pStyle w:val="ConcurTableHeadCentered8pt"/>
              <w:rPr>
                <w:rFonts w:ascii="メイリオ" w:eastAsia="メイリオ" w:hAnsi="メイリオ"/>
              </w:rPr>
            </w:pPr>
            <w:r w:rsidRPr="003751B1">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502D40CA" w14:textId="77777777" w:rsidR="00F41CDE" w:rsidRPr="003751B1" w:rsidRDefault="00F41CDE" w:rsidP="00BC58DE">
            <w:pPr>
              <w:pStyle w:val="ConcurTableHeadCentered8pt"/>
              <w:rPr>
                <w:rFonts w:ascii="メイリオ" w:eastAsia="メイリオ" w:hAnsi="メイリオ"/>
              </w:rPr>
            </w:pPr>
            <w:r w:rsidRPr="003751B1">
              <w:rPr>
                <w:rFonts w:ascii="メイリオ" w:eastAsia="メイリオ" w:hAnsi="メイリオ" w:hint="eastAsia"/>
              </w:rPr>
              <w:t>その他</w:t>
            </w:r>
          </w:p>
        </w:tc>
      </w:tr>
      <w:tr w:rsidR="00F41CDE" w:rsidRPr="003751B1" w14:paraId="724D4B6F"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7E2EE7B5" w14:textId="77777777" w:rsidR="00F41CDE" w:rsidRPr="003751B1" w:rsidRDefault="00F41CDE" w:rsidP="00BC58DE">
            <w:pPr>
              <w:pStyle w:val="ConcurTableText8pt"/>
              <w:keepNext/>
              <w:rPr>
                <w:rFonts w:ascii="メイリオ" w:eastAsia="メイリオ" w:hAnsi="メイリオ"/>
              </w:rPr>
            </w:pPr>
            <w:r w:rsidRPr="003751B1">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687C17B1" w14:textId="77777777" w:rsidR="00F41CDE" w:rsidRPr="003751B1" w:rsidRDefault="00F41CDE" w:rsidP="00BC58DE">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BA5D4C3" w14:textId="77777777" w:rsidR="00F41CDE" w:rsidRPr="003751B1" w:rsidRDefault="00F41CDE" w:rsidP="00BC58DE">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3E03986" w14:textId="77777777" w:rsidR="00F41CDE" w:rsidRPr="003751B1" w:rsidRDefault="00F41CDE" w:rsidP="00BC58DE">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C0B86BE" w14:textId="77777777" w:rsidR="00F41CDE" w:rsidRPr="003751B1" w:rsidRDefault="00F41CDE" w:rsidP="00BC58DE">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113D28A7" w14:textId="6B0DA85A" w:rsidR="00F41CDE" w:rsidRPr="003751B1" w:rsidRDefault="00CF18BB" w:rsidP="00BC58DE">
            <w:pPr>
              <w:pStyle w:val="ConcurTableText8ptCenter"/>
              <w:keepNext/>
              <w:rPr>
                <w:rFonts w:ascii="メイリオ" w:eastAsia="メイリオ" w:hAnsi="メイリオ"/>
              </w:rPr>
            </w:pPr>
            <w:r w:rsidRPr="003751B1">
              <w:rPr>
                <w:rFonts w:ascii="メイリオ" w:eastAsia="メイリオ" w:hAnsi="メイリオ" w:hint="eastAsia"/>
              </w:rPr>
              <w:t>--</w:t>
            </w:r>
          </w:p>
        </w:tc>
      </w:tr>
      <w:tr w:rsidR="00F41CDE" w:rsidRPr="003751B1" w14:paraId="68995771"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A53C714" w14:textId="77777777" w:rsidR="00F41CDE" w:rsidRPr="003751B1" w:rsidRDefault="00F41CDE" w:rsidP="00BC58DE">
            <w:pPr>
              <w:pStyle w:val="ConcurTableHeadCentered8pt"/>
              <w:rPr>
                <w:rFonts w:ascii="メイリオ" w:eastAsia="メイリオ" w:hAnsi="メイリオ"/>
              </w:rPr>
            </w:pPr>
            <w:r w:rsidRPr="003751B1">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1B091785" w14:textId="77777777" w:rsidR="00F41CDE" w:rsidRPr="003751B1" w:rsidRDefault="00F41CDE" w:rsidP="00BC58DE">
            <w:pPr>
              <w:pStyle w:val="ConcurTableHeadCentered8pt"/>
              <w:rPr>
                <w:rFonts w:ascii="メイリオ" w:eastAsia="メイリオ" w:hAnsi="メイリオ"/>
              </w:rPr>
            </w:pPr>
            <w:r w:rsidRPr="003751B1">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46D80735" w14:textId="77777777" w:rsidR="00F41CDE" w:rsidRPr="003751B1" w:rsidRDefault="00F41CDE" w:rsidP="00BC58DE">
            <w:pPr>
              <w:pStyle w:val="ConcurTableHeadCentered8pt"/>
              <w:rPr>
                <w:rFonts w:ascii="メイリオ" w:eastAsia="メイリオ" w:hAnsi="メイリオ"/>
              </w:rPr>
            </w:pPr>
            <w:r w:rsidRPr="003751B1">
              <w:rPr>
                <w:rFonts w:ascii="メイリオ" w:eastAsia="メイリオ" w:hAnsi="メイリオ" w:hint="eastAsia"/>
              </w:rPr>
              <w:t>機能のリリース予定日</w:t>
            </w:r>
          </w:p>
        </w:tc>
      </w:tr>
      <w:tr w:rsidR="00F41CDE" w:rsidRPr="003751B1" w14:paraId="3D7664EF"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C6610" w14:textId="77777777" w:rsidR="00F41CDE" w:rsidRPr="003751B1" w:rsidRDefault="00F41CDE" w:rsidP="00BC58DE">
            <w:pPr>
              <w:pStyle w:val="ConcurTableText8ptCenter"/>
              <w:keepNext/>
              <w:rPr>
                <w:rFonts w:ascii="メイリオ" w:eastAsia="メイリオ" w:hAnsi="メイリオ"/>
              </w:rPr>
            </w:pPr>
            <w:r w:rsidRPr="003751B1">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44FC0" w14:textId="1301FDFA" w:rsidR="00F41CDE" w:rsidRPr="003751B1" w:rsidRDefault="00957B5E" w:rsidP="00BC58DE">
            <w:pPr>
              <w:pStyle w:val="ConcurTableText8ptCenter"/>
              <w:keepNext/>
              <w:rPr>
                <w:rFonts w:ascii="メイリオ" w:eastAsia="メイリオ" w:hAnsi="メイリオ"/>
              </w:rPr>
            </w:pPr>
            <w:r w:rsidRPr="003751B1">
              <w:rPr>
                <w:rFonts w:ascii="メイリオ" w:eastAsia="メイリオ" w:hAnsi="メイリオ" w:hint="eastAsia"/>
                <w:highlight w:val="yellow"/>
              </w:rPr>
              <w:t>2021 年 8 月 13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44DB7" w14:textId="4FCAE518" w:rsidR="00F41CDE" w:rsidRPr="003751B1" w:rsidRDefault="000C4C44" w:rsidP="00BC58DE">
            <w:pPr>
              <w:pStyle w:val="ConcurTableText8ptCenter"/>
              <w:keepNext/>
              <w:rPr>
                <w:rFonts w:ascii="メイリオ" w:eastAsia="メイリオ" w:hAnsi="メイリオ"/>
              </w:rPr>
            </w:pPr>
            <w:r w:rsidRPr="003751B1">
              <w:rPr>
                <w:rFonts w:ascii="メイリオ" w:eastAsia="メイリオ" w:hAnsi="メイリオ" w:hint="eastAsia"/>
              </w:rPr>
              <w:t>2021 年第 3 四半期</w:t>
            </w:r>
          </w:p>
        </w:tc>
      </w:tr>
      <w:tr w:rsidR="00F41CDE" w:rsidRPr="003751B1" w14:paraId="7AB0533D" w14:textId="77777777" w:rsidTr="00BC58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20AFD9E" w14:textId="77777777" w:rsidR="00F41CDE" w:rsidRPr="003751B1" w:rsidRDefault="00F41CDE" w:rsidP="00BC58DE">
            <w:pPr>
              <w:pStyle w:val="ConcurTableText8ptCenter"/>
              <w:keepNext/>
              <w:rPr>
                <w:rFonts w:ascii="メイリオ" w:eastAsia="メイリオ" w:hAnsi="メイリオ"/>
              </w:rPr>
            </w:pPr>
            <w:r w:rsidRPr="003751B1">
              <w:rPr>
                <w:rFonts w:ascii="メイリオ" w:eastAsia="メイリオ" w:hAnsi="メイリオ" w:hint="eastAsia"/>
              </w:rPr>
              <w:t>このリリース ノートでは、前回の月次リリース以降の変更を</w:t>
            </w:r>
            <w:r w:rsidRPr="003751B1">
              <w:rPr>
                <w:rFonts w:ascii="メイリオ" w:eastAsia="メイリオ" w:hAnsi="メイリオ" w:hint="eastAsia"/>
                <w:highlight w:val="yellow"/>
              </w:rPr>
              <w:t>黄色</w:t>
            </w:r>
            <w:r w:rsidRPr="003751B1">
              <w:rPr>
                <w:rFonts w:ascii="メイリオ" w:eastAsia="メイリオ" w:hAnsi="メイリオ" w:hint="eastAsia"/>
              </w:rPr>
              <w:t>で強調表示しています。</w:t>
            </w:r>
          </w:p>
        </w:tc>
      </w:tr>
    </w:tbl>
    <w:p w14:paraId="39F41AFB" w14:textId="77777777" w:rsidR="00957B5E" w:rsidRPr="003751B1" w:rsidRDefault="00957B5E" w:rsidP="00957B5E">
      <w:pPr>
        <w:pStyle w:val="ConcurBodyText"/>
        <w:rPr>
          <w:rFonts w:ascii="メイリオ" w:eastAsia="メイリオ" w:hAnsi="メイリオ"/>
        </w:rPr>
      </w:pPr>
      <w:r w:rsidRPr="003751B1">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742B131C" w14:textId="74B00A07" w:rsidR="00B301ED" w:rsidRPr="003751B1" w:rsidRDefault="00B301ED" w:rsidP="00B301ED">
      <w:pPr>
        <w:pStyle w:val="30"/>
        <w:rPr>
          <w:rFonts w:ascii="メイリオ" w:eastAsia="メイリオ" w:hAnsi="メイリオ"/>
        </w:rPr>
      </w:pPr>
      <w:bookmarkStart w:id="9" w:name="_Toc81841694"/>
      <w:r w:rsidRPr="003751B1">
        <w:rPr>
          <w:rFonts w:ascii="メイリオ" w:eastAsia="メイリオ" w:hAnsi="メイリオ" w:hint="eastAsia"/>
        </w:rPr>
        <w:lastRenderedPageBreak/>
        <w:t>** 変更予定 ** CES SSO の廃止</w:t>
      </w:r>
      <w:bookmarkEnd w:id="9"/>
    </w:p>
    <w:p w14:paraId="33890598" w14:textId="68CDBCDD" w:rsidR="00B301ED" w:rsidRPr="003751B1" w:rsidRDefault="00B301ED" w:rsidP="00B301ED">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B301ED" w:rsidRPr="003751B1" w14:paraId="53BA04D6" w14:textId="77777777" w:rsidTr="00164BC5">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47380D9" w14:textId="77777777" w:rsidR="00B301ED" w:rsidRPr="003751B1" w:rsidRDefault="00B301ED" w:rsidP="00164BC5">
            <w:pPr>
              <w:pStyle w:val="ConcurTableHeadCentered8pt"/>
              <w:rPr>
                <w:rFonts w:ascii="メイリオ" w:eastAsia="メイリオ" w:hAnsi="メイリオ"/>
              </w:rPr>
            </w:pPr>
            <w:r w:rsidRPr="003751B1">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1E22D71B" w14:textId="77777777" w:rsidR="00B301ED" w:rsidRPr="003751B1" w:rsidRDefault="00B301ED" w:rsidP="00164BC5">
            <w:pPr>
              <w:pStyle w:val="ConcurTableHeadCentered8pt"/>
              <w:rPr>
                <w:rFonts w:ascii="メイリオ" w:eastAsia="メイリオ" w:hAnsi="メイリオ"/>
              </w:rPr>
            </w:pPr>
            <w:r w:rsidRPr="003751B1">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9A2EB38" w14:textId="77777777" w:rsidR="00B301ED" w:rsidRPr="003751B1" w:rsidRDefault="00B301ED" w:rsidP="00164BC5">
            <w:pPr>
              <w:pStyle w:val="ConcurTableHeadCentered8pt"/>
              <w:rPr>
                <w:rFonts w:ascii="メイリオ" w:eastAsia="メイリオ" w:hAnsi="メイリオ"/>
              </w:rPr>
            </w:pPr>
            <w:r w:rsidRPr="003751B1">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A2696F7" w14:textId="77777777" w:rsidR="00B301ED" w:rsidRPr="003751B1" w:rsidRDefault="00B301ED" w:rsidP="00164BC5">
            <w:pPr>
              <w:pStyle w:val="ConcurTableHeadCentered8pt"/>
              <w:rPr>
                <w:rFonts w:ascii="メイリオ" w:eastAsia="メイリオ" w:hAnsi="メイリオ"/>
              </w:rPr>
            </w:pPr>
            <w:r w:rsidRPr="003751B1">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57A507A" w14:textId="77777777" w:rsidR="00B301ED" w:rsidRPr="003751B1" w:rsidRDefault="00B301ED" w:rsidP="00164BC5">
            <w:pPr>
              <w:pStyle w:val="ConcurTableHeadCentered8pt"/>
              <w:rPr>
                <w:rFonts w:ascii="メイリオ" w:eastAsia="メイリオ" w:hAnsi="メイリオ"/>
              </w:rPr>
            </w:pPr>
            <w:r w:rsidRPr="003751B1">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706E54D9" w14:textId="77777777" w:rsidR="00B301ED" w:rsidRPr="003751B1" w:rsidRDefault="00B301ED" w:rsidP="00164BC5">
            <w:pPr>
              <w:pStyle w:val="ConcurTableHeadCentered8pt"/>
              <w:rPr>
                <w:rFonts w:ascii="メイリオ" w:eastAsia="メイリオ" w:hAnsi="メイリオ"/>
              </w:rPr>
            </w:pPr>
            <w:r w:rsidRPr="003751B1">
              <w:rPr>
                <w:rFonts w:ascii="メイリオ" w:eastAsia="メイリオ" w:hAnsi="メイリオ" w:hint="eastAsia"/>
              </w:rPr>
              <w:t>その他</w:t>
            </w:r>
          </w:p>
        </w:tc>
      </w:tr>
      <w:tr w:rsidR="00B301ED" w:rsidRPr="003751B1" w14:paraId="26239E9B" w14:textId="77777777" w:rsidTr="00164BC5">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22587743" w14:textId="77777777" w:rsidR="00B301ED" w:rsidRPr="003751B1" w:rsidRDefault="00B301ED" w:rsidP="00164BC5">
            <w:pPr>
              <w:pStyle w:val="ConcurTableText8pt"/>
              <w:keepNext/>
              <w:rPr>
                <w:rFonts w:ascii="メイリオ" w:eastAsia="メイリオ" w:hAnsi="メイリオ"/>
              </w:rPr>
            </w:pPr>
            <w:r w:rsidRPr="003751B1">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6E3FFEF" w14:textId="77777777" w:rsidR="00B301ED" w:rsidRPr="003751B1" w:rsidRDefault="00B301ED" w:rsidP="00164BC5">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3DE4F4F" w14:textId="77777777" w:rsidR="00B301ED" w:rsidRPr="003751B1" w:rsidRDefault="00B301ED" w:rsidP="00164BC5">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2958195" w14:textId="77777777" w:rsidR="00B301ED" w:rsidRPr="003751B1" w:rsidRDefault="00B301ED" w:rsidP="00164BC5">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C9922F3" w14:textId="77777777" w:rsidR="00B301ED" w:rsidRPr="003751B1" w:rsidRDefault="00B301ED" w:rsidP="00164BC5">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9DE7462" w14:textId="0F60166E" w:rsidR="00B301ED" w:rsidRPr="003751B1" w:rsidRDefault="00216178" w:rsidP="00164BC5">
            <w:pPr>
              <w:pStyle w:val="ConcurTableText8ptCenter"/>
              <w:keepNext/>
              <w:rPr>
                <w:rFonts w:ascii="メイリオ" w:eastAsia="メイリオ" w:hAnsi="メイリオ"/>
              </w:rPr>
            </w:pPr>
            <w:r w:rsidRPr="003751B1">
              <w:rPr>
                <w:rFonts w:ascii="メイリオ" w:eastAsia="メイリオ" w:hAnsi="メイリオ" w:hint="eastAsia"/>
              </w:rPr>
              <w:t>--</w:t>
            </w:r>
          </w:p>
        </w:tc>
      </w:tr>
      <w:tr w:rsidR="00B301ED" w:rsidRPr="003751B1" w14:paraId="7C76CC09" w14:textId="77777777" w:rsidTr="00164BC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3F887354" w14:textId="77777777" w:rsidR="00B301ED" w:rsidRPr="003751B1" w:rsidRDefault="00B301ED" w:rsidP="00164BC5">
            <w:pPr>
              <w:pStyle w:val="ConcurTableHeadCentered8pt"/>
              <w:rPr>
                <w:rFonts w:ascii="メイリオ" w:eastAsia="メイリオ" w:hAnsi="メイリオ"/>
              </w:rPr>
            </w:pPr>
            <w:r w:rsidRPr="003751B1">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0BD413E" w14:textId="77777777" w:rsidR="00B301ED" w:rsidRPr="003751B1" w:rsidRDefault="00B301ED" w:rsidP="00164BC5">
            <w:pPr>
              <w:pStyle w:val="ConcurTableHeadCentered8pt"/>
              <w:rPr>
                <w:rFonts w:ascii="メイリオ" w:eastAsia="メイリオ" w:hAnsi="メイリオ"/>
              </w:rPr>
            </w:pPr>
            <w:r w:rsidRPr="003751B1">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277CDEA9" w14:textId="77777777" w:rsidR="00B301ED" w:rsidRPr="003751B1" w:rsidRDefault="00B301ED" w:rsidP="00164BC5">
            <w:pPr>
              <w:pStyle w:val="ConcurTableHeadCentered8pt"/>
              <w:rPr>
                <w:rFonts w:ascii="メイリオ" w:eastAsia="メイリオ" w:hAnsi="メイリオ"/>
              </w:rPr>
            </w:pPr>
            <w:r w:rsidRPr="003751B1">
              <w:rPr>
                <w:rFonts w:ascii="メイリオ" w:eastAsia="メイリオ" w:hAnsi="メイリオ" w:hint="eastAsia"/>
              </w:rPr>
              <w:t>機能のリリース予定日</w:t>
            </w:r>
          </w:p>
        </w:tc>
      </w:tr>
      <w:tr w:rsidR="00B301ED" w:rsidRPr="003751B1" w14:paraId="1212D6EA" w14:textId="77777777" w:rsidTr="00164BC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E82E2" w14:textId="2D92E245" w:rsidR="00B301ED" w:rsidRPr="003751B1" w:rsidRDefault="00216178" w:rsidP="00164BC5">
            <w:pPr>
              <w:pStyle w:val="ConcurTableText8ptCenter"/>
              <w:keepNext/>
              <w:rPr>
                <w:rFonts w:ascii="メイリオ" w:eastAsia="メイリオ" w:hAnsi="メイリオ"/>
              </w:rPr>
            </w:pPr>
            <w:r w:rsidRPr="003751B1">
              <w:rPr>
                <w:rFonts w:ascii="メイリオ" w:eastAsia="メイリオ" w:hAnsi="メイリオ" w:hint="eastAsia"/>
              </w:rPr>
              <w:t>2021 年 7 月 9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FFDA1" w14:textId="0B01CBFA" w:rsidR="00B301ED" w:rsidRPr="003751B1" w:rsidRDefault="00446E0C" w:rsidP="00164BC5">
            <w:pPr>
              <w:pStyle w:val="ConcurTableText8ptCenter"/>
              <w:keepNext/>
              <w:rPr>
                <w:rFonts w:ascii="メイリオ" w:eastAsia="メイリオ" w:hAnsi="メイリオ"/>
              </w:rPr>
            </w:pPr>
            <w:r w:rsidRPr="003751B1">
              <w:rPr>
                <w:rFonts w:ascii="メイリオ" w:eastAsia="メイリオ" w:hAnsi="メイリオ" w:hint="eastAsia"/>
              </w:rPr>
              <w:t>2021 年 7 月 16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1E81F" w14:textId="7AB7CF96" w:rsidR="00B301ED" w:rsidRPr="003751B1" w:rsidRDefault="00216178" w:rsidP="00164BC5">
            <w:pPr>
              <w:pStyle w:val="ConcurTableText8ptCenter"/>
              <w:keepNext/>
              <w:rPr>
                <w:rFonts w:ascii="メイリオ" w:eastAsia="メイリオ" w:hAnsi="メイリオ"/>
              </w:rPr>
            </w:pPr>
            <w:r w:rsidRPr="003751B1">
              <w:rPr>
                <w:rFonts w:ascii="メイリオ" w:eastAsia="メイリオ" w:hAnsi="メイリオ" w:hint="eastAsia"/>
              </w:rPr>
              <w:t>2021 年 10 月 29 日</w:t>
            </w:r>
          </w:p>
        </w:tc>
      </w:tr>
      <w:tr w:rsidR="00B301ED" w:rsidRPr="003751B1" w14:paraId="56005937" w14:textId="77777777" w:rsidTr="00164BC5">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77CB86D4" w14:textId="77777777" w:rsidR="00B301ED" w:rsidRPr="003751B1" w:rsidRDefault="00B301ED" w:rsidP="00164BC5">
            <w:pPr>
              <w:pStyle w:val="ConcurTableText8ptCenter"/>
              <w:keepNext/>
              <w:rPr>
                <w:rFonts w:ascii="メイリオ" w:eastAsia="メイリオ" w:hAnsi="メイリオ"/>
              </w:rPr>
            </w:pPr>
            <w:r w:rsidRPr="003751B1">
              <w:rPr>
                <w:rFonts w:ascii="メイリオ" w:eastAsia="メイリオ" w:hAnsi="メイリオ" w:hint="eastAsia"/>
              </w:rPr>
              <w:t>このリリース ノートでは、前回の月次リリース以降の変更を</w:t>
            </w:r>
            <w:r w:rsidRPr="003751B1">
              <w:rPr>
                <w:rFonts w:ascii="メイリオ" w:eastAsia="メイリオ" w:hAnsi="メイリオ" w:hint="eastAsia"/>
                <w:highlight w:val="yellow"/>
              </w:rPr>
              <w:t>黄色</w:t>
            </w:r>
            <w:r w:rsidRPr="003751B1">
              <w:rPr>
                <w:rFonts w:ascii="メイリオ" w:eastAsia="メイリオ" w:hAnsi="メイリオ" w:hint="eastAsia"/>
              </w:rPr>
              <w:t>で強調表示しています。</w:t>
            </w:r>
          </w:p>
        </w:tc>
      </w:tr>
    </w:tbl>
    <w:p w14:paraId="2AA86BC4" w14:textId="77777777" w:rsidR="00B301ED" w:rsidRPr="003751B1" w:rsidRDefault="00B301ED" w:rsidP="00B301ED">
      <w:pPr>
        <w:pStyle w:val="ConcurBodyText"/>
        <w:rPr>
          <w:rFonts w:ascii="メイリオ" w:eastAsia="メイリオ" w:hAnsi="メイリオ"/>
        </w:rPr>
      </w:pPr>
      <w:r w:rsidRPr="003751B1">
        <w:rPr>
          <w:rFonts w:ascii="メイリオ" w:eastAsia="メイリオ" w:hAnsi="メイリオ" w:hint="eastAsia"/>
          <w:u w:val="single"/>
        </w:rPr>
        <w:t>この変更は、安全な認証を維持する SAP Concur の継続的な取り組みの一環です。</w:t>
      </w:r>
    </w:p>
    <w:p w14:paraId="1A3B05FD" w14:textId="77777777" w:rsidR="00B301ED" w:rsidRPr="003751B1" w:rsidRDefault="00B301ED" w:rsidP="00B301ED">
      <w:pPr>
        <w:pStyle w:val="41"/>
        <w:rPr>
          <w:rFonts w:ascii="メイリオ" w:eastAsia="メイリオ" w:hAnsi="メイリオ"/>
          <w:i w:val="0"/>
        </w:rPr>
      </w:pPr>
      <w:r w:rsidRPr="003751B1">
        <w:rPr>
          <w:rFonts w:ascii="メイリオ" w:eastAsia="メイリオ" w:hAnsi="メイリオ" w:hint="eastAsia"/>
          <w:i w:val="0"/>
        </w:rPr>
        <w:t>概要</w:t>
      </w:r>
    </w:p>
    <w:p w14:paraId="3BE71A43" w14:textId="77777777" w:rsidR="001B791E" w:rsidRPr="003751B1" w:rsidRDefault="001B791E" w:rsidP="001B791E">
      <w:pPr>
        <w:pStyle w:val="ConcurBodyText"/>
        <w:rPr>
          <w:rFonts w:ascii="メイリオ" w:eastAsia="メイリオ" w:hAnsi="メイリオ"/>
        </w:rPr>
      </w:pPr>
      <w:r w:rsidRPr="003751B1">
        <w:rPr>
          <w:rFonts w:ascii="メイリオ" w:eastAsia="メイリオ" w:hAnsi="メイリオ" w:hint="eastAsia"/>
        </w:rPr>
        <w:t xml:space="preserve">SAP Concur は、2021 年 10 月 29 日に Concur Expense Service（CES）SSO を廃止する予定です。 </w:t>
      </w:r>
    </w:p>
    <w:p w14:paraId="65E5DCDC" w14:textId="0818C747" w:rsidR="00B301ED" w:rsidRPr="003751B1" w:rsidRDefault="00B301ED" w:rsidP="00B301ED">
      <w:pPr>
        <w:pStyle w:val="ConcurBodyText"/>
        <w:rPr>
          <w:rFonts w:ascii="メイリオ" w:eastAsia="メイリオ" w:hAnsi="メイリオ"/>
        </w:rPr>
      </w:pPr>
      <w:r w:rsidRPr="003751B1">
        <w:rPr>
          <w:rFonts w:ascii="メイリオ" w:eastAsia="メイリオ" w:hAnsi="メイリオ" w:hint="eastAsia"/>
        </w:rPr>
        <w:t>SAP Concur は、お客様の管理者が SAP Concur 管理者に依頼することなく SAML v2 接続を設定可能にするシングル サインオン セルフサービス オプションを提供開始しました。</w:t>
      </w:r>
    </w:p>
    <w:p w14:paraId="3E56CAF3" w14:textId="77777777" w:rsidR="00B301ED" w:rsidRPr="003751B1" w:rsidRDefault="00B301ED" w:rsidP="00B301ED">
      <w:pPr>
        <w:pStyle w:val="50"/>
        <w:rPr>
          <w:rFonts w:ascii="メイリオ" w:eastAsia="メイリオ" w:hAnsi="メイリオ"/>
        </w:rPr>
      </w:pPr>
      <w:r w:rsidRPr="003751B1">
        <w:rPr>
          <w:rFonts w:ascii="メイリオ" w:eastAsia="メイリオ" w:hAnsi="メイリオ" w:hint="eastAsia"/>
        </w:rPr>
        <w:t>業務目的とユーザーへの利点</w:t>
      </w:r>
    </w:p>
    <w:p w14:paraId="22B49CC1" w14:textId="77777777" w:rsidR="00B301ED" w:rsidRPr="003751B1" w:rsidRDefault="00B301ED" w:rsidP="00B301ED">
      <w:pPr>
        <w:pStyle w:val="ConcurBodyText"/>
        <w:rPr>
          <w:rFonts w:ascii="メイリオ" w:eastAsia="メイリオ" w:hAnsi="メイリオ"/>
        </w:rPr>
      </w:pPr>
      <w:r w:rsidRPr="003751B1">
        <w:rPr>
          <w:rFonts w:ascii="メイリオ" w:eastAsia="メイリオ" w:hAnsi="メイリオ" w:hint="eastAsia"/>
        </w:rPr>
        <w:t>この変更により、SAP Concur の製品およびサービスにログインするユーザーに強化されたセキュリティおよび改善されたサポートを提供します。</w:t>
      </w:r>
    </w:p>
    <w:p w14:paraId="05EE4EBD" w14:textId="77777777" w:rsidR="00B301ED" w:rsidRPr="003751B1" w:rsidRDefault="00B301ED" w:rsidP="00B301ED">
      <w:pPr>
        <w:pStyle w:val="41"/>
        <w:rPr>
          <w:rFonts w:ascii="メイリオ" w:eastAsia="メイリオ" w:hAnsi="メイリオ"/>
          <w:i w:val="0"/>
        </w:rPr>
      </w:pPr>
      <w:r w:rsidRPr="003751B1">
        <w:rPr>
          <w:rFonts w:ascii="メイリオ" w:eastAsia="メイリオ" w:hAnsi="メイリオ" w:hint="eastAsia"/>
          <w:i w:val="0"/>
        </w:rPr>
        <w:t>設定とアクティブ化</w:t>
      </w:r>
    </w:p>
    <w:p w14:paraId="224F6C19" w14:textId="77777777" w:rsidR="00B301ED" w:rsidRPr="003751B1" w:rsidRDefault="00B301ED" w:rsidP="00B301ED">
      <w:pPr>
        <w:pStyle w:val="ConcurBullet"/>
        <w:numPr>
          <w:ilvl w:val="0"/>
          <w:numId w:val="0"/>
        </w:numPr>
        <w:ind w:left="360"/>
        <w:rPr>
          <w:rFonts w:ascii="メイリオ" w:eastAsia="メイリオ" w:hAnsi="メイリオ"/>
        </w:rPr>
      </w:pPr>
      <w:r w:rsidRPr="003751B1">
        <w:rPr>
          <w:rFonts w:ascii="メイリオ" w:eastAsia="メイリオ" w:hAnsi="メイリオ" w:hint="eastAsia"/>
        </w:rPr>
        <w:t>CES SSO は現在、SAP Concur 管理者によって設定されています。2021 年 10 月 29 日以降、CES SSO は設定不可となり、お客様はシングル サインオン セルフサービス オプションを使用して SAML v2 接続を設定する必要があります。</w:t>
      </w:r>
    </w:p>
    <w:p w14:paraId="5BF2C0D7" w14:textId="459AAEFA" w:rsidR="00B301ED" w:rsidRPr="003751B1" w:rsidRDefault="00B301ED" w:rsidP="00B301ED">
      <w:pPr>
        <w:pStyle w:val="ConcurMoreInfo"/>
        <w:rPr>
          <w:rFonts w:ascii="メイリオ" w:eastAsia="メイリオ" w:hAnsi="メイリオ"/>
        </w:rPr>
      </w:pPr>
      <w:r w:rsidRPr="003751B1">
        <w:rPr>
          <w:rFonts w:ascii="メイリオ" w:eastAsia="メイリオ" w:hAnsi="メイリオ" w:hint="eastAsia"/>
        </w:rPr>
        <w:t>シングル サインオン セルフサービス オプションについて詳しくは、「</w:t>
      </w:r>
      <w:r w:rsidR="000715C4" w:rsidRPr="003751B1">
        <w:rPr>
          <w:rFonts w:ascii="メイリオ" w:eastAsia="メイリオ" w:hAnsi="メイリオ"/>
        </w:rPr>
        <w:fldChar w:fldCharType="begin"/>
      </w:r>
      <w:r w:rsidR="000715C4" w:rsidRPr="003751B1">
        <w:rPr>
          <w:rFonts w:ascii="メイリオ" w:eastAsia="メイリオ" w:hAnsi="メイリオ"/>
        </w:rPr>
        <w:instrText xml:space="preserve"> HYPERLINK "http://www.concurtraining.com/customers/tech_pubs/Current_jp/Guides_Exp/SG_Exp/Shr_SSO_Service_Overview-jp.pdf" </w:instrText>
      </w:r>
      <w:r w:rsidR="003751B1" w:rsidRPr="003751B1">
        <w:rPr>
          <w:rFonts w:ascii="メイリオ" w:eastAsia="メイリオ" w:hAnsi="メイリオ"/>
        </w:rPr>
      </w:r>
      <w:r w:rsidR="000715C4" w:rsidRPr="003751B1">
        <w:rPr>
          <w:rFonts w:ascii="メイリオ" w:eastAsia="メイリオ" w:hAnsi="メイリオ"/>
        </w:rPr>
        <w:fldChar w:fldCharType="separate"/>
      </w:r>
      <w:r w:rsidRPr="003751B1">
        <w:rPr>
          <w:rStyle w:val="a6"/>
          <w:rFonts w:ascii="メイリオ" w:eastAsia="メイリオ" w:hAnsi="メイリオ" w:hint="eastAsia"/>
          <w:sz w:val="18"/>
          <w:szCs w:val="18"/>
        </w:rPr>
        <w:t>シングル サインオン概要（製品共通）</w:t>
      </w:r>
      <w:r w:rsidR="000715C4" w:rsidRPr="003751B1">
        <w:rPr>
          <w:rStyle w:val="a6"/>
          <w:rFonts w:ascii="メイリオ" w:eastAsia="メイリオ" w:hAnsi="メイリオ"/>
          <w:sz w:val="18"/>
          <w:szCs w:val="18"/>
        </w:rPr>
        <w:fldChar w:fldCharType="end"/>
      </w:r>
      <w:r w:rsidRPr="003751B1">
        <w:rPr>
          <w:rFonts w:ascii="メイリオ" w:eastAsia="メイリオ" w:hAnsi="メイリオ" w:hint="eastAsia"/>
        </w:rPr>
        <w:t>」および設定ガイド「</w:t>
      </w:r>
      <w:hyperlink r:id="rId13" w:history="1">
        <w:r w:rsidRPr="003751B1">
          <w:rPr>
            <w:rStyle w:val="a6"/>
            <w:rFonts w:ascii="メイリオ" w:eastAsia="メイリオ" w:hAnsi="メイリオ" w:hint="eastAsia"/>
            <w:sz w:val="18"/>
            <w:szCs w:val="18"/>
          </w:rPr>
          <w:t>シングル サインオン（製品共通）</w:t>
        </w:r>
      </w:hyperlink>
      <w:r w:rsidRPr="003751B1">
        <w:rPr>
          <w:rFonts w:ascii="メイリオ" w:eastAsia="メイリオ" w:hAnsi="メイリオ" w:hint="eastAsia"/>
        </w:rPr>
        <w:t>」をご参照ください。</w:t>
      </w:r>
    </w:p>
    <w:p w14:paraId="5FBF4B26" w14:textId="77777777" w:rsidR="00AC4E39" w:rsidRPr="003751B1" w:rsidRDefault="00AC4E39" w:rsidP="00AC4E39">
      <w:pPr>
        <w:pStyle w:val="21"/>
        <w:rPr>
          <w:rFonts w:ascii="メイリオ" w:eastAsia="メイリオ" w:hAnsi="メイリオ"/>
        </w:rPr>
      </w:pPr>
      <w:bookmarkStart w:id="10" w:name="_Toc81841695"/>
      <w:r w:rsidRPr="003751B1">
        <w:rPr>
          <w:rFonts w:ascii="メイリオ" w:eastAsia="メイリオ" w:hAnsi="メイリオ" w:hint="eastAsia"/>
        </w:rPr>
        <w:lastRenderedPageBreak/>
        <w:t>カスタム フィールド</w:t>
      </w:r>
      <w:bookmarkEnd w:id="10"/>
    </w:p>
    <w:p w14:paraId="48B2E77E" w14:textId="77777777" w:rsidR="00AC4E39" w:rsidRPr="003751B1" w:rsidRDefault="00AC4E39" w:rsidP="00AC4E39">
      <w:pPr>
        <w:pStyle w:val="30"/>
        <w:rPr>
          <w:rFonts w:ascii="メイリオ" w:eastAsia="メイリオ" w:hAnsi="メイリオ"/>
        </w:rPr>
      </w:pPr>
      <w:bookmarkStart w:id="11" w:name="_Toc81841696"/>
      <w:r w:rsidRPr="003751B1">
        <w:rPr>
          <w:rFonts w:ascii="メイリオ" w:eastAsia="メイリオ" w:hAnsi="メイリオ" w:hint="eastAsia"/>
          <w:highlight w:val="yellow"/>
        </w:rPr>
        <w:t>**変更予定** ダンロードしたリスト インポート テンプレートに含まれる既存のリスト項目</w:t>
      </w:r>
      <w:bookmarkEnd w:id="11"/>
    </w:p>
    <w:p w14:paraId="12679BD3" w14:textId="77777777" w:rsidR="00AC4E39" w:rsidRPr="003751B1" w:rsidRDefault="00AC4E39" w:rsidP="00AC4E39">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C4E39" w:rsidRPr="003751B1" w14:paraId="1544B272" w14:textId="77777777" w:rsidTr="0033011B">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2BD1B955" w14:textId="77777777" w:rsidR="00AC4E39" w:rsidRPr="003751B1" w:rsidRDefault="00AC4E39" w:rsidP="0033011B">
            <w:pPr>
              <w:pStyle w:val="ConcurTableHeadCentered8pt"/>
              <w:rPr>
                <w:rFonts w:ascii="メイリオ" w:eastAsia="メイリオ" w:hAnsi="メイリオ"/>
              </w:rPr>
            </w:pPr>
            <w:r w:rsidRPr="003751B1">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27BFB6E4" w14:textId="77777777" w:rsidR="00AC4E39" w:rsidRPr="003751B1" w:rsidRDefault="00AC4E39" w:rsidP="0033011B">
            <w:pPr>
              <w:pStyle w:val="ConcurTableHeadCentered8pt"/>
              <w:rPr>
                <w:rFonts w:ascii="メイリオ" w:eastAsia="メイリオ" w:hAnsi="メイリオ"/>
              </w:rPr>
            </w:pPr>
            <w:r w:rsidRPr="003751B1">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0D80779" w14:textId="77777777" w:rsidR="00AC4E39" w:rsidRPr="003751B1" w:rsidRDefault="00AC4E39" w:rsidP="0033011B">
            <w:pPr>
              <w:pStyle w:val="ConcurTableHeadCentered8pt"/>
              <w:rPr>
                <w:rFonts w:ascii="メイリオ" w:eastAsia="メイリオ" w:hAnsi="メイリオ"/>
              </w:rPr>
            </w:pPr>
            <w:r w:rsidRPr="003751B1">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AA35ABC" w14:textId="77777777" w:rsidR="00AC4E39" w:rsidRPr="003751B1" w:rsidRDefault="00AC4E39" w:rsidP="0033011B">
            <w:pPr>
              <w:pStyle w:val="ConcurTableHeadCentered8pt"/>
              <w:rPr>
                <w:rFonts w:ascii="メイリオ" w:eastAsia="メイリオ" w:hAnsi="メイリオ"/>
              </w:rPr>
            </w:pPr>
            <w:r w:rsidRPr="003751B1">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7DCDDD3" w14:textId="77777777" w:rsidR="00AC4E39" w:rsidRPr="003751B1" w:rsidRDefault="00AC4E39" w:rsidP="0033011B">
            <w:pPr>
              <w:pStyle w:val="ConcurTableHeadCentered8pt"/>
              <w:rPr>
                <w:rFonts w:ascii="メイリオ" w:eastAsia="メイリオ" w:hAnsi="メイリオ"/>
              </w:rPr>
            </w:pPr>
            <w:r w:rsidRPr="003751B1">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1F36D2E1" w14:textId="77777777" w:rsidR="00AC4E39" w:rsidRPr="003751B1" w:rsidRDefault="00AC4E39" w:rsidP="0033011B">
            <w:pPr>
              <w:pStyle w:val="ConcurTableHeadCentered8pt"/>
              <w:rPr>
                <w:rFonts w:ascii="メイリオ" w:eastAsia="メイリオ" w:hAnsi="メイリオ"/>
              </w:rPr>
            </w:pPr>
            <w:r w:rsidRPr="003751B1">
              <w:rPr>
                <w:rFonts w:ascii="メイリオ" w:eastAsia="メイリオ" w:hAnsi="メイリオ" w:hint="eastAsia"/>
              </w:rPr>
              <w:t>その他</w:t>
            </w:r>
          </w:p>
        </w:tc>
      </w:tr>
      <w:tr w:rsidR="00AC4E39" w:rsidRPr="003751B1" w14:paraId="5DBB05C3" w14:textId="77777777" w:rsidTr="0033011B">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077E7571" w14:textId="77777777" w:rsidR="00AC4E39" w:rsidRPr="003751B1" w:rsidRDefault="00AC4E39" w:rsidP="0033011B">
            <w:pPr>
              <w:pStyle w:val="ConcurTableText8pt"/>
              <w:keepNext/>
              <w:rPr>
                <w:rFonts w:ascii="メイリオ" w:eastAsia="メイリオ" w:hAnsi="メイリオ"/>
              </w:rPr>
            </w:pPr>
            <w:r w:rsidRPr="003751B1">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196C221B" w14:textId="47B0AADC" w:rsidR="00AC4E39" w:rsidRPr="003751B1" w:rsidRDefault="00AC4E39" w:rsidP="0033011B">
            <w:pPr>
              <w:pStyle w:val="ConcurTableText8ptCenter"/>
              <w:keepNext/>
              <w:rPr>
                <w:rFonts w:ascii="メイリオ" w:eastAsia="メイリオ" w:hAnsi="メイリオ"/>
              </w:rPr>
            </w:pPr>
            <w:r w:rsidRPr="003751B1">
              <w:rPr>
                <w:rFonts w:ascii="メイリオ" w:eastAsia="メイリオ" w:hAnsi="メイリオ" w:hint="eastAsia"/>
                <w:highlight w:val="yellow"/>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465262C" w14:textId="69EA0912" w:rsidR="00AC4E39" w:rsidRPr="003751B1" w:rsidRDefault="00AC4E39" w:rsidP="0033011B">
            <w:pPr>
              <w:pStyle w:val="ConcurTableText8ptCenter"/>
              <w:keepNext/>
              <w:rPr>
                <w:rFonts w:ascii="メイリオ" w:eastAsia="メイリオ" w:hAnsi="メイリオ"/>
              </w:rPr>
            </w:pPr>
            <w:r w:rsidRPr="003751B1">
              <w:rPr>
                <w:rFonts w:ascii="メイリオ" w:eastAsia="メイリオ" w:hAnsi="メイリオ" w:hint="eastAsia"/>
                <w:highlight w:val="yellow"/>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77640F3" w14:textId="3B60D279" w:rsidR="00AC4E39" w:rsidRPr="003751B1" w:rsidRDefault="00AC4E39" w:rsidP="0033011B">
            <w:pPr>
              <w:pStyle w:val="ConcurTableText8ptCenter"/>
              <w:keepNext/>
              <w:rPr>
                <w:rFonts w:ascii="メイリオ" w:eastAsia="メイリオ" w:hAnsi="メイリオ"/>
              </w:rPr>
            </w:pPr>
            <w:r w:rsidRPr="003751B1">
              <w:rPr>
                <w:rFonts w:ascii="メイリオ" w:eastAsia="メイリオ" w:hAnsi="メイリオ" w:hint="eastAsia"/>
                <w:highlight w:val="yellow"/>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EA67163" w14:textId="77777777" w:rsidR="00AC4E39" w:rsidRPr="003751B1" w:rsidRDefault="00AC4E39" w:rsidP="0033011B">
            <w:pPr>
              <w:pStyle w:val="ConcurTableText8ptCenter"/>
              <w:keepNext/>
              <w:rPr>
                <w:rFonts w:ascii="メイリオ" w:eastAsia="メイリオ" w:hAnsi="メイリオ"/>
              </w:rPr>
            </w:pPr>
            <w:r w:rsidRPr="003751B1">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4258A4E7" w14:textId="77777777" w:rsidR="00AC4E39" w:rsidRPr="003751B1" w:rsidRDefault="00AC4E39" w:rsidP="0033011B">
            <w:pPr>
              <w:pStyle w:val="ConcurTableText8ptCenter"/>
              <w:keepNext/>
              <w:rPr>
                <w:rFonts w:ascii="メイリオ" w:eastAsia="メイリオ" w:hAnsi="メイリオ"/>
              </w:rPr>
            </w:pPr>
            <w:r w:rsidRPr="003751B1">
              <w:rPr>
                <w:rFonts w:ascii="メイリオ" w:eastAsia="メイリオ" w:hAnsi="メイリオ" w:hint="eastAsia"/>
              </w:rPr>
              <w:t>--</w:t>
            </w:r>
          </w:p>
        </w:tc>
      </w:tr>
      <w:tr w:rsidR="00AC4E39" w:rsidRPr="003751B1" w14:paraId="5EC3886E" w14:textId="77777777" w:rsidTr="0033011B">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6AD8ED7E" w14:textId="77777777" w:rsidR="00AC4E39" w:rsidRPr="003751B1" w:rsidRDefault="00AC4E39" w:rsidP="0033011B">
            <w:pPr>
              <w:pStyle w:val="ConcurTableHeadCentered8pt"/>
              <w:rPr>
                <w:rFonts w:ascii="メイリオ" w:eastAsia="メイリオ" w:hAnsi="メイリオ"/>
              </w:rPr>
            </w:pPr>
            <w:r w:rsidRPr="003751B1">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1F1BEAF2" w14:textId="77777777" w:rsidR="00AC4E39" w:rsidRPr="003751B1" w:rsidRDefault="00AC4E39" w:rsidP="0033011B">
            <w:pPr>
              <w:pStyle w:val="ConcurTableHeadCentered8pt"/>
              <w:rPr>
                <w:rFonts w:ascii="メイリオ" w:eastAsia="メイリオ" w:hAnsi="メイリオ"/>
              </w:rPr>
            </w:pPr>
            <w:r w:rsidRPr="003751B1">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0D10F63F" w14:textId="77777777" w:rsidR="00AC4E39" w:rsidRPr="003751B1" w:rsidRDefault="00AC4E39" w:rsidP="0033011B">
            <w:pPr>
              <w:pStyle w:val="ConcurTableHeadCentered8pt"/>
              <w:rPr>
                <w:rFonts w:ascii="メイリオ" w:eastAsia="メイリオ" w:hAnsi="メイリオ"/>
              </w:rPr>
            </w:pPr>
            <w:r w:rsidRPr="003751B1">
              <w:rPr>
                <w:rFonts w:ascii="メイリオ" w:eastAsia="メイリオ" w:hAnsi="メイリオ" w:hint="eastAsia"/>
              </w:rPr>
              <w:t>機能のリリース予定日</w:t>
            </w:r>
          </w:p>
        </w:tc>
      </w:tr>
      <w:tr w:rsidR="00AC4E39" w:rsidRPr="003751B1" w14:paraId="72694C82" w14:textId="77777777" w:rsidTr="0033011B">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55D0FC" w14:textId="77777777" w:rsidR="00AC4E39" w:rsidRPr="003751B1" w:rsidRDefault="00AC4E39" w:rsidP="0033011B">
            <w:pPr>
              <w:pStyle w:val="ConcurTableText8ptCenter"/>
              <w:keepNext/>
              <w:rPr>
                <w:rFonts w:ascii="メイリオ" w:eastAsia="メイリオ" w:hAnsi="メイリオ"/>
              </w:rPr>
            </w:pPr>
            <w:r w:rsidRPr="003751B1">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3F120A" w14:textId="6C8E4390" w:rsidR="00AC4E39" w:rsidRPr="003751B1" w:rsidRDefault="00AF62D9" w:rsidP="0033011B">
            <w:pPr>
              <w:pStyle w:val="ConcurTableText8ptCenter"/>
              <w:keepNext/>
              <w:rPr>
                <w:rFonts w:ascii="メイリオ" w:eastAsia="メイリオ" w:hAnsi="メイリオ"/>
              </w:rPr>
            </w:pPr>
            <w:r w:rsidRPr="003751B1">
              <w:rPr>
                <w:rFonts w:ascii="メイリオ" w:eastAsia="メイリオ" w:hAnsi="メイリオ" w:hint="eastAsia"/>
              </w:rPr>
              <w:t>2021 年 8 月 20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A3CFD7" w14:textId="77777777" w:rsidR="00AC4E39" w:rsidRPr="003751B1" w:rsidRDefault="00AC4E39" w:rsidP="0033011B">
            <w:pPr>
              <w:pStyle w:val="ConcurTableText8ptCenter"/>
              <w:keepNext/>
              <w:rPr>
                <w:rFonts w:ascii="メイリオ" w:eastAsia="メイリオ" w:hAnsi="メイリオ"/>
              </w:rPr>
            </w:pPr>
            <w:r w:rsidRPr="003751B1">
              <w:rPr>
                <w:rFonts w:ascii="メイリオ" w:eastAsia="メイリオ" w:hAnsi="メイリオ" w:hint="eastAsia"/>
              </w:rPr>
              <w:t>2021 年 9 月 18 日</w:t>
            </w:r>
          </w:p>
        </w:tc>
      </w:tr>
      <w:tr w:rsidR="00AC4E39" w:rsidRPr="003751B1" w14:paraId="0EB81FEB" w14:textId="77777777" w:rsidTr="0033011B">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4CA91C86" w14:textId="77777777" w:rsidR="00AC4E39" w:rsidRPr="003751B1" w:rsidRDefault="00AC4E39" w:rsidP="0033011B">
            <w:pPr>
              <w:pStyle w:val="ConcurTableText8ptCenter"/>
              <w:keepNext/>
              <w:rPr>
                <w:rFonts w:ascii="メイリオ" w:eastAsia="メイリオ" w:hAnsi="メイリオ"/>
              </w:rPr>
            </w:pPr>
            <w:r w:rsidRPr="003751B1">
              <w:rPr>
                <w:rFonts w:ascii="メイリオ" w:eastAsia="メイリオ" w:hAnsi="メイリオ" w:hint="eastAsia"/>
              </w:rPr>
              <w:t>このリリース ノートでは、前回の月次リリース以降の変更を</w:t>
            </w:r>
            <w:r w:rsidRPr="003751B1">
              <w:rPr>
                <w:rFonts w:ascii="メイリオ" w:eastAsia="メイリオ" w:hAnsi="メイリオ" w:hint="eastAsia"/>
                <w:highlight w:val="yellow"/>
              </w:rPr>
              <w:t>黄色</w:t>
            </w:r>
            <w:r w:rsidRPr="003751B1">
              <w:rPr>
                <w:rFonts w:ascii="メイリオ" w:eastAsia="メイリオ" w:hAnsi="メイリオ" w:hint="eastAsia"/>
              </w:rPr>
              <w:t>で強調表示しています。</w:t>
            </w:r>
          </w:p>
        </w:tc>
      </w:tr>
    </w:tbl>
    <w:p w14:paraId="48AD28AD" w14:textId="77777777" w:rsidR="00AC4E39" w:rsidRPr="003751B1" w:rsidRDefault="00AC4E39" w:rsidP="00AC4E39">
      <w:pPr>
        <w:pStyle w:val="41"/>
        <w:rPr>
          <w:rFonts w:ascii="メイリオ" w:eastAsia="メイリオ" w:hAnsi="メイリオ"/>
          <w:i w:val="0"/>
        </w:rPr>
      </w:pPr>
      <w:r w:rsidRPr="003751B1">
        <w:rPr>
          <w:rFonts w:ascii="メイリオ" w:eastAsia="メイリオ" w:hAnsi="メイリオ" w:hint="eastAsia"/>
          <w:i w:val="0"/>
        </w:rPr>
        <w:t>概要</w:t>
      </w:r>
    </w:p>
    <w:p w14:paraId="35FE586E" w14:textId="77777777" w:rsidR="00AC4E39" w:rsidRPr="003751B1" w:rsidRDefault="00AC4E39" w:rsidP="00AC4E39">
      <w:pPr>
        <w:pStyle w:val="ConcurBodyText"/>
        <w:rPr>
          <w:rFonts w:ascii="メイリオ" w:eastAsia="メイリオ" w:hAnsi="メイリオ"/>
        </w:rPr>
      </w:pPr>
      <w:r w:rsidRPr="003751B1">
        <w:rPr>
          <w:rFonts w:ascii="メイリオ" w:eastAsia="メイリオ" w:hAnsi="メイリオ" w:hint="eastAsia"/>
        </w:rPr>
        <w:t xml:space="preserve">9 月のリリース以降、管理者が [製品設定] の </w:t>
      </w:r>
      <w:r w:rsidRPr="003751B1">
        <w:rPr>
          <w:rFonts w:ascii="メイリオ" w:eastAsia="メイリオ" w:hAnsi="メイリオ" w:hint="eastAsia"/>
          <w:b/>
          <w:bCs/>
        </w:rPr>
        <w:t>[カスタム フィールド] &gt; [リスト項目の管理] &gt; [リストの編集]</w:t>
      </w:r>
      <w:r w:rsidRPr="003751B1">
        <w:rPr>
          <w:rFonts w:ascii="メイリオ" w:eastAsia="メイリオ" w:hAnsi="メイリオ" w:hint="eastAsia"/>
        </w:rPr>
        <w:t xml:space="preserve"> ページからリスト インポート テンプレートをダウンロードすると、既存のリスト項目がファイルに含まれ、そのファイルをアップロードするときにそれらのリスト項目をインポート テンプレートから更新することができます。</w:t>
      </w:r>
    </w:p>
    <w:p w14:paraId="799336CB" w14:textId="77777777" w:rsidR="00AC4E39" w:rsidRPr="003751B1" w:rsidRDefault="00AC4E39" w:rsidP="00AC4E39">
      <w:pPr>
        <w:pStyle w:val="ConcurNote"/>
        <w:rPr>
          <w:rFonts w:ascii="メイリオ" w:eastAsia="メイリオ" w:hAnsi="メイリオ"/>
        </w:rPr>
      </w:pPr>
      <w:r w:rsidRPr="003751B1">
        <w:rPr>
          <w:rFonts w:ascii="メイリオ" w:eastAsia="メイリオ" w:hAnsi="メイリオ" w:hint="eastAsia"/>
        </w:rPr>
        <w:t>ダウンロードしたインポート テンプレートでは、リスト項目の上限は 1000 件です。</w:t>
      </w:r>
    </w:p>
    <w:p w14:paraId="1FAA0ADA" w14:textId="77777777" w:rsidR="00AC4E39" w:rsidRPr="003751B1" w:rsidRDefault="00AC4E39" w:rsidP="00AC4E39">
      <w:pPr>
        <w:pStyle w:val="ConcurBodyText"/>
        <w:rPr>
          <w:rFonts w:ascii="メイリオ" w:eastAsia="メイリオ" w:hAnsi="メイリオ"/>
        </w:rPr>
      </w:pPr>
      <w:r w:rsidRPr="003751B1">
        <w:rPr>
          <w:rFonts w:ascii="メイリオ" w:eastAsia="メイリオ" w:hAnsi="メイリオ" w:hint="eastAsia"/>
        </w:rPr>
        <w:t>この変更以前は、リスト インポート テンプレートからアップロードすることができるのは新しいリスト項目のみでした</w:t>
      </w:r>
    </w:p>
    <w:p w14:paraId="596EFF79" w14:textId="77777777" w:rsidR="00AC4E39" w:rsidRPr="003751B1" w:rsidRDefault="00AC4E39" w:rsidP="00AC4E39">
      <w:pPr>
        <w:pStyle w:val="50"/>
        <w:rPr>
          <w:rFonts w:ascii="メイリオ" w:eastAsia="メイリオ" w:hAnsi="メイリオ"/>
        </w:rPr>
      </w:pPr>
      <w:r w:rsidRPr="003751B1">
        <w:rPr>
          <w:rFonts w:ascii="メイリオ" w:eastAsia="メイリオ" w:hAnsi="メイリオ" w:hint="eastAsia"/>
        </w:rPr>
        <w:t>業務目的とユーザーへの利点</w:t>
      </w:r>
    </w:p>
    <w:p w14:paraId="124B9A3B" w14:textId="77777777" w:rsidR="00AC4E39" w:rsidRPr="003751B1" w:rsidRDefault="00AC4E39" w:rsidP="00AC4E39">
      <w:pPr>
        <w:pStyle w:val="ConcurBodyText"/>
        <w:rPr>
          <w:rFonts w:ascii="メイリオ" w:eastAsia="メイリオ" w:hAnsi="メイリオ"/>
        </w:rPr>
      </w:pPr>
      <w:r w:rsidRPr="003751B1">
        <w:rPr>
          <w:rFonts w:ascii="メイリオ" w:eastAsia="メイリオ" w:hAnsi="メイリオ" w:hint="eastAsia"/>
        </w:rPr>
        <w:t>この変更により、リスト インポート テンプレートの機能が強化されます。</w:t>
      </w:r>
    </w:p>
    <w:p w14:paraId="796871AB" w14:textId="77777777" w:rsidR="00AC4E39" w:rsidRPr="003751B1" w:rsidRDefault="00AC4E39" w:rsidP="00AC4E39">
      <w:pPr>
        <w:pStyle w:val="41"/>
        <w:rPr>
          <w:rFonts w:ascii="メイリオ" w:eastAsia="メイリオ" w:hAnsi="メイリオ"/>
          <w:i w:val="0"/>
        </w:rPr>
      </w:pPr>
      <w:r w:rsidRPr="003751B1">
        <w:rPr>
          <w:rFonts w:ascii="メイリオ" w:eastAsia="メイリオ" w:hAnsi="メイリオ" w:hint="eastAsia"/>
          <w:i w:val="0"/>
        </w:rPr>
        <w:t>設定とアクティブ化</w:t>
      </w:r>
    </w:p>
    <w:p w14:paraId="36DD9BB7" w14:textId="77777777" w:rsidR="00AC4E39" w:rsidRPr="003751B1" w:rsidRDefault="00AC4E39" w:rsidP="00AC4E39">
      <w:pPr>
        <w:pStyle w:val="ConcurBodyText"/>
        <w:rPr>
          <w:rFonts w:ascii="メイリオ" w:eastAsia="メイリオ" w:hAnsi="メイリオ"/>
        </w:rPr>
      </w:pPr>
      <w:r w:rsidRPr="003751B1">
        <w:rPr>
          <w:rFonts w:ascii="メイリオ" w:eastAsia="メイリオ" w:hAnsi="メイリオ" w:hint="eastAsia"/>
        </w:rPr>
        <w:t>この変更は自動的に有効になります。設定やアクティブ化は必要ありません。</w:t>
      </w:r>
    </w:p>
    <w:p w14:paraId="6537ABE1" w14:textId="2A8C092D" w:rsidR="00A3672B" w:rsidRPr="003751B1" w:rsidRDefault="00A3672B" w:rsidP="00A3672B">
      <w:pPr>
        <w:pStyle w:val="21"/>
        <w:rPr>
          <w:rFonts w:ascii="メイリオ" w:eastAsia="メイリオ" w:hAnsi="メイリオ"/>
        </w:rPr>
      </w:pPr>
      <w:bookmarkStart w:id="12" w:name="_Toc81841697"/>
      <w:r w:rsidRPr="003751B1">
        <w:rPr>
          <w:rFonts w:ascii="メイリオ" w:eastAsia="メイリオ" w:hAnsi="メイリオ" w:hint="eastAsia"/>
        </w:rPr>
        <w:lastRenderedPageBreak/>
        <w:t>その他</w:t>
      </w:r>
      <w:bookmarkEnd w:id="3"/>
      <w:bookmarkEnd w:id="12"/>
    </w:p>
    <w:p w14:paraId="1CAECA77" w14:textId="3A32FF24" w:rsidR="00F12223" w:rsidRPr="003751B1" w:rsidRDefault="00BB5F58" w:rsidP="00F12223">
      <w:pPr>
        <w:pStyle w:val="30"/>
        <w:rPr>
          <w:rFonts w:ascii="メイリオ" w:eastAsia="メイリオ" w:hAnsi="メイリオ"/>
        </w:rPr>
      </w:pPr>
      <w:bookmarkStart w:id="13" w:name="_Toc31271709"/>
      <w:bookmarkStart w:id="14" w:name="_Toc81841698"/>
      <w:r w:rsidRPr="003751B1">
        <w:rPr>
          <w:rFonts w:ascii="メイリオ" w:eastAsia="メイリオ" w:hAnsi="メイリオ" w:hint="eastAsia"/>
        </w:rPr>
        <w:t>リリース:</w:t>
      </w:r>
      <w:bookmarkEnd w:id="13"/>
      <w:r w:rsidRPr="003751B1">
        <w:rPr>
          <w:rFonts w:ascii="メイリオ" w:eastAsia="メイリオ" w:hAnsi="メイリオ" w:hint="eastAsia"/>
        </w:rPr>
        <w:t xml:space="preserve"> お客様のプライバシー保護方針のリンクが利用可能</w:t>
      </w:r>
      <w:bookmarkEnd w:id="14"/>
    </w:p>
    <w:p w14:paraId="789A029B" w14:textId="77777777" w:rsidR="00F12223" w:rsidRPr="003751B1" w:rsidRDefault="00F12223" w:rsidP="00F12223">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F12223" w:rsidRPr="003751B1" w14:paraId="54B37085" w14:textId="77777777" w:rsidTr="00164BC5">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762EA2C" w14:textId="77777777" w:rsidR="00F12223" w:rsidRPr="003751B1" w:rsidRDefault="00F12223" w:rsidP="00164BC5">
            <w:pPr>
              <w:pStyle w:val="ConcurTableHeadCentered8pt"/>
              <w:rPr>
                <w:rFonts w:ascii="メイリオ" w:eastAsia="メイリオ" w:hAnsi="メイリオ"/>
              </w:rPr>
            </w:pPr>
            <w:r w:rsidRPr="003751B1">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8BE692F" w14:textId="77777777" w:rsidR="00F12223" w:rsidRPr="003751B1" w:rsidRDefault="00F12223" w:rsidP="00164BC5">
            <w:pPr>
              <w:pStyle w:val="ConcurTableHeadCentered8pt"/>
              <w:rPr>
                <w:rFonts w:ascii="メイリオ" w:eastAsia="メイリオ" w:hAnsi="メイリオ"/>
              </w:rPr>
            </w:pPr>
            <w:r w:rsidRPr="003751B1">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BD609AF" w14:textId="77777777" w:rsidR="00F12223" w:rsidRPr="003751B1" w:rsidRDefault="00F12223" w:rsidP="00164BC5">
            <w:pPr>
              <w:pStyle w:val="ConcurTableHeadCentered8pt"/>
              <w:rPr>
                <w:rFonts w:ascii="メイリオ" w:eastAsia="メイリオ" w:hAnsi="メイリオ"/>
              </w:rPr>
            </w:pPr>
            <w:r w:rsidRPr="003751B1">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D3E8811" w14:textId="77777777" w:rsidR="00F12223" w:rsidRPr="003751B1" w:rsidRDefault="00F12223" w:rsidP="00164BC5">
            <w:pPr>
              <w:pStyle w:val="ConcurTableHeadCentered8pt"/>
              <w:rPr>
                <w:rFonts w:ascii="メイリオ" w:eastAsia="メイリオ" w:hAnsi="メイリオ"/>
              </w:rPr>
            </w:pPr>
            <w:r w:rsidRPr="003751B1">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2F6DA01" w14:textId="77777777" w:rsidR="00F12223" w:rsidRPr="003751B1" w:rsidRDefault="00F12223" w:rsidP="00164BC5">
            <w:pPr>
              <w:pStyle w:val="ConcurTableHeadCentered8pt"/>
              <w:rPr>
                <w:rFonts w:ascii="メイリオ" w:eastAsia="メイリオ" w:hAnsi="メイリオ"/>
              </w:rPr>
            </w:pPr>
            <w:r w:rsidRPr="003751B1">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13162C70" w14:textId="77777777" w:rsidR="00F12223" w:rsidRPr="003751B1" w:rsidRDefault="00F12223" w:rsidP="00164BC5">
            <w:pPr>
              <w:pStyle w:val="ConcurTableHeadCentered8pt"/>
              <w:rPr>
                <w:rFonts w:ascii="メイリオ" w:eastAsia="メイリオ" w:hAnsi="メイリオ"/>
              </w:rPr>
            </w:pPr>
            <w:r w:rsidRPr="003751B1">
              <w:rPr>
                <w:rFonts w:ascii="メイリオ" w:eastAsia="メイリオ" w:hAnsi="メイリオ" w:hint="eastAsia"/>
              </w:rPr>
              <w:t>その他</w:t>
            </w:r>
          </w:p>
        </w:tc>
      </w:tr>
      <w:tr w:rsidR="00F12223" w:rsidRPr="003751B1" w14:paraId="0A0346F3" w14:textId="77777777" w:rsidTr="00164BC5">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02F08220" w14:textId="77777777" w:rsidR="00F12223" w:rsidRPr="003751B1" w:rsidRDefault="00F12223" w:rsidP="00164BC5">
            <w:pPr>
              <w:pStyle w:val="ConcurTableText8pt"/>
              <w:keepNext/>
              <w:rPr>
                <w:rFonts w:ascii="メイリオ" w:eastAsia="メイリオ" w:hAnsi="メイリオ"/>
              </w:rPr>
            </w:pPr>
            <w:r w:rsidRPr="003751B1">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5FBCB700" w14:textId="77777777" w:rsidR="00F12223" w:rsidRPr="003751B1" w:rsidRDefault="00F12223" w:rsidP="00164BC5">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5C56FBD" w14:textId="77777777" w:rsidR="00F12223" w:rsidRPr="003751B1" w:rsidRDefault="00F12223" w:rsidP="00164BC5">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25C965A" w14:textId="77777777" w:rsidR="00F12223" w:rsidRPr="003751B1" w:rsidRDefault="00F12223" w:rsidP="00164BC5">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500DBBB" w14:textId="77777777" w:rsidR="00F12223" w:rsidRPr="003751B1" w:rsidRDefault="00F12223" w:rsidP="00164BC5">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5CFA5106" w14:textId="77777777" w:rsidR="00F12223" w:rsidRPr="003751B1" w:rsidRDefault="00F12223" w:rsidP="00164BC5">
            <w:pPr>
              <w:pStyle w:val="ConcurTableText8ptCenter"/>
              <w:keepNext/>
              <w:rPr>
                <w:rFonts w:ascii="メイリオ" w:eastAsia="メイリオ" w:hAnsi="メイリオ"/>
              </w:rPr>
            </w:pPr>
            <w:r w:rsidRPr="003751B1">
              <w:rPr>
                <w:rFonts w:ascii="メイリオ" w:eastAsia="メイリオ" w:hAnsi="メイリオ" w:hint="eastAsia"/>
              </w:rPr>
              <w:t>--</w:t>
            </w:r>
          </w:p>
        </w:tc>
      </w:tr>
      <w:tr w:rsidR="00F12223" w:rsidRPr="003751B1" w14:paraId="248C2874" w14:textId="77777777" w:rsidTr="00164BC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3AC57DBE" w14:textId="77777777" w:rsidR="00F12223" w:rsidRPr="003751B1" w:rsidRDefault="00F12223" w:rsidP="00164BC5">
            <w:pPr>
              <w:pStyle w:val="ConcurTableHeadCentered8pt"/>
              <w:rPr>
                <w:rFonts w:ascii="メイリオ" w:eastAsia="メイリオ" w:hAnsi="メイリオ"/>
              </w:rPr>
            </w:pPr>
            <w:r w:rsidRPr="003751B1">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4575B4F8" w14:textId="77777777" w:rsidR="00F12223" w:rsidRPr="003751B1" w:rsidRDefault="00F12223" w:rsidP="00164BC5">
            <w:pPr>
              <w:pStyle w:val="ConcurTableHeadCentered8pt"/>
              <w:rPr>
                <w:rFonts w:ascii="メイリオ" w:eastAsia="メイリオ" w:hAnsi="メイリオ"/>
              </w:rPr>
            </w:pPr>
            <w:r w:rsidRPr="003751B1">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4FAC6ADB" w14:textId="77777777" w:rsidR="00F12223" w:rsidRPr="003751B1" w:rsidRDefault="00F12223" w:rsidP="00164BC5">
            <w:pPr>
              <w:pStyle w:val="ConcurTableHeadCentered8pt"/>
              <w:rPr>
                <w:rFonts w:ascii="メイリオ" w:eastAsia="メイリオ" w:hAnsi="メイリオ"/>
              </w:rPr>
            </w:pPr>
            <w:r w:rsidRPr="003751B1">
              <w:rPr>
                <w:rFonts w:ascii="メイリオ" w:eastAsia="メイリオ" w:hAnsi="メイリオ" w:hint="eastAsia"/>
              </w:rPr>
              <w:t>機能のリリース予定日</w:t>
            </w:r>
          </w:p>
        </w:tc>
      </w:tr>
      <w:tr w:rsidR="00F12223" w:rsidRPr="003751B1" w14:paraId="1751E2C5" w14:textId="77777777" w:rsidTr="00164BC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F8BC43" w14:textId="77777777" w:rsidR="00F12223" w:rsidRPr="003751B1" w:rsidRDefault="00F12223" w:rsidP="00164BC5">
            <w:pPr>
              <w:pStyle w:val="ConcurTableText8ptCenter"/>
              <w:keepNext/>
              <w:rPr>
                <w:rFonts w:ascii="メイリオ" w:eastAsia="メイリオ" w:hAnsi="メイリオ"/>
              </w:rPr>
            </w:pPr>
            <w:r w:rsidRPr="003751B1">
              <w:rPr>
                <w:rFonts w:ascii="メイリオ" w:eastAsia="メイリオ" w:hAnsi="メイリオ" w:hint="eastAsia"/>
              </w:rPr>
              <w:t>2021 年 5 月 21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B332C" w14:textId="51E4EABB" w:rsidR="00F12223" w:rsidRPr="003751B1" w:rsidRDefault="00BB5F58" w:rsidP="00164BC5">
            <w:pPr>
              <w:pStyle w:val="ConcurTableText8ptCenter"/>
              <w:keepNext/>
              <w:rPr>
                <w:rFonts w:ascii="メイリオ" w:eastAsia="メイリオ" w:hAnsi="メイリオ"/>
              </w:rPr>
            </w:pPr>
            <w:r w:rsidRPr="003751B1">
              <w:rPr>
                <w:rFonts w:ascii="メイリオ" w:eastAsia="メイリオ" w:hAnsi="メイリオ" w:hint="eastAsia"/>
                <w:highlight w:val="yellow"/>
              </w:rPr>
              <w:t>2021 年 8 月 13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C72135" w14:textId="238C4AEF" w:rsidR="00F12223" w:rsidRPr="003751B1" w:rsidRDefault="00F12223" w:rsidP="00164BC5">
            <w:pPr>
              <w:pStyle w:val="ConcurTableText8ptCenter"/>
              <w:keepNext/>
              <w:rPr>
                <w:rFonts w:ascii="メイリオ" w:eastAsia="メイリオ" w:hAnsi="メイリオ"/>
              </w:rPr>
            </w:pPr>
            <w:r w:rsidRPr="003751B1">
              <w:rPr>
                <w:rFonts w:ascii="メイリオ" w:eastAsia="メイリオ" w:hAnsi="メイリオ" w:hint="eastAsia"/>
              </w:rPr>
              <w:t>2021 年第 3 四半期</w:t>
            </w:r>
          </w:p>
        </w:tc>
      </w:tr>
      <w:tr w:rsidR="00F12223" w:rsidRPr="003751B1" w14:paraId="2197A0CC" w14:textId="77777777" w:rsidTr="00164BC5">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3B75645A" w14:textId="77777777" w:rsidR="00F12223" w:rsidRPr="003751B1" w:rsidRDefault="00F12223" w:rsidP="00164BC5">
            <w:pPr>
              <w:pStyle w:val="ConcurTableText8ptCenter"/>
              <w:keepNext/>
              <w:rPr>
                <w:rFonts w:ascii="メイリオ" w:eastAsia="メイリオ" w:hAnsi="メイリオ"/>
              </w:rPr>
            </w:pPr>
            <w:r w:rsidRPr="003751B1">
              <w:rPr>
                <w:rFonts w:ascii="メイリオ" w:eastAsia="メイリオ" w:hAnsi="メイリオ" w:hint="eastAsia"/>
              </w:rPr>
              <w:t>このリリース ノートでは、前回の月次リリース以降の変更を</w:t>
            </w:r>
            <w:r w:rsidRPr="003751B1">
              <w:rPr>
                <w:rFonts w:ascii="メイリオ" w:eastAsia="メイリオ" w:hAnsi="メイリオ" w:hint="eastAsia"/>
                <w:highlight w:val="yellow"/>
              </w:rPr>
              <w:t>黄色</w:t>
            </w:r>
            <w:r w:rsidRPr="003751B1">
              <w:rPr>
                <w:rFonts w:ascii="メイリオ" w:eastAsia="メイリオ" w:hAnsi="メイリオ" w:hint="eastAsia"/>
              </w:rPr>
              <w:t>で強調表示しています。</w:t>
            </w:r>
          </w:p>
        </w:tc>
      </w:tr>
    </w:tbl>
    <w:p w14:paraId="54CDAAE1" w14:textId="77777777" w:rsidR="00BB5F58" w:rsidRPr="003751B1" w:rsidRDefault="00BB5F58" w:rsidP="00BB5F58">
      <w:pPr>
        <w:pStyle w:val="ConcurBodyText"/>
        <w:rPr>
          <w:rFonts w:ascii="メイリオ" w:eastAsia="メイリオ" w:hAnsi="メイリオ"/>
        </w:rPr>
      </w:pPr>
      <w:r w:rsidRPr="003751B1">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16D4EAEB" w14:textId="77777777" w:rsidR="00A132A1" w:rsidRPr="003751B1" w:rsidRDefault="00A132A1" w:rsidP="00BB5F58">
      <w:pPr>
        <w:pStyle w:val="30"/>
        <w:keepLines/>
        <w:rPr>
          <w:rFonts w:ascii="メイリオ" w:eastAsia="メイリオ" w:hAnsi="メイリオ"/>
        </w:rPr>
      </w:pPr>
      <w:bookmarkStart w:id="15" w:name="_Toc81841699"/>
      <w:r w:rsidRPr="003751B1">
        <w:rPr>
          <w:rFonts w:ascii="メイリオ" w:eastAsia="メイリオ" w:hAnsi="メイリオ" w:hint="eastAsia"/>
          <w:highlight w:val="yellow"/>
        </w:rPr>
        <w:t>** 変更予定 ** SAP Concur ホームページの変更</w:t>
      </w:r>
      <w:bookmarkEnd w:id="15"/>
    </w:p>
    <w:p w14:paraId="0144E68F" w14:textId="77777777" w:rsidR="00A132A1" w:rsidRPr="003751B1" w:rsidRDefault="00A132A1" w:rsidP="00BB5F58">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132A1" w:rsidRPr="003751B1" w14:paraId="3F76DC53" w14:textId="77777777" w:rsidTr="00DD790D">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B4D9D5E" w14:textId="77777777" w:rsidR="00A132A1" w:rsidRPr="003751B1" w:rsidRDefault="00A132A1" w:rsidP="00DD790D">
            <w:pPr>
              <w:pStyle w:val="ConcurTableHeadCentered8pt"/>
              <w:rPr>
                <w:rFonts w:ascii="メイリオ" w:eastAsia="メイリオ" w:hAnsi="メイリオ"/>
              </w:rPr>
            </w:pPr>
            <w:r w:rsidRPr="003751B1">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7B9AF96F" w14:textId="77777777" w:rsidR="00A132A1" w:rsidRPr="003751B1" w:rsidRDefault="00A132A1" w:rsidP="00DD790D">
            <w:pPr>
              <w:pStyle w:val="ConcurTableHeadCentered8pt"/>
              <w:rPr>
                <w:rFonts w:ascii="メイリオ" w:eastAsia="メイリオ" w:hAnsi="メイリオ"/>
              </w:rPr>
            </w:pPr>
            <w:r w:rsidRPr="003751B1">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3601E46" w14:textId="77777777" w:rsidR="00A132A1" w:rsidRPr="003751B1" w:rsidRDefault="00A132A1" w:rsidP="00DD790D">
            <w:pPr>
              <w:pStyle w:val="ConcurTableHeadCentered8pt"/>
              <w:rPr>
                <w:rFonts w:ascii="メイリオ" w:eastAsia="メイリオ" w:hAnsi="メイリオ"/>
              </w:rPr>
            </w:pPr>
            <w:r w:rsidRPr="003751B1">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9761C27" w14:textId="77777777" w:rsidR="00A132A1" w:rsidRPr="003751B1" w:rsidRDefault="00A132A1" w:rsidP="00DD790D">
            <w:pPr>
              <w:pStyle w:val="ConcurTableHeadCentered8pt"/>
              <w:rPr>
                <w:rFonts w:ascii="メイリオ" w:eastAsia="メイリオ" w:hAnsi="メイリオ"/>
              </w:rPr>
            </w:pPr>
            <w:r w:rsidRPr="003751B1">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322CAE6" w14:textId="77777777" w:rsidR="00A132A1" w:rsidRPr="003751B1" w:rsidRDefault="00A132A1" w:rsidP="00DD790D">
            <w:pPr>
              <w:pStyle w:val="ConcurTableHeadCentered8pt"/>
              <w:rPr>
                <w:rFonts w:ascii="メイリオ" w:eastAsia="メイリオ" w:hAnsi="メイリオ"/>
              </w:rPr>
            </w:pPr>
            <w:r w:rsidRPr="003751B1">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48CEC560" w14:textId="77777777" w:rsidR="00A132A1" w:rsidRPr="003751B1" w:rsidRDefault="00A132A1" w:rsidP="00DD790D">
            <w:pPr>
              <w:pStyle w:val="ConcurTableHeadCentered8pt"/>
              <w:rPr>
                <w:rFonts w:ascii="メイリオ" w:eastAsia="メイリオ" w:hAnsi="メイリオ"/>
              </w:rPr>
            </w:pPr>
            <w:r w:rsidRPr="003751B1">
              <w:rPr>
                <w:rFonts w:ascii="メイリオ" w:eastAsia="メイリオ" w:hAnsi="メイリオ" w:hint="eastAsia"/>
              </w:rPr>
              <w:t>その他</w:t>
            </w:r>
          </w:p>
        </w:tc>
      </w:tr>
      <w:tr w:rsidR="00A132A1" w:rsidRPr="003751B1" w14:paraId="12E78EA1" w14:textId="77777777" w:rsidTr="00DD790D">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4DEF3DEF" w14:textId="77777777" w:rsidR="00A132A1" w:rsidRPr="003751B1" w:rsidRDefault="00A132A1" w:rsidP="00DD790D">
            <w:pPr>
              <w:pStyle w:val="ConcurTableText8pt"/>
              <w:keepNext/>
              <w:rPr>
                <w:rFonts w:ascii="メイリオ" w:eastAsia="メイリオ" w:hAnsi="メイリオ"/>
              </w:rPr>
            </w:pPr>
            <w:r w:rsidRPr="003751B1">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6E27D53C" w14:textId="77777777" w:rsidR="00A132A1" w:rsidRPr="003751B1" w:rsidRDefault="00A132A1" w:rsidP="00DD790D">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r w:rsidRPr="003751B1">
              <w:rPr>
                <w:rFonts w:ascii="メイリオ" w:eastAsia="メイリオ" w:hAnsi="メイリオ" w:hint="eastAsia"/>
              </w:rPr>
              <w:br/>
              <w:t>CSBE</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92C4FB8" w14:textId="77777777" w:rsidR="00A132A1" w:rsidRPr="003751B1" w:rsidRDefault="00A132A1" w:rsidP="00DD790D">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3FAEF22" w14:textId="77777777" w:rsidR="00A132A1" w:rsidRPr="003751B1" w:rsidRDefault="00A132A1" w:rsidP="00DD790D">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CB4A20C" w14:textId="77777777" w:rsidR="00A132A1" w:rsidRPr="003751B1" w:rsidRDefault="00A132A1" w:rsidP="00DD790D">
            <w:pPr>
              <w:pStyle w:val="ConcurTableText8ptCenter"/>
              <w:keepNext/>
              <w:rPr>
                <w:rFonts w:ascii="メイリオ" w:eastAsia="メイリオ" w:hAnsi="メイリオ"/>
              </w:rPr>
            </w:pPr>
            <w:r w:rsidRPr="003751B1">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48B99720" w14:textId="77777777" w:rsidR="00A132A1" w:rsidRPr="003751B1" w:rsidRDefault="00A132A1" w:rsidP="00DD790D">
            <w:pPr>
              <w:pStyle w:val="ConcurTableText8ptCenter"/>
              <w:keepNext/>
              <w:rPr>
                <w:rFonts w:ascii="メイリオ" w:eastAsia="メイリオ" w:hAnsi="メイリオ"/>
              </w:rPr>
            </w:pPr>
            <w:r w:rsidRPr="003751B1">
              <w:rPr>
                <w:rFonts w:ascii="メイリオ" w:eastAsia="メイリオ" w:hAnsi="メイリオ" w:hint="eastAsia"/>
              </w:rPr>
              <w:t>--</w:t>
            </w:r>
          </w:p>
        </w:tc>
      </w:tr>
      <w:tr w:rsidR="00A132A1" w:rsidRPr="003751B1" w14:paraId="0B231198" w14:textId="77777777" w:rsidTr="00DD790D">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58576E75" w14:textId="77777777" w:rsidR="00A132A1" w:rsidRPr="003751B1" w:rsidRDefault="00A132A1" w:rsidP="00DD790D">
            <w:pPr>
              <w:pStyle w:val="ConcurTableHeadCentered8pt"/>
              <w:rPr>
                <w:rFonts w:ascii="メイリオ" w:eastAsia="メイリオ" w:hAnsi="メイリオ"/>
              </w:rPr>
            </w:pPr>
            <w:r w:rsidRPr="003751B1">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2D3572A5" w14:textId="77777777" w:rsidR="00A132A1" w:rsidRPr="003751B1" w:rsidRDefault="00A132A1" w:rsidP="00DD790D">
            <w:pPr>
              <w:pStyle w:val="ConcurTableHeadCentered8pt"/>
              <w:rPr>
                <w:rFonts w:ascii="メイリオ" w:eastAsia="メイリオ" w:hAnsi="メイリオ"/>
              </w:rPr>
            </w:pPr>
            <w:r w:rsidRPr="003751B1">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767BEC3F" w14:textId="77777777" w:rsidR="00A132A1" w:rsidRPr="003751B1" w:rsidRDefault="00A132A1" w:rsidP="00DD790D">
            <w:pPr>
              <w:pStyle w:val="ConcurTableHeadCentered8pt"/>
              <w:rPr>
                <w:rFonts w:ascii="メイリオ" w:eastAsia="メイリオ" w:hAnsi="メイリオ"/>
              </w:rPr>
            </w:pPr>
            <w:r w:rsidRPr="003751B1">
              <w:rPr>
                <w:rFonts w:ascii="メイリオ" w:eastAsia="メイリオ" w:hAnsi="メイリオ" w:hint="eastAsia"/>
              </w:rPr>
              <w:t>機能のリリース予定日</w:t>
            </w:r>
          </w:p>
        </w:tc>
      </w:tr>
      <w:tr w:rsidR="00A132A1" w:rsidRPr="003751B1" w14:paraId="34FB9F0E" w14:textId="77777777" w:rsidTr="00DD790D">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6AC7D" w14:textId="77777777" w:rsidR="00A132A1" w:rsidRPr="003751B1" w:rsidRDefault="00A132A1" w:rsidP="00DD790D">
            <w:pPr>
              <w:pStyle w:val="ConcurTableText8ptCenter"/>
              <w:keepNext/>
              <w:rPr>
                <w:rFonts w:ascii="メイリオ" w:eastAsia="メイリオ" w:hAnsi="メイリオ"/>
              </w:rPr>
            </w:pPr>
            <w:r w:rsidRPr="003751B1">
              <w:rPr>
                <w:rFonts w:ascii="メイリオ" w:eastAsia="メイリオ" w:hAnsi="メイリオ" w:hint="eastAsia"/>
              </w:rPr>
              <w:t>2020 年 12 月 4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F42110" w14:textId="11B90483" w:rsidR="00A132A1" w:rsidRPr="003751B1" w:rsidRDefault="00EB51C5" w:rsidP="00DD790D">
            <w:pPr>
              <w:pStyle w:val="ConcurTableText8ptCenter"/>
              <w:keepNext/>
              <w:rPr>
                <w:rFonts w:ascii="メイリオ" w:eastAsia="メイリオ" w:hAnsi="メイリオ"/>
              </w:rPr>
            </w:pPr>
            <w:r w:rsidRPr="003751B1">
              <w:rPr>
                <w:rFonts w:ascii="メイリオ" w:eastAsia="メイリオ" w:hAnsi="メイリオ" w:hint="eastAsia"/>
                <w:highlight w:val="yellow"/>
              </w:rPr>
              <w:t>2021 年 8 月 13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A51AA3" w14:textId="25A1E902" w:rsidR="00A132A1" w:rsidRPr="003751B1" w:rsidRDefault="00EB51C5" w:rsidP="00DD790D">
            <w:pPr>
              <w:pStyle w:val="ConcurTableText8ptCenter"/>
              <w:keepNext/>
              <w:rPr>
                <w:rFonts w:ascii="メイリオ" w:eastAsia="メイリオ" w:hAnsi="メイリオ"/>
              </w:rPr>
            </w:pPr>
            <w:r w:rsidRPr="003751B1">
              <w:rPr>
                <w:rFonts w:ascii="メイリオ" w:eastAsia="メイリオ" w:hAnsi="メイリオ" w:hint="eastAsia"/>
                <w:highlight w:val="yellow"/>
              </w:rPr>
              <w:t>2021 年第 4 四半期</w:t>
            </w:r>
          </w:p>
        </w:tc>
      </w:tr>
      <w:tr w:rsidR="00A132A1" w:rsidRPr="003751B1" w14:paraId="2518A6CF" w14:textId="77777777" w:rsidTr="00DD790D">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3411ACA3" w14:textId="77777777" w:rsidR="00A132A1" w:rsidRPr="003751B1" w:rsidRDefault="00A132A1" w:rsidP="00DD790D">
            <w:pPr>
              <w:pStyle w:val="ConcurTableText8ptCenter"/>
              <w:keepNext/>
              <w:rPr>
                <w:rFonts w:ascii="メイリオ" w:eastAsia="メイリオ" w:hAnsi="メイリオ"/>
              </w:rPr>
            </w:pPr>
            <w:r w:rsidRPr="003751B1">
              <w:rPr>
                <w:rFonts w:ascii="メイリオ" w:eastAsia="メイリオ" w:hAnsi="メイリオ" w:hint="eastAsia"/>
              </w:rPr>
              <w:t>このリリース ノートでは、前回の月次リリース以降の変更を</w:t>
            </w:r>
            <w:r w:rsidRPr="003751B1">
              <w:rPr>
                <w:rFonts w:ascii="メイリオ" w:eastAsia="メイリオ" w:hAnsi="メイリオ" w:hint="eastAsia"/>
                <w:highlight w:val="yellow"/>
              </w:rPr>
              <w:t>黄色</w:t>
            </w:r>
            <w:r w:rsidRPr="003751B1">
              <w:rPr>
                <w:rFonts w:ascii="メイリオ" w:eastAsia="メイリオ" w:hAnsi="メイリオ" w:hint="eastAsia"/>
              </w:rPr>
              <w:t>で強調表示しています。</w:t>
            </w:r>
          </w:p>
        </w:tc>
      </w:tr>
    </w:tbl>
    <w:p w14:paraId="3DC41284" w14:textId="77777777" w:rsidR="00A132A1" w:rsidRPr="003751B1" w:rsidRDefault="00A132A1" w:rsidP="00A132A1">
      <w:pPr>
        <w:pStyle w:val="41"/>
        <w:rPr>
          <w:rFonts w:ascii="メイリオ" w:eastAsia="メイリオ" w:hAnsi="メイリオ"/>
          <w:i w:val="0"/>
        </w:rPr>
      </w:pPr>
      <w:r w:rsidRPr="003751B1">
        <w:rPr>
          <w:rFonts w:ascii="メイリオ" w:eastAsia="メイリオ" w:hAnsi="メイリオ" w:hint="eastAsia"/>
          <w:i w:val="0"/>
        </w:rPr>
        <w:t>概要</w:t>
      </w:r>
    </w:p>
    <w:p w14:paraId="26071817" w14:textId="19615EFC" w:rsidR="00A132A1" w:rsidRPr="003751B1" w:rsidRDefault="00481106" w:rsidP="00A132A1">
      <w:pPr>
        <w:pStyle w:val="ConcurBodyText"/>
        <w:rPr>
          <w:rFonts w:ascii="メイリオ" w:eastAsia="メイリオ" w:hAnsi="メイリオ"/>
        </w:rPr>
      </w:pPr>
      <w:r w:rsidRPr="003751B1">
        <w:rPr>
          <w:rFonts w:ascii="メイリオ" w:eastAsia="メイリオ" w:hAnsi="メイリオ" w:hint="eastAsia"/>
          <w:highlight w:val="yellow"/>
        </w:rPr>
        <w:t>2021 年の第 4 四半期に、SAP Concur は、米国データセンターのお客様を新しいホーム ページにリダイレクトすることを計画しています。</w:t>
      </w:r>
      <w:r w:rsidRPr="003751B1">
        <w:rPr>
          <w:rFonts w:ascii="メイリオ" w:eastAsia="メイリオ" w:hAnsi="メイリオ" w:hint="eastAsia"/>
        </w:rPr>
        <w:t>新しいホームページの外観は、現在の SAP Concur のホームページと同様になります。新しいホームページでは、サービスが一時的に利用できなくなった場合の機能が強化されています。</w:t>
      </w:r>
    </w:p>
    <w:p w14:paraId="7933DE6D" w14:textId="5ED2F12F" w:rsidR="00A132A1" w:rsidRPr="003751B1" w:rsidRDefault="00A132A1" w:rsidP="00A132A1">
      <w:pPr>
        <w:pStyle w:val="ConcurBodyText"/>
        <w:rPr>
          <w:rFonts w:ascii="メイリオ" w:eastAsia="メイリオ" w:hAnsi="メイリオ"/>
        </w:rPr>
      </w:pPr>
      <w:r w:rsidRPr="003751B1">
        <w:rPr>
          <w:rFonts w:ascii="メイリオ" w:eastAsia="メイリオ" w:hAnsi="メイリオ" w:hint="eastAsia"/>
        </w:rPr>
        <w:t>新しいホームページは段階的に運用開始されます。</w:t>
      </w:r>
      <w:r w:rsidRPr="003751B1">
        <w:rPr>
          <w:rFonts w:ascii="メイリオ" w:eastAsia="メイリオ" w:hAnsi="メイリオ" w:hint="eastAsia"/>
          <w:highlight w:val="yellow"/>
        </w:rPr>
        <w:t>お客様は第 4 四半期から経時的に新しいホームページに移行されます。</w:t>
      </w:r>
      <w:r w:rsidRPr="003751B1">
        <w:rPr>
          <w:rFonts w:ascii="メイリオ" w:eastAsia="メイリオ" w:hAnsi="メイリオ" w:hint="eastAsia"/>
        </w:rPr>
        <w:t xml:space="preserve"> </w:t>
      </w:r>
    </w:p>
    <w:p w14:paraId="55E90504" w14:textId="77777777" w:rsidR="00A132A1" w:rsidRPr="003751B1" w:rsidRDefault="00A132A1" w:rsidP="00A132A1">
      <w:pPr>
        <w:pStyle w:val="50"/>
        <w:rPr>
          <w:rFonts w:ascii="メイリオ" w:eastAsia="メイリオ" w:hAnsi="メイリオ"/>
        </w:rPr>
      </w:pPr>
      <w:r w:rsidRPr="003751B1">
        <w:rPr>
          <w:rFonts w:ascii="メイリオ" w:eastAsia="メイリオ" w:hAnsi="メイリオ" w:hint="eastAsia"/>
        </w:rPr>
        <w:lastRenderedPageBreak/>
        <w:t>業務目的とユーザーへの利点</w:t>
      </w:r>
    </w:p>
    <w:p w14:paraId="67724963" w14:textId="77777777" w:rsidR="00A132A1" w:rsidRPr="003751B1" w:rsidRDefault="00A132A1" w:rsidP="00A132A1">
      <w:pPr>
        <w:pStyle w:val="ConcurBodyText"/>
        <w:rPr>
          <w:rFonts w:ascii="メイリオ" w:eastAsia="メイリオ" w:hAnsi="メイリオ"/>
        </w:rPr>
      </w:pPr>
      <w:r w:rsidRPr="003751B1">
        <w:rPr>
          <w:rFonts w:ascii="メイリオ" w:eastAsia="メイリオ" w:hAnsi="メイリオ" w:hint="eastAsia"/>
        </w:rPr>
        <w:t>この変更により、一部のサービスが利用できない場合でも SAP Concur ホームページを確実に利用できるようになり、サインイン操作の一貫性が向上します。</w:t>
      </w:r>
    </w:p>
    <w:p w14:paraId="26763A20" w14:textId="77777777" w:rsidR="00A132A1" w:rsidRPr="003751B1" w:rsidRDefault="00A132A1" w:rsidP="00A132A1">
      <w:pPr>
        <w:pStyle w:val="41"/>
        <w:rPr>
          <w:rFonts w:ascii="メイリオ" w:eastAsia="メイリオ" w:hAnsi="メイリオ"/>
          <w:i w:val="0"/>
        </w:rPr>
      </w:pPr>
      <w:r w:rsidRPr="003751B1">
        <w:rPr>
          <w:rFonts w:ascii="メイリオ" w:eastAsia="メイリオ" w:hAnsi="メイリオ" w:hint="eastAsia"/>
          <w:i w:val="0"/>
        </w:rPr>
        <w:t>ユーザーへの表示</w:t>
      </w:r>
    </w:p>
    <w:p w14:paraId="20A0AB54" w14:textId="77777777" w:rsidR="00A132A1" w:rsidRPr="003751B1" w:rsidRDefault="00A132A1" w:rsidP="00A132A1">
      <w:pPr>
        <w:pStyle w:val="ConcurBodyText"/>
        <w:keepNext/>
        <w:rPr>
          <w:rFonts w:ascii="メイリオ" w:eastAsia="メイリオ" w:hAnsi="メイリオ"/>
        </w:rPr>
      </w:pPr>
      <w:r w:rsidRPr="003751B1">
        <w:rPr>
          <w:rFonts w:ascii="メイリオ" w:eastAsia="メイリオ" w:hAnsi="メイリオ" w:hint="eastAsia"/>
        </w:rPr>
        <w:t>現在、ユーザーが SAP Concur 製品にサインインすると、ホームページが表示されます。</w:t>
      </w:r>
    </w:p>
    <w:p w14:paraId="4ED976DA" w14:textId="77777777" w:rsidR="00A132A1" w:rsidRPr="003751B1" w:rsidRDefault="00A132A1" w:rsidP="00A132A1">
      <w:pPr>
        <w:pStyle w:val="ConcurNote"/>
        <w:rPr>
          <w:rFonts w:ascii="メイリオ" w:eastAsia="メイリオ" w:hAnsi="メイリオ"/>
        </w:rPr>
      </w:pPr>
      <w:r w:rsidRPr="003751B1">
        <w:rPr>
          <w:rFonts w:ascii="メイリオ" w:eastAsia="メイリオ" w:hAnsi="メイリオ" w:hint="eastAsia"/>
        </w:rPr>
        <w:t>ホームページの外観は、お客様に対して有効になっている製品とサービス、およびユーザーに割り当てられている権限によって異なります。</w:t>
      </w:r>
    </w:p>
    <w:p w14:paraId="07B17206" w14:textId="77777777" w:rsidR="00A132A1" w:rsidRPr="003751B1" w:rsidRDefault="00A132A1" w:rsidP="00A132A1">
      <w:pPr>
        <w:pStyle w:val="ConcurBodyText"/>
        <w:rPr>
          <w:rFonts w:ascii="メイリオ" w:eastAsia="メイリオ" w:hAnsi="メイリオ"/>
          <w:b/>
          <w:bCs/>
        </w:rPr>
      </w:pPr>
      <w:r w:rsidRPr="003751B1">
        <w:rPr>
          <w:rFonts w:ascii="メイリオ" w:eastAsia="メイリオ" w:hAnsi="メイリオ" w:hint="eastAsia"/>
          <w:b/>
          <w:bCs/>
          <w:highlight w:val="yellow"/>
        </w:rPr>
        <w:fldChar w:fldCharType="begin"/>
      </w:r>
      <w:r w:rsidRPr="003751B1">
        <w:rPr>
          <w:rFonts w:ascii="メイリオ" w:eastAsia="メイリオ" w:hAnsi="メイリオ" w:hint="eastAsia"/>
          <w:b/>
          <w:bCs/>
          <w:highlight w:val="yellow"/>
        </w:rPr>
        <w:instrText xml:space="preserve"> INCLUDEPICTURE  "cid:image001.png@01D6F58E.7870AE20" \* MERGEFORMATINET </w:instrText>
      </w:r>
      <w:r w:rsidRPr="003751B1">
        <w:rPr>
          <w:rFonts w:ascii="メイリオ" w:eastAsia="メイリオ" w:hAnsi="メイリオ" w:hint="eastAsia"/>
          <w:b/>
          <w:bCs/>
          <w:highlight w:val="yellow"/>
        </w:rPr>
        <w:fldChar w:fldCharType="separate"/>
      </w:r>
      <w:r w:rsidR="002A0F69" w:rsidRPr="003751B1">
        <w:rPr>
          <w:rFonts w:ascii="メイリオ" w:eastAsia="メイリオ" w:hAnsi="メイリオ" w:hint="eastAsia"/>
          <w:b/>
          <w:bCs/>
          <w:highlight w:val="yellow"/>
        </w:rPr>
        <w:fldChar w:fldCharType="begin"/>
      </w:r>
      <w:r w:rsidR="002A0F69" w:rsidRPr="003751B1">
        <w:rPr>
          <w:rFonts w:ascii="メイリオ" w:eastAsia="メイリオ" w:hAnsi="メイリオ" w:hint="eastAsia"/>
          <w:b/>
          <w:bCs/>
          <w:highlight w:val="yellow"/>
        </w:rPr>
        <w:instrText xml:space="preserve"> INCLUDEPICTURE  "cid:image001.png@01D6F58E.7870AE20" \* MERGEFORMATINET </w:instrText>
      </w:r>
      <w:r w:rsidR="002A0F69" w:rsidRPr="003751B1">
        <w:rPr>
          <w:rFonts w:ascii="メイリオ" w:eastAsia="メイリオ" w:hAnsi="メイリオ" w:hint="eastAsia"/>
          <w:b/>
          <w:bCs/>
          <w:highlight w:val="yellow"/>
        </w:rPr>
        <w:fldChar w:fldCharType="separate"/>
      </w:r>
      <w:r w:rsidR="00140BD8" w:rsidRPr="003751B1">
        <w:rPr>
          <w:rFonts w:ascii="メイリオ" w:eastAsia="メイリオ" w:hAnsi="メイリオ" w:hint="eastAsia"/>
          <w:b/>
          <w:bCs/>
          <w:highlight w:val="yellow"/>
        </w:rPr>
        <w:fldChar w:fldCharType="begin"/>
      </w:r>
      <w:r w:rsidR="00140BD8" w:rsidRPr="003751B1">
        <w:rPr>
          <w:rFonts w:ascii="メイリオ" w:eastAsia="メイリオ" w:hAnsi="メイリオ" w:hint="eastAsia"/>
          <w:b/>
          <w:bCs/>
          <w:highlight w:val="yellow"/>
        </w:rPr>
        <w:instrText xml:space="preserve"> INCLUDEPICTURE  "cid:image001.png@01D6F58E.7870AE20" \* MERGEFORMATINET </w:instrText>
      </w:r>
      <w:r w:rsidR="00140BD8" w:rsidRPr="003751B1">
        <w:rPr>
          <w:rFonts w:ascii="メイリオ" w:eastAsia="メイリオ" w:hAnsi="メイリオ" w:hint="eastAsia"/>
          <w:b/>
          <w:bCs/>
          <w:highlight w:val="yellow"/>
        </w:rPr>
        <w:fldChar w:fldCharType="separate"/>
      </w:r>
      <w:r w:rsidR="00F13EC1" w:rsidRPr="003751B1">
        <w:rPr>
          <w:rFonts w:ascii="メイリオ" w:eastAsia="メイリオ" w:hAnsi="メイリオ" w:hint="eastAsia"/>
          <w:b/>
          <w:bCs/>
          <w:highlight w:val="yellow"/>
        </w:rPr>
        <w:fldChar w:fldCharType="begin"/>
      </w:r>
      <w:r w:rsidR="00F13EC1" w:rsidRPr="003751B1">
        <w:rPr>
          <w:rFonts w:ascii="メイリオ" w:eastAsia="メイリオ" w:hAnsi="メイリオ" w:hint="eastAsia"/>
          <w:b/>
          <w:bCs/>
          <w:highlight w:val="yellow"/>
        </w:rPr>
        <w:instrText xml:space="preserve"> INCLUDEPICTURE  "cid:image001.png@01D6F58E.7870AE20" \* MERGEFORMATINET </w:instrText>
      </w:r>
      <w:r w:rsidR="00F13EC1" w:rsidRPr="003751B1">
        <w:rPr>
          <w:rFonts w:ascii="メイリオ" w:eastAsia="メイリオ" w:hAnsi="メイリオ" w:hint="eastAsia"/>
          <w:b/>
          <w:bCs/>
          <w:highlight w:val="yellow"/>
        </w:rPr>
        <w:fldChar w:fldCharType="separate"/>
      </w:r>
      <w:r w:rsidR="00193975" w:rsidRPr="003751B1">
        <w:rPr>
          <w:rFonts w:ascii="メイリオ" w:eastAsia="メイリオ" w:hAnsi="メイリオ" w:hint="eastAsia"/>
          <w:b/>
          <w:bCs/>
          <w:highlight w:val="yellow"/>
        </w:rPr>
        <w:fldChar w:fldCharType="begin"/>
      </w:r>
      <w:r w:rsidR="00193975" w:rsidRPr="003751B1">
        <w:rPr>
          <w:rFonts w:ascii="メイリオ" w:eastAsia="メイリオ" w:hAnsi="メイリオ" w:hint="eastAsia"/>
          <w:b/>
          <w:bCs/>
          <w:highlight w:val="yellow"/>
        </w:rPr>
        <w:instrText xml:space="preserve"> INCLUDEPICTURE  "cid:image001.png@01D6F58E.7870AE20" \* MERGEFORMATINET </w:instrText>
      </w:r>
      <w:r w:rsidR="00193975" w:rsidRPr="003751B1">
        <w:rPr>
          <w:rFonts w:ascii="メイリオ" w:eastAsia="メイリオ" w:hAnsi="メイリオ" w:hint="eastAsia"/>
          <w:b/>
          <w:bCs/>
          <w:highlight w:val="yellow"/>
        </w:rPr>
        <w:fldChar w:fldCharType="separate"/>
      </w:r>
      <w:r w:rsidR="006B4854" w:rsidRPr="003751B1">
        <w:rPr>
          <w:rFonts w:ascii="メイリオ" w:eastAsia="メイリオ" w:hAnsi="メイリオ" w:hint="eastAsia"/>
          <w:b/>
          <w:bCs/>
          <w:highlight w:val="yellow"/>
        </w:rPr>
        <w:fldChar w:fldCharType="begin"/>
      </w:r>
      <w:r w:rsidR="006B4854" w:rsidRPr="003751B1">
        <w:rPr>
          <w:rFonts w:ascii="メイリオ" w:eastAsia="メイリオ" w:hAnsi="メイリオ" w:hint="eastAsia"/>
          <w:b/>
          <w:bCs/>
          <w:highlight w:val="yellow"/>
        </w:rPr>
        <w:instrText xml:space="preserve"> INCLUDEPICTURE  "cid:image001.png@01D6F58E.7870AE20" \* MERGEFORMATINET </w:instrText>
      </w:r>
      <w:r w:rsidR="006B4854" w:rsidRPr="003751B1">
        <w:rPr>
          <w:rFonts w:ascii="メイリオ" w:eastAsia="メイリオ" w:hAnsi="メイリオ" w:hint="eastAsia"/>
          <w:b/>
          <w:bCs/>
          <w:highlight w:val="yellow"/>
        </w:rPr>
        <w:fldChar w:fldCharType="separate"/>
      </w:r>
      <w:r w:rsidR="003B450D" w:rsidRPr="003751B1">
        <w:rPr>
          <w:rFonts w:ascii="メイリオ" w:eastAsia="メイリオ" w:hAnsi="メイリオ" w:hint="eastAsia"/>
          <w:b/>
          <w:bCs/>
          <w:highlight w:val="yellow"/>
        </w:rPr>
        <w:fldChar w:fldCharType="begin"/>
      </w:r>
      <w:r w:rsidR="003B450D" w:rsidRPr="003751B1">
        <w:rPr>
          <w:rFonts w:ascii="メイリオ" w:eastAsia="メイリオ" w:hAnsi="メイリオ" w:hint="eastAsia"/>
          <w:b/>
          <w:bCs/>
          <w:highlight w:val="yellow"/>
        </w:rPr>
        <w:instrText xml:space="preserve"> INCLUDEPICTURE  "cid:image001.png@01D6F58E.7870AE20" \* MERGEFORMATINET </w:instrText>
      </w:r>
      <w:r w:rsidR="003B450D" w:rsidRPr="003751B1">
        <w:rPr>
          <w:rFonts w:ascii="メイリオ" w:eastAsia="メイリオ" w:hAnsi="メイリオ" w:hint="eastAsia"/>
          <w:b/>
          <w:bCs/>
          <w:highlight w:val="yellow"/>
        </w:rPr>
        <w:fldChar w:fldCharType="separate"/>
      </w:r>
      <w:r w:rsidR="0050798B" w:rsidRPr="003751B1">
        <w:rPr>
          <w:rFonts w:ascii="メイリオ" w:eastAsia="メイリオ" w:hAnsi="メイリオ" w:hint="eastAsia"/>
          <w:b/>
          <w:bCs/>
          <w:highlight w:val="yellow"/>
        </w:rPr>
        <w:fldChar w:fldCharType="begin"/>
      </w:r>
      <w:r w:rsidR="0050798B" w:rsidRPr="003751B1">
        <w:rPr>
          <w:rFonts w:ascii="メイリオ" w:eastAsia="メイリオ" w:hAnsi="メイリオ" w:hint="eastAsia"/>
          <w:b/>
          <w:bCs/>
          <w:highlight w:val="yellow"/>
        </w:rPr>
        <w:instrText xml:space="preserve"> INCLUDEPICTURE  "cid:image001.png@01D6F58E.7870AE20" \* MERGEFORMATINET </w:instrText>
      </w:r>
      <w:r w:rsidR="0050798B" w:rsidRPr="003751B1">
        <w:rPr>
          <w:rFonts w:ascii="メイリオ" w:eastAsia="メイリオ" w:hAnsi="メイリオ" w:hint="eastAsia"/>
          <w:b/>
          <w:bCs/>
          <w:highlight w:val="yellow"/>
        </w:rPr>
        <w:fldChar w:fldCharType="separate"/>
      </w:r>
      <w:r w:rsidR="00CE4791" w:rsidRPr="003751B1">
        <w:rPr>
          <w:rFonts w:ascii="メイリオ" w:eastAsia="メイリオ" w:hAnsi="メイリオ" w:hint="eastAsia"/>
          <w:b/>
          <w:bCs/>
          <w:highlight w:val="yellow"/>
        </w:rPr>
        <w:fldChar w:fldCharType="begin"/>
      </w:r>
      <w:r w:rsidR="00CE4791" w:rsidRPr="003751B1">
        <w:rPr>
          <w:rFonts w:ascii="メイリオ" w:eastAsia="メイリオ" w:hAnsi="メイリオ" w:hint="eastAsia"/>
          <w:b/>
          <w:bCs/>
          <w:highlight w:val="yellow"/>
        </w:rPr>
        <w:instrText xml:space="preserve"> INCLUDEPICTURE  "cid:image001.png@01D6F58E.7870AE20" \* MERGEFORMATINET </w:instrText>
      </w:r>
      <w:r w:rsidR="00CE4791" w:rsidRPr="003751B1">
        <w:rPr>
          <w:rFonts w:ascii="メイリオ" w:eastAsia="メイリオ" w:hAnsi="メイリオ" w:hint="eastAsia"/>
          <w:b/>
          <w:bCs/>
          <w:highlight w:val="yellow"/>
        </w:rPr>
        <w:fldChar w:fldCharType="separate"/>
      </w:r>
      <w:r w:rsidR="00F22E3A" w:rsidRPr="003751B1">
        <w:rPr>
          <w:rFonts w:ascii="メイリオ" w:eastAsia="メイリオ" w:hAnsi="メイリオ" w:hint="eastAsia"/>
          <w:b/>
          <w:bCs/>
          <w:highlight w:val="yellow"/>
        </w:rPr>
        <w:fldChar w:fldCharType="begin"/>
      </w:r>
      <w:r w:rsidR="00F22E3A" w:rsidRPr="003751B1">
        <w:rPr>
          <w:rFonts w:ascii="メイリオ" w:eastAsia="メイリオ" w:hAnsi="メイリオ" w:hint="eastAsia"/>
          <w:b/>
          <w:bCs/>
          <w:highlight w:val="yellow"/>
        </w:rPr>
        <w:instrText xml:space="preserve"> INCLUDEPICTURE  "cid:image001.png@01D6F58E.7870AE20" \* MERGEFORMATINET </w:instrText>
      </w:r>
      <w:r w:rsidR="00F22E3A" w:rsidRPr="003751B1">
        <w:rPr>
          <w:rFonts w:ascii="メイリオ" w:eastAsia="メイリオ" w:hAnsi="メイリオ" w:hint="eastAsia"/>
          <w:b/>
          <w:bCs/>
          <w:highlight w:val="yellow"/>
        </w:rPr>
        <w:fldChar w:fldCharType="separate"/>
      </w:r>
      <w:r w:rsidR="00C82DA1" w:rsidRPr="003751B1">
        <w:rPr>
          <w:rFonts w:ascii="メイリオ" w:eastAsia="メイリオ" w:hAnsi="メイリオ" w:hint="eastAsia"/>
          <w:b/>
          <w:bCs/>
          <w:highlight w:val="yellow"/>
        </w:rPr>
        <w:fldChar w:fldCharType="begin"/>
      </w:r>
      <w:r w:rsidR="00C82DA1" w:rsidRPr="003751B1">
        <w:rPr>
          <w:rFonts w:ascii="メイリオ" w:eastAsia="メイリオ" w:hAnsi="メイリオ" w:hint="eastAsia"/>
          <w:b/>
          <w:bCs/>
          <w:highlight w:val="yellow"/>
        </w:rPr>
        <w:instrText xml:space="preserve"> INCLUDEPICTURE  "cid:image001.png@01D6F58E.7870AE20" \* MERGEFORMATINET </w:instrText>
      </w:r>
      <w:r w:rsidR="00C82DA1" w:rsidRPr="003751B1">
        <w:rPr>
          <w:rFonts w:ascii="メイリオ" w:eastAsia="メイリオ" w:hAnsi="メイリオ" w:hint="eastAsia"/>
          <w:b/>
          <w:bCs/>
          <w:highlight w:val="yellow"/>
        </w:rPr>
        <w:fldChar w:fldCharType="separate"/>
      </w:r>
      <w:r w:rsidR="009005D1" w:rsidRPr="003751B1">
        <w:rPr>
          <w:rFonts w:ascii="メイリオ" w:eastAsia="メイリオ" w:hAnsi="メイリオ" w:hint="eastAsia"/>
          <w:b/>
          <w:bCs/>
          <w:highlight w:val="yellow"/>
        </w:rPr>
        <w:fldChar w:fldCharType="begin"/>
      </w:r>
      <w:r w:rsidR="009005D1" w:rsidRPr="003751B1">
        <w:rPr>
          <w:rFonts w:ascii="メイリオ" w:eastAsia="メイリオ" w:hAnsi="メイリオ" w:hint="eastAsia"/>
          <w:b/>
          <w:bCs/>
          <w:highlight w:val="yellow"/>
        </w:rPr>
        <w:instrText xml:space="preserve"> INCLUDEPICTURE  "cid:image001.png@01D6F58E.7870AE20" \* MERGEFORMATINET </w:instrText>
      </w:r>
      <w:r w:rsidR="009005D1" w:rsidRPr="003751B1">
        <w:rPr>
          <w:rFonts w:ascii="メイリオ" w:eastAsia="メイリオ" w:hAnsi="メイリオ" w:hint="eastAsia"/>
          <w:b/>
          <w:bCs/>
          <w:highlight w:val="yellow"/>
        </w:rPr>
        <w:fldChar w:fldCharType="separate"/>
      </w:r>
      <w:r w:rsidR="008C6B07" w:rsidRPr="003751B1">
        <w:rPr>
          <w:rFonts w:ascii="メイリオ" w:eastAsia="メイリオ" w:hAnsi="メイリオ" w:hint="eastAsia"/>
          <w:b/>
          <w:bCs/>
          <w:highlight w:val="yellow"/>
        </w:rPr>
        <w:fldChar w:fldCharType="begin"/>
      </w:r>
      <w:r w:rsidR="008C6B07" w:rsidRPr="003751B1">
        <w:rPr>
          <w:rFonts w:ascii="メイリオ" w:eastAsia="メイリオ" w:hAnsi="メイリオ" w:hint="eastAsia"/>
          <w:b/>
          <w:bCs/>
          <w:highlight w:val="yellow"/>
        </w:rPr>
        <w:instrText xml:space="preserve"> INCLUDEPICTURE  "cid:image001.png@01D6F58E.7870AE20" \* MERGEFORMATINET </w:instrText>
      </w:r>
      <w:r w:rsidR="008C6B07" w:rsidRPr="003751B1">
        <w:rPr>
          <w:rFonts w:ascii="メイリオ" w:eastAsia="メイリオ" w:hAnsi="メイリオ" w:hint="eastAsia"/>
          <w:b/>
          <w:bCs/>
          <w:highlight w:val="yellow"/>
        </w:rPr>
        <w:fldChar w:fldCharType="separate"/>
      </w:r>
      <w:r w:rsidR="00652C1B" w:rsidRPr="003751B1">
        <w:rPr>
          <w:rFonts w:ascii="メイリオ" w:eastAsia="メイリオ" w:hAnsi="メイリオ" w:hint="eastAsia"/>
          <w:b/>
          <w:bCs/>
          <w:highlight w:val="yellow"/>
        </w:rPr>
        <w:fldChar w:fldCharType="begin"/>
      </w:r>
      <w:r w:rsidR="00652C1B" w:rsidRPr="003751B1">
        <w:rPr>
          <w:rFonts w:ascii="メイリオ" w:eastAsia="メイリオ" w:hAnsi="メイリオ" w:hint="eastAsia"/>
          <w:b/>
          <w:bCs/>
          <w:highlight w:val="yellow"/>
        </w:rPr>
        <w:instrText xml:space="preserve"> INCLUDEPICTURE  "cid:image001.png@01D6F58E.7870AE20" \* MERGEFORMATINET </w:instrText>
      </w:r>
      <w:r w:rsidR="00652C1B" w:rsidRPr="003751B1">
        <w:rPr>
          <w:rFonts w:ascii="メイリオ" w:eastAsia="メイリオ" w:hAnsi="メイリオ" w:hint="eastAsia"/>
          <w:b/>
          <w:bCs/>
          <w:highlight w:val="yellow"/>
        </w:rPr>
        <w:fldChar w:fldCharType="separate"/>
      </w:r>
      <w:r w:rsidR="00CA1757" w:rsidRPr="003751B1">
        <w:rPr>
          <w:rFonts w:ascii="メイリオ" w:eastAsia="メイリオ" w:hAnsi="メイリオ" w:hint="eastAsia"/>
          <w:b/>
          <w:bCs/>
          <w:highlight w:val="yellow"/>
        </w:rPr>
        <w:fldChar w:fldCharType="begin"/>
      </w:r>
      <w:r w:rsidR="00CA1757" w:rsidRPr="003751B1">
        <w:rPr>
          <w:rFonts w:ascii="メイリオ" w:eastAsia="メイリオ" w:hAnsi="メイリオ" w:hint="eastAsia"/>
          <w:b/>
          <w:bCs/>
          <w:highlight w:val="yellow"/>
        </w:rPr>
        <w:instrText xml:space="preserve"> INCLUDEPICTURE  "cid:image001.png@01D6F58E.7870AE20" \* MERGEFORMATINET </w:instrText>
      </w:r>
      <w:r w:rsidR="00CA1757" w:rsidRPr="003751B1">
        <w:rPr>
          <w:rFonts w:ascii="メイリオ" w:eastAsia="メイリオ" w:hAnsi="メイリオ" w:hint="eastAsia"/>
          <w:b/>
          <w:bCs/>
          <w:highlight w:val="yellow"/>
        </w:rPr>
        <w:fldChar w:fldCharType="separate"/>
      </w:r>
      <w:r w:rsidR="002C7819" w:rsidRPr="003751B1">
        <w:rPr>
          <w:rFonts w:ascii="メイリオ" w:eastAsia="メイリオ" w:hAnsi="メイリオ" w:hint="eastAsia"/>
          <w:b/>
          <w:bCs/>
          <w:highlight w:val="yellow"/>
        </w:rPr>
        <w:fldChar w:fldCharType="begin"/>
      </w:r>
      <w:r w:rsidR="002C7819" w:rsidRPr="003751B1">
        <w:rPr>
          <w:rFonts w:ascii="メイリオ" w:eastAsia="メイリオ" w:hAnsi="メイリオ" w:hint="eastAsia"/>
          <w:b/>
          <w:bCs/>
          <w:highlight w:val="yellow"/>
        </w:rPr>
        <w:instrText xml:space="preserve"> INCLUDEPICTURE  "cid:image001.png@01D6F58E.7870AE20" \* MERGEFORMATINET </w:instrText>
      </w:r>
      <w:r w:rsidR="002C7819" w:rsidRPr="003751B1">
        <w:rPr>
          <w:rFonts w:ascii="メイリオ" w:eastAsia="メイリオ" w:hAnsi="メイリオ" w:hint="eastAsia"/>
          <w:b/>
          <w:bCs/>
          <w:highlight w:val="yellow"/>
        </w:rPr>
        <w:fldChar w:fldCharType="separate"/>
      </w:r>
      <w:r w:rsidR="00FC7EAD" w:rsidRPr="003751B1">
        <w:rPr>
          <w:rFonts w:ascii="メイリオ" w:eastAsia="メイリオ" w:hAnsi="メイリオ" w:hint="eastAsia"/>
          <w:b/>
          <w:bCs/>
          <w:highlight w:val="yellow"/>
        </w:rPr>
        <w:fldChar w:fldCharType="begin"/>
      </w:r>
      <w:r w:rsidR="00FC7EAD" w:rsidRPr="003751B1">
        <w:rPr>
          <w:rFonts w:ascii="メイリオ" w:eastAsia="メイリオ" w:hAnsi="メイリオ" w:hint="eastAsia"/>
          <w:b/>
          <w:bCs/>
          <w:highlight w:val="yellow"/>
        </w:rPr>
        <w:instrText xml:space="preserve"> INCLUDEPICTURE  "cid:image001.png@01D6F58E.7870AE20" \* MERGEFORMATINET </w:instrText>
      </w:r>
      <w:r w:rsidR="00FC7EAD" w:rsidRPr="003751B1">
        <w:rPr>
          <w:rFonts w:ascii="メイリオ" w:eastAsia="メイリオ" w:hAnsi="メイリオ" w:hint="eastAsia"/>
          <w:b/>
          <w:bCs/>
          <w:highlight w:val="yellow"/>
        </w:rPr>
        <w:fldChar w:fldCharType="separate"/>
      </w:r>
      <w:r w:rsidR="001F14A4" w:rsidRPr="003751B1">
        <w:rPr>
          <w:rFonts w:ascii="メイリオ" w:eastAsia="メイリオ" w:hAnsi="メイリオ" w:hint="eastAsia"/>
          <w:b/>
          <w:bCs/>
          <w:highlight w:val="yellow"/>
        </w:rPr>
        <w:fldChar w:fldCharType="begin"/>
      </w:r>
      <w:r w:rsidR="001F14A4" w:rsidRPr="003751B1">
        <w:rPr>
          <w:rFonts w:ascii="メイリオ" w:eastAsia="メイリオ" w:hAnsi="メイリオ" w:hint="eastAsia"/>
          <w:b/>
          <w:bCs/>
          <w:highlight w:val="yellow"/>
        </w:rPr>
        <w:instrText xml:space="preserve"> INCLUDEPICTURE  "cid:image001.png@01D6F58E.7870AE20" \* MERGEFORMATINET </w:instrText>
      </w:r>
      <w:r w:rsidR="001F14A4" w:rsidRPr="003751B1">
        <w:rPr>
          <w:rFonts w:ascii="メイリオ" w:eastAsia="メイリオ" w:hAnsi="メイリオ" w:hint="eastAsia"/>
          <w:b/>
          <w:bCs/>
          <w:highlight w:val="yellow"/>
        </w:rPr>
        <w:fldChar w:fldCharType="separate"/>
      </w:r>
      <w:r w:rsidR="00B32287" w:rsidRPr="003751B1">
        <w:rPr>
          <w:rFonts w:ascii="メイリオ" w:eastAsia="メイリオ" w:hAnsi="メイリオ" w:hint="eastAsia"/>
          <w:b/>
          <w:bCs/>
          <w:highlight w:val="yellow"/>
        </w:rPr>
        <w:fldChar w:fldCharType="begin"/>
      </w:r>
      <w:r w:rsidR="00B32287" w:rsidRPr="003751B1">
        <w:rPr>
          <w:rFonts w:ascii="メイリオ" w:eastAsia="メイリオ" w:hAnsi="メイリオ" w:hint="eastAsia"/>
          <w:b/>
          <w:bCs/>
          <w:highlight w:val="yellow"/>
        </w:rPr>
        <w:instrText xml:space="preserve"> INCLUDEPICTURE  "cid:image001.png@01D6F58E.7870AE20" \* MERGEFORMATINET </w:instrText>
      </w:r>
      <w:r w:rsidR="00B32287" w:rsidRPr="003751B1">
        <w:rPr>
          <w:rFonts w:ascii="メイリオ" w:eastAsia="メイリオ" w:hAnsi="メイリオ" w:hint="eastAsia"/>
          <w:b/>
          <w:bCs/>
          <w:highlight w:val="yellow"/>
        </w:rPr>
        <w:fldChar w:fldCharType="separate"/>
      </w:r>
      <w:r w:rsidR="00B73467" w:rsidRPr="003751B1">
        <w:rPr>
          <w:rFonts w:ascii="メイリオ" w:eastAsia="メイリオ" w:hAnsi="メイリオ" w:hint="eastAsia"/>
          <w:b/>
          <w:bCs/>
          <w:highlight w:val="yellow"/>
        </w:rPr>
        <w:fldChar w:fldCharType="begin"/>
      </w:r>
      <w:r w:rsidR="00B73467" w:rsidRPr="003751B1">
        <w:rPr>
          <w:rFonts w:ascii="メイリオ" w:eastAsia="メイリオ" w:hAnsi="メイリオ" w:hint="eastAsia"/>
          <w:b/>
          <w:bCs/>
          <w:highlight w:val="yellow"/>
        </w:rPr>
        <w:instrText xml:space="preserve"> INCLUDEPICTURE  "cid:image001.png@01D6F58E.7870AE20" \* MERGEFORMATINET </w:instrText>
      </w:r>
      <w:r w:rsidR="00B73467" w:rsidRPr="003751B1">
        <w:rPr>
          <w:rFonts w:ascii="メイリオ" w:eastAsia="メイリオ" w:hAnsi="メイリオ" w:hint="eastAsia"/>
          <w:b/>
          <w:bCs/>
          <w:highlight w:val="yellow"/>
        </w:rPr>
        <w:fldChar w:fldCharType="separate"/>
      </w:r>
      <w:r w:rsidR="00246A53" w:rsidRPr="003751B1">
        <w:rPr>
          <w:rFonts w:ascii="メイリオ" w:eastAsia="メイリオ" w:hAnsi="メイリオ" w:hint="eastAsia"/>
          <w:b/>
          <w:bCs/>
          <w:highlight w:val="yellow"/>
        </w:rPr>
        <w:fldChar w:fldCharType="begin"/>
      </w:r>
      <w:r w:rsidR="00246A53" w:rsidRPr="003751B1">
        <w:rPr>
          <w:rFonts w:ascii="メイリオ" w:eastAsia="メイリオ" w:hAnsi="メイリオ" w:hint="eastAsia"/>
          <w:b/>
          <w:bCs/>
          <w:highlight w:val="yellow"/>
        </w:rPr>
        <w:instrText xml:space="preserve"> INCLUDEPICTURE  "cid:image001.png@01D6F58E.7870AE20" \* MERGEFORMATINET </w:instrText>
      </w:r>
      <w:r w:rsidR="00246A53" w:rsidRPr="003751B1">
        <w:rPr>
          <w:rFonts w:ascii="メイリオ" w:eastAsia="メイリオ" w:hAnsi="メイリオ" w:hint="eastAsia"/>
          <w:b/>
          <w:bCs/>
          <w:highlight w:val="yellow"/>
        </w:rPr>
        <w:fldChar w:fldCharType="separate"/>
      </w:r>
      <w:r w:rsidR="007E18CD" w:rsidRPr="003751B1">
        <w:rPr>
          <w:rFonts w:ascii="メイリオ" w:eastAsia="メイリオ" w:hAnsi="メイリオ" w:hint="eastAsia"/>
          <w:b/>
          <w:bCs/>
          <w:highlight w:val="yellow"/>
        </w:rPr>
        <w:fldChar w:fldCharType="begin"/>
      </w:r>
      <w:r w:rsidR="007E18CD" w:rsidRPr="003751B1">
        <w:rPr>
          <w:rFonts w:ascii="メイリオ" w:eastAsia="メイリオ" w:hAnsi="メイリオ" w:hint="eastAsia"/>
          <w:b/>
          <w:bCs/>
          <w:highlight w:val="yellow"/>
        </w:rPr>
        <w:instrText xml:space="preserve"> INCLUDEPICTURE  "cid:image001.png@01D6F58E.7870AE20" \* MERGEFORMATINET </w:instrText>
      </w:r>
      <w:r w:rsidR="007E18CD" w:rsidRPr="003751B1">
        <w:rPr>
          <w:rFonts w:ascii="メイリオ" w:eastAsia="メイリオ" w:hAnsi="メイリオ" w:hint="eastAsia"/>
          <w:b/>
          <w:bCs/>
          <w:highlight w:val="yellow"/>
        </w:rPr>
        <w:fldChar w:fldCharType="separate"/>
      </w:r>
      <w:r w:rsidR="008F57A0" w:rsidRPr="003751B1">
        <w:rPr>
          <w:rFonts w:ascii="メイリオ" w:eastAsia="メイリオ" w:hAnsi="メイリオ" w:hint="eastAsia"/>
          <w:b/>
          <w:bCs/>
          <w:highlight w:val="yellow"/>
        </w:rPr>
        <w:fldChar w:fldCharType="begin"/>
      </w:r>
      <w:r w:rsidR="008F57A0" w:rsidRPr="003751B1">
        <w:rPr>
          <w:rFonts w:ascii="メイリオ" w:eastAsia="メイリオ" w:hAnsi="メイリオ" w:hint="eastAsia"/>
          <w:b/>
          <w:bCs/>
          <w:highlight w:val="yellow"/>
        </w:rPr>
        <w:instrText xml:space="preserve"> INCLUDEPICTURE  "cid:image001.png@01D6F58E.7870AE20" \* MERGEFORMATINET </w:instrText>
      </w:r>
      <w:r w:rsidR="008F57A0" w:rsidRPr="003751B1">
        <w:rPr>
          <w:rFonts w:ascii="メイリオ" w:eastAsia="メイリオ" w:hAnsi="メイリオ" w:hint="eastAsia"/>
          <w:b/>
          <w:bCs/>
          <w:highlight w:val="yellow"/>
        </w:rPr>
        <w:fldChar w:fldCharType="separate"/>
      </w:r>
      <w:r w:rsidR="000715C4" w:rsidRPr="003751B1">
        <w:rPr>
          <w:rFonts w:ascii="メイリオ" w:eastAsia="メイリオ" w:hAnsi="メイリオ"/>
          <w:b/>
          <w:bCs/>
          <w:highlight w:val="yellow"/>
        </w:rPr>
        <w:fldChar w:fldCharType="begin"/>
      </w:r>
      <w:r w:rsidR="000715C4" w:rsidRPr="003751B1">
        <w:rPr>
          <w:rFonts w:ascii="メイリオ" w:eastAsia="メイリオ" w:hAnsi="メイリオ"/>
          <w:b/>
          <w:bCs/>
          <w:highlight w:val="yellow"/>
        </w:rPr>
        <w:instrText xml:space="preserve"> </w:instrText>
      </w:r>
      <w:r w:rsidR="000715C4" w:rsidRPr="003751B1">
        <w:rPr>
          <w:rFonts w:ascii="メイリオ" w:eastAsia="メイリオ" w:hAnsi="メイリオ"/>
          <w:b/>
          <w:bCs/>
          <w:highlight w:val="yellow"/>
        </w:rPr>
        <w:instrText>INCLUDEPICTURE  "cid:image001.png@01D6F58E.7870AE20" \* MERGEFORMATINET</w:instrText>
      </w:r>
      <w:r w:rsidR="000715C4" w:rsidRPr="003751B1">
        <w:rPr>
          <w:rFonts w:ascii="メイリオ" w:eastAsia="メイリオ" w:hAnsi="メイリオ"/>
          <w:b/>
          <w:bCs/>
          <w:highlight w:val="yellow"/>
        </w:rPr>
        <w:instrText xml:space="preserve"> </w:instrText>
      </w:r>
      <w:r w:rsidR="000715C4" w:rsidRPr="003751B1">
        <w:rPr>
          <w:rFonts w:ascii="メイリオ" w:eastAsia="メイリオ" w:hAnsi="メイリオ"/>
          <w:b/>
          <w:bCs/>
          <w:highlight w:val="yellow"/>
        </w:rPr>
        <w:fldChar w:fldCharType="separate"/>
      </w:r>
      <w:r w:rsidR="003751B1" w:rsidRPr="003751B1">
        <w:rPr>
          <w:rFonts w:ascii="メイリオ" w:eastAsia="メイリオ" w:hAnsi="メイリオ"/>
          <w:b/>
          <w:bCs/>
          <w:highlight w:val="yellow"/>
        </w:rPr>
        <w:pict w14:anchorId="7ED5F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raphical user interface, application&#10;&#10;Description automatically generated" style="width:5in;height:273.6pt" o:bordertopcolor="this" o:borderleftcolor="this" o:borderbottomcolor="this" o:borderrightcolor="this">
            <v:imagedata r:id="rId14" r:href="rId15"/>
            <w10:bordertop type="single" width="4"/>
            <w10:borderleft type="single" width="4"/>
            <w10:borderbottom type="single" width="4"/>
            <w10:borderright type="single" width="4"/>
          </v:shape>
        </w:pict>
      </w:r>
      <w:r w:rsidR="000715C4" w:rsidRPr="003751B1">
        <w:rPr>
          <w:rFonts w:ascii="メイリオ" w:eastAsia="メイリオ" w:hAnsi="メイリオ"/>
          <w:b/>
          <w:bCs/>
          <w:highlight w:val="yellow"/>
        </w:rPr>
        <w:fldChar w:fldCharType="end"/>
      </w:r>
      <w:r w:rsidR="008F57A0" w:rsidRPr="003751B1">
        <w:rPr>
          <w:rFonts w:ascii="メイリオ" w:eastAsia="メイリオ" w:hAnsi="メイリオ" w:hint="eastAsia"/>
          <w:b/>
          <w:bCs/>
          <w:highlight w:val="yellow"/>
        </w:rPr>
        <w:fldChar w:fldCharType="end"/>
      </w:r>
      <w:r w:rsidR="007E18CD" w:rsidRPr="003751B1">
        <w:rPr>
          <w:rFonts w:ascii="メイリオ" w:eastAsia="メイリオ" w:hAnsi="メイリオ" w:hint="eastAsia"/>
          <w:b/>
          <w:bCs/>
          <w:highlight w:val="yellow"/>
        </w:rPr>
        <w:fldChar w:fldCharType="end"/>
      </w:r>
      <w:r w:rsidR="00246A53" w:rsidRPr="003751B1">
        <w:rPr>
          <w:rFonts w:ascii="メイリオ" w:eastAsia="メイリオ" w:hAnsi="メイリオ" w:hint="eastAsia"/>
          <w:b/>
          <w:bCs/>
          <w:highlight w:val="yellow"/>
        </w:rPr>
        <w:fldChar w:fldCharType="end"/>
      </w:r>
      <w:r w:rsidR="00B73467" w:rsidRPr="003751B1">
        <w:rPr>
          <w:rFonts w:ascii="メイリオ" w:eastAsia="メイリオ" w:hAnsi="メイリオ" w:hint="eastAsia"/>
          <w:b/>
          <w:bCs/>
          <w:highlight w:val="yellow"/>
        </w:rPr>
        <w:fldChar w:fldCharType="end"/>
      </w:r>
      <w:r w:rsidR="00B32287" w:rsidRPr="003751B1">
        <w:rPr>
          <w:rFonts w:ascii="メイリオ" w:eastAsia="メイリオ" w:hAnsi="メイリオ" w:hint="eastAsia"/>
          <w:b/>
          <w:bCs/>
          <w:highlight w:val="yellow"/>
        </w:rPr>
        <w:fldChar w:fldCharType="end"/>
      </w:r>
      <w:r w:rsidR="001F14A4" w:rsidRPr="003751B1">
        <w:rPr>
          <w:rFonts w:ascii="メイリオ" w:eastAsia="メイリオ" w:hAnsi="メイリオ" w:hint="eastAsia"/>
          <w:b/>
          <w:bCs/>
          <w:highlight w:val="yellow"/>
        </w:rPr>
        <w:fldChar w:fldCharType="end"/>
      </w:r>
      <w:r w:rsidR="00FC7EAD" w:rsidRPr="003751B1">
        <w:rPr>
          <w:rFonts w:ascii="メイリオ" w:eastAsia="メイリオ" w:hAnsi="メイリオ" w:hint="eastAsia"/>
          <w:b/>
          <w:bCs/>
          <w:highlight w:val="yellow"/>
        </w:rPr>
        <w:fldChar w:fldCharType="end"/>
      </w:r>
      <w:r w:rsidR="002C7819" w:rsidRPr="003751B1">
        <w:rPr>
          <w:rFonts w:ascii="メイリオ" w:eastAsia="メイリオ" w:hAnsi="メイリオ" w:hint="eastAsia"/>
          <w:b/>
          <w:bCs/>
          <w:highlight w:val="yellow"/>
        </w:rPr>
        <w:fldChar w:fldCharType="end"/>
      </w:r>
      <w:r w:rsidR="00CA1757" w:rsidRPr="003751B1">
        <w:rPr>
          <w:rFonts w:ascii="メイリオ" w:eastAsia="メイリオ" w:hAnsi="メイリオ" w:hint="eastAsia"/>
          <w:b/>
          <w:bCs/>
          <w:highlight w:val="yellow"/>
        </w:rPr>
        <w:fldChar w:fldCharType="end"/>
      </w:r>
      <w:r w:rsidR="00652C1B" w:rsidRPr="003751B1">
        <w:rPr>
          <w:rFonts w:ascii="メイリオ" w:eastAsia="メイリオ" w:hAnsi="メイリオ" w:hint="eastAsia"/>
          <w:b/>
          <w:bCs/>
          <w:highlight w:val="yellow"/>
        </w:rPr>
        <w:fldChar w:fldCharType="end"/>
      </w:r>
      <w:r w:rsidR="008C6B07" w:rsidRPr="003751B1">
        <w:rPr>
          <w:rFonts w:ascii="メイリオ" w:eastAsia="メイリオ" w:hAnsi="メイリオ" w:hint="eastAsia"/>
          <w:b/>
          <w:bCs/>
          <w:highlight w:val="yellow"/>
        </w:rPr>
        <w:fldChar w:fldCharType="end"/>
      </w:r>
      <w:r w:rsidR="009005D1" w:rsidRPr="003751B1">
        <w:rPr>
          <w:rFonts w:ascii="メイリオ" w:eastAsia="メイリオ" w:hAnsi="メイリオ" w:hint="eastAsia"/>
          <w:b/>
          <w:bCs/>
          <w:highlight w:val="yellow"/>
        </w:rPr>
        <w:fldChar w:fldCharType="end"/>
      </w:r>
      <w:r w:rsidR="00C82DA1" w:rsidRPr="003751B1">
        <w:rPr>
          <w:rFonts w:ascii="メイリオ" w:eastAsia="メイリオ" w:hAnsi="メイリオ" w:hint="eastAsia"/>
          <w:b/>
          <w:bCs/>
          <w:highlight w:val="yellow"/>
        </w:rPr>
        <w:fldChar w:fldCharType="end"/>
      </w:r>
      <w:r w:rsidR="00F22E3A" w:rsidRPr="003751B1">
        <w:rPr>
          <w:rFonts w:ascii="メイリオ" w:eastAsia="メイリオ" w:hAnsi="メイリオ" w:hint="eastAsia"/>
          <w:b/>
          <w:bCs/>
          <w:highlight w:val="yellow"/>
        </w:rPr>
        <w:fldChar w:fldCharType="end"/>
      </w:r>
      <w:r w:rsidR="00CE4791" w:rsidRPr="003751B1">
        <w:rPr>
          <w:rFonts w:ascii="メイリオ" w:eastAsia="メイリオ" w:hAnsi="メイリオ" w:hint="eastAsia"/>
          <w:b/>
          <w:bCs/>
          <w:highlight w:val="yellow"/>
        </w:rPr>
        <w:fldChar w:fldCharType="end"/>
      </w:r>
      <w:r w:rsidR="0050798B" w:rsidRPr="003751B1">
        <w:rPr>
          <w:rFonts w:ascii="メイリオ" w:eastAsia="メイリオ" w:hAnsi="メイリオ" w:hint="eastAsia"/>
          <w:b/>
          <w:bCs/>
          <w:highlight w:val="yellow"/>
        </w:rPr>
        <w:fldChar w:fldCharType="end"/>
      </w:r>
      <w:r w:rsidR="003B450D" w:rsidRPr="003751B1">
        <w:rPr>
          <w:rFonts w:ascii="メイリオ" w:eastAsia="メイリオ" w:hAnsi="メイリオ" w:hint="eastAsia"/>
          <w:b/>
          <w:bCs/>
          <w:highlight w:val="yellow"/>
        </w:rPr>
        <w:fldChar w:fldCharType="end"/>
      </w:r>
      <w:r w:rsidR="006B4854" w:rsidRPr="003751B1">
        <w:rPr>
          <w:rFonts w:ascii="メイリオ" w:eastAsia="メイリオ" w:hAnsi="メイリオ" w:hint="eastAsia"/>
          <w:b/>
          <w:bCs/>
          <w:highlight w:val="yellow"/>
        </w:rPr>
        <w:fldChar w:fldCharType="end"/>
      </w:r>
      <w:r w:rsidR="00193975" w:rsidRPr="003751B1">
        <w:rPr>
          <w:rFonts w:ascii="メイリオ" w:eastAsia="メイリオ" w:hAnsi="メイリオ" w:hint="eastAsia"/>
          <w:b/>
          <w:bCs/>
          <w:highlight w:val="yellow"/>
        </w:rPr>
        <w:fldChar w:fldCharType="end"/>
      </w:r>
      <w:r w:rsidR="00F13EC1" w:rsidRPr="003751B1">
        <w:rPr>
          <w:rFonts w:ascii="メイリオ" w:eastAsia="メイリオ" w:hAnsi="メイリオ" w:hint="eastAsia"/>
          <w:b/>
          <w:bCs/>
          <w:highlight w:val="yellow"/>
        </w:rPr>
        <w:fldChar w:fldCharType="end"/>
      </w:r>
      <w:r w:rsidR="00140BD8" w:rsidRPr="003751B1">
        <w:rPr>
          <w:rFonts w:ascii="メイリオ" w:eastAsia="メイリオ" w:hAnsi="メイリオ" w:hint="eastAsia"/>
          <w:b/>
          <w:bCs/>
          <w:highlight w:val="yellow"/>
        </w:rPr>
        <w:fldChar w:fldCharType="end"/>
      </w:r>
      <w:r w:rsidR="002A0F69" w:rsidRPr="003751B1">
        <w:rPr>
          <w:rFonts w:ascii="メイリオ" w:eastAsia="メイリオ" w:hAnsi="メイリオ" w:hint="eastAsia"/>
          <w:b/>
          <w:bCs/>
          <w:highlight w:val="yellow"/>
        </w:rPr>
        <w:fldChar w:fldCharType="end"/>
      </w:r>
      <w:r w:rsidRPr="003751B1">
        <w:rPr>
          <w:rFonts w:ascii="メイリオ" w:eastAsia="メイリオ" w:hAnsi="メイリオ" w:hint="eastAsia"/>
          <w:b/>
          <w:bCs/>
          <w:highlight w:val="yellow"/>
        </w:rPr>
        <w:fldChar w:fldCharType="end"/>
      </w:r>
    </w:p>
    <w:p w14:paraId="3D700814" w14:textId="77777777" w:rsidR="00A132A1" w:rsidRPr="003751B1" w:rsidRDefault="00A132A1" w:rsidP="00A132A1">
      <w:pPr>
        <w:pStyle w:val="ConcurBodyText"/>
        <w:keepNext/>
        <w:rPr>
          <w:rFonts w:ascii="メイリオ" w:eastAsia="メイリオ" w:hAnsi="メイリオ"/>
        </w:rPr>
      </w:pPr>
      <w:r w:rsidRPr="003751B1">
        <w:rPr>
          <w:rFonts w:ascii="メイリオ" w:eastAsia="メイリオ" w:hAnsi="メイリオ" w:hint="eastAsia"/>
        </w:rPr>
        <w:lastRenderedPageBreak/>
        <w:t xml:space="preserve">他の製品やサービスが稼働しているときに一部の製品やサービスが利用できない場合、次のような修正バージョンのホームページが表示されます。 </w:t>
      </w:r>
    </w:p>
    <w:p w14:paraId="0DF2AE14" w14:textId="184AA457" w:rsidR="00A132A1" w:rsidRPr="003751B1" w:rsidRDefault="00A132A1" w:rsidP="00A132A1">
      <w:pPr>
        <w:pStyle w:val="ConcurBodyText"/>
        <w:rPr>
          <w:rFonts w:ascii="メイリオ" w:eastAsia="メイリオ" w:hAnsi="メイリオ"/>
        </w:rPr>
      </w:pPr>
      <w:r w:rsidRPr="003751B1">
        <w:rPr>
          <w:rFonts w:ascii="メイリオ" w:eastAsia="メイリオ" w:hAnsi="メイリオ" w:hint="eastAsia"/>
          <w:noProof/>
        </w:rPr>
        <w:drawing>
          <wp:inline distT="0" distB="0" distL="0" distR="0" wp14:anchorId="71640E1A" wp14:editId="2EA2029A">
            <wp:extent cx="4572000" cy="381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14:paraId="320CDB55" w14:textId="77777777" w:rsidR="00A132A1" w:rsidRPr="003751B1" w:rsidRDefault="00A132A1" w:rsidP="00A132A1">
      <w:pPr>
        <w:pStyle w:val="ConcurBodyText"/>
        <w:rPr>
          <w:rFonts w:ascii="メイリオ" w:eastAsia="メイリオ" w:hAnsi="メイリオ"/>
        </w:rPr>
      </w:pPr>
      <w:r w:rsidRPr="003751B1">
        <w:rPr>
          <w:rFonts w:ascii="メイリオ" w:eastAsia="メイリオ" w:hAnsi="メイリオ" w:hint="eastAsia"/>
        </w:rPr>
        <w:t>新しいホームページに移行後、複数のサービスが利用できない場合、ユーザーが SAP Concur 製品にサインインすると、通常のホームページが表示されます。ただし、ユーザーが利用できないサービスのページに移動すると、次のようなページが表示されます。</w:t>
      </w:r>
    </w:p>
    <w:p w14:paraId="324709D9" w14:textId="26E35F4C" w:rsidR="00A132A1" w:rsidRPr="003751B1" w:rsidRDefault="00A132A1" w:rsidP="00A132A1">
      <w:pPr>
        <w:pStyle w:val="ConcurBodyText"/>
        <w:rPr>
          <w:rFonts w:ascii="メイリオ" w:eastAsia="メイリオ" w:hAnsi="メイリオ"/>
        </w:rPr>
      </w:pPr>
      <w:r w:rsidRPr="003751B1">
        <w:rPr>
          <w:rFonts w:ascii="メイリオ" w:eastAsia="メイリオ" w:hAnsi="メイリオ" w:hint="eastAsia"/>
          <w:noProof/>
        </w:rPr>
        <w:drawing>
          <wp:inline distT="0" distB="0" distL="0" distR="0" wp14:anchorId="267DE685" wp14:editId="41F9CABC">
            <wp:extent cx="502920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2266950"/>
                    </a:xfrm>
                    <a:prstGeom prst="rect">
                      <a:avLst/>
                    </a:prstGeom>
                    <a:noFill/>
                    <a:ln>
                      <a:noFill/>
                    </a:ln>
                  </pic:spPr>
                </pic:pic>
              </a:graphicData>
            </a:graphic>
          </wp:inline>
        </w:drawing>
      </w:r>
    </w:p>
    <w:p w14:paraId="6A51859F" w14:textId="77777777" w:rsidR="00A132A1" w:rsidRPr="003751B1" w:rsidRDefault="00A132A1" w:rsidP="00A132A1">
      <w:pPr>
        <w:pStyle w:val="ConcurBodyText"/>
        <w:rPr>
          <w:rFonts w:ascii="メイリオ" w:eastAsia="メイリオ" w:hAnsi="メイリオ"/>
        </w:rPr>
      </w:pPr>
      <w:r w:rsidRPr="003751B1">
        <w:rPr>
          <w:rFonts w:ascii="メイリオ" w:eastAsia="メイリオ" w:hAnsi="メイリオ" w:hint="eastAsia"/>
        </w:rPr>
        <w:lastRenderedPageBreak/>
        <w:t>新しいホームページへの移行後、すべてのサービスが利用可能な場合、この変更はユーザーに透過的であり、移行前と同じホームページが表示されます。</w:t>
      </w:r>
    </w:p>
    <w:p w14:paraId="54802304" w14:textId="77777777" w:rsidR="00A132A1" w:rsidRPr="003751B1" w:rsidRDefault="00A132A1" w:rsidP="00A132A1">
      <w:pPr>
        <w:pStyle w:val="ConcurBodyText"/>
        <w:rPr>
          <w:rFonts w:ascii="メイリオ" w:eastAsia="メイリオ" w:hAnsi="メイリオ"/>
          <w:b/>
          <w:bCs/>
        </w:rPr>
      </w:pPr>
      <w:r w:rsidRPr="003751B1">
        <w:rPr>
          <w:rFonts w:ascii="メイリオ" w:eastAsia="メイリオ" w:hAnsi="メイリオ" w:hint="eastAsia"/>
          <w:b/>
          <w:bCs/>
        </w:rPr>
        <w:t>ホームページの例</w:t>
      </w:r>
    </w:p>
    <w:p w14:paraId="52CC2CC4" w14:textId="77777777" w:rsidR="00A132A1" w:rsidRPr="003751B1" w:rsidRDefault="00A132A1" w:rsidP="00A132A1">
      <w:pPr>
        <w:pStyle w:val="ConcurBodyText"/>
        <w:rPr>
          <w:rFonts w:ascii="メイリオ" w:eastAsia="メイリオ" w:hAnsi="メイリオ"/>
          <w:b/>
          <w:bCs/>
        </w:rPr>
      </w:pPr>
      <w:r w:rsidRPr="003751B1">
        <w:rPr>
          <w:rFonts w:ascii="メイリオ" w:eastAsia="メイリオ" w:hAnsi="メイリオ" w:hint="eastAsia"/>
          <w:b/>
          <w:bCs/>
        </w:rPr>
        <w:fldChar w:fldCharType="begin"/>
      </w:r>
      <w:r w:rsidRPr="003751B1">
        <w:rPr>
          <w:rFonts w:ascii="メイリオ" w:eastAsia="メイリオ" w:hAnsi="メイリオ" w:hint="eastAsia"/>
          <w:b/>
          <w:bCs/>
        </w:rPr>
        <w:instrText xml:space="preserve"> INCLUDEPICTURE  "cid:image004.png@01D6F58E.7870AE20" \* MERGEFORMATINET </w:instrText>
      </w:r>
      <w:r w:rsidRPr="003751B1">
        <w:rPr>
          <w:rFonts w:ascii="メイリオ" w:eastAsia="メイリオ" w:hAnsi="メイリオ" w:hint="eastAsia"/>
          <w:b/>
          <w:bCs/>
        </w:rPr>
        <w:fldChar w:fldCharType="separate"/>
      </w:r>
      <w:r w:rsidR="002A0F69" w:rsidRPr="003751B1">
        <w:rPr>
          <w:rFonts w:ascii="メイリオ" w:eastAsia="メイリオ" w:hAnsi="メイリオ" w:hint="eastAsia"/>
          <w:b/>
          <w:bCs/>
        </w:rPr>
        <w:fldChar w:fldCharType="begin"/>
      </w:r>
      <w:r w:rsidR="002A0F69" w:rsidRPr="003751B1">
        <w:rPr>
          <w:rFonts w:ascii="メイリオ" w:eastAsia="メイリオ" w:hAnsi="メイリオ" w:hint="eastAsia"/>
          <w:b/>
          <w:bCs/>
        </w:rPr>
        <w:instrText xml:space="preserve"> INCLUDEPICTURE  "cid:image004.png@01D6F58E.7870AE20" \* MERGEFORMATINET </w:instrText>
      </w:r>
      <w:r w:rsidR="002A0F69" w:rsidRPr="003751B1">
        <w:rPr>
          <w:rFonts w:ascii="メイリオ" w:eastAsia="メイリオ" w:hAnsi="メイリオ" w:hint="eastAsia"/>
          <w:b/>
          <w:bCs/>
        </w:rPr>
        <w:fldChar w:fldCharType="separate"/>
      </w:r>
      <w:r w:rsidR="00140BD8" w:rsidRPr="003751B1">
        <w:rPr>
          <w:rFonts w:ascii="メイリオ" w:eastAsia="メイリオ" w:hAnsi="メイリオ" w:hint="eastAsia"/>
          <w:b/>
          <w:bCs/>
        </w:rPr>
        <w:fldChar w:fldCharType="begin"/>
      </w:r>
      <w:r w:rsidR="00140BD8" w:rsidRPr="003751B1">
        <w:rPr>
          <w:rFonts w:ascii="メイリオ" w:eastAsia="メイリオ" w:hAnsi="メイリオ" w:hint="eastAsia"/>
          <w:b/>
          <w:bCs/>
        </w:rPr>
        <w:instrText xml:space="preserve"> INCLUDEPICTURE  "cid:image004.png@01D6F58E.7870AE20" \* MERGEFORMATINET </w:instrText>
      </w:r>
      <w:r w:rsidR="00140BD8" w:rsidRPr="003751B1">
        <w:rPr>
          <w:rFonts w:ascii="メイリオ" w:eastAsia="メイリオ" w:hAnsi="メイリオ" w:hint="eastAsia"/>
          <w:b/>
          <w:bCs/>
        </w:rPr>
        <w:fldChar w:fldCharType="separate"/>
      </w:r>
      <w:r w:rsidR="00F13EC1" w:rsidRPr="003751B1">
        <w:rPr>
          <w:rFonts w:ascii="メイリオ" w:eastAsia="メイリオ" w:hAnsi="メイリオ" w:hint="eastAsia"/>
          <w:b/>
          <w:bCs/>
        </w:rPr>
        <w:fldChar w:fldCharType="begin"/>
      </w:r>
      <w:r w:rsidR="00F13EC1" w:rsidRPr="003751B1">
        <w:rPr>
          <w:rFonts w:ascii="メイリオ" w:eastAsia="メイリオ" w:hAnsi="メイリオ" w:hint="eastAsia"/>
          <w:b/>
          <w:bCs/>
        </w:rPr>
        <w:instrText xml:space="preserve"> INCLUDEPICTURE  "cid:image004.png@01D6F58E.7870AE20" \* MERGEFORMATINET </w:instrText>
      </w:r>
      <w:r w:rsidR="00F13EC1" w:rsidRPr="003751B1">
        <w:rPr>
          <w:rFonts w:ascii="メイリオ" w:eastAsia="メイリオ" w:hAnsi="メイリオ" w:hint="eastAsia"/>
          <w:b/>
          <w:bCs/>
        </w:rPr>
        <w:fldChar w:fldCharType="separate"/>
      </w:r>
      <w:r w:rsidR="00193975" w:rsidRPr="003751B1">
        <w:rPr>
          <w:rFonts w:ascii="メイリオ" w:eastAsia="メイリオ" w:hAnsi="メイリオ" w:hint="eastAsia"/>
          <w:b/>
          <w:bCs/>
        </w:rPr>
        <w:fldChar w:fldCharType="begin"/>
      </w:r>
      <w:r w:rsidR="00193975" w:rsidRPr="003751B1">
        <w:rPr>
          <w:rFonts w:ascii="メイリオ" w:eastAsia="メイリオ" w:hAnsi="メイリオ" w:hint="eastAsia"/>
          <w:b/>
          <w:bCs/>
        </w:rPr>
        <w:instrText xml:space="preserve"> INCLUDEPICTURE  "cid:image004.png@01D6F58E.7870AE20" \* MERGEFORMATINET </w:instrText>
      </w:r>
      <w:r w:rsidR="00193975" w:rsidRPr="003751B1">
        <w:rPr>
          <w:rFonts w:ascii="メイリオ" w:eastAsia="メイリオ" w:hAnsi="メイリオ" w:hint="eastAsia"/>
          <w:b/>
          <w:bCs/>
        </w:rPr>
        <w:fldChar w:fldCharType="separate"/>
      </w:r>
      <w:r w:rsidR="006B4854" w:rsidRPr="003751B1">
        <w:rPr>
          <w:rFonts w:ascii="メイリオ" w:eastAsia="メイリオ" w:hAnsi="メイリオ" w:hint="eastAsia"/>
          <w:b/>
          <w:bCs/>
        </w:rPr>
        <w:fldChar w:fldCharType="begin"/>
      </w:r>
      <w:r w:rsidR="006B4854" w:rsidRPr="003751B1">
        <w:rPr>
          <w:rFonts w:ascii="メイリオ" w:eastAsia="メイリオ" w:hAnsi="メイリオ" w:hint="eastAsia"/>
          <w:b/>
          <w:bCs/>
        </w:rPr>
        <w:instrText xml:space="preserve"> INCLUDEPICTURE  "cid:image004.png@01D6F58E.7870AE20" \* MERGEFORMATINET </w:instrText>
      </w:r>
      <w:r w:rsidR="006B4854" w:rsidRPr="003751B1">
        <w:rPr>
          <w:rFonts w:ascii="メイリオ" w:eastAsia="メイリオ" w:hAnsi="メイリオ" w:hint="eastAsia"/>
          <w:b/>
          <w:bCs/>
        </w:rPr>
        <w:fldChar w:fldCharType="separate"/>
      </w:r>
      <w:r w:rsidR="003B450D" w:rsidRPr="003751B1">
        <w:rPr>
          <w:rFonts w:ascii="メイリオ" w:eastAsia="メイリオ" w:hAnsi="メイリオ" w:hint="eastAsia"/>
          <w:b/>
          <w:bCs/>
        </w:rPr>
        <w:fldChar w:fldCharType="begin"/>
      </w:r>
      <w:r w:rsidR="003B450D" w:rsidRPr="003751B1">
        <w:rPr>
          <w:rFonts w:ascii="メイリオ" w:eastAsia="メイリオ" w:hAnsi="メイリオ" w:hint="eastAsia"/>
          <w:b/>
          <w:bCs/>
        </w:rPr>
        <w:instrText xml:space="preserve"> INCLUDEPICTURE  "cid:image004.png@01D6F58E.7870AE20" \* MERGEFORMATINET </w:instrText>
      </w:r>
      <w:r w:rsidR="003B450D" w:rsidRPr="003751B1">
        <w:rPr>
          <w:rFonts w:ascii="メイリオ" w:eastAsia="メイリオ" w:hAnsi="メイリオ" w:hint="eastAsia"/>
          <w:b/>
          <w:bCs/>
        </w:rPr>
        <w:fldChar w:fldCharType="separate"/>
      </w:r>
      <w:r w:rsidR="0050798B" w:rsidRPr="003751B1">
        <w:rPr>
          <w:rFonts w:ascii="メイリオ" w:eastAsia="メイリオ" w:hAnsi="メイリオ" w:hint="eastAsia"/>
          <w:b/>
          <w:bCs/>
        </w:rPr>
        <w:fldChar w:fldCharType="begin"/>
      </w:r>
      <w:r w:rsidR="0050798B" w:rsidRPr="003751B1">
        <w:rPr>
          <w:rFonts w:ascii="メイリオ" w:eastAsia="メイリオ" w:hAnsi="メイリオ" w:hint="eastAsia"/>
          <w:b/>
          <w:bCs/>
        </w:rPr>
        <w:instrText xml:space="preserve"> INCLUDEPICTURE  "cid:image004.png@01D6F58E.7870AE20" \* MERGEFORMATINET </w:instrText>
      </w:r>
      <w:r w:rsidR="0050798B" w:rsidRPr="003751B1">
        <w:rPr>
          <w:rFonts w:ascii="メイリオ" w:eastAsia="メイリオ" w:hAnsi="メイリオ" w:hint="eastAsia"/>
          <w:b/>
          <w:bCs/>
        </w:rPr>
        <w:fldChar w:fldCharType="separate"/>
      </w:r>
      <w:r w:rsidR="00CE4791" w:rsidRPr="003751B1">
        <w:rPr>
          <w:rFonts w:ascii="メイリオ" w:eastAsia="メイリオ" w:hAnsi="メイリオ" w:hint="eastAsia"/>
          <w:b/>
          <w:bCs/>
        </w:rPr>
        <w:fldChar w:fldCharType="begin"/>
      </w:r>
      <w:r w:rsidR="00CE4791" w:rsidRPr="003751B1">
        <w:rPr>
          <w:rFonts w:ascii="メイリオ" w:eastAsia="メイリオ" w:hAnsi="メイリオ" w:hint="eastAsia"/>
          <w:b/>
          <w:bCs/>
        </w:rPr>
        <w:instrText xml:space="preserve"> INCLUDEPICTURE  "cid:image004.png@01D6F58E.7870AE20" \* MERGEFORMATINET </w:instrText>
      </w:r>
      <w:r w:rsidR="00CE4791" w:rsidRPr="003751B1">
        <w:rPr>
          <w:rFonts w:ascii="メイリオ" w:eastAsia="メイリオ" w:hAnsi="メイリオ" w:hint="eastAsia"/>
          <w:b/>
          <w:bCs/>
        </w:rPr>
        <w:fldChar w:fldCharType="separate"/>
      </w:r>
      <w:r w:rsidR="00F22E3A" w:rsidRPr="003751B1">
        <w:rPr>
          <w:rFonts w:ascii="メイリオ" w:eastAsia="メイリオ" w:hAnsi="メイリオ" w:hint="eastAsia"/>
          <w:b/>
          <w:bCs/>
        </w:rPr>
        <w:fldChar w:fldCharType="begin"/>
      </w:r>
      <w:r w:rsidR="00F22E3A" w:rsidRPr="003751B1">
        <w:rPr>
          <w:rFonts w:ascii="メイリオ" w:eastAsia="メイリオ" w:hAnsi="メイリオ" w:hint="eastAsia"/>
          <w:b/>
          <w:bCs/>
        </w:rPr>
        <w:instrText xml:space="preserve"> INCLUDEPICTURE  "cid:image004.png@01D6F58E.7870AE20" \* MERGEFORMATINET </w:instrText>
      </w:r>
      <w:r w:rsidR="00F22E3A" w:rsidRPr="003751B1">
        <w:rPr>
          <w:rFonts w:ascii="メイリオ" w:eastAsia="メイリオ" w:hAnsi="メイリオ" w:hint="eastAsia"/>
          <w:b/>
          <w:bCs/>
        </w:rPr>
        <w:fldChar w:fldCharType="separate"/>
      </w:r>
      <w:r w:rsidR="00C82DA1" w:rsidRPr="003751B1">
        <w:rPr>
          <w:rFonts w:ascii="メイリオ" w:eastAsia="メイリオ" w:hAnsi="メイリオ" w:hint="eastAsia"/>
          <w:b/>
          <w:bCs/>
        </w:rPr>
        <w:fldChar w:fldCharType="begin"/>
      </w:r>
      <w:r w:rsidR="00C82DA1" w:rsidRPr="003751B1">
        <w:rPr>
          <w:rFonts w:ascii="メイリオ" w:eastAsia="メイリオ" w:hAnsi="メイリオ" w:hint="eastAsia"/>
          <w:b/>
          <w:bCs/>
        </w:rPr>
        <w:instrText xml:space="preserve"> INCLUDEPICTURE  "cid:image004.png@01D6F58E.7870AE20" \* MERGEFORMATINET </w:instrText>
      </w:r>
      <w:r w:rsidR="00C82DA1" w:rsidRPr="003751B1">
        <w:rPr>
          <w:rFonts w:ascii="メイリオ" w:eastAsia="メイリオ" w:hAnsi="メイリオ" w:hint="eastAsia"/>
          <w:b/>
          <w:bCs/>
        </w:rPr>
        <w:fldChar w:fldCharType="separate"/>
      </w:r>
      <w:r w:rsidR="009005D1" w:rsidRPr="003751B1">
        <w:rPr>
          <w:rFonts w:ascii="メイリオ" w:eastAsia="メイリオ" w:hAnsi="メイリオ" w:hint="eastAsia"/>
          <w:b/>
          <w:bCs/>
        </w:rPr>
        <w:fldChar w:fldCharType="begin"/>
      </w:r>
      <w:r w:rsidR="009005D1" w:rsidRPr="003751B1">
        <w:rPr>
          <w:rFonts w:ascii="メイリオ" w:eastAsia="メイリオ" w:hAnsi="メイリオ" w:hint="eastAsia"/>
          <w:b/>
          <w:bCs/>
        </w:rPr>
        <w:instrText xml:space="preserve"> INCLUDEPICTURE  "cid:image004.png@01D6F58E.7870AE20" \* MERGEFORMATINET </w:instrText>
      </w:r>
      <w:r w:rsidR="009005D1" w:rsidRPr="003751B1">
        <w:rPr>
          <w:rFonts w:ascii="メイリオ" w:eastAsia="メイリオ" w:hAnsi="メイリオ" w:hint="eastAsia"/>
          <w:b/>
          <w:bCs/>
        </w:rPr>
        <w:fldChar w:fldCharType="separate"/>
      </w:r>
      <w:r w:rsidR="008C6B07" w:rsidRPr="003751B1">
        <w:rPr>
          <w:rFonts w:ascii="メイリオ" w:eastAsia="メイリオ" w:hAnsi="メイリオ" w:hint="eastAsia"/>
          <w:b/>
          <w:bCs/>
        </w:rPr>
        <w:fldChar w:fldCharType="begin"/>
      </w:r>
      <w:r w:rsidR="008C6B07" w:rsidRPr="003751B1">
        <w:rPr>
          <w:rFonts w:ascii="メイリオ" w:eastAsia="メイリオ" w:hAnsi="メイリオ" w:hint="eastAsia"/>
          <w:b/>
          <w:bCs/>
        </w:rPr>
        <w:instrText xml:space="preserve"> INCLUDEPICTURE  "cid:image004.png@01D6F58E.7870AE20" \* MERGEFORMATINET </w:instrText>
      </w:r>
      <w:r w:rsidR="008C6B07" w:rsidRPr="003751B1">
        <w:rPr>
          <w:rFonts w:ascii="メイリオ" w:eastAsia="メイリオ" w:hAnsi="メイリオ" w:hint="eastAsia"/>
          <w:b/>
          <w:bCs/>
        </w:rPr>
        <w:fldChar w:fldCharType="separate"/>
      </w:r>
      <w:r w:rsidR="00652C1B" w:rsidRPr="003751B1">
        <w:rPr>
          <w:rFonts w:ascii="メイリオ" w:eastAsia="メイリオ" w:hAnsi="メイリオ" w:hint="eastAsia"/>
          <w:b/>
          <w:bCs/>
        </w:rPr>
        <w:fldChar w:fldCharType="begin"/>
      </w:r>
      <w:r w:rsidR="00652C1B" w:rsidRPr="003751B1">
        <w:rPr>
          <w:rFonts w:ascii="メイリオ" w:eastAsia="メイリオ" w:hAnsi="メイリオ" w:hint="eastAsia"/>
          <w:b/>
          <w:bCs/>
        </w:rPr>
        <w:instrText xml:space="preserve"> INCLUDEPICTURE  "cid:image004.png@01D6F58E.7870AE20" \* MERGEFORMATINET </w:instrText>
      </w:r>
      <w:r w:rsidR="00652C1B" w:rsidRPr="003751B1">
        <w:rPr>
          <w:rFonts w:ascii="メイリオ" w:eastAsia="メイリオ" w:hAnsi="メイリオ" w:hint="eastAsia"/>
          <w:b/>
          <w:bCs/>
        </w:rPr>
        <w:fldChar w:fldCharType="separate"/>
      </w:r>
      <w:r w:rsidR="00CA1757" w:rsidRPr="003751B1">
        <w:rPr>
          <w:rFonts w:ascii="メイリオ" w:eastAsia="メイリオ" w:hAnsi="メイリオ" w:hint="eastAsia"/>
          <w:b/>
          <w:bCs/>
        </w:rPr>
        <w:fldChar w:fldCharType="begin"/>
      </w:r>
      <w:r w:rsidR="00CA1757" w:rsidRPr="003751B1">
        <w:rPr>
          <w:rFonts w:ascii="メイリオ" w:eastAsia="メイリオ" w:hAnsi="メイリオ" w:hint="eastAsia"/>
          <w:b/>
          <w:bCs/>
        </w:rPr>
        <w:instrText xml:space="preserve"> INCLUDEPICTURE  "cid:image004.png@01D6F58E.7870AE20" \* MERGEFORMATINET </w:instrText>
      </w:r>
      <w:r w:rsidR="00CA1757" w:rsidRPr="003751B1">
        <w:rPr>
          <w:rFonts w:ascii="メイリオ" w:eastAsia="メイリオ" w:hAnsi="メイリオ" w:hint="eastAsia"/>
          <w:b/>
          <w:bCs/>
        </w:rPr>
        <w:fldChar w:fldCharType="separate"/>
      </w:r>
      <w:r w:rsidR="002C7819" w:rsidRPr="003751B1">
        <w:rPr>
          <w:rFonts w:ascii="メイリオ" w:eastAsia="メイリオ" w:hAnsi="メイリオ" w:hint="eastAsia"/>
          <w:b/>
          <w:bCs/>
        </w:rPr>
        <w:fldChar w:fldCharType="begin"/>
      </w:r>
      <w:r w:rsidR="002C7819" w:rsidRPr="003751B1">
        <w:rPr>
          <w:rFonts w:ascii="メイリオ" w:eastAsia="メイリオ" w:hAnsi="メイリオ" w:hint="eastAsia"/>
          <w:b/>
          <w:bCs/>
        </w:rPr>
        <w:instrText xml:space="preserve"> INCLUDEPICTURE  "cid:image004.png@01D6F58E.7870AE20" \* MERGEFORMATINET </w:instrText>
      </w:r>
      <w:r w:rsidR="002C7819" w:rsidRPr="003751B1">
        <w:rPr>
          <w:rFonts w:ascii="メイリオ" w:eastAsia="メイリオ" w:hAnsi="メイリオ" w:hint="eastAsia"/>
          <w:b/>
          <w:bCs/>
        </w:rPr>
        <w:fldChar w:fldCharType="separate"/>
      </w:r>
      <w:r w:rsidR="00FC7EAD" w:rsidRPr="003751B1">
        <w:rPr>
          <w:rFonts w:ascii="メイリオ" w:eastAsia="メイリオ" w:hAnsi="メイリオ" w:hint="eastAsia"/>
          <w:b/>
          <w:bCs/>
        </w:rPr>
        <w:fldChar w:fldCharType="begin"/>
      </w:r>
      <w:r w:rsidR="00FC7EAD" w:rsidRPr="003751B1">
        <w:rPr>
          <w:rFonts w:ascii="メイリオ" w:eastAsia="メイリオ" w:hAnsi="メイリオ" w:hint="eastAsia"/>
          <w:b/>
          <w:bCs/>
        </w:rPr>
        <w:instrText xml:space="preserve"> INCLUDEPICTURE  "cid:image004.png@01D6F58E.7870AE20" \* MERGEFORMATINET </w:instrText>
      </w:r>
      <w:r w:rsidR="00FC7EAD" w:rsidRPr="003751B1">
        <w:rPr>
          <w:rFonts w:ascii="メイリオ" w:eastAsia="メイリオ" w:hAnsi="メイリオ" w:hint="eastAsia"/>
          <w:b/>
          <w:bCs/>
        </w:rPr>
        <w:fldChar w:fldCharType="separate"/>
      </w:r>
      <w:r w:rsidR="001F14A4" w:rsidRPr="003751B1">
        <w:rPr>
          <w:rFonts w:ascii="メイリオ" w:eastAsia="メイリオ" w:hAnsi="メイリオ" w:hint="eastAsia"/>
          <w:b/>
          <w:bCs/>
        </w:rPr>
        <w:fldChar w:fldCharType="begin"/>
      </w:r>
      <w:r w:rsidR="001F14A4" w:rsidRPr="003751B1">
        <w:rPr>
          <w:rFonts w:ascii="メイリオ" w:eastAsia="メイリオ" w:hAnsi="メイリオ" w:hint="eastAsia"/>
          <w:b/>
          <w:bCs/>
        </w:rPr>
        <w:instrText xml:space="preserve"> INCLUDEPICTURE  "cid:image004.png@01D6F58E.7870AE20" \* MERGEFORMATINET </w:instrText>
      </w:r>
      <w:r w:rsidR="001F14A4" w:rsidRPr="003751B1">
        <w:rPr>
          <w:rFonts w:ascii="メイリオ" w:eastAsia="メイリオ" w:hAnsi="メイリオ" w:hint="eastAsia"/>
          <w:b/>
          <w:bCs/>
        </w:rPr>
        <w:fldChar w:fldCharType="separate"/>
      </w:r>
      <w:r w:rsidR="00B32287" w:rsidRPr="003751B1">
        <w:rPr>
          <w:rFonts w:ascii="メイリオ" w:eastAsia="メイリオ" w:hAnsi="メイリオ" w:hint="eastAsia"/>
          <w:b/>
          <w:bCs/>
        </w:rPr>
        <w:fldChar w:fldCharType="begin"/>
      </w:r>
      <w:r w:rsidR="00B32287" w:rsidRPr="003751B1">
        <w:rPr>
          <w:rFonts w:ascii="メイリオ" w:eastAsia="メイリオ" w:hAnsi="メイリオ" w:hint="eastAsia"/>
          <w:b/>
          <w:bCs/>
        </w:rPr>
        <w:instrText xml:space="preserve"> INCLUDEPICTURE  "cid:image004.png@01D6F58E.7870AE20" \* MERGEFORMATINET </w:instrText>
      </w:r>
      <w:r w:rsidR="00B32287" w:rsidRPr="003751B1">
        <w:rPr>
          <w:rFonts w:ascii="メイリオ" w:eastAsia="メイリオ" w:hAnsi="メイリオ" w:hint="eastAsia"/>
          <w:b/>
          <w:bCs/>
        </w:rPr>
        <w:fldChar w:fldCharType="separate"/>
      </w:r>
      <w:r w:rsidR="00B73467" w:rsidRPr="003751B1">
        <w:rPr>
          <w:rFonts w:ascii="メイリオ" w:eastAsia="メイリオ" w:hAnsi="メイリオ" w:hint="eastAsia"/>
          <w:b/>
          <w:bCs/>
        </w:rPr>
        <w:fldChar w:fldCharType="begin"/>
      </w:r>
      <w:r w:rsidR="00B73467" w:rsidRPr="003751B1">
        <w:rPr>
          <w:rFonts w:ascii="メイリオ" w:eastAsia="メイリオ" w:hAnsi="メイリオ" w:hint="eastAsia"/>
          <w:b/>
          <w:bCs/>
        </w:rPr>
        <w:instrText xml:space="preserve"> INCLUDEPICTURE  "cid:image004.png@01D6F58E.7870AE20" \* MERGEFORMATINET </w:instrText>
      </w:r>
      <w:r w:rsidR="00B73467" w:rsidRPr="003751B1">
        <w:rPr>
          <w:rFonts w:ascii="メイリオ" w:eastAsia="メイリオ" w:hAnsi="メイリオ" w:hint="eastAsia"/>
          <w:b/>
          <w:bCs/>
        </w:rPr>
        <w:fldChar w:fldCharType="separate"/>
      </w:r>
      <w:r w:rsidR="00246A53" w:rsidRPr="003751B1">
        <w:rPr>
          <w:rFonts w:ascii="メイリオ" w:eastAsia="メイリオ" w:hAnsi="メイリオ" w:hint="eastAsia"/>
          <w:b/>
          <w:bCs/>
        </w:rPr>
        <w:fldChar w:fldCharType="begin"/>
      </w:r>
      <w:r w:rsidR="00246A53" w:rsidRPr="003751B1">
        <w:rPr>
          <w:rFonts w:ascii="メイリオ" w:eastAsia="メイリオ" w:hAnsi="メイリオ" w:hint="eastAsia"/>
          <w:b/>
          <w:bCs/>
        </w:rPr>
        <w:instrText xml:space="preserve"> INCLUDEPICTURE  "cid:image004.png@01D6F58E.7870AE20" \* MERGEFORMATINET </w:instrText>
      </w:r>
      <w:r w:rsidR="00246A53" w:rsidRPr="003751B1">
        <w:rPr>
          <w:rFonts w:ascii="メイリオ" w:eastAsia="メイリオ" w:hAnsi="メイリオ" w:hint="eastAsia"/>
          <w:b/>
          <w:bCs/>
        </w:rPr>
        <w:fldChar w:fldCharType="separate"/>
      </w:r>
      <w:r w:rsidR="007E18CD" w:rsidRPr="003751B1">
        <w:rPr>
          <w:rFonts w:ascii="メイリオ" w:eastAsia="メイリオ" w:hAnsi="メイリオ" w:hint="eastAsia"/>
          <w:b/>
          <w:bCs/>
        </w:rPr>
        <w:fldChar w:fldCharType="begin"/>
      </w:r>
      <w:r w:rsidR="007E18CD" w:rsidRPr="003751B1">
        <w:rPr>
          <w:rFonts w:ascii="メイリオ" w:eastAsia="メイリオ" w:hAnsi="メイリオ" w:hint="eastAsia"/>
          <w:b/>
          <w:bCs/>
        </w:rPr>
        <w:instrText xml:space="preserve"> INCLUDEPICTURE  "cid:image004.png@01D6F58E.7870AE20" \* MERGEFORMATINET </w:instrText>
      </w:r>
      <w:r w:rsidR="007E18CD" w:rsidRPr="003751B1">
        <w:rPr>
          <w:rFonts w:ascii="メイリオ" w:eastAsia="メイリオ" w:hAnsi="メイリオ" w:hint="eastAsia"/>
          <w:b/>
          <w:bCs/>
        </w:rPr>
        <w:fldChar w:fldCharType="separate"/>
      </w:r>
      <w:r w:rsidR="008F57A0" w:rsidRPr="003751B1">
        <w:rPr>
          <w:rFonts w:ascii="メイリオ" w:eastAsia="メイリオ" w:hAnsi="メイリオ" w:hint="eastAsia"/>
          <w:b/>
          <w:bCs/>
        </w:rPr>
        <w:fldChar w:fldCharType="begin"/>
      </w:r>
      <w:r w:rsidR="008F57A0" w:rsidRPr="003751B1">
        <w:rPr>
          <w:rFonts w:ascii="メイリオ" w:eastAsia="メイリオ" w:hAnsi="メイリオ" w:hint="eastAsia"/>
          <w:b/>
          <w:bCs/>
        </w:rPr>
        <w:instrText xml:space="preserve"> INCLUDEPICTURE  "cid:image004.png@01D6F58E.7870AE20" \* MERGEFORMATINET </w:instrText>
      </w:r>
      <w:r w:rsidR="008F57A0" w:rsidRPr="003751B1">
        <w:rPr>
          <w:rFonts w:ascii="メイリオ" w:eastAsia="メイリオ" w:hAnsi="メイリオ" w:hint="eastAsia"/>
          <w:b/>
          <w:bCs/>
        </w:rPr>
        <w:fldChar w:fldCharType="separate"/>
      </w:r>
      <w:r w:rsidR="000715C4" w:rsidRPr="003751B1">
        <w:rPr>
          <w:rFonts w:ascii="メイリオ" w:eastAsia="メイリオ" w:hAnsi="メイリオ"/>
          <w:b/>
          <w:bCs/>
        </w:rPr>
        <w:fldChar w:fldCharType="begin"/>
      </w:r>
      <w:r w:rsidR="000715C4" w:rsidRPr="003751B1">
        <w:rPr>
          <w:rFonts w:ascii="メイリオ" w:eastAsia="メイリオ" w:hAnsi="メイリオ"/>
          <w:b/>
          <w:bCs/>
        </w:rPr>
        <w:instrText xml:space="preserve"> </w:instrText>
      </w:r>
      <w:r w:rsidR="000715C4" w:rsidRPr="003751B1">
        <w:rPr>
          <w:rFonts w:ascii="メイリオ" w:eastAsia="メイリオ" w:hAnsi="メイリオ"/>
          <w:b/>
          <w:bCs/>
        </w:rPr>
        <w:instrText>INCLUDEPICTURE  "cid:image004.png@01</w:instrText>
      </w:r>
      <w:r w:rsidR="000715C4" w:rsidRPr="003751B1">
        <w:rPr>
          <w:rFonts w:ascii="メイリオ" w:eastAsia="メイリオ" w:hAnsi="メイリオ"/>
          <w:b/>
          <w:bCs/>
        </w:rPr>
        <w:instrText>D6F58E.7870AE20" \* MERGEFORMATINET</w:instrText>
      </w:r>
      <w:r w:rsidR="000715C4" w:rsidRPr="003751B1">
        <w:rPr>
          <w:rFonts w:ascii="メイリオ" w:eastAsia="メイリオ" w:hAnsi="メイリオ"/>
          <w:b/>
          <w:bCs/>
        </w:rPr>
        <w:instrText xml:space="preserve"> </w:instrText>
      </w:r>
      <w:r w:rsidR="000715C4" w:rsidRPr="003751B1">
        <w:rPr>
          <w:rFonts w:ascii="メイリオ" w:eastAsia="メイリオ" w:hAnsi="メイリオ"/>
          <w:b/>
          <w:bCs/>
        </w:rPr>
        <w:fldChar w:fldCharType="separate"/>
      </w:r>
      <w:r w:rsidR="003751B1" w:rsidRPr="003751B1">
        <w:rPr>
          <w:rFonts w:ascii="メイリオ" w:eastAsia="メイリオ" w:hAnsi="メイリオ"/>
          <w:b/>
          <w:bCs/>
        </w:rPr>
        <w:pict w14:anchorId="47014585">
          <v:shape id="Picture 4" o:spid="_x0000_i1026" type="#_x0000_t75" alt="Graphical user interface, application, email&#10;&#10;Description automatically generated" style="width:396.6pt;height:295.2pt" o:bordertopcolor="this" o:borderleftcolor="this" o:borderbottomcolor="this" o:borderrightcolor="this">
            <v:imagedata r:id="rId18" r:href="rId19"/>
            <w10:bordertop type="single" width="4"/>
            <w10:borderleft type="single" width="4"/>
            <w10:borderbottom type="single" width="4"/>
            <w10:borderright type="single" width="4"/>
          </v:shape>
        </w:pict>
      </w:r>
      <w:r w:rsidR="000715C4" w:rsidRPr="003751B1">
        <w:rPr>
          <w:rFonts w:ascii="メイリオ" w:eastAsia="メイリオ" w:hAnsi="メイリオ"/>
          <w:b/>
          <w:bCs/>
        </w:rPr>
        <w:fldChar w:fldCharType="end"/>
      </w:r>
      <w:r w:rsidR="008F57A0" w:rsidRPr="003751B1">
        <w:rPr>
          <w:rFonts w:ascii="メイリオ" w:eastAsia="メイリオ" w:hAnsi="メイリオ" w:hint="eastAsia"/>
          <w:b/>
          <w:bCs/>
        </w:rPr>
        <w:fldChar w:fldCharType="end"/>
      </w:r>
      <w:r w:rsidR="007E18CD" w:rsidRPr="003751B1">
        <w:rPr>
          <w:rFonts w:ascii="メイリオ" w:eastAsia="メイリオ" w:hAnsi="メイリオ" w:hint="eastAsia"/>
          <w:b/>
          <w:bCs/>
        </w:rPr>
        <w:fldChar w:fldCharType="end"/>
      </w:r>
      <w:r w:rsidR="00246A53" w:rsidRPr="003751B1">
        <w:rPr>
          <w:rFonts w:ascii="メイリオ" w:eastAsia="メイリオ" w:hAnsi="メイリオ" w:hint="eastAsia"/>
          <w:b/>
          <w:bCs/>
        </w:rPr>
        <w:fldChar w:fldCharType="end"/>
      </w:r>
      <w:r w:rsidR="00B73467" w:rsidRPr="003751B1">
        <w:rPr>
          <w:rFonts w:ascii="メイリオ" w:eastAsia="メイリオ" w:hAnsi="メイリオ" w:hint="eastAsia"/>
          <w:b/>
          <w:bCs/>
        </w:rPr>
        <w:fldChar w:fldCharType="end"/>
      </w:r>
      <w:r w:rsidR="00B32287" w:rsidRPr="003751B1">
        <w:rPr>
          <w:rFonts w:ascii="メイリオ" w:eastAsia="メイリオ" w:hAnsi="メイリオ" w:hint="eastAsia"/>
          <w:b/>
          <w:bCs/>
        </w:rPr>
        <w:fldChar w:fldCharType="end"/>
      </w:r>
      <w:r w:rsidR="001F14A4" w:rsidRPr="003751B1">
        <w:rPr>
          <w:rFonts w:ascii="メイリオ" w:eastAsia="メイリオ" w:hAnsi="メイリオ" w:hint="eastAsia"/>
          <w:b/>
          <w:bCs/>
        </w:rPr>
        <w:fldChar w:fldCharType="end"/>
      </w:r>
      <w:r w:rsidR="00FC7EAD" w:rsidRPr="003751B1">
        <w:rPr>
          <w:rFonts w:ascii="メイリオ" w:eastAsia="メイリオ" w:hAnsi="メイリオ" w:hint="eastAsia"/>
          <w:b/>
          <w:bCs/>
        </w:rPr>
        <w:fldChar w:fldCharType="end"/>
      </w:r>
      <w:r w:rsidR="002C7819" w:rsidRPr="003751B1">
        <w:rPr>
          <w:rFonts w:ascii="メイリオ" w:eastAsia="メイリオ" w:hAnsi="メイリオ" w:hint="eastAsia"/>
          <w:b/>
          <w:bCs/>
        </w:rPr>
        <w:fldChar w:fldCharType="end"/>
      </w:r>
      <w:r w:rsidR="00CA1757" w:rsidRPr="003751B1">
        <w:rPr>
          <w:rFonts w:ascii="メイリオ" w:eastAsia="メイリオ" w:hAnsi="メイリオ" w:hint="eastAsia"/>
          <w:b/>
          <w:bCs/>
        </w:rPr>
        <w:fldChar w:fldCharType="end"/>
      </w:r>
      <w:r w:rsidR="00652C1B" w:rsidRPr="003751B1">
        <w:rPr>
          <w:rFonts w:ascii="メイリオ" w:eastAsia="メイリオ" w:hAnsi="メイリオ" w:hint="eastAsia"/>
          <w:b/>
          <w:bCs/>
        </w:rPr>
        <w:fldChar w:fldCharType="end"/>
      </w:r>
      <w:r w:rsidR="008C6B07" w:rsidRPr="003751B1">
        <w:rPr>
          <w:rFonts w:ascii="メイリオ" w:eastAsia="メイリオ" w:hAnsi="メイリオ" w:hint="eastAsia"/>
          <w:b/>
          <w:bCs/>
        </w:rPr>
        <w:fldChar w:fldCharType="end"/>
      </w:r>
      <w:r w:rsidR="009005D1" w:rsidRPr="003751B1">
        <w:rPr>
          <w:rFonts w:ascii="メイリオ" w:eastAsia="メイリオ" w:hAnsi="メイリオ" w:hint="eastAsia"/>
          <w:b/>
          <w:bCs/>
        </w:rPr>
        <w:fldChar w:fldCharType="end"/>
      </w:r>
      <w:r w:rsidR="00C82DA1" w:rsidRPr="003751B1">
        <w:rPr>
          <w:rFonts w:ascii="メイリオ" w:eastAsia="メイリオ" w:hAnsi="メイリオ" w:hint="eastAsia"/>
          <w:b/>
          <w:bCs/>
        </w:rPr>
        <w:fldChar w:fldCharType="end"/>
      </w:r>
      <w:r w:rsidR="00F22E3A" w:rsidRPr="003751B1">
        <w:rPr>
          <w:rFonts w:ascii="メイリオ" w:eastAsia="メイリオ" w:hAnsi="メイリオ" w:hint="eastAsia"/>
          <w:b/>
          <w:bCs/>
        </w:rPr>
        <w:fldChar w:fldCharType="end"/>
      </w:r>
      <w:r w:rsidR="00CE4791" w:rsidRPr="003751B1">
        <w:rPr>
          <w:rFonts w:ascii="メイリオ" w:eastAsia="メイリオ" w:hAnsi="メイリオ" w:hint="eastAsia"/>
          <w:b/>
          <w:bCs/>
        </w:rPr>
        <w:fldChar w:fldCharType="end"/>
      </w:r>
      <w:r w:rsidR="0050798B" w:rsidRPr="003751B1">
        <w:rPr>
          <w:rFonts w:ascii="メイリオ" w:eastAsia="メイリオ" w:hAnsi="メイリオ" w:hint="eastAsia"/>
          <w:b/>
          <w:bCs/>
        </w:rPr>
        <w:fldChar w:fldCharType="end"/>
      </w:r>
      <w:r w:rsidR="003B450D" w:rsidRPr="003751B1">
        <w:rPr>
          <w:rFonts w:ascii="メイリオ" w:eastAsia="メイリオ" w:hAnsi="メイリオ" w:hint="eastAsia"/>
          <w:b/>
          <w:bCs/>
        </w:rPr>
        <w:fldChar w:fldCharType="end"/>
      </w:r>
      <w:r w:rsidR="006B4854" w:rsidRPr="003751B1">
        <w:rPr>
          <w:rFonts w:ascii="メイリオ" w:eastAsia="メイリオ" w:hAnsi="メイリオ" w:hint="eastAsia"/>
          <w:b/>
          <w:bCs/>
        </w:rPr>
        <w:fldChar w:fldCharType="end"/>
      </w:r>
      <w:r w:rsidR="00193975" w:rsidRPr="003751B1">
        <w:rPr>
          <w:rFonts w:ascii="メイリオ" w:eastAsia="メイリオ" w:hAnsi="メイリオ" w:hint="eastAsia"/>
          <w:b/>
          <w:bCs/>
        </w:rPr>
        <w:fldChar w:fldCharType="end"/>
      </w:r>
      <w:r w:rsidR="00F13EC1" w:rsidRPr="003751B1">
        <w:rPr>
          <w:rFonts w:ascii="メイリオ" w:eastAsia="メイリオ" w:hAnsi="メイリオ" w:hint="eastAsia"/>
          <w:b/>
          <w:bCs/>
        </w:rPr>
        <w:fldChar w:fldCharType="end"/>
      </w:r>
      <w:r w:rsidR="00140BD8" w:rsidRPr="003751B1">
        <w:rPr>
          <w:rFonts w:ascii="メイリオ" w:eastAsia="メイリオ" w:hAnsi="メイリオ" w:hint="eastAsia"/>
          <w:b/>
          <w:bCs/>
        </w:rPr>
        <w:fldChar w:fldCharType="end"/>
      </w:r>
      <w:r w:rsidR="002A0F69" w:rsidRPr="003751B1">
        <w:rPr>
          <w:rFonts w:ascii="メイリオ" w:eastAsia="メイリオ" w:hAnsi="メイリオ" w:hint="eastAsia"/>
          <w:b/>
          <w:bCs/>
        </w:rPr>
        <w:fldChar w:fldCharType="end"/>
      </w:r>
      <w:r w:rsidRPr="003751B1">
        <w:rPr>
          <w:rFonts w:ascii="メイリオ" w:eastAsia="メイリオ" w:hAnsi="メイリオ" w:hint="eastAsia"/>
          <w:b/>
          <w:bCs/>
        </w:rPr>
        <w:fldChar w:fldCharType="end"/>
      </w:r>
    </w:p>
    <w:p w14:paraId="7DDE2CA6" w14:textId="77777777" w:rsidR="00A132A1" w:rsidRPr="003751B1" w:rsidRDefault="00A132A1" w:rsidP="00A132A1">
      <w:pPr>
        <w:pStyle w:val="41"/>
        <w:rPr>
          <w:rFonts w:ascii="メイリオ" w:eastAsia="メイリオ" w:hAnsi="メイリオ"/>
          <w:i w:val="0"/>
        </w:rPr>
      </w:pPr>
      <w:r w:rsidRPr="003751B1">
        <w:rPr>
          <w:rFonts w:ascii="メイリオ" w:eastAsia="メイリオ" w:hAnsi="メイリオ" w:hint="eastAsia"/>
          <w:i w:val="0"/>
        </w:rPr>
        <w:t>設定とアクティブ化</w:t>
      </w:r>
    </w:p>
    <w:p w14:paraId="4F63C727" w14:textId="77777777" w:rsidR="00A132A1" w:rsidRPr="003751B1" w:rsidRDefault="00A132A1" w:rsidP="00A132A1">
      <w:pPr>
        <w:pStyle w:val="ConcurMoreInfo"/>
        <w:rPr>
          <w:rFonts w:ascii="メイリオ" w:eastAsia="メイリオ" w:hAnsi="メイリオ"/>
        </w:rPr>
      </w:pPr>
      <w:r w:rsidRPr="003751B1">
        <w:rPr>
          <w:rFonts w:ascii="メイリオ" w:eastAsia="メイリオ" w:hAnsi="メイリオ" w:hint="eastAsia"/>
        </w:rPr>
        <w:t>この変更は自動的に有効になります。設定やアクティブ化は必要ありません。</w:t>
      </w:r>
    </w:p>
    <w:p w14:paraId="7678E0BC" w14:textId="77777777" w:rsidR="000D51DB" w:rsidRPr="003751B1" w:rsidRDefault="000D51DB" w:rsidP="000D51DB">
      <w:pPr>
        <w:pStyle w:val="21"/>
        <w:rPr>
          <w:rFonts w:ascii="メイリオ" w:eastAsia="メイリオ" w:hAnsi="メイリオ"/>
        </w:rPr>
      </w:pPr>
      <w:bookmarkStart w:id="16" w:name="_Toc81841700"/>
      <w:r w:rsidRPr="003751B1">
        <w:rPr>
          <w:rFonts w:ascii="メイリオ" w:eastAsia="メイリオ" w:hAnsi="メイリオ" w:hint="eastAsia"/>
        </w:rPr>
        <w:lastRenderedPageBreak/>
        <w:t>製品設定</w:t>
      </w:r>
      <w:bookmarkEnd w:id="16"/>
    </w:p>
    <w:p w14:paraId="16528CCD" w14:textId="77777777" w:rsidR="000D51DB" w:rsidRPr="003751B1" w:rsidRDefault="000D51DB" w:rsidP="000D51DB">
      <w:pPr>
        <w:pStyle w:val="30"/>
        <w:rPr>
          <w:rFonts w:ascii="メイリオ" w:eastAsia="メイリオ" w:hAnsi="メイリオ"/>
        </w:rPr>
      </w:pPr>
      <w:bookmarkStart w:id="17" w:name="_Toc81841701"/>
      <w:r w:rsidRPr="003751B1">
        <w:rPr>
          <w:rFonts w:ascii="メイリオ" w:eastAsia="メイリオ" w:hAnsi="メイリオ" w:hint="eastAsia"/>
        </w:rPr>
        <w:t>**変更予定** 製品設定ページのデザイン変更（9月）</w:t>
      </w:r>
      <w:bookmarkEnd w:id="17"/>
    </w:p>
    <w:p w14:paraId="77F05BBA" w14:textId="77777777" w:rsidR="000D51DB" w:rsidRPr="003751B1" w:rsidRDefault="000D51DB" w:rsidP="000D51DB">
      <w:pPr>
        <w:pStyle w:val="ConcurBodyText"/>
        <w:keepNext/>
        <w:keepLines/>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0D51DB" w:rsidRPr="003751B1" w14:paraId="229754BF" w14:textId="77777777" w:rsidTr="0033011B">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5AFBE4CE" w14:textId="77777777" w:rsidR="000D51DB" w:rsidRPr="003751B1" w:rsidRDefault="000D51DB" w:rsidP="0033011B">
            <w:pPr>
              <w:pStyle w:val="ConcurTableHeadCentered8pt"/>
              <w:rPr>
                <w:rFonts w:ascii="メイリオ" w:eastAsia="メイリオ" w:hAnsi="メイリオ"/>
              </w:rPr>
            </w:pPr>
            <w:r w:rsidRPr="003751B1">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0C85A4F5" w14:textId="77777777" w:rsidR="000D51DB" w:rsidRPr="003751B1" w:rsidRDefault="000D51DB" w:rsidP="0033011B">
            <w:pPr>
              <w:pStyle w:val="ConcurTableHeadCentered8pt"/>
              <w:rPr>
                <w:rFonts w:ascii="メイリオ" w:eastAsia="メイリオ" w:hAnsi="メイリオ"/>
              </w:rPr>
            </w:pPr>
            <w:r w:rsidRPr="003751B1">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E15F09D" w14:textId="77777777" w:rsidR="000D51DB" w:rsidRPr="003751B1" w:rsidRDefault="000D51DB" w:rsidP="0033011B">
            <w:pPr>
              <w:pStyle w:val="ConcurTableHeadCentered8pt"/>
              <w:rPr>
                <w:rFonts w:ascii="メイリオ" w:eastAsia="メイリオ" w:hAnsi="メイリオ"/>
              </w:rPr>
            </w:pPr>
            <w:r w:rsidRPr="003751B1">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2ABCBE48" w14:textId="77777777" w:rsidR="000D51DB" w:rsidRPr="003751B1" w:rsidRDefault="000D51DB" w:rsidP="0033011B">
            <w:pPr>
              <w:pStyle w:val="ConcurTableHeadCentered8pt"/>
              <w:rPr>
                <w:rFonts w:ascii="メイリオ" w:eastAsia="メイリオ" w:hAnsi="メイリオ"/>
              </w:rPr>
            </w:pPr>
            <w:r w:rsidRPr="003751B1">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25DCA4C1" w14:textId="77777777" w:rsidR="000D51DB" w:rsidRPr="003751B1" w:rsidRDefault="000D51DB" w:rsidP="0033011B">
            <w:pPr>
              <w:pStyle w:val="ConcurTableHeadCentered8pt"/>
              <w:rPr>
                <w:rFonts w:ascii="メイリオ" w:eastAsia="メイリオ" w:hAnsi="メイリオ"/>
              </w:rPr>
            </w:pPr>
            <w:r w:rsidRPr="003751B1">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1CA9365D" w14:textId="77777777" w:rsidR="000D51DB" w:rsidRPr="003751B1" w:rsidRDefault="000D51DB" w:rsidP="0033011B">
            <w:pPr>
              <w:pStyle w:val="ConcurTableHeadCentered8pt"/>
              <w:rPr>
                <w:rFonts w:ascii="メイリオ" w:eastAsia="メイリオ" w:hAnsi="メイリオ"/>
              </w:rPr>
            </w:pPr>
            <w:r w:rsidRPr="003751B1">
              <w:rPr>
                <w:rFonts w:ascii="メイリオ" w:eastAsia="メイリオ" w:hAnsi="メイリオ" w:hint="eastAsia"/>
              </w:rPr>
              <w:t>その他</w:t>
            </w:r>
          </w:p>
        </w:tc>
      </w:tr>
      <w:tr w:rsidR="000D51DB" w:rsidRPr="003751B1" w14:paraId="642E3ECC" w14:textId="77777777" w:rsidTr="0033011B">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229AD764" w14:textId="77777777" w:rsidR="000D51DB" w:rsidRPr="003751B1" w:rsidRDefault="000D51DB" w:rsidP="0033011B">
            <w:pPr>
              <w:pStyle w:val="ConcurTableText8pt"/>
              <w:keepNext/>
              <w:rPr>
                <w:rFonts w:ascii="メイリオ" w:eastAsia="メイリオ" w:hAnsi="メイリオ"/>
              </w:rPr>
            </w:pPr>
            <w:r w:rsidRPr="003751B1">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945CD0E" w14:textId="77777777" w:rsidR="000D51DB" w:rsidRPr="003751B1" w:rsidRDefault="000D51DB" w:rsidP="0033011B">
            <w:pPr>
              <w:pStyle w:val="ConcurTableText8ptCenter"/>
              <w:keepNext/>
              <w:rPr>
                <w:rFonts w:ascii="メイリオ" w:eastAsia="メイリオ" w:hAnsi="メイリオ"/>
              </w:rPr>
            </w:pPr>
            <w:r w:rsidRPr="003751B1">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5D84EA0" w14:textId="77777777" w:rsidR="000D51DB" w:rsidRPr="003751B1" w:rsidRDefault="000D51DB" w:rsidP="0033011B">
            <w:pPr>
              <w:pStyle w:val="ConcurTableText8ptCenter"/>
              <w:keepNext/>
              <w:rPr>
                <w:rFonts w:ascii="メイリオ" w:eastAsia="メイリオ" w:hAnsi="メイリオ"/>
              </w:rPr>
            </w:pPr>
            <w:r w:rsidRPr="003751B1">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64D4757" w14:textId="77777777" w:rsidR="000D51DB" w:rsidRPr="003751B1" w:rsidRDefault="000D51DB" w:rsidP="0033011B">
            <w:pPr>
              <w:pStyle w:val="ConcurTableText8ptCenter"/>
              <w:keepNext/>
              <w:rPr>
                <w:rFonts w:ascii="メイリオ" w:eastAsia="メイリオ" w:hAnsi="メイリオ"/>
              </w:rPr>
            </w:pPr>
            <w:r w:rsidRPr="003751B1">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DB687C8" w14:textId="77777777" w:rsidR="000D51DB" w:rsidRPr="003751B1" w:rsidRDefault="000D51DB" w:rsidP="0033011B">
            <w:pPr>
              <w:pStyle w:val="ConcurTableText8ptCenter"/>
              <w:keepNext/>
              <w:rPr>
                <w:rFonts w:ascii="メイリオ" w:eastAsia="メイリオ" w:hAnsi="メイリオ"/>
              </w:rPr>
            </w:pPr>
            <w:r w:rsidRPr="003751B1">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E83DFD2" w14:textId="77777777" w:rsidR="000D51DB" w:rsidRPr="003751B1" w:rsidRDefault="000D51DB" w:rsidP="0033011B">
            <w:pPr>
              <w:pStyle w:val="ConcurTableText8ptCenter"/>
              <w:keepNext/>
              <w:rPr>
                <w:rFonts w:ascii="メイリオ" w:eastAsia="メイリオ" w:hAnsi="メイリオ"/>
              </w:rPr>
            </w:pPr>
            <w:r w:rsidRPr="003751B1">
              <w:rPr>
                <w:rFonts w:ascii="メイリオ" w:eastAsia="メイリオ" w:hAnsi="メイリオ" w:hint="eastAsia"/>
              </w:rPr>
              <w:t>--</w:t>
            </w:r>
          </w:p>
        </w:tc>
      </w:tr>
      <w:tr w:rsidR="000D51DB" w:rsidRPr="003751B1" w14:paraId="23CD61D5" w14:textId="77777777" w:rsidTr="0033011B">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5D2C0B33" w14:textId="77777777" w:rsidR="000D51DB" w:rsidRPr="003751B1" w:rsidRDefault="000D51DB" w:rsidP="0033011B">
            <w:pPr>
              <w:pStyle w:val="ConcurTableHeadCentered8pt"/>
              <w:rPr>
                <w:rFonts w:ascii="メイリオ" w:eastAsia="メイリオ" w:hAnsi="メイリオ"/>
              </w:rPr>
            </w:pPr>
            <w:r w:rsidRPr="003751B1">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DB67D5D" w14:textId="77777777" w:rsidR="000D51DB" w:rsidRPr="003751B1" w:rsidRDefault="000D51DB" w:rsidP="0033011B">
            <w:pPr>
              <w:pStyle w:val="ConcurTableHeadCentered8pt"/>
              <w:rPr>
                <w:rFonts w:ascii="メイリオ" w:eastAsia="メイリオ" w:hAnsi="メイリオ"/>
              </w:rPr>
            </w:pPr>
            <w:r w:rsidRPr="003751B1">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5CF450D2" w14:textId="77777777" w:rsidR="000D51DB" w:rsidRPr="003751B1" w:rsidRDefault="000D51DB" w:rsidP="0033011B">
            <w:pPr>
              <w:pStyle w:val="ConcurTableHeadCentered8pt"/>
              <w:rPr>
                <w:rFonts w:ascii="メイリオ" w:eastAsia="メイリオ" w:hAnsi="メイリオ"/>
              </w:rPr>
            </w:pPr>
            <w:r w:rsidRPr="003751B1">
              <w:rPr>
                <w:rFonts w:ascii="メイリオ" w:eastAsia="メイリオ" w:hAnsi="メイリオ" w:hint="eastAsia"/>
              </w:rPr>
              <w:t>機能のリリース予定日</w:t>
            </w:r>
          </w:p>
        </w:tc>
      </w:tr>
      <w:tr w:rsidR="000D51DB" w:rsidRPr="003751B1" w14:paraId="4F99552A" w14:textId="77777777" w:rsidTr="0033011B">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EDE2E" w14:textId="77777777" w:rsidR="000D51DB" w:rsidRPr="003751B1" w:rsidRDefault="000D51DB" w:rsidP="0033011B">
            <w:pPr>
              <w:pStyle w:val="ConcurTableText8ptCenter"/>
              <w:keepNext/>
              <w:rPr>
                <w:rFonts w:ascii="メイリオ" w:eastAsia="メイリオ" w:hAnsi="メイリオ"/>
              </w:rPr>
            </w:pPr>
            <w:r w:rsidRPr="003751B1">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E4E39" w14:textId="77777777" w:rsidR="000D51DB" w:rsidRPr="003751B1" w:rsidRDefault="000D51DB" w:rsidP="0033011B">
            <w:pPr>
              <w:pStyle w:val="ConcurTableText8ptCenter"/>
              <w:keepNext/>
              <w:rPr>
                <w:rFonts w:ascii="メイリオ" w:eastAsia="メイリオ" w:hAnsi="メイリオ"/>
              </w:rPr>
            </w:pPr>
            <w:r w:rsidRPr="003751B1">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DBAD6F" w14:textId="77777777" w:rsidR="000D51DB" w:rsidRPr="003751B1" w:rsidRDefault="000D51DB" w:rsidP="0033011B">
            <w:pPr>
              <w:pStyle w:val="ConcurTableText8ptCenter"/>
              <w:keepNext/>
              <w:rPr>
                <w:rFonts w:ascii="メイリオ" w:eastAsia="メイリオ" w:hAnsi="メイリオ"/>
              </w:rPr>
            </w:pPr>
            <w:r w:rsidRPr="003751B1">
              <w:rPr>
                <w:rFonts w:ascii="メイリオ" w:eastAsia="メイリオ" w:hAnsi="メイリオ" w:hint="eastAsia"/>
              </w:rPr>
              <w:t>2021 年 9 月 18 日</w:t>
            </w:r>
          </w:p>
        </w:tc>
      </w:tr>
      <w:tr w:rsidR="000D51DB" w:rsidRPr="003751B1" w14:paraId="656E6CD9" w14:textId="77777777" w:rsidTr="0033011B">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4864FDEE" w14:textId="77777777" w:rsidR="000D51DB" w:rsidRPr="003751B1" w:rsidRDefault="000D51DB" w:rsidP="0033011B">
            <w:pPr>
              <w:pStyle w:val="ConcurTableText8ptCenter"/>
              <w:keepNext/>
              <w:rPr>
                <w:rFonts w:ascii="メイリオ" w:eastAsia="メイリオ" w:hAnsi="メイリオ"/>
              </w:rPr>
            </w:pPr>
            <w:r w:rsidRPr="003751B1">
              <w:rPr>
                <w:rFonts w:ascii="メイリオ" w:eastAsia="メイリオ" w:hAnsi="メイリオ" w:hint="eastAsia"/>
              </w:rPr>
              <w:t>このリリース ノートでは、前回の月次リリース以降の変更を</w:t>
            </w:r>
            <w:r w:rsidRPr="003751B1">
              <w:rPr>
                <w:rFonts w:ascii="メイリオ" w:eastAsia="メイリオ" w:hAnsi="メイリオ" w:hint="eastAsia"/>
                <w:highlight w:val="yellow"/>
              </w:rPr>
              <w:t>黄色</w:t>
            </w:r>
            <w:r w:rsidRPr="003751B1">
              <w:rPr>
                <w:rFonts w:ascii="メイリオ" w:eastAsia="メイリオ" w:hAnsi="メイリオ" w:hint="eastAsia"/>
              </w:rPr>
              <w:t>で強調表示しています。</w:t>
            </w:r>
          </w:p>
        </w:tc>
      </w:tr>
    </w:tbl>
    <w:p w14:paraId="5852B56B" w14:textId="77777777" w:rsidR="000D51DB" w:rsidRPr="003751B1" w:rsidRDefault="000D51DB" w:rsidP="000D51DB">
      <w:pPr>
        <w:pStyle w:val="41"/>
        <w:rPr>
          <w:rFonts w:ascii="メイリオ" w:eastAsia="メイリオ" w:hAnsi="メイリオ"/>
          <w:i w:val="0"/>
        </w:rPr>
      </w:pPr>
      <w:r w:rsidRPr="003751B1">
        <w:rPr>
          <w:rFonts w:ascii="メイリオ" w:eastAsia="メイリオ" w:hAnsi="メイリオ" w:hint="eastAsia"/>
          <w:i w:val="0"/>
        </w:rPr>
        <w:t>概要</w:t>
      </w:r>
    </w:p>
    <w:p w14:paraId="7806BBFC" w14:textId="77777777" w:rsidR="000D51DB" w:rsidRPr="003751B1" w:rsidRDefault="000D51DB" w:rsidP="000D51DB">
      <w:pPr>
        <w:pStyle w:val="ConcurBodyText"/>
        <w:rPr>
          <w:rFonts w:ascii="メイリオ" w:eastAsia="メイリオ" w:hAnsi="メイリオ"/>
        </w:rPr>
      </w:pPr>
      <w:r w:rsidRPr="003751B1">
        <w:rPr>
          <w:rFonts w:ascii="メイリオ" w:eastAsia="メイリオ" w:hAnsi="メイリオ" w:hint="eastAsia"/>
        </w:rPr>
        <w:t xml:space="preserve">9 月のリリースでは、SAP は Concur Standard Edition の </w:t>
      </w:r>
      <w:r w:rsidRPr="003751B1">
        <w:rPr>
          <w:rFonts w:ascii="メイリオ" w:eastAsia="メイリオ" w:hAnsi="メイリオ" w:hint="eastAsia"/>
          <w:b/>
          <w:bCs/>
        </w:rPr>
        <w:t>[製品設定]</w:t>
      </w:r>
      <w:r w:rsidRPr="003751B1">
        <w:rPr>
          <w:rFonts w:ascii="メイリオ" w:eastAsia="メイリオ" w:hAnsi="メイリオ" w:hint="eastAsia"/>
        </w:rPr>
        <w:t xml:space="preserve"> ページのデザインをアップデートする予定です。 </w:t>
      </w:r>
    </w:p>
    <w:p w14:paraId="3566A4E3" w14:textId="77777777" w:rsidR="000D51DB" w:rsidRPr="003751B1" w:rsidRDefault="000D51DB" w:rsidP="000D51DB">
      <w:pPr>
        <w:pStyle w:val="50"/>
        <w:rPr>
          <w:rFonts w:ascii="メイリオ" w:eastAsia="メイリオ" w:hAnsi="メイリオ"/>
        </w:rPr>
      </w:pPr>
      <w:r w:rsidRPr="003751B1">
        <w:rPr>
          <w:rFonts w:ascii="メイリオ" w:eastAsia="メイリオ" w:hAnsi="メイリオ" w:hint="eastAsia"/>
        </w:rPr>
        <w:t>業務目的とユーザーへの利点</w:t>
      </w:r>
    </w:p>
    <w:p w14:paraId="3DD0797F" w14:textId="77777777" w:rsidR="000D51DB" w:rsidRPr="003751B1" w:rsidRDefault="000D51DB" w:rsidP="000D51DB">
      <w:pPr>
        <w:pStyle w:val="ConcurBodyText"/>
        <w:rPr>
          <w:rFonts w:ascii="メイリオ" w:eastAsia="メイリオ" w:hAnsi="メイリオ"/>
        </w:rPr>
      </w:pPr>
      <w:r w:rsidRPr="003751B1">
        <w:rPr>
          <w:rFonts w:ascii="メイリオ" w:eastAsia="メイリオ" w:hAnsi="メイリオ" w:hint="eastAsia"/>
        </w:rPr>
        <w:t>この変更により、</w:t>
      </w:r>
      <w:r w:rsidRPr="003751B1">
        <w:rPr>
          <w:rFonts w:ascii="メイリオ" w:eastAsia="メイリオ" w:hAnsi="メイリオ" w:hint="eastAsia"/>
          <w:b/>
          <w:bCs/>
        </w:rPr>
        <w:t>[製品設定]</w:t>
      </w:r>
      <w:r w:rsidRPr="003751B1">
        <w:rPr>
          <w:rFonts w:ascii="メイリオ" w:eastAsia="メイリオ" w:hAnsi="メイリオ" w:hint="eastAsia"/>
        </w:rPr>
        <w:t xml:space="preserve"> ページの使用性が向上され、今後の機能強化に向けて </w:t>
      </w:r>
      <w:r w:rsidRPr="003751B1">
        <w:rPr>
          <w:rFonts w:ascii="メイリオ" w:eastAsia="メイリオ" w:hAnsi="メイリオ" w:hint="eastAsia"/>
          <w:b/>
          <w:bCs/>
        </w:rPr>
        <w:t>[製品設定]</w:t>
      </w:r>
      <w:r w:rsidRPr="003751B1">
        <w:rPr>
          <w:rFonts w:ascii="メイリオ" w:eastAsia="メイリオ" w:hAnsi="メイリオ" w:hint="eastAsia"/>
        </w:rPr>
        <w:t xml:space="preserve"> ページの準備を行います。</w:t>
      </w:r>
    </w:p>
    <w:p w14:paraId="01D1DF99" w14:textId="77777777" w:rsidR="000D51DB" w:rsidRPr="003751B1" w:rsidRDefault="000D51DB" w:rsidP="000D51DB">
      <w:pPr>
        <w:pStyle w:val="41"/>
        <w:rPr>
          <w:rFonts w:ascii="メイリオ" w:eastAsia="メイリオ" w:hAnsi="メイリオ"/>
          <w:i w:val="0"/>
        </w:rPr>
      </w:pPr>
      <w:r w:rsidRPr="003751B1">
        <w:rPr>
          <w:rFonts w:ascii="メイリオ" w:eastAsia="メイリオ" w:hAnsi="メイリオ" w:hint="eastAsia"/>
          <w:i w:val="0"/>
        </w:rPr>
        <w:t>管理者への表示</w:t>
      </w:r>
    </w:p>
    <w:p w14:paraId="6B7B979E" w14:textId="77777777" w:rsidR="000D51DB" w:rsidRPr="003751B1" w:rsidRDefault="000D51DB" w:rsidP="000D51DB">
      <w:pPr>
        <w:pStyle w:val="ConcurBodyText"/>
        <w:rPr>
          <w:rFonts w:ascii="メイリオ" w:eastAsia="メイリオ" w:hAnsi="メイリオ"/>
        </w:rPr>
      </w:pPr>
      <w:r w:rsidRPr="003751B1">
        <w:rPr>
          <w:rFonts w:ascii="メイリオ" w:eastAsia="メイリオ" w:hAnsi="メイリオ" w:hint="eastAsia"/>
        </w:rPr>
        <w:t>必要な管理アクセス許可を持つユーザーは、</w:t>
      </w:r>
      <w:r w:rsidRPr="003751B1">
        <w:rPr>
          <w:rFonts w:ascii="メイリオ" w:eastAsia="メイリオ" w:hAnsi="メイリオ" w:hint="eastAsia"/>
          <w:b/>
          <w:bCs/>
        </w:rPr>
        <w:t>[管理]</w:t>
      </w:r>
      <w:r w:rsidRPr="003751B1">
        <w:rPr>
          <w:rFonts w:ascii="メイリオ" w:eastAsia="メイリオ" w:hAnsi="メイリオ" w:hint="eastAsia"/>
        </w:rPr>
        <w:t xml:space="preserve"> メニューから </w:t>
      </w:r>
      <w:r w:rsidRPr="003751B1">
        <w:rPr>
          <w:rFonts w:ascii="メイリオ" w:eastAsia="メイリオ" w:hAnsi="メイリオ" w:hint="eastAsia"/>
          <w:b/>
          <w:bCs/>
        </w:rPr>
        <w:t>[経費精算と請求書処理の設定]</w:t>
      </w:r>
      <w:r w:rsidRPr="003751B1">
        <w:rPr>
          <w:rFonts w:ascii="メイリオ" w:eastAsia="メイリオ" w:hAnsi="メイリオ" w:hint="eastAsia"/>
        </w:rPr>
        <w:t>、</w:t>
      </w:r>
      <w:r w:rsidRPr="003751B1">
        <w:rPr>
          <w:rFonts w:ascii="メイリオ" w:eastAsia="メイリオ" w:hAnsi="メイリオ" w:hint="eastAsia"/>
          <w:b/>
          <w:bCs/>
        </w:rPr>
        <w:t>[経費の設定]</w:t>
      </w:r>
      <w:r w:rsidRPr="003751B1">
        <w:rPr>
          <w:rFonts w:ascii="メイリオ" w:eastAsia="メイリオ" w:hAnsi="メイリオ" w:hint="eastAsia"/>
        </w:rPr>
        <w:t xml:space="preserve">、または </w:t>
      </w:r>
      <w:r w:rsidRPr="003751B1">
        <w:rPr>
          <w:rFonts w:ascii="メイリオ" w:eastAsia="メイリオ" w:hAnsi="メイリオ" w:hint="eastAsia"/>
          <w:b/>
          <w:bCs/>
        </w:rPr>
        <w:t>[請求書処理の設定]</w:t>
      </w:r>
      <w:r w:rsidRPr="003751B1">
        <w:rPr>
          <w:rFonts w:ascii="メイリオ" w:eastAsia="メイリオ" w:hAnsi="メイリオ" w:hint="eastAsia"/>
        </w:rPr>
        <w:t xml:space="preserve"> に移動すると、新しいデザインの </w:t>
      </w:r>
      <w:r w:rsidRPr="003751B1">
        <w:rPr>
          <w:rFonts w:ascii="メイリオ" w:eastAsia="メイリオ" w:hAnsi="メイリオ" w:hint="eastAsia"/>
          <w:b/>
          <w:bCs/>
        </w:rPr>
        <w:t>[製品設定]</w:t>
      </w:r>
      <w:r w:rsidRPr="003751B1">
        <w:rPr>
          <w:rFonts w:ascii="メイリオ" w:eastAsia="メイリオ" w:hAnsi="メイリオ" w:hint="eastAsia"/>
        </w:rPr>
        <w:t xml:space="preserve"> ページが表示されます。</w:t>
      </w:r>
    </w:p>
    <w:p w14:paraId="7F747A97" w14:textId="77777777" w:rsidR="000D51DB" w:rsidRPr="003751B1" w:rsidRDefault="000D51DB" w:rsidP="000D51DB">
      <w:pPr>
        <w:pStyle w:val="ConcurBodyText"/>
        <w:rPr>
          <w:rFonts w:ascii="メイリオ" w:eastAsia="メイリオ" w:hAnsi="メイリオ"/>
          <w:noProof/>
        </w:rPr>
      </w:pPr>
      <w:r w:rsidRPr="003751B1">
        <w:rPr>
          <w:rFonts w:ascii="メイリオ" w:eastAsia="メイリオ" w:hAnsi="メイリオ" w:hint="eastAsia"/>
        </w:rPr>
        <w:t xml:space="preserve">以下の変更が新しいデザインの </w:t>
      </w:r>
      <w:r w:rsidRPr="003751B1">
        <w:rPr>
          <w:rFonts w:ascii="メイリオ" w:eastAsia="メイリオ" w:hAnsi="メイリオ" w:hint="eastAsia"/>
          <w:b/>
          <w:bCs/>
        </w:rPr>
        <w:t>[製品設定]</w:t>
      </w:r>
      <w:r w:rsidRPr="003751B1">
        <w:rPr>
          <w:rFonts w:ascii="メイリオ" w:eastAsia="メイリオ" w:hAnsi="メイリオ" w:hint="eastAsia"/>
        </w:rPr>
        <w:t xml:space="preserve"> ページに表示されます。</w:t>
      </w:r>
    </w:p>
    <w:p w14:paraId="328FDCE1" w14:textId="77777777" w:rsidR="000D51DB" w:rsidRPr="003751B1" w:rsidRDefault="000D51DB" w:rsidP="000D51DB">
      <w:pPr>
        <w:pStyle w:val="ConcurBullet"/>
        <w:numPr>
          <w:ilvl w:val="0"/>
          <w:numId w:val="31"/>
        </w:numPr>
        <w:tabs>
          <w:tab w:val="clear" w:pos="1080"/>
        </w:tabs>
        <w:ind w:left="720"/>
        <w:rPr>
          <w:rFonts w:ascii="メイリオ" w:eastAsia="メイリオ" w:hAnsi="メイリオ"/>
          <w:noProof/>
        </w:rPr>
      </w:pPr>
      <w:r w:rsidRPr="003751B1">
        <w:rPr>
          <w:rFonts w:ascii="メイリオ" w:eastAsia="メイリオ" w:hAnsi="メイリオ" w:hint="eastAsia"/>
        </w:rPr>
        <w:t>たとえば、</w:t>
      </w:r>
      <w:r w:rsidRPr="003751B1">
        <w:rPr>
          <w:rFonts w:ascii="メイリオ" w:eastAsia="メイリオ" w:hAnsi="メイリオ" w:hint="eastAsia"/>
          <w:b/>
          <w:bCs/>
        </w:rPr>
        <w:t xml:space="preserve">[勘定] </w:t>
      </w:r>
      <w:r w:rsidRPr="003751B1">
        <w:rPr>
          <w:rFonts w:ascii="メイリオ" w:eastAsia="メイリオ" w:hAnsi="メイリオ" w:hint="eastAsia"/>
        </w:rPr>
        <w:t xml:space="preserve">や </w:t>
      </w:r>
      <w:r w:rsidRPr="003751B1">
        <w:rPr>
          <w:rFonts w:ascii="メイリオ" w:eastAsia="メイリオ" w:hAnsi="メイリオ" w:hint="eastAsia"/>
          <w:b/>
          <w:bCs/>
        </w:rPr>
        <w:t>[カスタム フィールド]</w:t>
      </w:r>
      <w:r w:rsidRPr="003751B1">
        <w:rPr>
          <w:rFonts w:ascii="メイリオ" w:eastAsia="メイリオ" w:hAnsi="メイリオ" w:hint="eastAsia"/>
        </w:rPr>
        <w:t xml:space="preserve"> などの各設定がグループ カテゴリ テーマの見出し（テーマ）の下のタイルに移動します。</w:t>
      </w:r>
    </w:p>
    <w:p w14:paraId="54197E7A" w14:textId="77777777" w:rsidR="000D51DB" w:rsidRPr="003751B1" w:rsidRDefault="000D51DB" w:rsidP="000D51DB">
      <w:pPr>
        <w:pStyle w:val="ConcurBulletIndent"/>
        <w:rPr>
          <w:rFonts w:ascii="メイリオ" w:eastAsia="メイリオ" w:hAnsi="メイリオ"/>
          <w:noProof/>
        </w:rPr>
      </w:pPr>
      <w:r w:rsidRPr="003751B1">
        <w:rPr>
          <w:rFonts w:ascii="メイリオ" w:eastAsia="メイリオ" w:hAnsi="メイリオ" w:hint="eastAsia"/>
        </w:rPr>
        <w:t>現在、設定は同じタイルでカテゴリ別にグループ化されています。</w:t>
      </w:r>
    </w:p>
    <w:p w14:paraId="7115E6E2" w14:textId="77777777" w:rsidR="000D51DB" w:rsidRPr="003751B1" w:rsidRDefault="000D51DB" w:rsidP="000D51DB">
      <w:pPr>
        <w:pStyle w:val="ConcurBullet"/>
        <w:numPr>
          <w:ilvl w:val="0"/>
          <w:numId w:val="31"/>
        </w:numPr>
        <w:tabs>
          <w:tab w:val="clear" w:pos="1080"/>
        </w:tabs>
        <w:ind w:left="720"/>
        <w:rPr>
          <w:rFonts w:ascii="メイリオ" w:eastAsia="メイリオ" w:hAnsi="メイリオ"/>
          <w:noProof/>
        </w:rPr>
      </w:pPr>
      <w:r w:rsidRPr="003751B1">
        <w:rPr>
          <w:rFonts w:ascii="メイリオ" w:eastAsia="メイリオ" w:hAnsi="メイリオ" w:hint="eastAsia"/>
        </w:rPr>
        <w:t>設定ページにアクセスするには、</w:t>
      </w:r>
      <w:r w:rsidRPr="003751B1">
        <w:rPr>
          <w:rFonts w:ascii="メイリオ" w:eastAsia="メイリオ" w:hAnsi="メイリオ" w:hint="eastAsia"/>
          <w:b/>
          <w:bCs/>
        </w:rPr>
        <w:t>[編集]</w:t>
      </w:r>
      <w:r w:rsidRPr="003751B1">
        <w:rPr>
          <w:rFonts w:ascii="メイリオ" w:eastAsia="メイリオ" w:hAnsi="メイリオ" w:hint="eastAsia"/>
        </w:rPr>
        <w:t xml:space="preserve"> をクリックします。</w:t>
      </w:r>
    </w:p>
    <w:p w14:paraId="704760C3" w14:textId="77777777" w:rsidR="000D51DB" w:rsidRPr="003751B1" w:rsidRDefault="000D51DB" w:rsidP="000D51DB">
      <w:pPr>
        <w:pStyle w:val="ConcurBulletIndent"/>
        <w:rPr>
          <w:rFonts w:ascii="メイリオ" w:eastAsia="メイリオ" w:hAnsi="メイリオ"/>
          <w:noProof/>
        </w:rPr>
      </w:pPr>
      <w:r w:rsidRPr="003751B1">
        <w:rPr>
          <w:rFonts w:ascii="メイリオ" w:eastAsia="メイリオ" w:hAnsi="メイリオ" w:hint="eastAsia"/>
        </w:rPr>
        <w:lastRenderedPageBreak/>
        <w:t>現在、管理者は設定名をクリックして設定ページにアクセスしています。たとえば、</w:t>
      </w:r>
      <w:r w:rsidRPr="003751B1">
        <w:rPr>
          <w:rFonts w:ascii="メイリオ" w:eastAsia="メイリオ" w:hAnsi="メイリオ" w:hint="eastAsia"/>
          <w:b/>
          <w:bCs/>
        </w:rPr>
        <w:t>[勘定]</w:t>
      </w:r>
      <w:r w:rsidRPr="003751B1">
        <w:rPr>
          <w:rFonts w:ascii="メイリオ" w:eastAsia="メイリオ" w:hAnsi="メイリオ" w:hint="eastAsia"/>
        </w:rPr>
        <w:t xml:space="preserve"> または</w:t>
      </w:r>
      <w:r w:rsidRPr="003751B1">
        <w:rPr>
          <w:rFonts w:ascii="メイリオ" w:eastAsia="メイリオ" w:hAnsi="メイリオ" w:hint="eastAsia"/>
          <w:b/>
          <w:bCs/>
        </w:rPr>
        <w:t xml:space="preserve"> [ユーザー アカウント]</w:t>
      </w:r>
      <w:r w:rsidRPr="003751B1">
        <w:rPr>
          <w:rFonts w:ascii="メイリオ" w:eastAsia="メイリオ" w:hAnsi="メイリオ" w:hint="eastAsia"/>
        </w:rPr>
        <w:t xml:space="preserve"> をクリックします。</w:t>
      </w:r>
    </w:p>
    <w:p w14:paraId="7D5811FF" w14:textId="77777777" w:rsidR="000D51DB" w:rsidRPr="003751B1" w:rsidRDefault="000D51DB" w:rsidP="000D51DB">
      <w:pPr>
        <w:pStyle w:val="ConcurBullet"/>
        <w:numPr>
          <w:ilvl w:val="0"/>
          <w:numId w:val="31"/>
        </w:numPr>
        <w:tabs>
          <w:tab w:val="clear" w:pos="1080"/>
        </w:tabs>
        <w:ind w:left="720"/>
        <w:rPr>
          <w:rFonts w:ascii="メイリオ" w:eastAsia="メイリオ" w:hAnsi="メイリオ"/>
          <w:noProof/>
        </w:rPr>
      </w:pPr>
      <w:r w:rsidRPr="003751B1">
        <w:rPr>
          <w:rFonts w:ascii="メイリオ" w:eastAsia="メイリオ" w:hAnsi="メイリオ" w:hint="eastAsia"/>
        </w:rPr>
        <w:t xml:space="preserve">詳細設定が有効化されると、詳細設定は即座に </w:t>
      </w:r>
      <w:r w:rsidRPr="003751B1">
        <w:rPr>
          <w:rFonts w:ascii="メイリオ" w:eastAsia="メイリオ" w:hAnsi="メイリオ" w:hint="eastAsia"/>
          <w:b/>
          <w:bCs/>
        </w:rPr>
        <w:t>[製品設定]</w:t>
      </w:r>
      <w:r w:rsidRPr="003751B1">
        <w:rPr>
          <w:rFonts w:ascii="メイリオ" w:eastAsia="メイリオ" w:hAnsi="メイリオ" w:hint="eastAsia"/>
        </w:rPr>
        <w:t xml:space="preserve"> ページに表示されます。</w:t>
      </w:r>
    </w:p>
    <w:p w14:paraId="36B758E7" w14:textId="77777777" w:rsidR="000D51DB" w:rsidRPr="003751B1" w:rsidRDefault="000D51DB" w:rsidP="000D51DB">
      <w:pPr>
        <w:pStyle w:val="ConcurBulletIndent"/>
        <w:rPr>
          <w:rFonts w:ascii="メイリオ" w:eastAsia="メイリオ" w:hAnsi="メイリオ"/>
          <w:noProof/>
        </w:rPr>
      </w:pPr>
      <w:r w:rsidRPr="003751B1">
        <w:rPr>
          <w:rFonts w:ascii="メイリオ" w:eastAsia="メイリオ" w:hAnsi="メイリオ" w:hint="eastAsia"/>
        </w:rPr>
        <w:t xml:space="preserve">現在、詳細設定が有効にされている場合、お客様の管理者は </w:t>
      </w:r>
      <w:r w:rsidRPr="003751B1">
        <w:rPr>
          <w:rFonts w:ascii="メイリオ" w:eastAsia="メイリオ" w:hAnsi="メイリオ" w:hint="eastAsia"/>
          <w:b/>
          <w:bCs/>
        </w:rPr>
        <w:t>[詳細設定を表示]</w:t>
      </w:r>
      <w:r w:rsidRPr="003751B1">
        <w:rPr>
          <w:rFonts w:ascii="メイリオ" w:eastAsia="メイリオ" w:hAnsi="メイリオ" w:hint="eastAsia"/>
        </w:rPr>
        <w:t xml:space="preserve"> をクリックして </w:t>
      </w:r>
      <w:r w:rsidRPr="003751B1">
        <w:rPr>
          <w:rFonts w:ascii="メイリオ" w:eastAsia="メイリオ" w:hAnsi="メイリオ" w:hint="eastAsia"/>
          <w:b/>
          <w:bCs/>
        </w:rPr>
        <w:t>[シングル サインオンの管理]</w:t>
      </w:r>
      <w:r w:rsidRPr="003751B1">
        <w:rPr>
          <w:rFonts w:ascii="メイリオ" w:eastAsia="メイリオ" w:hAnsi="メイリオ" w:hint="eastAsia"/>
        </w:rPr>
        <w:t xml:space="preserve"> や </w:t>
      </w:r>
      <w:r w:rsidRPr="003751B1">
        <w:rPr>
          <w:rFonts w:ascii="メイリオ" w:eastAsia="メイリオ" w:hAnsi="メイリオ" w:hint="eastAsia"/>
          <w:b/>
          <w:bCs/>
        </w:rPr>
        <w:t>[ポリシー グループ]</w:t>
      </w:r>
      <w:r w:rsidRPr="003751B1">
        <w:rPr>
          <w:rFonts w:ascii="メイリオ" w:eastAsia="メイリオ" w:hAnsi="メイリオ" w:hint="eastAsia"/>
        </w:rPr>
        <w:t xml:space="preserve"> などの詳細設定を表示し、アクセスしています。</w:t>
      </w:r>
    </w:p>
    <w:p w14:paraId="32DA53BC" w14:textId="77777777" w:rsidR="000D51DB" w:rsidRPr="003751B1" w:rsidRDefault="000D51DB" w:rsidP="000D51DB">
      <w:pPr>
        <w:pStyle w:val="ConcurNoteIndent"/>
        <w:tabs>
          <w:tab w:val="num" w:pos="1440"/>
        </w:tabs>
        <w:rPr>
          <w:rFonts w:ascii="メイリオ" w:eastAsia="メイリオ" w:hAnsi="メイリオ"/>
          <w:noProof/>
        </w:rPr>
      </w:pPr>
      <w:r w:rsidRPr="003751B1">
        <w:rPr>
          <w:rFonts w:ascii="メイリオ" w:eastAsia="メイリオ" w:hAnsi="メイリオ" w:hint="eastAsia"/>
        </w:rPr>
        <w:t>詳細設定へのアクセスはお客様の構成によって異なります。</w:t>
      </w:r>
      <w:r w:rsidRPr="003751B1">
        <w:rPr>
          <w:rFonts w:ascii="メイリオ" w:eastAsia="メイリオ" w:hAnsi="メイリオ" w:hint="eastAsia"/>
          <w:b/>
          <w:bCs/>
        </w:rPr>
        <w:t>[製品設定]</w:t>
      </w:r>
      <w:r w:rsidRPr="003751B1">
        <w:rPr>
          <w:rFonts w:ascii="メイリオ" w:eastAsia="メイリオ" w:hAnsi="メイリオ" w:hint="eastAsia"/>
        </w:rPr>
        <w:t xml:space="preserve"> ページの詳細設定の表示は、SAP Concur の内部スタッフが有効化や無効化を行います。 </w:t>
      </w:r>
    </w:p>
    <w:p w14:paraId="7CCB2783" w14:textId="77777777" w:rsidR="000D51DB" w:rsidRPr="003751B1" w:rsidRDefault="000D51DB" w:rsidP="000D51DB">
      <w:pPr>
        <w:pStyle w:val="ConcurBullet"/>
        <w:numPr>
          <w:ilvl w:val="0"/>
          <w:numId w:val="31"/>
        </w:numPr>
        <w:tabs>
          <w:tab w:val="clear" w:pos="1080"/>
        </w:tabs>
        <w:ind w:left="720"/>
        <w:rPr>
          <w:rFonts w:ascii="メイリオ" w:eastAsia="メイリオ" w:hAnsi="メイリオ"/>
          <w:noProof/>
        </w:rPr>
      </w:pPr>
      <w:r w:rsidRPr="003751B1">
        <w:rPr>
          <w:rFonts w:ascii="メイリオ" w:eastAsia="メイリオ" w:hAnsi="メイリオ" w:hint="eastAsia"/>
          <w:b/>
          <w:bCs/>
        </w:rPr>
        <w:t>[ポリシー グループ]</w:t>
      </w:r>
      <w:r w:rsidRPr="003751B1">
        <w:rPr>
          <w:rFonts w:ascii="メイリオ" w:eastAsia="メイリオ" w:hAnsi="メイリオ" w:hint="eastAsia"/>
        </w:rPr>
        <w:t xml:space="preserve"> タイルは </w:t>
      </w:r>
      <w:r w:rsidRPr="003751B1">
        <w:rPr>
          <w:rFonts w:ascii="メイリオ" w:eastAsia="メイリオ" w:hAnsi="メイリオ" w:hint="eastAsia"/>
          <w:b/>
          <w:bCs/>
        </w:rPr>
        <w:t>[ポリシー]</w:t>
      </w:r>
      <w:r w:rsidRPr="003751B1">
        <w:rPr>
          <w:rFonts w:ascii="メイリオ" w:eastAsia="メイリオ" w:hAnsi="メイリオ" w:hint="eastAsia"/>
        </w:rPr>
        <w:t xml:space="preserve"> テーマの下に表示されます。</w:t>
      </w:r>
    </w:p>
    <w:p w14:paraId="18B7D317" w14:textId="77777777" w:rsidR="000D51DB" w:rsidRPr="003751B1" w:rsidRDefault="000D51DB" w:rsidP="000D51DB">
      <w:pPr>
        <w:pStyle w:val="ConcurBulletIndent"/>
        <w:rPr>
          <w:rFonts w:ascii="メイリオ" w:eastAsia="メイリオ" w:hAnsi="メイリオ"/>
          <w:noProof/>
        </w:rPr>
      </w:pPr>
      <w:r w:rsidRPr="003751B1">
        <w:rPr>
          <w:rFonts w:ascii="メイリオ" w:eastAsia="メイリオ" w:hAnsi="メイリオ" w:hint="eastAsia"/>
        </w:rPr>
        <w:t>現在、</w:t>
      </w:r>
      <w:r w:rsidRPr="003751B1">
        <w:rPr>
          <w:rFonts w:ascii="メイリオ" w:eastAsia="メイリオ" w:hAnsi="メイリオ" w:hint="eastAsia"/>
          <w:b/>
          <w:bCs/>
        </w:rPr>
        <w:t>[ポリシー グループ]</w:t>
      </w:r>
      <w:r w:rsidRPr="003751B1">
        <w:rPr>
          <w:rFonts w:ascii="メイリオ" w:eastAsia="メイリオ" w:hAnsi="メイリオ" w:hint="eastAsia"/>
        </w:rPr>
        <w:t xml:space="preserve"> 設定は </w:t>
      </w:r>
      <w:r w:rsidRPr="003751B1">
        <w:rPr>
          <w:rFonts w:ascii="メイリオ" w:eastAsia="メイリオ" w:hAnsi="メイリオ" w:hint="eastAsia"/>
          <w:b/>
          <w:bCs/>
        </w:rPr>
        <w:t>[支出の記録]</w:t>
      </w:r>
      <w:r w:rsidRPr="003751B1">
        <w:rPr>
          <w:rFonts w:ascii="メイリオ" w:eastAsia="メイリオ" w:hAnsi="メイリオ" w:hint="eastAsia"/>
        </w:rPr>
        <w:t xml:space="preserve"> カテゴリの見出しの下に表示されます。</w:t>
      </w:r>
    </w:p>
    <w:p w14:paraId="5F29CEA1" w14:textId="77777777" w:rsidR="000D51DB" w:rsidRPr="003751B1" w:rsidRDefault="000D51DB" w:rsidP="000D51DB">
      <w:pPr>
        <w:pStyle w:val="41"/>
        <w:rPr>
          <w:rFonts w:ascii="メイリオ" w:eastAsia="メイリオ" w:hAnsi="メイリオ"/>
          <w:i w:val="0"/>
        </w:rPr>
      </w:pPr>
      <w:r w:rsidRPr="003751B1">
        <w:rPr>
          <w:rFonts w:ascii="メイリオ" w:eastAsia="メイリオ" w:hAnsi="メイリオ" w:hint="eastAsia"/>
          <w:i w:val="0"/>
        </w:rPr>
        <w:t>設定とアクティブ化</w:t>
      </w:r>
    </w:p>
    <w:p w14:paraId="61E8D5F2" w14:textId="0556A166" w:rsidR="000D51DB" w:rsidRPr="003751B1" w:rsidRDefault="000D51DB" w:rsidP="000D51DB">
      <w:pPr>
        <w:pStyle w:val="ConcurBodyText"/>
        <w:rPr>
          <w:rFonts w:ascii="メイリオ" w:eastAsia="メイリオ" w:hAnsi="メイリオ"/>
        </w:rPr>
      </w:pPr>
      <w:r w:rsidRPr="003751B1">
        <w:rPr>
          <w:rFonts w:ascii="メイリオ" w:eastAsia="メイリオ" w:hAnsi="メイリオ" w:hint="eastAsia"/>
        </w:rPr>
        <w:t>この変更は自動的に有効になります。設定やアクティブ化は必要ありません。</w:t>
      </w:r>
    </w:p>
    <w:p w14:paraId="10C64CF0" w14:textId="77777777" w:rsidR="004E385A" w:rsidRPr="003751B1" w:rsidRDefault="004E385A" w:rsidP="004E385A">
      <w:pPr>
        <w:pStyle w:val="30"/>
        <w:rPr>
          <w:rFonts w:ascii="メイリオ" w:eastAsia="メイリオ" w:hAnsi="メイリオ"/>
        </w:rPr>
      </w:pPr>
      <w:bookmarkStart w:id="18" w:name="_Toc81841702"/>
      <w:r w:rsidRPr="003751B1">
        <w:rPr>
          <w:rFonts w:ascii="メイリオ" w:eastAsia="メイリオ" w:hAnsi="メイリオ" w:hint="eastAsia"/>
        </w:rPr>
        <w:t>**変更予定** 製品設定ページの機能拡張（10 月）</w:t>
      </w:r>
      <w:bookmarkEnd w:id="18"/>
    </w:p>
    <w:p w14:paraId="228244CB" w14:textId="77777777" w:rsidR="004E385A" w:rsidRPr="003751B1" w:rsidRDefault="004E385A" w:rsidP="004E385A">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4E385A" w:rsidRPr="003751B1" w14:paraId="1CE68C47" w14:textId="77777777" w:rsidTr="0033011B">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7A95DCA9" w14:textId="77777777" w:rsidR="004E385A" w:rsidRPr="003751B1" w:rsidRDefault="004E385A" w:rsidP="0033011B">
            <w:pPr>
              <w:pStyle w:val="ConcurTableHeadCentered8pt"/>
              <w:rPr>
                <w:rFonts w:ascii="メイリオ" w:eastAsia="メイリオ" w:hAnsi="メイリオ"/>
              </w:rPr>
            </w:pPr>
            <w:r w:rsidRPr="003751B1">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623F3315" w14:textId="77777777" w:rsidR="004E385A" w:rsidRPr="003751B1" w:rsidRDefault="004E385A" w:rsidP="0033011B">
            <w:pPr>
              <w:pStyle w:val="ConcurTableHeadCentered8pt"/>
              <w:rPr>
                <w:rFonts w:ascii="メイリオ" w:eastAsia="メイリオ" w:hAnsi="メイリオ"/>
              </w:rPr>
            </w:pPr>
            <w:r w:rsidRPr="003751B1">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2D9797DA" w14:textId="77777777" w:rsidR="004E385A" w:rsidRPr="003751B1" w:rsidRDefault="004E385A" w:rsidP="0033011B">
            <w:pPr>
              <w:pStyle w:val="ConcurTableHeadCentered8pt"/>
              <w:rPr>
                <w:rFonts w:ascii="メイリオ" w:eastAsia="メイリオ" w:hAnsi="メイリオ"/>
              </w:rPr>
            </w:pPr>
            <w:r w:rsidRPr="003751B1">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2BA95D43" w14:textId="77777777" w:rsidR="004E385A" w:rsidRPr="003751B1" w:rsidRDefault="004E385A" w:rsidP="0033011B">
            <w:pPr>
              <w:pStyle w:val="ConcurTableHeadCentered8pt"/>
              <w:rPr>
                <w:rFonts w:ascii="メイリオ" w:eastAsia="メイリオ" w:hAnsi="メイリオ"/>
              </w:rPr>
            </w:pPr>
            <w:r w:rsidRPr="003751B1">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B6BAFBB" w14:textId="77777777" w:rsidR="004E385A" w:rsidRPr="003751B1" w:rsidRDefault="004E385A" w:rsidP="0033011B">
            <w:pPr>
              <w:pStyle w:val="ConcurTableHeadCentered8pt"/>
              <w:rPr>
                <w:rFonts w:ascii="メイリオ" w:eastAsia="メイリオ" w:hAnsi="メイリオ"/>
              </w:rPr>
            </w:pPr>
            <w:r w:rsidRPr="003751B1">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0D414AFD" w14:textId="77777777" w:rsidR="004E385A" w:rsidRPr="003751B1" w:rsidRDefault="004E385A" w:rsidP="0033011B">
            <w:pPr>
              <w:pStyle w:val="ConcurTableHeadCentered8pt"/>
              <w:rPr>
                <w:rFonts w:ascii="メイリオ" w:eastAsia="メイリオ" w:hAnsi="メイリオ"/>
              </w:rPr>
            </w:pPr>
            <w:r w:rsidRPr="003751B1">
              <w:rPr>
                <w:rFonts w:ascii="メイリオ" w:eastAsia="メイリオ" w:hAnsi="メイリオ" w:hint="eastAsia"/>
              </w:rPr>
              <w:t>その他</w:t>
            </w:r>
          </w:p>
        </w:tc>
      </w:tr>
      <w:tr w:rsidR="004E385A" w:rsidRPr="003751B1" w14:paraId="55305C4D" w14:textId="77777777" w:rsidTr="0033011B">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53A03464" w14:textId="77777777" w:rsidR="004E385A" w:rsidRPr="003751B1" w:rsidRDefault="004E385A" w:rsidP="0033011B">
            <w:pPr>
              <w:pStyle w:val="ConcurTableText8pt"/>
              <w:keepNext/>
              <w:rPr>
                <w:rFonts w:ascii="メイリオ" w:eastAsia="メイリオ" w:hAnsi="メイリオ"/>
              </w:rPr>
            </w:pPr>
            <w:r w:rsidRPr="003751B1">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4406CDCC" w14:textId="77777777" w:rsidR="004E385A" w:rsidRPr="003751B1" w:rsidRDefault="004E385A" w:rsidP="0033011B">
            <w:pPr>
              <w:pStyle w:val="ConcurTableText8ptCenter"/>
              <w:keepNext/>
              <w:rPr>
                <w:rFonts w:ascii="メイリオ" w:eastAsia="メイリオ" w:hAnsi="メイリオ"/>
              </w:rPr>
            </w:pPr>
            <w:r w:rsidRPr="003751B1">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411F369" w14:textId="77777777" w:rsidR="004E385A" w:rsidRPr="003751B1" w:rsidRDefault="004E385A" w:rsidP="0033011B">
            <w:pPr>
              <w:pStyle w:val="ConcurTableText8ptCenter"/>
              <w:keepNext/>
              <w:rPr>
                <w:rFonts w:ascii="メイリオ" w:eastAsia="メイリオ" w:hAnsi="メイリオ"/>
              </w:rPr>
            </w:pPr>
            <w:r w:rsidRPr="003751B1">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FB3D6FD" w14:textId="77777777" w:rsidR="004E385A" w:rsidRPr="003751B1" w:rsidRDefault="004E385A" w:rsidP="0033011B">
            <w:pPr>
              <w:pStyle w:val="ConcurTableText8ptCenter"/>
              <w:keepNext/>
              <w:rPr>
                <w:rFonts w:ascii="メイリオ" w:eastAsia="メイリオ" w:hAnsi="メイリオ"/>
              </w:rPr>
            </w:pPr>
            <w:r w:rsidRPr="003751B1">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14B8B91" w14:textId="77777777" w:rsidR="004E385A" w:rsidRPr="003751B1" w:rsidRDefault="004E385A" w:rsidP="0033011B">
            <w:pPr>
              <w:pStyle w:val="ConcurTableText8ptCenter"/>
              <w:keepNext/>
              <w:rPr>
                <w:rFonts w:ascii="メイリオ" w:eastAsia="メイリオ" w:hAnsi="メイリオ"/>
              </w:rPr>
            </w:pPr>
            <w:r w:rsidRPr="003751B1">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A36037C" w14:textId="77777777" w:rsidR="004E385A" w:rsidRPr="003751B1" w:rsidRDefault="004E385A" w:rsidP="0033011B">
            <w:pPr>
              <w:pStyle w:val="ConcurTableText8ptCenter"/>
              <w:keepNext/>
              <w:rPr>
                <w:rFonts w:ascii="メイリオ" w:eastAsia="メイリオ" w:hAnsi="メイリオ"/>
              </w:rPr>
            </w:pPr>
            <w:r w:rsidRPr="003751B1">
              <w:rPr>
                <w:rFonts w:ascii="メイリオ" w:eastAsia="メイリオ" w:hAnsi="メイリオ" w:hint="eastAsia"/>
              </w:rPr>
              <w:t>--</w:t>
            </w:r>
          </w:p>
        </w:tc>
      </w:tr>
      <w:tr w:rsidR="004E385A" w:rsidRPr="003751B1" w14:paraId="49FD083B" w14:textId="77777777" w:rsidTr="0033011B">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3B51CEEA" w14:textId="77777777" w:rsidR="004E385A" w:rsidRPr="003751B1" w:rsidRDefault="004E385A" w:rsidP="0033011B">
            <w:pPr>
              <w:pStyle w:val="ConcurTableHeadCentered8pt"/>
              <w:rPr>
                <w:rFonts w:ascii="メイリオ" w:eastAsia="メイリオ" w:hAnsi="メイリオ"/>
              </w:rPr>
            </w:pPr>
            <w:r w:rsidRPr="003751B1">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4C7BB1C9" w14:textId="77777777" w:rsidR="004E385A" w:rsidRPr="003751B1" w:rsidRDefault="004E385A" w:rsidP="0033011B">
            <w:pPr>
              <w:pStyle w:val="ConcurTableHeadCentered8pt"/>
              <w:rPr>
                <w:rFonts w:ascii="メイリオ" w:eastAsia="メイリオ" w:hAnsi="メイリオ"/>
              </w:rPr>
            </w:pPr>
            <w:r w:rsidRPr="003751B1">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40605080" w14:textId="77777777" w:rsidR="004E385A" w:rsidRPr="003751B1" w:rsidRDefault="004E385A" w:rsidP="0033011B">
            <w:pPr>
              <w:pStyle w:val="ConcurTableHeadCentered8pt"/>
              <w:rPr>
                <w:rFonts w:ascii="メイリオ" w:eastAsia="メイリオ" w:hAnsi="メイリオ"/>
              </w:rPr>
            </w:pPr>
            <w:r w:rsidRPr="003751B1">
              <w:rPr>
                <w:rFonts w:ascii="メイリオ" w:eastAsia="メイリオ" w:hAnsi="メイリオ" w:hint="eastAsia"/>
              </w:rPr>
              <w:t>機能のリリース予定日</w:t>
            </w:r>
          </w:p>
        </w:tc>
      </w:tr>
      <w:tr w:rsidR="004E385A" w:rsidRPr="003751B1" w14:paraId="2A0B4E65" w14:textId="77777777" w:rsidTr="0033011B">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18F16" w14:textId="77777777" w:rsidR="004E385A" w:rsidRPr="003751B1" w:rsidRDefault="004E385A" w:rsidP="0033011B">
            <w:pPr>
              <w:pStyle w:val="ConcurTableText8ptCenter"/>
              <w:keepNext/>
              <w:rPr>
                <w:rFonts w:ascii="メイリオ" w:eastAsia="メイリオ" w:hAnsi="メイリオ"/>
              </w:rPr>
            </w:pPr>
            <w:r w:rsidRPr="003751B1">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AF5B2" w14:textId="77777777" w:rsidR="004E385A" w:rsidRPr="003751B1" w:rsidRDefault="004E385A" w:rsidP="0033011B">
            <w:pPr>
              <w:pStyle w:val="ConcurTableText8ptCenter"/>
              <w:keepNext/>
              <w:rPr>
                <w:rFonts w:ascii="メイリオ" w:eastAsia="メイリオ" w:hAnsi="メイリオ"/>
              </w:rPr>
            </w:pPr>
            <w:r w:rsidRPr="003751B1">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C051B4" w14:textId="77777777" w:rsidR="004E385A" w:rsidRPr="003751B1" w:rsidRDefault="004E385A" w:rsidP="0033011B">
            <w:pPr>
              <w:pStyle w:val="ConcurTableText8ptCenter"/>
              <w:keepNext/>
              <w:rPr>
                <w:rFonts w:ascii="メイリオ" w:eastAsia="メイリオ" w:hAnsi="メイリオ"/>
              </w:rPr>
            </w:pPr>
            <w:r w:rsidRPr="003751B1">
              <w:rPr>
                <w:rFonts w:ascii="メイリオ" w:eastAsia="メイリオ" w:hAnsi="メイリオ" w:hint="eastAsia"/>
              </w:rPr>
              <w:t>2021 年 10 月 16 日</w:t>
            </w:r>
          </w:p>
        </w:tc>
      </w:tr>
      <w:tr w:rsidR="004E385A" w:rsidRPr="003751B1" w14:paraId="2416B789" w14:textId="77777777" w:rsidTr="0033011B">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ECB30AB" w14:textId="77777777" w:rsidR="004E385A" w:rsidRPr="003751B1" w:rsidRDefault="004E385A" w:rsidP="0033011B">
            <w:pPr>
              <w:pStyle w:val="ConcurTableText8ptCenter"/>
              <w:keepNext/>
              <w:rPr>
                <w:rFonts w:ascii="メイリオ" w:eastAsia="メイリオ" w:hAnsi="メイリオ"/>
              </w:rPr>
            </w:pPr>
            <w:r w:rsidRPr="003751B1">
              <w:rPr>
                <w:rFonts w:ascii="メイリオ" w:eastAsia="メイリオ" w:hAnsi="メイリオ" w:hint="eastAsia"/>
              </w:rPr>
              <w:t>このリリース ノートでは、前回の月次リリース以降の変更を</w:t>
            </w:r>
            <w:r w:rsidRPr="003751B1">
              <w:rPr>
                <w:rFonts w:ascii="メイリオ" w:eastAsia="メイリオ" w:hAnsi="メイリオ" w:hint="eastAsia"/>
                <w:highlight w:val="yellow"/>
              </w:rPr>
              <w:t>黄色</w:t>
            </w:r>
            <w:r w:rsidRPr="003751B1">
              <w:rPr>
                <w:rFonts w:ascii="メイリオ" w:eastAsia="メイリオ" w:hAnsi="メイリオ" w:hint="eastAsia"/>
              </w:rPr>
              <w:t>で強調表示しています。</w:t>
            </w:r>
          </w:p>
        </w:tc>
      </w:tr>
    </w:tbl>
    <w:p w14:paraId="168BCB14" w14:textId="77777777" w:rsidR="004E385A" w:rsidRPr="003751B1" w:rsidRDefault="004E385A" w:rsidP="004E385A">
      <w:pPr>
        <w:pStyle w:val="41"/>
        <w:rPr>
          <w:rFonts w:ascii="メイリオ" w:eastAsia="メイリオ" w:hAnsi="メイリオ"/>
          <w:i w:val="0"/>
        </w:rPr>
      </w:pPr>
      <w:r w:rsidRPr="003751B1">
        <w:rPr>
          <w:rFonts w:ascii="メイリオ" w:eastAsia="メイリオ" w:hAnsi="メイリオ" w:hint="eastAsia"/>
          <w:i w:val="0"/>
        </w:rPr>
        <w:t>概要</w:t>
      </w:r>
    </w:p>
    <w:p w14:paraId="0BFA7C9C" w14:textId="77777777" w:rsidR="004E385A" w:rsidRPr="003751B1" w:rsidRDefault="004E385A" w:rsidP="004E385A">
      <w:pPr>
        <w:pStyle w:val="ConcurBodyText"/>
        <w:rPr>
          <w:rFonts w:ascii="メイリオ" w:eastAsia="メイリオ" w:hAnsi="メイリオ"/>
        </w:rPr>
      </w:pPr>
      <w:r w:rsidRPr="003751B1">
        <w:rPr>
          <w:rFonts w:ascii="メイリオ" w:eastAsia="メイリオ" w:hAnsi="メイリオ" w:hint="eastAsia"/>
        </w:rPr>
        <w:t xml:space="preserve">10 月のリリースでは、SAP は Concur Standard Edition の </w:t>
      </w:r>
      <w:r w:rsidRPr="003751B1">
        <w:rPr>
          <w:rFonts w:ascii="メイリオ" w:eastAsia="メイリオ" w:hAnsi="メイリオ" w:hint="eastAsia"/>
          <w:b/>
          <w:bCs/>
        </w:rPr>
        <w:t>[製品設定]</w:t>
      </w:r>
      <w:r w:rsidRPr="003751B1">
        <w:rPr>
          <w:rFonts w:ascii="メイリオ" w:eastAsia="メイリオ" w:hAnsi="メイリオ" w:hint="eastAsia"/>
        </w:rPr>
        <w:t xml:space="preserve"> ページを強化する予定です。 </w:t>
      </w:r>
    </w:p>
    <w:p w14:paraId="238B24F2" w14:textId="77777777" w:rsidR="004E385A" w:rsidRPr="003751B1" w:rsidRDefault="004E385A" w:rsidP="004E385A">
      <w:pPr>
        <w:pStyle w:val="50"/>
        <w:rPr>
          <w:rFonts w:ascii="メイリオ" w:eastAsia="メイリオ" w:hAnsi="メイリオ"/>
        </w:rPr>
      </w:pPr>
      <w:r w:rsidRPr="003751B1">
        <w:rPr>
          <w:rFonts w:ascii="メイリオ" w:eastAsia="メイリオ" w:hAnsi="メイリオ" w:hint="eastAsia"/>
        </w:rPr>
        <w:lastRenderedPageBreak/>
        <w:t>業務目的とユーザーへの利点</w:t>
      </w:r>
    </w:p>
    <w:p w14:paraId="2C151B34" w14:textId="77777777" w:rsidR="004E385A" w:rsidRPr="003751B1" w:rsidRDefault="004E385A" w:rsidP="004E385A">
      <w:pPr>
        <w:pStyle w:val="ConcurBodyText"/>
        <w:rPr>
          <w:rFonts w:ascii="メイリオ" w:eastAsia="メイリオ" w:hAnsi="メイリオ"/>
        </w:rPr>
      </w:pPr>
      <w:r w:rsidRPr="003751B1">
        <w:rPr>
          <w:rFonts w:ascii="メイリオ" w:eastAsia="メイリオ" w:hAnsi="メイリオ" w:hint="eastAsia"/>
          <w:b/>
          <w:bCs/>
        </w:rPr>
        <w:t>[製品設定]</w:t>
      </w:r>
      <w:r w:rsidRPr="003751B1">
        <w:rPr>
          <w:rFonts w:ascii="メイリオ" w:eastAsia="メイリオ" w:hAnsi="メイリオ" w:hint="eastAsia"/>
        </w:rPr>
        <w:t xml:space="preserve"> ページの機能を向上します。</w:t>
      </w:r>
    </w:p>
    <w:p w14:paraId="40C151B6" w14:textId="77777777" w:rsidR="004E385A" w:rsidRPr="003751B1" w:rsidRDefault="004E385A" w:rsidP="004E385A">
      <w:pPr>
        <w:pStyle w:val="41"/>
        <w:rPr>
          <w:rFonts w:ascii="メイリオ" w:eastAsia="メイリオ" w:hAnsi="メイリオ"/>
          <w:i w:val="0"/>
        </w:rPr>
      </w:pPr>
      <w:r w:rsidRPr="003751B1">
        <w:rPr>
          <w:rFonts w:ascii="メイリオ" w:eastAsia="メイリオ" w:hAnsi="メイリオ" w:hint="eastAsia"/>
          <w:i w:val="0"/>
        </w:rPr>
        <w:t>管理者への表示</w:t>
      </w:r>
    </w:p>
    <w:p w14:paraId="53689952" w14:textId="77777777" w:rsidR="004E385A" w:rsidRPr="003751B1" w:rsidRDefault="004E385A" w:rsidP="004E385A">
      <w:pPr>
        <w:pStyle w:val="ConcurBodyText"/>
        <w:rPr>
          <w:rFonts w:ascii="メイリオ" w:eastAsia="メイリオ" w:hAnsi="メイリオ"/>
        </w:rPr>
      </w:pPr>
      <w:r w:rsidRPr="003751B1">
        <w:rPr>
          <w:rFonts w:ascii="メイリオ" w:eastAsia="メイリオ" w:hAnsi="メイリオ" w:hint="eastAsia"/>
        </w:rPr>
        <w:t>必要な管理アクセス許可を持つユーザーには次の機能強化が表示されます。</w:t>
      </w:r>
    </w:p>
    <w:p w14:paraId="6ECEAF56" w14:textId="77777777" w:rsidR="004E385A" w:rsidRPr="003751B1" w:rsidRDefault="004E385A" w:rsidP="004E385A">
      <w:pPr>
        <w:pStyle w:val="ConcurBullet"/>
        <w:numPr>
          <w:ilvl w:val="0"/>
          <w:numId w:val="31"/>
        </w:numPr>
        <w:tabs>
          <w:tab w:val="clear" w:pos="1080"/>
        </w:tabs>
        <w:ind w:left="720"/>
        <w:rPr>
          <w:rFonts w:ascii="メイリオ" w:eastAsia="メイリオ" w:hAnsi="メイリオ"/>
        </w:rPr>
      </w:pPr>
      <w:r w:rsidRPr="003751B1">
        <w:rPr>
          <w:rFonts w:ascii="メイリオ" w:eastAsia="メイリオ" w:hAnsi="メイリオ" w:hint="eastAsia"/>
          <w:b/>
          <w:bCs/>
        </w:rPr>
        <w:t>[導入から運用までの手引き]</w:t>
      </w:r>
      <w:r w:rsidRPr="003751B1">
        <w:rPr>
          <w:rFonts w:ascii="メイリオ" w:eastAsia="メイリオ" w:hAnsi="メイリオ" w:hint="eastAsia"/>
        </w:rPr>
        <w:t xml:space="preserve"> への新しいリンクがページの上部に表示されます。 </w:t>
      </w:r>
    </w:p>
    <w:p w14:paraId="0A295A33" w14:textId="77777777" w:rsidR="004E385A" w:rsidRPr="003751B1" w:rsidRDefault="004E385A" w:rsidP="004E385A">
      <w:pPr>
        <w:pStyle w:val="ConcurBulletIndent"/>
        <w:rPr>
          <w:rFonts w:ascii="メイリオ" w:eastAsia="メイリオ" w:hAnsi="メイリオ"/>
        </w:rPr>
      </w:pPr>
      <w:r w:rsidRPr="003751B1">
        <w:rPr>
          <w:rFonts w:ascii="メイリオ" w:eastAsia="メイリオ" w:hAnsi="メイリオ" w:hint="eastAsia"/>
          <w:b/>
          <w:bCs/>
        </w:rPr>
        <w:t>[導入から運用までの手引き]</w:t>
      </w:r>
      <w:r w:rsidRPr="003751B1">
        <w:rPr>
          <w:rFonts w:ascii="メイリオ" w:eastAsia="メイリオ" w:hAnsi="メイリオ" w:hint="eastAsia"/>
        </w:rPr>
        <w:t xml:space="preserve"> リンクはページから恒久的に非表示にすることができます。</w:t>
      </w:r>
    </w:p>
    <w:p w14:paraId="6F7615FD" w14:textId="77777777" w:rsidR="004E385A" w:rsidRPr="003751B1" w:rsidRDefault="004E385A" w:rsidP="004E385A">
      <w:pPr>
        <w:pStyle w:val="ConcurBullet"/>
        <w:numPr>
          <w:ilvl w:val="0"/>
          <w:numId w:val="31"/>
        </w:numPr>
        <w:tabs>
          <w:tab w:val="clear" w:pos="1080"/>
        </w:tabs>
        <w:ind w:left="720"/>
        <w:rPr>
          <w:rFonts w:ascii="メイリオ" w:eastAsia="メイリオ" w:hAnsi="メイリオ"/>
        </w:rPr>
      </w:pPr>
      <w:r w:rsidRPr="003751B1">
        <w:rPr>
          <w:rFonts w:ascii="メイリオ" w:eastAsia="メイリオ" w:hAnsi="メイリオ" w:hint="eastAsia"/>
          <w:b/>
          <w:bCs/>
        </w:rPr>
        <w:t>[勘定]</w:t>
      </w:r>
      <w:r w:rsidRPr="003751B1">
        <w:rPr>
          <w:rFonts w:ascii="メイリオ" w:eastAsia="メイリオ" w:hAnsi="メイリオ" w:hint="eastAsia"/>
        </w:rPr>
        <w:t>、</w:t>
      </w:r>
      <w:r w:rsidRPr="003751B1">
        <w:rPr>
          <w:rFonts w:ascii="メイリオ" w:eastAsia="メイリオ" w:hAnsi="メイリオ" w:hint="eastAsia"/>
          <w:b/>
          <w:bCs/>
        </w:rPr>
        <w:t>[経費の経費タイプ]</w:t>
      </w:r>
      <w:r w:rsidRPr="003751B1">
        <w:rPr>
          <w:rFonts w:ascii="メイリオ" w:eastAsia="メイリオ" w:hAnsi="メイリオ" w:hint="eastAsia"/>
        </w:rPr>
        <w:t>、</w:t>
      </w:r>
      <w:r w:rsidRPr="003751B1">
        <w:rPr>
          <w:rFonts w:ascii="メイリオ" w:eastAsia="メイリオ" w:hAnsi="メイリオ" w:hint="eastAsia"/>
          <w:b/>
          <w:bCs/>
        </w:rPr>
        <w:t>[従業員への支払]</w:t>
      </w:r>
      <w:r w:rsidRPr="003751B1">
        <w:rPr>
          <w:rFonts w:ascii="メイリオ" w:eastAsia="メイリオ" w:hAnsi="メイリオ" w:hint="eastAsia"/>
        </w:rPr>
        <w:t xml:space="preserve">、または </w:t>
      </w:r>
      <w:r w:rsidRPr="003751B1">
        <w:rPr>
          <w:rFonts w:ascii="メイリオ" w:eastAsia="メイリオ" w:hAnsi="メイリオ" w:hint="eastAsia"/>
          <w:b/>
          <w:bCs/>
        </w:rPr>
        <w:t>[税設定]</w:t>
      </w:r>
      <w:r w:rsidRPr="003751B1">
        <w:rPr>
          <w:rFonts w:ascii="メイリオ" w:eastAsia="メイリオ" w:hAnsi="メイリオ" w:hint="eastAsia"/>
        </w:rPr>
        <w:t xml:space="preserve"> の設定ページで必須情報が欠落している場合、</w:t>
      </w:r>
      <w:r w:rsidRPr="003751B1">
        <w:rPr>
          <w:rFonts w:ascii="メイリオ" w:eastAsia="メイリオ" w:hAnsi="メイリオ" w:hint="eastAsia"/>
          <w:b/>
          <w:bCs/>
        </w:rPr>
        <w:t>[製品設定]</w:t>
      </w:r>
      <w:r w:rsidRPr="003751B1">
        <w:rPr>
          <w:rFonts w:ascii="メイリオ" w:eastAsia="メイリオ" w:hAnsi="メイリオ" w:hint="eastAsia"/>
        </w:rPr>
        <w:t xml:space="preserve"> ページの上部と影響を受ける設定のタイルにアラートが表示されます。</w:t>
      </w:r>
    </w:p>
    <w:p w14:paraId="20368558" w14:textId="77777777" w:rsidR="004E385A" w:rsidRPr="003751B1" w:rsidRDefault="004E385A" w:rsidP="004E385A">
      <w:pPr>
        <w:pStyle w:val="ConcurBulletIndent"/>
        <w:rPr>
          <w:rFonts w:ascii="メイリオ" w:eastAsia="メイリオ" w:hAnsi="メイリオ"/>
        </w:rPr>
      </w:pPr>
      <w:r w:rsidRPr="003751B1">
        <w:rPr>
          <w:rFonts w:ascii="メイリオ" w:eastAsia="メイリオ" w:hAnsi="メイリオ" w:hint="eastAsia"/>
        </w:rPr>
        <w:t>たとえば、</w:t>
      </w:r>
      <w:r w:rsidRPr="003751B1">
        <w:rPr>
          <w:rFonts w:ascii="メイリオ" w:eastAsia="メイリオ" w:hAnsi="メイリオ" w:hint="eastAsia"/>
          <w:b/>
          <w:bCs/>
        </w:rPr>
        <w:t>[経費の経費タイプ]</w:t>
      </w:r>
      <w:r w:rsidRPr="003751B1">
        <w:rPr>
          <w:rFonts w:ascii="メイリオ" w:eastAsia="メイリオ" w:hAnsi="メイリオ" w:hint="eastAsia"/>
        </w:rPr>
        <w:t xml:space="preserve"> ページでまだ経費のタイプがアカウント コードに対応付けられていない場合、</w:t>
      </w:r>
      <w:r w:rsidRPr="003751B1">
        <w:rPr>
          <w:rFonts w:ascii="メイリオ" w:eastAsia="メイリオ" w:hAnsi="メイリオ" w:hint="eastAsia"/>
          <w:b/>
          <w:bCs/>
        </w:rPr>
        <w:t>[製品設定]</w:t>
      </w:r>
      <w:r w:rsidRPr="003751B1">
        <w:rPr>
          <w:rFonts w:ascii="メイリオ" w:eastAsia="メイリオ" w:hAnsi="メイリオ" w:hint="eastAsia"/>
        </w:rPr>
        <w:t xml:space="preserve"> ページの上部と </w:t>
      </w:r>
      <w:r w:rsidRPr="003751B1">
        <w:rPr>
          <w:rFonts w:ascii="メイリオ" w:eastAsia="メイリオ" w:hAnsi="メイリオ" w:hint="eastAsia"/>
          <w:b/>
          <w:bCs/>
        </w:rPr>
        <w:t>[経費の経費タイプ]</w:t>
      </w:r>
      <w:r w:rsidRPr="003751B1">
        <w:rPr>
          <w:rFonts w:ascii="メイリオ" w:eastAsia="メイリオ" w:hAnsi="メイリオ" w:hint="eastAsia"/>
        </w:rPr>
        <w:t xml:space="preserve"> タイルにアラートが表示されます。</w:t>
      </w:r>
    </w:p>
    <w:p w14:paraId="66A65350" w14:textId="77777777" w:rsidR="004E385A" w:rsidRPr="003751B1" w:rsidRDefault="004E385A" w:rsidP="004E385A">
      <w:pPr>
        <w:pStyle w:val="ConcurBullet"/>
        <w:numPr>
          <w:ilvl w:val="0"/>
          <w:numId w:val="31"/>
        </w:numPr>
        <w:tabs>
          <w:tab w:val="clear" w:pos="1080"/>
        </w:tabs>
        <w:ind w:left="720"/>
        <w:rPr>
          <w:rFonts w:ascii="メイリオ" w:eastAsia="メイリオ" w:hAnsi="メイリオ"/>
        </w:rPr>
      </w:pPr>
      <w:r w:rsidRPr="003751B1">
        <w:rPr>
          <w:rFonts w:ascii="メイリオ" w:eastAsia="メイリオ" w:hAnsi="メイリオ" w:hint="eastAsia"/>
        </w:rPr>
        <w:t>設定ページで必須情報が欠落している場合、影響を受ける設定ページの上部にアラートが表示されます。</w:t>
      </w:r>
    </w:p>
    <w:p w14:paraId="15D715CE" w14:textId="77777777" w:rsidR="004E385A" w:rsidRPr="003751B1" w:rsidRDefault="004E385A" w:rsidP="004E385A">
      <w:pPr>
        <w:pStyle w:val="ConcurBulletIndent"/>
        <w:rPr>
          <w:rFonts w:ascii="メイリオ" w:eastAsia="メイリオ" w:hAnsi="メイリオ"/>
        </w:rPr>
      </w:pPr>
      <w:r w:rsidRPr="003751B1">
        <w:rPr>
          <w:rFonts w:ascii="メイリオ" w:eastAsia="メイリオ" w:hAnsi="メイリオ" w:hint="eastAsia"/>
        </w:rPr>
        <w:t>たとえば、消費税設定がまだ設定されていない場合、</w:t>
      </w:r>
      <w:r w:rsidRPr="003751B1">
        <w:rPr>
          <w:rFonts w:ascii="メイリオ" w:eastAsia="メイリオ" w:hAnsi="メイリオ" w:hint="eastAsia"/>
          <w:b/>
          <w:bCs/>
        </w:rPr>
        <w:t>[課税 - 付加価値税の追跡をアクティブ化]</w:t>
      </w:r>
      <w:r w:rsidRPr="003751B1">
        <w:rPr>
          <w:rFonts w:ascii="メイリオ" w:eastAsia="メイリオ" w:hAnsi="メイリオ" w:hint="eastAsia"/>
        </w:rPr>
        <w:t xml:space="preserve"> ページの上部にアラートが表示されます。</w:t>
      </w:r>
    </w:p>
    <w:p w14:paraId="776C4F55" w14:textId="77777777" w:rsidR="004E385A" w:rsidRPr="003751B1" w:rsidRDefault="004E385A" w:rsidP="004E385A">
      <w:pPr>
        <w:pStyle w:val="41"/>
        <w:rPr>
          <w:rFonts w:ascii="メイリオ" w:eastAsia="メイリオ" w:hAnsi="メイリオ"/>
          <w:i w:val="0"/>
        </w:rPr>
      </w:pPr>
      <w:r w:rsidRPr="003751B1">
        <w:rPr>
          <w:rFonts w:ascii="メイリオ" w:eastAsia="メイリオ" w:hAnsi="メイリオ" w:hint="eastAsia"/>
          <w:i w:val="0"/>
        </w:rPr>
        <w:t>設定とアクティブ化</w:t>
      </w:r>
    </w:p>
    <w:p w14:paraId="112C655F" w14:textId="77777777" w:rsidR="004E385A" w:rsidRPr="003751B1" w:rsidRDefault="004E385A" w:rsidP="004E385A">
      <w:pPr>
        <w:pStyle w:val="ConcurBodyText"/>
        <w:rPr>
          <w:rFonts w:ascii="メイリオ" w:eastAsia="メイリオ" w:hAnsi="メイリオ"/>
        </w:rPr>
      </w:pPr>
      <w:r w:rsidRPr="003751B1">
        <w:rPr>
          <w:rFonts w:ascii="メイリオ" w:eastAsia="メイリオ" w:hAnsi="メイリオ" w:hint="eastAsia"/>
        </w:rPr>
        <w:t>これらの機能強化は自動的に実装されます。設定やアクティブ化は必要ありません。</w:t>
      </w:r>
    </w:p>
    <w:p w14:paraId="677A878B" w14:textId="77777777" w:rsidR="004E385A" w:rsidRPr="003751B1" w:rsidRDefault="004E385A" w:rsidP="000D51DB">
      <w:pPr>
        <w:pStyle w:val="ConcurBodyText"/>
        <w:rPr>
          <w:rFonts w:ascii="メイリオ" w:eastAsia="メイリオ" w:hAnsi="メイリオ"/>
        </w:rPr>
      </w:pPr>
    </w:p>
    <w:p w14:paraId="7D45B839" w14:textId="77777777" w:rsidR="00F22E3A" w:rsidRPr="003751B1" w:rsidRDefault="00F22E3A" w:rsidP="00F22E3A">
      <w:pPr>
        <w:pStyle w:val="21"/>
        <w:rPr>
          <w:rFonts w:ascii="メイリオ" w:eastAsia="メイリオ" w:hAnsi="メイリオ"/>
        </w:rPr>
      </w:pPr>
      <w:bookmarkStart w:id="19" w:name="_Toc79749686"/>
      <w:bookmarkStart w:id="20" w:name="_Toc79737887"/>
      <w:bookmarkStart w:id="21" w:name="_Toc81841703"/>
      <w:r w:rsidRPr="003751B1">
        <w:rPr>
          <w:rFonts w:ascii="メイリオ" w:eastAsia="メイリオ" w:hAnsi="メイリオ" w:hint="eastAsia"/>
        </w:rPr>
        <w:lastRenderedPageBreak/>
        <w:t>SAP Concur ユーザー支援</w:t>
      </w:r>
      <w:bookmarkEnd w:id="19"/>
      <w:bookmarkEnd w:id="21"/>
    </w:p>
    <w:p w14:paraId="76B96E72" w14:textId="77777777" w:rsidR="00F22E3A" w:rsidRPr="003751B1" w:rsidRDefault="00F22E3A" w:rsidP="00F22E3A">
      <w:pPr>
        <w:pStyle w:val="30"/>
        <w:rPr>
          <w:rFonts w:ascii="メイリオ" w:eastAsia="メイリオ" w:hAnsi="メイリオ"/>
        </w:rPr>
      </w:pPr>
      <w:bookmarkStart w:id="22" w:name="_Toc79749687"/>
      <w:bookmarkStart w:id="23" w:name="_Toc81841704"/>
      <w:r w:rsidRPr="003751B1">
        <w:rPr>
          <w:rFonts w:ascii="メイリオ" w:eastAsia="メイリオ" w:hAnsi="メイリオ" w:hint="eastAsia"/>
        </w:rPr>
        <w:t>**変更予定** ヘルプ メニューを SAP ヘルプ ポータルにリダイレクト</w:t>
      </w:r>
      <w:bookmarkEnd w:id="22"/>
      <w:bookmarkEnd w:id="23"/>
    </w:p>
    <w:p w14:paraId="42CF027A" w14:textId="77777777" w:rsidR="00F22E3A" w:rsidRPr="003751B1" w:rsidRDefault="00F22E3A" w:rsidP="00F22E3A">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F22E3A" w:rsidRPr="003751B1" w14:paraId="0C1E3AE8" w14:textId="77777777" w:rsidTr="00524BA0">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1A9ECDED" w14:textId="77777777" w:rsidR="00F22E3A" w:rsidRPr="003751B1" w:rsidRDefault="00F22E3A" w:rsidP="00524BA0">
            <w:pPr>
              <w:pStyle w:val="ConcurTableHeadCentered8pt"/>
              <w:rPr>
                <w:rFonts w:ascii="メイリオ" w:eastAsia="メイリオ" w:hAnsi="メイリオ"/>
              </w:rPr>
            </w:pPr>
            <w:r w:rsidRPr="003751B1">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594EBB23" w14:textId="77777777" w:rsidR="00F22E3A" w:rsidRPr="003751B1" w:rsidRDefault="00F22E3A" w:rsidP="00524BA0">
            <w:pPr>
              <w:pStyle w:val="ConcurTableHeadCentered8pt"/>
              <w:rPr>
                <w:rFonts w:ascii="メイリオ" w:eastAsia="メイリオ" w:hAnsi="メイリオ"/>
              </w:rPr>
            </w:pPr>
            <w:r w:rsidRPr="003751B1">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C6E16D7" w14:textId="77777777" w:rsidR="00F22E3A" w:rsidRPr="003751B1" w:rsidRDefault="00F22E3A" w:rsidP="00524BA0">
            <w:pPr>
              <w:pStyle w:val="ConcurTableHeadCentered8pt"/>
              <w:rPr>
                <w:rFonts w:ascii="メイリオ" w:eastAsia="メイリオ" w:hAnsi="メイリオ"/>
              </w:rPr>
            </w:pPr>
            <w:r w:rsidRPr="003751B1">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66F09E0" w14:textId="77777777" w:rsidR="00F22E3A" w:rsidRPr="003751B1" w:rsidRDefault="00F22E3A" w:rsidP="00524BA0">
            <w:pPr>
              <w:pStyle w:val="ConcurTableHeadCentered8pt"/>
              <w:rPr>
                <w:rFonts w:ascii="メイリオ" w:eastAsia="メイリオ" w:hAnsi="メイリオ"/>
              </w:rPr>
            </w:pPr>
            <w:r w:rsidRPr="003751B1">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CDAB310" w14:textId="77777777" w:rsidR="00F22E3A" w:rsidRPr="003751B1" w:rsidRDefault="00F22E3A" w:rsidP="00524BA0">
            <w:pPr>
              <w:pStyle w:val="ConcurTableHeadCentered8pt"/>
              <w:rPr>
                <w:rFonts w:ascii="メイリオ" w:eastAsia="メイリオ" w:hAnsi="メイリオ"/>
              </w:rPr>
            </w:pPr>
            <w:r w:rsidRPr="003751B1">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7D143ABC" w14:textId="77777777" w:rsidR="00F22E3A" w:rsidRPr="003751B1" w:rsidRDefault="00F22E3A" w:rsidP="00524BA0">
            <w:pPr>
              <w:pStyle w:val="ConcurTableHeadCentered8pt"/>
              <w:rPr>
                <w:rFonts w:ascii="メイリオ" w:eastAsia="メイリオ" w:hAnsi="メイリオ"/>
              </w:rPr>
            </w:pPr>
            <w:r w:rsidRPr="003751B1">
              <w:rPr>
                <w:rFonts w:ascii="メイリオ" w:eastAsia="メイリオ" w:hAnsi="メイリオ" w:hint="eastAsia"/>
              </w:rPr>
              <w:t>その他</w:t>
            </w:r>
          </w:p>
        </w:tc>
      </w:tr>
      <w:tr w:rsidR="00F22E3A" w:rsidRPr="003751B1" w14:paraId="631AD07D" w14:textId="77777777" w:rsidTr="00524BA0">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7EC68C73" w14:textId="77777777" w:rsidR="00F22E3A" w:rsidRPr="003751B1" w:rsidRDefault="00F22E3A" w:rsidP="00524BA0">
            <w:pPr>
              <w:pStyle w:val="ConcurTableText8pt"/>
              <w:keepNext/>
              <w:rPr>
                <w:rFonts w:ascii="メイリオ" w:eastAsia="メイリオ" w:hAnsi="メイリオ"/>
              </w:rPr>
            </w:pPr>
            <w:r w:rsidRPr="003751B1">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207247F" w14:textId="77777777" w:rsidR="00F22E3A" w:rsidRPr="003751B1" w:rsidRDefault="00F22E3A" w:rsidP="00524BA0">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70FD469" w14:textId="77777777" w:rsidR="00F22E3A" w:rsidRPr="003751B1" w:rsidRDefault="00F22E3A" w:rsidP="00524BA0">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554836F" w14:textId="77777777" w:rsidR="00F22E3A" w:rsidRPr="003751B1" w:rsidRDefault="00F22E3A" w:rsidP="00524BA0">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642F126" w14:textId="77777777" w:rsidR="00F22E3A" w:rsidRPr="003751B1" w:rsidRDefault="00F22E3A" w:rsidP="00524BA0">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2129FEA5" w14:textId="77777777" w:rsidR="00F22E3A" w:rsidRPr="003751B1" w:rsidRDefault="00F22E3A" w:rsidP="00524BA0">
            <w:pPr>
              <w:pStyle w:val="ConcurTableText8ptCenter"/>
              <w:keepNext/>
              <w:rPr>
                <w:rFonts w:ascii="メイリオ" w:eastAsia="メイリオ" w:hAnsi="メイリオ"/>
              </w:rPr>
            </w:pPr>
            <w:r w:rsidRPr="003751B1">
              <w:rPr>
                <w:rFonts w:ascii="メイリオ" w:eastAsia="メイリオ" w:hAnsi="メイリオ" w:hint="eastAsia"/>
              </w:rPr>
              <w:t>--</w:t>
            </w:r>
          </w:p>
        </w:tc>
      </w:tr>
      <w:tr w:rsidR="00F22E3A" w:rsidRPr="003751B1" w14:paraId="7DF74138" w14:textId="77777777" w:rsidTr="00524BA0">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6BD2F5E" w14:textId="77777777" w:rsidR="00F22E3A" w:rsidRPr="003751B1" w:rsidRDefault="00F22E3A" w:rsidP="00524BA0">
            <w:pPr>
              <w:pStyle w:val="ConcurTableHeadCentered8pt"/>
              <w:rPr>
                <w:rFonts w:ascii="メイリオ" w:eastAsia="メイリオ" w:hAnsi="メイリオ"/>
              </w:rPr>
            </w:pPr>
            <w:r w:rsidRPr="003751B1">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2CEE876" w14:textId="77777777" w:rsidR="00F22E3A" w:rsidRPr="003751B1" w:rsidRDefault="00F22E3A" w:rsidP="00524BA0">
            <w:pPr>
              <w:pStyle w:val="ConcurTableHeadCentered8pt"/>
              <w:rPr>
                <w:rFonts w:ascii="メイリオ" w:eastAsia="メイリオ" w:hAnsi="メイリオ"/>
              </w:rPr>
            </w:pPr>
            <w:r w:rsidRPr="003751B1">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06B8E35E" w14:textId="77777777" w:rsidR="00F22E3A" w:rsidRPr="003751B1" w:rsidRDefault="00F22E3A" w:rsidP="00524BA0">
            <w:pPr>
              <w:pStyle w:val="ConcurTableHeadCentered8pt"/>
              <w:rPr>
                <w:rFonts w:ascii="メイリオ" w:eastAsia="メイリオ" w:hAnsi="メイリオ"/>
              </w:rPr>
            </w:pPr>
            <w:r w:rsidRPr="003751B1">
              <w:rPr>
                <w:rFonts w:ascii="メイリオ" w:eastAsia="メイリオ" w:hAnsi="メイリオ" w:hint="eastAsia"/>
              </w:rPr>
              <w:t>機能のリリース予定日</w:t>
            </w:r>
          </w:p>
        </w:tc>
      </w:tr>
      <w:tr w:rsidR="00F22E3A" w:rsidRPr="003751B1" w14:paraId="67C4000E" w14:textId="77777777" w:rsidTr="00524BA0">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E0AC4" w14:textId="77777777" w:rsidR="00F22E3A" w:rsidRPr="003751B1" w:rsidRDefault="00F22E3A" w:rsidP="00524BA0">
            <w:pPr>
              <w:pStyle w:val="ConcurTableText8ptCenter"/>
              <w:keepNext/>
              <w:rPr>
                <w:rFonts w:ascii="メイリオ" w:eastAsia="メイリオ" w:hAnsi="メイリオ"/>
              </w:rPr>
            </w:pPr>
            <w:r w:rsidRPr="003751B1">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FB9C7" w14:textId="77777777" w:rsidR="00F22E3A" w:rsidRPr="003751B1" w:rsidRDefault="00F22E3A" w:rsidP="00524BA0">
            <w:pPr>
              <w:pStyle w:val="ConcurTableText8ptCenter"/>
              <w:keepNext/>
              <w:rPr>
                <w:rFonts w:ascii="メイリオ" w:eastAsia="メイリオ" w:hAnsi="メイリオ"/>
              </w:rPr>
            </w:pPr>
            <w:r w:rsidRPr="003751B1">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6C016" w14:textId="77777777" w:rsidR="00F22E3A" w:rsidRPr="003751B1" w:rsidRDefault="00F22E3A" w:rsidP="00524BA0">
            <w:pPr>
              <w:pStyle w:val="ConcurTableText8ptCenter"/>
              <w:keepNext/>
              <w:rPr>
                <w:rFonts w:ascii="メイリオ" w:eastAsia="メイリオ" w:hAnsi="メイリオ"/>
              </w:rPr>
            </w:pPr>
            <w:r w:rsidRPr="003751B1">
              <w:rPr>
                <w:rFonts w:ascii="メイリオ" w:eastAsia="メイリオ" w:hAnsi="メイリオ" w:hint="eastAsia"/>
              </w:rPr>
              <w:t>未定</w:t>
            </w:r>
          </w:p>
        </w:tc>
      </w:tr>
      <w:tr w:rsidR="00F22E3A" w:rsidRPr="003751B1" w14:paraId="568207D8" w14:textId="77777777" w:rsidTr="00524BA0">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654300C9" w14:textId="77777777" w:rsidR="00F22E3A" w:rsidRPr="003751B1" w:rsidRDefault="00F22E3A" w:rsidP="00524BA0">
            <w:pPr>
              <w:pStyle w:val="ConcurTableText8ptCenter"/>
              <w:keepNext/>
              <w:rPr>
                <w:rFonts w:ascii="メイリオ" w:eastAsia="メイリオ" w:hAnsi="メイリオ"/>
              </w:rPr>
            </w:pPr>
            <w:r w:rsidRPr="003751B1">
              <w:rPr>
                <w:rFonts w:ascii="メイリオ" w:eastAsia="メイリオ" w:hAnsi="メイリオ" w:hint="eastAsia"/>
              </w:rPr>
              <w:t>このリリース ノートでは、前回の月次リリース以降の変更を</w:t>
            </w:r>
            <w:r w:rsidRPr="003751B1">
              <w:rPr>
                <w:rFonts w:ascii="メイリオ" w:eastAsia="メイリオ" w:hAnsi="メイリオ" w:hint="eastAsia"/>
                <w:highlight w:val="yellow"/>
              </w:rPr>
              <w:t>黄色</w:t>
            </w:r>
            <w:r w:rsidRPr="003751B1">
              <w:rPr>
                <w:rFonts w:ascii="メイリオ" w:eastAsia="メイリオ" w:hAnsi="メイリオ" w:hint="eastAsia"/>
              </w:rPr>
              <w:t>で強調表示しています。</w:t>
            </w:r>
          </w:p>
        </w:tc>
      </w:tr>
    </w:tbl>
    <w:p w14:paraId="5573C7BA" w14:textId="77777777" w:rsidR="00F22E3A" w:rsidRPr="003751B1" w:rsidRDefault="00F22E3A" w:rsidP="00F22E3A">
      <w:pPr>
        <w:pStyle w:val="ConcurBodyText"/>
        <w:rPr>
          <w:rFonts w:ascii="メイリオ" w:eastAsia="メイリオ" w:hAnsi="メイリオ"/>
        </w:rPr>
      </w:pPr>
      <w:r w:rsidRPr="003751B1">
        <w:rPr>
          <w:rFonts w:ascii="メイリオ" w:eastAsia="メイリオ" w:hAnsi="メイリオ" w:hint="eastAsia"/>
          <w:u w:val="single"/>
        </w:rPr>
        <w:t>この変更は、安全な認証を維持する SAP Concur の継続的な取り組みの一環です。</w:t>
      </w:r>
    </w:p>
    <w:p w14:paraId="55C217BD" w14:textId="77777777" w:rsidR="00F22E3A" w:rsidRPr="003751B1" w:rsidRDefault="00F22E3A" w:rsidP="00F22E3A">
      <w:pPr>
        <w:pStyle w:val="41"/>
        <w:rPr>
          <w:rFonts w:ascii="メイリオ" w:eastAsia="メイリオ" w:hAnsi="メイリオ"/>
          <w:i w:val="0"/>
        </w:rPr>
      </w:pPr>
      <w:r w:rsidRPr="003751B1">
        <w:rPr>
          <w:rFonts w:ascii="メイリオ" w:eastAsia="メイリオ" w:hAnsi="メイリオ" w:hint="eastAsia"/>
          <w:i w:val="0"/>
        </w:rPr>
        <w:t>概要</w:t>
      </w:r>
    </w:p>
    <w:p w14:paraId="1215A074" w14:textId="5A3786F5" w:rsidR="00F22E3A" w:rsidRPr="003751B1" w:rsidRDefault="00F22E3A" w:rsidP="00F22E3A">
      <w:pPr>
        <w:pStyle w:val="ConcurBodyText"/>
        <w:rPr>
          <w:rFonts w:ascii="メイリオ" w:eastAsia="メイリオ" w:hAnsi="メイリオ"/>
        </w:rPr>
      </w:pPr>
      <w:r w:rsidRPr="003751B1">
        <w:rPr>
          <w:rFonts w:ascii="メイリオ" w:eastAsia="メイリオ" w:hAnsi="メイリオ" w:hint="eastAsia"/>
        </w:rPr>
        <w:t xml:space="preserve">今後のリリースで、SAP は、SAP Concur ソリューションの </w:t>
      </w:r>
      <w:r w:rsidRPr="003751B1">
        <w:rPr>
          <w:rFonts w:ascii="メイリオ" w:eastAsia="メイリオ" w:hAnsi="メイリオ" w:hint="eastAsia"/>
          <w:b/>
          <w:bCs/>
        </w:rPr>
        <w:t>[ヘルプ]</w:t>
      </w:r>
      <w:r w:rsidRPr="003751B1">
        <w:rPr>
          <w:rFonts w:ascii="メイリオ" w:eastAsia="メイリオ" w:hAnsi="メイリオ" w:hint="eastAsia"/>
        </w:rPr>
        <w:t xml:space="preserve"> メニューが SAP ヘルプ ポータル (</w:t>
      </w:r>
      <w:hyperlink r:id="rId20" w:history="1">
        <w:r w:rsidRPr="003751B1">
          <w:rPr>
            <w:rStyle w:val="a6"/>
            <w:rFonts w:ascii="メイリオ" w:eastAsia="メイリオ" w:hAnsi="メイリオ" w:hint="eastAsia"/>
          </w:rPr>
          <w:t>http://help.sap.com</w:t>
        </w:r>
      </w:hyperlink>
      <w:r w:rsidRPr="003751B1">
        <w:rPr>
          <w:rFonts w:ascii="メイリオ" w:eastAsia="メイリオ" w:hAnsi="メイリオ" w:hint="eastAsia"/>
        </w:rPr>
        <w:t>) のオンライン ヘルプ コンテンツをポイントするように更新する予定です。ヘルプの内容に変更はありませんが、SAP ヘルプ ポータルはヘルプの外観と操作性が一新され、新たな機能が盛り込まれます。</w:t>
      </w:r>
    </w:p>
    <w:p w14:paraId="62B9401B" w14:textId="77777777" w:rsidR="00F22E3A" w:rsidRPr="003751B1" w:rsidRDefault="00F22E3A" w:rsidP="00F22E3A">
      <w:pPr>
        <w:pStyle w:val="50"/>
        <w:rPr>
          <w:rFonts w:ascii="メイリオ" w:eastAsia="メイリオ" w:hAnsi="メイリオ"/>
        </w:rPr>
      </w:pPr>
      <w:r w:rsidRPr="003751B1">
        <w:rPr>
          <w:rFonts w:ascii="メイリオ" w:eastAsia="メイリオ" w:hAnsi="メイリオ" w:hint="eastAsia"/>
        </w:rPr>
        <w:lastRenderedPageBreak/>
        <w:t>業務目的とユーザーへの利点</w:t>
      </w:r>
    </w:p>
    <w:p w14:paraId="77DD2DF6" w14:textId="77777777" w:rsidR="00F22E3A" w:rsidRPr="003751B1" w:rsidRDefault="00F22E3A" w:rsidP="00F22E3A">
      <w:pPr>
        <w:pStyle w:val="ConcurBodyText"/>
        <w:keepNext/>
        <w:rPr>
          <w:rFonts w:ascii="メイリオ" w:eastAsia="メイリオ" w:hAnsi="メイリオ"/>
        </w:rPr>
      </w:pPr>
      <w:r w:rsidRPr="003751B1">
        <w:rPr>
          <w:rFonts w:ascii="メイリオ" w:eastAsia="メイリオ" w:hAnsi="メイリオ" w:hint="eastAsia"/>
        </w:rPr>
        <w:t xml:space="preserve">この更新により、SAP Concur ソリューションの文書がほかの SAP 製品と SAP ヘルプ ポータルに一元化されます。 </w:t>
      </w:r>
    </w:p>
    <w:p w14:paraId="7B39349E" w14:textId="77777777" w:rsidR="00F22E3A" w:rsidRPr="003751B1" w:rsidRDefault="00F22E3A" w:rsidP="00F22E3A">
      <w:pPr>
        <w:pStyle w:val="41"/>
        <w:rPr>
          <w:rFonts w:ascii="メイリオ" w:eastAsia="メイリオ" w:hAnsi="メイリオ"/>
          <w:i w:val="0"/>
        </w:rPr>
      </w:pPr>
      <w:r w:rsidRPr="003751B1">
        <w:rPr>
          <w:rFonts w:ascii="メイリオ" w:eastAsia="メイリオ" w:hAnsi="メイリオ" w:hint="eastAsia"/>
          <w:i w:val="0"/>
        </w:rPr>
        <w:t>ユーザーへの表示</w:t>
      </w:r>
    </w:p>
    <w:p w14:paraId="5CA49426" w14:textId="77777777" w:rsidR="00F22E3A" w:rsidRPr="003751B1" w:rsidRDefault="00F22E3A" w:rsidP="00F22E3A">
      <w:pPr>
        <w:keepNext/>
        <w:rPr>
          <w:rFonts w:ascii="メイリオ" w:eastAsia="メイリオ" w:hAnsi="メイリオ"/>
        </w:rPr>
      </w:pPr>
      <w:r w:rsidRPr="003751B1">
        <w:rPr>
          <w:rFonts w:ascii="メイリオ" w:eastAsia="メイリオ" w:hAnsi="メイリオ" w:hint="eastAsia"/>
        </w:rPr>
        <w:t>現在のヘルプの外観</w:t>
      </w:r>
    </w:p>
    <w:p w14:paraId="30D44E4C" w14:textId="77777777" w:rsidR="00F22E3A" w:rsidRPr="003751B1" w:rsidRDefault="00F22E3A" w:rsidP="00F22E3A">
      <w:pPr>
        <w:rPr>
          <w:rFonts w:ascii="メイリオ" w:eastAsia="メイリオ" w:hAnsi="メイリオ"/>
          <w:noProof/>
        </w:rPr>
      </w:pPr>
      <w:r w:rsidRPr="003751B1">
        <w:rPr>
          <w:rFonts w:ascii="メイリオ" w:eastAsia="メイリオ" w:hAnsi="メイリオ" w:hint="eastAsia"/>
          <w:noProof/>
        </w:rPr>
        <w:drawing>
          <wp:inline distT="0" distB="0" distL="0" distR="0" wp14:anchorId="19DAEDCA" wp14:editId="7EE116CD">
            <wp:extent cx="5486400" cy="3368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368040"/>
                    </a:xfrm>
                    <a:prstGeom prst="rect">
                      <a:avLst/>
                    </a:prstGeom>
                    <a:noFill/>
                    <a:ln>
                      <a:noFill/>
                    </a:ln>
                  </pic:spPr>
                </pic:pic>
              </a:graphicData>
            </a:graphic>
          </wp:inline>
        </w:drawing>
      </w:r>
    </w:p>
    <w:p w14:paraId="5BCC80F1" w14:textId="77777777" w:rsidR="00F22E3A" w:rsidRPr="003751B1" w:rsidRDefault="00F22E3A" w:rsidP="00F22E3A">
      <w:pPr>
        <w:keepNext/>
        <w:rPr>
          <w:rFonts w:ascii="メイリオ" w:eastAsia="メイリオ" w:hAnsi="メイリオ"/>
          <w:noProof/>
        </w:rPr>
      </w:pPr>
      <w:r w:rsidRPr="003751B1">
        <w:rPr>
          <w:rFonts w:ascii="メイリオ" w:eastAsia="メイリオ" w:hAnsi="メイリオ" w:hint="eastAsia"/>
        </w:rPr>
        <w:lastRenderedPageBreak/>
        <w:t>新しいヘルプの外観</w:t>
      </w:r>
    </w:p>
    <w:p w14:paraId="4F7B7464" w14:textId="77777777" w:rsidR="00F22E3A" w:rsidRPr="003751B1" w:rsidRDefault="00F22E3A" w:rsidP="00F22E3A">
      <w:pPr>
        <w:rPr>
          <w:rFonts w:ascii="メイリオ" w:eastAsia="メイリオ" w:hAnsi="メイリオ"/>
        </w:rPr>
      </w:pPr>
      <w:r w:rsidRPr="003751B1">
        <w:rPr>
          <w:rFonts w:ascii="メイリオ" w:eastAsia="メイリオ" w:hAnsi="メイリオ" w:hint="eastAsia"/>
          <w:noProof/>
        </w:rPr>
        <w:drawing>
          <wp:inline distT="0" distB="0" distL="0" distR="0" wp14:anchorId="1C34AE10" wp14:editId="2C064B65">
            <wp:extent cx="5486400" cy="4404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404360"/>
                    </a:xfrm>
                    <a:prstGeom prst="rect">
                      <a:avLst/>
                    </a:prstGeom>
                    <a:noFill/>
                    <a:ln>
                      <a:noFill/>
                    </a:ln>
                  </pic:spPr>
                </pic:pic>
              </a:graphicData>
            </a:graphic>
          </wp:inline>
        </w:drawing>
      </w:r>
    </w:p>
    <w:p w14:paraId="4E2D0E2C" w14:textId="77777777" w:rsidR="00F22E3A" w:rsidRPr="003751B1" w:rsidRDefault="00F22E3A" w:rsidP="00F22E3A">
      <w:pPr>
        <w:pStyle w:val="41"/>
        <w:rPr>
          <w:rFonts w:ascii="メイリオ" w:eastAsia="メイリオ" w:hAnsi="メイリオ"/>
          <w:i w:val="0"/>
        </w:rPr>
      </w:pPr>
      <w:r w:rsidRPr="003751B1">
        <w:rPr>
          <w:rFonts w:ascii="メイリオ" w:eastAsia="メイリオ" w:hAnsi="メイリオ" w:hint="eastAsia"/>
          <w:i w:val="0"/>
        </w:rPr>
        <w:t>設定およびアクティブ化</w:t>
      </w:r>
    </w:p>
    <w:p w14:paraId="318592C4" w14:textId="77777777" w:rsidR="00F22E3A" w:rsidRPr="003751B1" w:rsidRDefault="00F22E3A" w:rsidP="00F22E3A">
      <w:pPr>
        <w:pStyle w:val="ConcurBodyText"/>
        <w:rPr>
          <w:rFonts w:ascii="メイリオ" w:eastAsia="メイリオ" w:hAnsi="メイリオ"/>
        </w:rPr>
      </w:pPr>
      <w:r w:rsidRPr="003751B1">
        <w:rPr>
          <w:rFonts w:ascii="メイリオ" w:eastAsia="メイリオ" w:hAnsi="メイリオ" w:hint="eastAsia"/>
        </w:rPr>
        <w:t xml:space="preserve">今後のリリースでは、新しいオンライン ヘルプは設定する必要はなく、アプリの </w:t>
      </w:r>
      <w:r w:rsidRPr="003751B1">
        <w:rPr>
          <w:rFonts w:ascii="メイリオ" w:eastAsia="メイリオ" w:hAnsi="メイリオ" w:hint="eastAsia"/>
          <w:b/>
          <w:bCs/>
        </w:rPr>
        <w:t>[ヘルプ]</w:t>
      </w:r>
      <w:r w:rsidRPr="003751B1">
        <w:rPr>
          <w:rFonts w:ascii="メイリオ" w:eastAsia="メイリオ" w:hAnsi="メイリオ" w:hint="eastAsia"/>
        </w:rPr>
        <w:t xml:space="preserve"> メニューから使用できます。今後のこのリリース ノートでは、リリース スケジュールの詳細をお知らせする予定です。 </w:t>
      </w:r>
    </w:p>
    <w:p w14:paraId="6C5C2871" w14:textId="77777777" w:rsidR="00F22E3A" w:rsidRPr="003751B1" w:rsidRDefault="00F22E3A" w:rsidP="00F22E3A">
      <w:pPr>
        <w:pStyle w:val="ConcurBodyText"/>
        <w:rPr>
          <w:rFonts w:ascii="メイリオ" w:eastAsia="メイリオ" w:hAnsi="メイリオ"/>
        </w:rPr>
      </w:pPr>
      <w:r w:rsidRPr="003751B1">
        <w:rPr>
          <w:rFonts w:ascii="メイリオ" w:eastAsia="メイリオ" w:hAnsi="メイリオ" w:hint="eastAsia"/>
        </w:rPr>
        <w:t>オンライン ヘルプへのダイレクト リンクをお持ちのお客様は、現在提供されている新しいオンライン ヘルプ ページをポイントするようにそのダイレクト リンクをアップデートする必要があります。</w:t>
      </w:r>
    </w:p>
    <w:p w14:paraId="26885C95" w14:textId="77777777" w:rsidR="00F22E3A" w:rsidRPr="003751B1" w:rsidRDefault="00F22E3A" w:rsidP="00F22E3A">
      <w:pPr>
        <w:pStyle w:val="ConcurMoreInfo"/>
        <w:rPr>
          <w:rFonts w:ascii="メイリオ" w:eastAsia="メイリオ" w:hAnsi="メイリオ"/>
        </w:rPr>
      </w:pPr>
      <w:r w:rsidRPr="003751B1">
        <w:rPr>
          <w:rFonts w:ascii="メイリオ" w:eastAsia="メイリオ" w:hAnsi="メイリオ" w:hint="eastAsia"/>
        </w:rPr>
        <w:t xml:space="preserve">詳細については、2021 年 8 月の製品リリース ノートの「SAP ヘルプ ポータルでオンライン ヘルプが利用可能」リリース ノートをご参照ください。 </w:t>
      </w:r>
    </w:p>
    <w:p w14:paraId="58547866" w14:textId="77777777" w:rsidR="00F22E3A" w:rsidRPr="003751B1" w:rsidRDefault="00F22E3A" w:rsidP="00F22E3A">
      <w:pPr>
        <w:pStyle w:val="ConcurBodyText"/>
        <w:keepNext/>
        <w:rPr>
          <w:rFonts w:ascii="メイリオ" w:eastAsia="メイリオ" w:hAnsi="メイリオ"/>
        </w:rPr>
      </w:pPr>
      <w:r w:rsidRPr="003751B1">
        <w:rPr>
          <w:rFonts w:ascii="メイリオ" w:eastAsia="メイリオ" w:hAnsi="メイリオ" w:hint="eastAsia"/>
        </w:rPr>
        <w:lastRenderedPageBreak/>
        <w:t>現行のオンライン ヘルプ リンクは以下のフォーマットです。</w:t>
      </w:r>
    </w:p>
    <w:p w14:paraId="3B9BCAB4" w14:textId="1F41528D" w:rsidR="00F22E3A" w:rsidRPr="003751B1" w:rsidRDefault="000715C4" w:rsidP="00F22E3A">
      <w:pPr>
        <w:pStyle w:val="ConcurBodyText"/>
        <w:rPr>
          <w:rFonts w:ascii="メイリオ" w:eastAsia="メイリオ" w:hAnsi="メイリオ"/>
        </w:rPr>
      </w:pPr>
      <w:hyperlink r:id="rId23" w:history="1">
        <w:r w:rsidR="008F57A0" w:rsidRPr="003751B1">
          <w:rPr>
            <w:rStyle w:val="a6"/>
            <w:rFonts w:ascii="メイリオ" w:eastAsia="メイリオ" w:hAnsi="メイリオ" w:hint="eastAsia"/>
          </w:rPr>
          <w:t>http://www.concurtraining.com/customers/tech_pubs/help/en-us/release/expemp_standard/index.html</w:t>
        </w:r>
      </w:hyperlink>
    </w:p>
    <w:p w14:paraId="62BC3993" w14:textId="77777777" w:rsidR="00F22E3A" w:rsidRPr="003751B1" w:rsidRDefault="00F22E3A" w:rsidP="00F22E3A">
      <w:pPr>
        <w:pStyle w:val="ConcurBodyText"/>
        <w:keepNext/>
        <w:rPr>
          <w:rFonts w:ascii="メイリオ" w:eastAsia="メイリオ" w:hAnsi="メイリオ"/>
        </w:rPr>
      </w:pPr>
      <w:r w:rsidRPr="003751B1">
        <w:rPr>
          <w:rFonts w:ascii="メイリオ" w:eastAsia="メイリオ" w:hAnsi="メイリオ" w:hint="eastAsia"/>
        </w:rPr>
        <w:t>新しいオンライン ヘルプ リンクは以下のフォーマットです。</w:t>
      </w:r>
    </w:p>
    <w:p w14:paraId="69F9A29A" w14:textId="2808B421" w:rsidR="00F22E3A" w:rsidRPr="003751B1" w:rsidRDefault="000715C4" w:rsidP="00F22E3A">
      <w:pPr>
        <w:pStyle w:val="ConcurBodyText"/>
        <w:rPr>
          <w:rFonts w:ascii="メイリオ" w:eastAsia="メイリオ" w:hAnsi="メイリオ"/>
        </w:rPr>
      </w:pPr>
      <w:hyperlink r:id="rId24" w:history="1">
        <w:r w:rsidR="008F57A0" w:rsidRPr="003751B1">
          <w:rPr>
            <w:rStyle w:val="a6"/>
            <w:rFonts w:ascii="メイリオ" w:eastAsia="メイリオ" w:hAnsi="メイリオ" w:hint="eastAsia"/>
          </w:rPr>
          <w:t>https://help.sap.com/viewer/3c27718ffe8343b7b4066e8b257ee311/LATEST/en-US/bb4e99add95a497ab6fe4451cca1b39f.html</w:t>
        </w:r>
      </w:hyperlink>
    </w:p>
    <w:p w14:paraId="28DFE4DC" w14:textId="70F325B6" w:rsidR="00F22E3A" w:rsidRPr="003751B1" w:rsidRDefault="00F22E3A" w:rsidP="00F22E3A">
      <w:pPr>
        <w:pStyle w:val="ConcurBodyText"/>
        <w:rPr>
          <w:rFonts w:ascii="メイリオ" w:eastAsia="メイリオ" w:hAnsi="メイリオ"/>
        </w:rPr>
      </w:pPr>
      <w:r w:rsidRPr="003751B1">
        <w:rPr>
          <w:rFonts w:ascii="メイリオ" w:eastAsia="メイリオ" w:hAnsi="メイリオ" w:hint="eastAsia"/>
        </w:rPr>
        <w:t xml:space="preserve">お客様は </w:t>
      </w:r>
      <w:hyperlink r:id="rId25" w:history="1">
        <w:r w:rsidRPr="003751B1">
          <w:rPr>
            <w:rStyle w:val="a6"/>
            <w:rFonts w:ascii="メイリオ" w:eastAsia="メイリオ" w:hAnsi="メイリオ" w:hint="eastAsia"/>
          </w:rPr>
          <w:t>http://help.sap.com</w:t>
        </w:r>
      </w:hyperlink>
      <w:r w:rsidRPr="003751B1">
        <w:rPr>
          <w:rFonts w:ascii="メイリオ" w:eastAsia="メイリオ" w:hAnsi="メイリオ" w:hint="eastAsia"/>
        </w:rPr>
        <w:t xml:space="preserve"> の製品ページを参照して、特定のオンライン ヘルプを検索することができます。</w:t>
      </w:r>
    </w:p>
    <w:p w14:paraId="305B8984" w14:textId="3AFA9B26" w:rsidR="00F22E3A" w:rsidRPr="003751B1" w:rsidRDefault="00F22E3A" w:rsidP="00F22E3A">
      <w:pPr>
        <w:pStyle w:val="ConcurBodyText"/>
        <w:rPr>
          <w:rFonts w:ascii="メイリオ" w:eastAsia="メイリオ" w:hAnsi="メイリオ"/>
        </w:rPr>
      </w:pPr>
      <w:r w:rsidRPr="003751B1">
        <w:rPr>
          <w:rFonts w:ascii="メイリオ" w:eastAsia="メイリオ" w:hAnsi="メイリオ" w:hint="eastAsia"/>
        </w:rPr>
        <w:t xml:space="preserve">Concur Expense: </w:t>
      </w:r>
      <w:hyperlink r:id="rId26" w:history="1">
        <w:r w:rsidRPr="003751B1">
          <w:rPr>
            <w:rStyle w:val="a6"/>
            <w:rFonts w:ascii="メイリオ" w:eastAsia="メイリオ" w:hAnsi="メイリオ" w:hint="eastAsia"/>
          </w:rPr>
          <w:t>https://help.sap.com/viewer/product/CONCUR_EXPENSE/LATEST/en-US</w:t>
        </w:r>
      </w:hyperlink>
    </w:p>
    <w:p w14:paraId="42B74C45" w14:textId="3B1EC72A" w:rsidR="00F22E3A" w:rsidRPr="003751B1" w:rsidRDefault="00F22E3A" w:rsidP="00F22E3A">
      <w:pPr>
        <w:pStyle w:val="ConcurBodyText"/>
        <w:rPr>
          <w:rFonts w:ascii="メイリオ" w:eastAsia="メイリオ" w:hAnsi="メイリオ"/>
        </w:rPr>
      </w:pPr>
      <w:r w:rsidRPr="003751B1">
        <w:rPr>
          <w:rFonts w:ascii="メイリオ" w:eastAsia="メイリオ" w:hAnsi="メイリオ" w:hint="eastAsia"/>
        </w:rPr>
        <w:t xml:space="preserve">Concur Invoice: </w:t>
      </w:r>
      <w:hyperlink r:id="rId27" w:history="1">
        <w:r w:rsidRPr="003751B1">
          <w:rPr>
            <w:rStyle w:val="a6"/>
            <w:rFonts w:ascii="メイリオ" w:eastAsia="メイリオ" w:hAnsi="メイリオ" w:hint="eastAsia"/>
          </w:rPr>
          <w:t>https://help.sap.com/viewer/product/CONCUR_INVOICE/LATEST/en-US</w:t>
        </w:r>
      </w:hyperlink>
    </w:p>
    <w:p w14:paraId="0CF5B934" w14:textId="26CB5F3D" w:rsidR="00F22E3A" w:rsidRPr="003751B1" w:rsidRDefault="00F22E3A" w:rsidP="00F22E3A">
      <w:pPr>
        <w:pStyle w:val="ConcurBodyText"/>
        <w:rPr>
          <w:rFonts w:ascii="メイリオ" w:eastAsia="メイリオ" w:hAnsi="メイリオ"/>
        </w:rPr>
      </w:pPr>
      <w:r w:rsidRPr="003751B1">
        <w:rPr>
          <w:rFonts w:ascii="メイリオ" w:eastAsia="メイリオ" w:hAnsi="メイリオ" w:hint="eastAsia"/>
        </w:rPr>
        <w:t xml:space="preserve">Concur Request: </w:t>
      </w:r>
      <w:hyperlink r:id="rId28" w:history="1">
        <w:r w:rsidRPr="003751B1">
          <w:rPr>
            <w:rStyle w:val="a6"/>
            <w:rFonts w:ascii="メイリオ" w:eastAsia="メイリオ" w:hAnsi="メイリオ" w:hint="eastAsia"/>
          </w:rPr>
          <w:t>https://help.sap.com/viewer/product/CONCUR_REQUEST/LATEST/en-US</w:t>
        </w:r>
      </w:hyperlink>
    </w:p>
    <w:p w14:paraId="49CEB3F7" w14:textId="63117DDA" w:rsidR="00F22E3A" w:rsidRPr="003751B1" w:rsidRDefault="00F22E3A" w:rsidP="00F22E3A">
      <w:pPr>
        <w:pStyle w:val="ConcurBodyText"/>
        <w:rPr>
          <w:rFonts w:ascii="メイリオ" w:eastAsia="メイリオ" w:hAnsi="メイリオ"/>
        </w:rPr>
      </w:pPr>
      <w:r w:rsidRPr="003751B1">
        <w:rPr>
          <w:rFonts w:ascii="メイリオ" w:eastAsia="メイリオ" w:hAnsi="メイリオ" w:hint="eastAsia"/>
        </w:rPr>
        <w:t xml:space="preserve">Concur Travel: </w:t>
      </w:r>
      <w:r w:rsidRPr="003751B1">
        <w:rPr>
          <w:rFonts w:ascii="メイリオ" w:eastAsia="メイリオ" w:hAnsi="メイリオ" w:hint="eastAsia"/>
        </w:rPr>
        <w:br/>
      </w:r>
      <w:hyperlink r:id="rId29" w:history="1">
        <w:r w:rsidRPr="003751B1">
          <w:rPr>
            <w:rStyle w:val="a6"/>
            <w:rFonts w:ascii="メイリオ" w:eastAsia="メイリオ" w:hAnsi="メイリオ" w:hint="eastAsia"/>
          </w:rPr>
          <w:t>https://help.sap.com/viewer/product/CONCUR_TRAVEL/LATEST/en-US</w:t>
        </w:r>
      </w:hyperlink>
    </w:p>
    <w:p w14:paraId="072F9D90" w14:textId="18A8D792" w:rsidR="00CE4791" w:rsidRPr="003751B1" w:rsidRDefault="00CE4791" w:rsidP="00CE4791">
      <w:pPr>
        <w:pStyle w:val="21"/>
        <w:rPr>
          <w:rFonts w:ascii="メイリオ" w:eastAsia="メイリオ" w:hAnsi="メイリオ"/>
        </w:rPr>
      </w:pPr>
      <w:bookmarkStart w:id="24" w:name="_Toc81841705"/>
      <w:r w:rsidRPr="003751B1">
        <w:rPr>
          <w:rFonts w:ascii="メイリオ" w:eastAsia="メイリオ" w:hAnsi="メイリオ" w:hint="eastAsia"/>
        </w:rPr>
        <w:t>セキュリティ</w:t>
      </w:r>
      <w:bookmarkEnd w:id="20"/>
      <w:bookmarkEnd w:id="24"/>
    </w:p>
    <w:p w14:paraId="48BC5D60" w14:textId="77777777" w:rsidR="00CE4791" w:rsidRPr="003751B1" w:rsidRDefault="00CE4791" w:rsidP="00CE4791">
      <w:pPr>
        <w:pStyle w:val="30"/>
        <w:rPr>
          <w:rFonts w:ascii="メイリオ" w:eastAsia="メイリオ" w:hAnsi="メイリオ"/>
        </w:rPr>
      </w:pPr>
      <w:bookmarkStart w:id="25" w:name="_Toc79737888"/>
      <w:bookmarkStart w:id="26" w:name="_Toc81841706"/>
      <w:r w:rsidRPr="003751B1">
        <w:rPr>
          <w:rFonts w:ascii="メイリオ" w:eastAsia="メイリオ" w:hAnsi="メイリオ" w:hint="eastAsia"/>
        </w:rPr>
        <w:t>** 変更予定 ** 一部の TLSv1.2 暗号が非サポートに（2022 年 2 月）</w:t>
      </w:r>
      <w:bookmarkEnd w:id="25"/>
      <w:bookmarkEnd w:id="26"/>
    </w:p>
    <w:p w14:paraId="7D571153" w14:textId="77777777" w:rsidR="00CE4791" w:rsidRPr="003751B1" w:rsidRDefault="00CE4791" w:rsidP="00CE4791">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CE4791" w:rsidRPr="003751B1" w14:paraId="623B1468" w14:textId="77777777" w:rsidTr="008031B3">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0409B1C" w14:textId="77777777" w:rsidR="00CE4791" w:rsidRPr="003751B1" w:rsidRDefault="00CE4791" w:rsidP="008031B3">
            <w:pPr>
              <w:pStyle w:val="ConcurTableHeadCentered8pt"/>
              <w:rPr>
                <w:rFonts w:ascii="メイリオ" w:eastAsia="メイリオ" w:hAnsi="メイリオ"/>
              </w:rPr>
            </w:pPr>
            <w:r w:rsidRPr="003751B1">
              <w:rPr>
                <w:rFonts w:ascii="メイリオ" w:eastAsia="メイリオ" w:hAnsi="メイリオ" w:hint="eastAsia"/>
              </w:rPr>
              <w:lastRenderedPageBreak/>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hideMark/>
          </w:tcPr>
          <w:p w14:paraId="198B41B0" w14:textId="77777777" w:rsidR="00CE4791" w:rsidRPr="003751B1" w:rsidRDefault="00CE4791" w:rsidP="008031B3">
            <w:pPr>
              <w:pStyle w:val="ConcurTableHeadCentered8pt"/>
              <w:rPr>
                <w:rFonts w:ascii="メイリオ" w:eastAsia="メイリオ" w:hAnsi="メイリオ"/>
              </w:rPr>
            </w:pPr>
            <w:r w:rsidRPr="003751B1">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0E63BF7A" w14:textId="77777777" w:rsidR="00CE4791" w:rsidRPr="003751B1" w:rsidRDefault="00CE4791" w:rsidP="008031B3">
            <w:pPr>
              <w:pStyle w:val="ConcurTableHeadCentered8pt"/>
              <w:rPr>
                <w:rFonts w:ascii="メイリオ" w:eastAsia="メイリオ" w:hAnsi="メイリオ"/>
              </w:rPr>
            </w:pPr>
            <w:r w:rsidRPr="003751B1">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23B56A30" w14:textId="77777777" w:rsidR="00CE4791" w:rsidRPr="003751B1" w:rsidRDefault="00CE4791" w:rsidP="008031B3">
            <w:pPr>
              <w:pStyle w:val="ConcurTableHeadCentered8pt"/>
              <w:rPr>
                <w:rFonts w:ascii="メイリオ" w:eastAsia="メイリオ" w:hAnsi="メイリオ"/>
              </w:rPr>
            </w:pPr>
            <w:r w:rsidRPr="003751B1">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01B77621" w14:textId="77777777" w:rsidR="00CE4791" w:rsidRPr="003751B1" w:rsidRDefault="00CE4791" w:rsidP="008031B3">
            <w:pPr>
              <w:pStyle w:val="ConcurTableHeadCentered8pt"/>
              <w:rPr>
                <w:rFonts w:ascii="メイリオ" w:eastAsia="メイリオ" w:hAnsi="メイリオ"/>
              </w:rPr>
            </w:pPr>
            <w:r w:rsidRPr="003751B1">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hideMark/>
          </w:tcPr>
          <w:p w14:paraId="763B766C" w14:textId="77777777" w:rsidR="00CE4791" w:rsidRPr="003751B1" w:rsidRDefault="00CE4791" w:rsidP="008031B3">
            <w:pPr>
              <w:pStyle w:val="ConcurTableHeadCentered8pt"/>
              <w:rPr>
                <w:rFonts w:ascii="メイリオ" w:eastAsia="メイリオ" w:hAnsi="メイリオ"/>
              </w:rPr>
            </w:pPr>
            <w:r w:rsidRPr="003751B1">
              <w:rPr>
                <w:rFonts w:ascii="メイリオ" w:eastAsia="メイリオ" w:hAnsi="メイリオ" w:hint="eastAsia"/>
              </w:rPr>
              <w:t>その他</w:t>
            </w:r>
          </w:p>
        </w:tc>
      </w:tr>
      <w:tr w:rsidR="00CE4791" w:rsidRPr="003751B1" w14:paraId="2396D904" w14:textId="77777777" w:rsidTr="008031B3">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F8ABE6A" w14:textId="77777777" w:rsidR="00CE4791" w:rsidRPr="003751B1" w:rsidRDefault="00CE4791" w:rsidP="008031B3">
            <w:pPr>
              <w:pStyle w:val="ConcurTableText8pt"/>
              <w:keepNext/>
              <w:rPr>
                <w:rFonts w:ascii="メイリオ" w:eastAsia="メイリオ" w:hAnsi="メイリオ"/>
              </w:rPr>
            </w:pPr>
            <w:r w:rsidRPr="003751B1">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8B799CF" w14:textId="77777777" w:rsidR="00CE4791" w:rsidRPr="003751B1" w:rsidRDefault="00CE4791" w:rsidP="008031B3">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169487F9" w14:textId="77777777" w:rsidR="00CE4791" w:rsidRPr="003751B1" w:rsidRDefault="00CE4791" w:rsidP="008031B3">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5B3112E7" w14:textId="77777777" w:rsidR="00CE4791" w:rsidRPr="003751B1" w:rsidRDefault="00CE4791" w:rsidP="008031B3">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04AF11A5" w14:textId="77777777" w:rsidR="00CE4791" w:rsidRPr="003751B1" w:rsidRDefault="00CE4791" w:rsidP="008031B3">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B44A5BB" w14:textId="77777777" w:rsidR="00CE4791" w:rsidRPr="003751B1" w:rsidRDefault="00CE4791" w:rsidP="008031B3">
            <w:pPr>
              <w:pStyle w:val="ConcurTableText8ptCenter"/>
              <w:keepNext/>
              <w:rPr>
                <w:rFonts w:ascii="メイリオ" w:eastAsia="メイリオ" w:hAnsi="メイリオ"/>
              </w:rPr>
            </w:pPr>
            <w:r w:rsidRPr="003751B1">
              <w:rPr>
                <w:rFonts w:ascii="メイリオ" w:eastAsia="メイリオ" w:hAnsi="メイリオ" w:hint="eastAsia"/>
              </w:rPr>
              <w:t>--</w:t>
            </w:r>
          </w:p>
        </w:tc>
      </w:tr>
      <w:tr w:rsidR="00CE4791" w:rsidRPr="003751B1" w14:paraId="4153D4CF" w14:textId="77777777" w:rsidTr="008031B3">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6D103F60" w14:textId="77777777" w:rsidR="00CE4791" w:rsidRPr="003751B1" w:rsidRDefault="00CE4791" w:rsidP="008031B3">
            <w:pPr>
              <w:pStyle w:val="ConcurTableHeadCentered8pt"/>
              <w:rPr>
                <w:rFonts w:ascii="メイリオ" w:eastAsia="メイリオ" w:hAnsi="メイリオ"/>
              </w:rPr>
            </w:pPr>
            <w:r w:rsidRPr="003751B1">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35C264F" w14:textId="77777777" w:rsidR="00CE4791" w:rsidRPr="003751B1" w:rsidRDefault="00CE4791" w:rsidP="008031B3">
            <w:pPr>
              <w:pStyle w:val="ConcurTableHeadCentered8pt"/>
              <w:rPr>
                <w:rFonts w:ascii="メイリオ" w:eastAsia="メイリオ" w:hAnsi="メイリオ"/>
              </w:rPr>
            </w:pPr>
            <w:r w:rsidRPr="003751B1">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13675D9" w14:textId="77777777" w:rsidR="00CE4791" w:rsidRPr="003751B1" w:rsidRDefault="00CE4791" w:rsidP="008031B3">
            <w:pPr>
              <w:pStyle w:val="ConcurTableHeadCentered8pt"/>
              <w:rPr>
                <w:rFonts w:ascii="メイリオ" w:eastAsia="メイリオ" w:hAnsi="メイリオ"/>
              </w:rPr>
            </w:pPr>
            <w:r w:rsidRPr="003751B1">
              <w:rPr>
                <w:rFonts w:ascii="メイリオ" w:eastAsia="メイリオ" w:hAnsi="メイリオ" w:hint="eastAsia"/>
              </w:rPr>
              <w:t>機能のリリース予定日</w:t>
            </w:r>
          </w:p>
        </w:tc>
      </w:tr>
      <w:tr w:rsidR="00CE4791" w:rsidRPr="003751B1" w14:paraId="5F32219D" w14:textId="77777777" w:rsidTr="008031B3">
        <w:trPr>
          <w:cantSplit/>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4817CDE9" w14:textId="77777777" w:rsidR="00CE4791" w:rsidRPr="003751B1" w:rsidRDefault="00CE4791" w:rsidP="008031B3">
            <w:pPr>
              <w:pStyle w:val="ConcurTableText8ptCenter"/>
              <w:keepNext/>
              <w:rPr>
                <w:rFonts w:ascii="メイリオ" w:eastAsia="メイリオ" w:hAnsi="メイリオ"/>
              </w:rPr>
            </w:pPr>
            <w:r w:rsidRPr="003751B1">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14:paraId="54432CC6" w14:textId="77777777" w:rsidR="00CE4791" w:rsidRPr="003751B1" w:rsidRDefault="00CE4791" w:rsidP="008031B3">
            <w:pPr>
              <w:pStyle w:val="ConcurTableText8ptCenter"/>
              <w:keepNext/>
              <w:rPr>
                <w:rFonts w:ascii="メイリオ" w:eastAsia="メイリオ" w:hAnsi="メイリオ"/>
              </w:rPr>
            </w:pPr>
            <w:r w:rsidRPr="003751B1">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vAlign w:val="center"/>
            <w:hideMark/>
          </w:tcPr>
          <w:p w14:paraId="30198C8F" w14:textId="77777777" w:rsidR="00CE4791" w:rsidRPr="003751B1" w:rsidRDefault="00CE4791" w:rsidP="008031B3">
            <w:pPr>
              <w:pStyle w:val="ConcurTableText8ptCenter"/>
              <w:keepNext/>
              <w:rPr>
                <w:rFonts w:ascii="メイリオ" w:eastAsia="メイリオ" w:hAnsi="メイリオ"/>
              </w:rPr>
            </w:pPr>
            <w:r w:rsidRPr="003751B1">
              <w:rPr>
                <w:rFonts w:ascii="メイリオ" w:eastAsia="メイリオ" w:hAnsi="メイリオ" w:hint="eastAsia"/>
              </w:rPr>
              <w:t>2022 年 2 月 1 日</w:t>
            </w:r>
          </w:p>
        </w:tc>
      </w:tr>
      <w:tr w:rsidR="00CE4791" w:rsidRPr="003751B1" w14:paraId="405AC9A5" w14:textId="77777777" w:rsidTr="008031B3">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214071CF" w14:textId="77777777" w:rsidR="00CE4791" w:rsidRPr="003751B1" w:rsidRDefault="00CE4791" w:rsidP="008031B3">
            <w:pPr>
              <w:pStyle w:val="ConcurTableText8ptCenter"/>
              <w:keepNext/>
              <w:rPr>
                <w:rFonts w:ascii="メイリオ" w:eastAsia="メイリオ" w:hAnsi="メイリオ"/>
              </w:rPr>
            </w:pPr>
            <w:r w:rsidRPr="003751B1">
              <w:rPr>
                <w:rFonts w:ascii="メイリオ" w:eastAsia="メイリオ" w:hAnsi="メイリオ" w:hint="eastAsia"/>
              </w:rPr>
              <w:t>このリリース ノートでは、前回の月次リリース以降の変更を</w:t>
            </w:r>
            <w:r w:rsidRPr="003751B1">
              <w:rPr>
                <w:rFonts w:ascii="メイリオ" w:eastAsia="メイリオ" w:hAnsi="メイリオ" w:hint="eastAsia"/>
                <w:highlight w:val="yellow"/>
              </w:rPr>
              <w:t>黄色</w:t>
            </w:r>
            <w:r w:rsidRPr="003751B1">
              <w:rPr>
                <w:rFonts w:ascii="メイリオ" w:eastAsia="メイリオ" w:hAnsi="メイリオ" w:hint="eastAsia"/>
              </w:rPr>
              <w:t>で強調表示しています。</w:t>
            </w:r>
          </w:p>
        </w:tc>
      </w:tr>
    </w:tbl>
    <w:p w14:paraId="75F6A8AA" w14:textId="77777777" w:rsidR="00CE4791" w:rsidRPr="003751B1" w:rsidRDefault="00CE4791" w:rsidP="00CE4791">
      <w:pPr>
        <w:pStyle w:val="41"/>
        <w:rPr>
          <w:rFonts w:ascii="メイリオ" w:eastAsia="メイリオ" w:hAnsi="メイリオ"/>
          <w:i w:val="0"/>
        </w:rPr>
      </w:pPr>
      <w:r w:rsidRPr="003751B1">
        <w:rPr>
          <w:rFonts w:ascii="メイリオ" w:eastAsia="メイリオ" w:hAnsi="メイリオ" w:hint="eastAsia"/>
          <w:i w:val="0"/>
        </w:rPr>
        <w:t>概要</w:t>
      </w:r>
    </w:p>
    <w:p w14:paraId="12B166EA" w14:textId="77777777" w:rsidR="00CE4791" w:rsidRPr="003751B1" w:rsidRDefault="00CE4791" w:rsidP="00CE4791">
      <w:pPr>
        <w:pStyle w:val="ConcurBodyText"/>
        <w:rPr>
          <w:rFonts w:ascii="メイリオ" w:eastAsia="メイリオ" w:hAnsi="メイリオ"/>
        </w:rPr>
      </w:pPr>
      <w:r w:rsidRPr="003751B1">
        <w:rPr>
          <w:rFonts w:ascii="メイリオ" w:eastAsia="メイリオ" w:hAnsi="メイリオ" w:hint="eastAsia"/>
        </w:rPr>
        <w:t>2022 年 2 月 1 日以降、SAP Concur ソリューションは、次の TLSv1.2 暗号を使用する *.concursolutions.com および *api.concursolutions.com への接続のサポートを終了しました。</w:t>
      </w:r>
    </w:p>
    <w:p w14:paraId="3AC5DAE0"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t>AES256-GCM-SHA384</w:t>
      </w:r>
    </w:p>
    <w:p w14:paraId="536AA23C"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t>AES128-GCM-SHA256</w:t>
      </w:r>
    </w:p>
    <w:p w14:paraId="3CDEAFFD" w14:textId="77777777" w:rsidR="00CE4791" w:rsidRPr="003751B1" w:rsidRDefault="00CE4791" w:rsidP="00CE4791">
      <w:pPr>
        <w:pStyle w:val="ConcurBodyText"/>
        <w:rPr>
          <w:rFonts w:ascii="メイリオ" w:eastAsia="メイリオ" w:hAnsi="メイリオ"/>
        </w:rPr>
      </w:pPr>
      <w:r w:rsidRPr="003751B1">
        <w:rPr>
          <w:rFonts w:ascii="メイリオ" w:eastAsia="メイリオ" w:hAnsi="メイリオ" w:hint="eastAsia"/>
        </w:rPr>
        <w:t>*.concursolutions.com および *api.concursolutions.com への接続が中断されないようにするために、サポートされていない暗号を使用するアプリケーションを介して *.concursolutions.com または *api.concursolutions.com に接続しているお客様およびパートナーは、アプリケーションを 2022 年 2 月 1 日までにサポートされている暗号にアップデートする必要があります。</w:t>
      </w:r>
    </w:p>
    <w:p w14:paraId="46124EBB" w14:textId="77777777" w:rsidR="00CE4791" w:rsidRPr="003751B1" w:rsidRDefault="00CE4791" w:rsidP="00CE4791">
      <w:pPr>
        <w:pStyle w:val="ConcurBodyText"/>
        <w:rPr>
          <w:rFonts w:ascii="メイリオ" w:eastAsia="メイリオ" w:hAnsi="メイリオ"/>
        </w:rPr>
      </w:pPr>
      <w:r w:rsidRPr="003751B1">
        <w:rPr>
          <w:rFonts w:ascii="メイリオ" w:eastAsia="メイリオ" w:hAnsi="メイリオ" w:hint="eastAsia"/>
        </w:rPr>
        <w:t>次の暗号がサポートされています。</w:t>
      </w:r>
    </w:p>
    <w:p w14:paraId="47634342"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t>TLS-AES-256-GCM-SHA384</w:t>
      </w:r>
    </w:p>
    <w:p w14:paraId="46182753"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t>TLS-CHACHA20-POLY1305-SHA256</w:t>
      </w:r>
    </w:p>
    <w:p w14:paraId="27A967A8"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t>TLS-AES-128-GCM-SHA256</w:t>
      </w:r>
    </w:p>
    <w:p w14:paraId="28FA5CF8"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t>TLS-AES-128-CCM-8-SHA256</w:t>
      </w:r>
    </w:p>
    <w:p w14:paraId="27CD4DC4"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t>TLS-AES-128-CCM-SHA256</w:t>
      </w:r>
    </w:p>
    <w:p w14:paraId="0A2D3079"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t>ECDHE-RSA-AES256-GCM-SHA384</w:t>
      </w:r>
    </w:p>
    <w:p w14:paraId="02A94463"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t>ECDHE-RSA-AES128-GCM-SHA256</w:t>
      </w:r>
    </w:p>
    <w:p w14:paraId="32B146CF"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lastRenderedPageBreak/>
        <w:t>ECDHE-RSA-CHACHA20-POLY1305</w:t>
      </w:r>
    </w:p>
    <w:p w14:paraId="55F6398F"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t>ECDHE-RSA-AES256-SHA384</w:t>
      </w:r>
    </w:p>
    <w:p w14:paraId="620B02EE"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t>ECDHE-RSA-AES128-SHA256</w:t>
      </w:r>
    </w:p>
    <w:p w14:paraId="5B7C5873"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t>ECDHE-RSA-AES256-SHA</w:t>
      </w:r>
    </w:p>
    <w:p w14:paraId="4C5A1482" w14:textId="77777777" w:rsidR="00CE4791" w:rsidRPr="003751B1" w:rsidRDefault="00CE4791" w:rsidP="00CE4791">
      <w:pPr>
        <w:pStyle w:val="ConcurBullet"/>
        <w:numPr>
          <w:ilvl w:val="0"/>
          <w:numId w:val="31"/>
        </w:numPr>
        <w:snapToGrid w:val="0"/>
        <w:ind w:left="720"/>
        <w:rPr>
          <w:rFonts w:ascii="メイリオ" w:eastAsia="メイリオ" w:hAnsi="メイリオ"/>
        </w:rPr>
      </w:pPr>
      <w:r w:rsidRPr="003751B1">
        <w:rPr>
          <w:rFonts w:ascii="メイリオ" w:eastAsia="メイリオ" w:hAnsi="メイリオ" w:hint="eastAsia"/>
        </w:rPr>
        <w:t>ECDHE-RSA-AES128-SHA</w:t>
      </w:r>
    </w:p>
    <w:p w14:paraId="36D1AC2C" w14:textId="77777777" w:rsidR="00CE4791" w:rsidRPr="003751B1" w:rsidRDefault="00CE4791" w:rsidP="00CE4791">
      <w:pPr>
        <w:pStyle w:val="50"/>
        <w:rPr>
          <w:rFonts w:ascii="メイリオ" w:eastAsia="メイリオ" w:hAnsi="メイリオ"/>
        </w:rPr>
      </w:pPr>
      <w:r w:rsidRPr="003751B1">
        <w:rPr>
          <w:rFonts w:ascii="メイリオ" w:eastAsia="メイリオ" w:hAnsi="メイリオ" w:hint="eastAsia"/>
        </w:rPr>
        <w:t>業務目的とユーザーへの利点</w:t>
      </w:r>
    </w:p>
    <w:p w14:paraId="24C6F1DF" w14:textId="77777777" w:rsidR="00CE4791" w:rsidRPr="003751B1" w:rsidRDefault="00CE4791" w:rsidP="00CE4791">
      <w:pPr>
        <w:pStyle w:val="ConcurBodyText"/>
        <w:rPr>
          <w:rFonts w:ascii="メイリオ" w:eastAsia="メイリオ" w:hAnsi="メイリオ"/>
        </w:rPr>
      </w:pPr>
      <w:r w:rsidRPr="003751B1">
        <w:rPr>
          <w:rFonts w:ascii="メイリオ" w:eastAsia="メイリオ" w:hAnsi="メイリオ" w:hint="eastAsia"/>
        </w:rPr>
        <w:t>この更新により、SAP Concur 製品やサービスに必要なセキュリティが引き続き提供されます。</w:t>
      </w:r>
    </w:p>
    <w:p w14:paraId="7F39C256" w14:textId="77777777" w:rsidR="00CE4791" w:rsidRPr="003751B1" w:rsidRDefault="00CE4791" w:rsidP="00CE4791">
      <w:pPr>
        <w:pStyle w:val="41"/>
        <w:rPr>
          <w:rFonts w:ascii="メイリオ" w:eastAsia="メイリオ" w:hAnsi="メイリオ"/>
          <w:i w:val="0"/>
        </w:rPr>
      </w:pPr>
      <w:r w:rsidRPr="003751B1">
        <w:rPr>
          <w:rFonts w:ascii="メイリオ" w:eastAsia="メイリオ" w:hAnsi="メイリオ" w:hint="eastAsia"/>
          <w:i w:val="0"/>
        </w:rPr>
        <w:t>設定とアクティブ化</w:t>
      </w:r>
    </w:p>
    <w:p w14:paraId="65E164A3" w14:textId="77777777" w:rsidR="00CE4791" w:rsidRPr="003751B1" w:rsidRDefault="00CE4791" w:rsidP="00CE4791">
      <w:pPr>
        <w:rPr>
          <w:rFonts w:ascii="メイリオ" w:eastAsia="メイリオ" w:hAnsi="メイリオ"/>
        </w:rPr>
      </w:pPr>
      <w:r w:rsidRPr="003751B1">
        <w:rPr>
          <w:rFonts w:ascii="メイリオ" w:eastAsia="メイリオ" w:hAnsi="メイリオ" w:hint="eastAsia"/>
        </w:rPr>
        <w:t>*.concursolutions.com および * api.concursolutions.com への接続が中断されないようにするために、サポートされていない暗号を使用するアプリケーションを 2022 年 2 月 1 日までにサポートされている暗号を使用するようにアップデートする必要があります。</w:t>
      </w:r>
    </w:p>
    <w:p w14:paraId="3213771C" w14:textId="39926517" w:rsidR="000410E6" w:rsidRPr="003751B1" w:rsidRDefault="000410E6" w:rsidP="000410E6">
      <w:pPr>
        <w:pStyle w:val="21"/>
        <w:rPr>
          <w:rFonts w:ascii="メイリオ" w:eastAsia="メイリオ" w:hAnsi="メイリオ"/>
        </w:rPr>
      </w:pPr>
      <w:bookmarkStart w:id="27" w:name="_Toc81841707"/>
      <w:r w:rsidRPr="003751B1">
        <w:rPr>
          <w:rFonts w:ascii="メイリオ" w:eastAsia="メイリオ" w:hAnsi="メイリオ" w:hint="eastAsia"/>
        </w:rPr>
        <w:lastRenderedPageBreak/>
        <w:t>推奨環境</w:t>
      </w:r>
      <w:bookmarkEnd w:id="27"/>
    </w:p>
    <w:p w14:paraId="2FCD2E83" w14:textId="77777777" w:rsidR="000410E6" w:rsidRPr="003751B1" w:rsidRDefault="000410E6" w:rsidP="000410E6">
      <w:pPr>
        <w:pStyle w:val="30"/>
        <w:rPr>
          <w:rFonts w:ascii="メイリオ" w:eastAsia="メイリオ" w:hAnsi="メイリオ"/>
        </w:rPr>
      </w:pPr>
      <w:bookmarkStart w:id="28" w:name="_Toc81841708"/>
      <w:r w:rsidRPr="003751B1">
        <w:rPr>
          <w:rFonts w:ascii="メイリオ" w:eastAsia="メイリオ" w:hAnsi="メイリオ" w:hint="eastAsia"/>
        </w:rPr>
        <w:t>** 変更予定 ** Internet Explorer 11 のサポートの変更</w:t>
      </w:r>
      <w:bookmarkEnd w:id="28"/>
    </w:p>
    <w:p w14:paraId="6D7E1A0C" w14:textId="77777777" w:rsidR="000410E6" w:rsidRPr="003751B1" w:rsidRDefault="000410E6" w:rsidP="000410E6">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0410E6" w:rsidRPr="003751B1" w14:paraId="1F835D20"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19BA42FC" w14:textId="77777777" w:rsidR="000410E6" w:rsidRPr="003751B1" w:rsidRDefault="000410E6" w:rsidP="00BC58DE">
            <w:pPr>
              <w:pStyle w:val="ConcurTableHeadCentered8pt"/>
              <w:rPr>
                <w:rFonts w:ascii="メイリオ" w:eastAsia="メイリオ" w:hAnsi="メイリオ"/>
              </w:rPr>
            </w:pPr>
            <w:r w:rsidRPr="003751B1">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19A88482" w14:textId="77777777" w:rsidR="000410E6" w:rsidRPr="003751B1" w:rsidRDefault="000410E6" w:rsidP="00BC58DE">
            <w:pPr>
              <w:pStyle w:val="ConcurTableHeadCentered8pt"/>
              <w:rPr>
                <w:rFonts w:ascii="メイリオ" w:eastAsia="メイリオ" w:hAnsi="メイリオ"/>
              </w:rPr>
            </w:pPr>
            <w:r w:rsidRPr="003751B1">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0F02339" w14:textId="77777777" w:rsidR="000410E6" w:rsidRPr="003751B1" w:rsidRDefault="000410E6" w:rsidP="00BC58DE">
            <w:pPr>
              <w:pStyle w:val="ConcurTableHeadCentered8pt"/>
              <w:rPr>
                <w:rFonts w:ascii="メイリオ" w:eastAsia="メイリオ" w:hAnsi="メイリオ"/>
              </w:rPr>
            </w:pPr>
            <w:r w:rsidRPr="003751B1">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7844428" w14:textId="77777777" w:rsidR="000410E6" w:rsidRPr="003751B1" w:rsidRDefault="000410E6" w:rsidP="00BC58DE">
            <w:pPr>
              <w:pStyle w:val="ConcurTableHeadCentered8pt"/>
              <w:rPr>
                <w:rFonts w:ascii="メイリオ" w:eastAsia="メイリオ" w:hAnsi="メイリオ"/>
              </w:rPr>
            </w:pPr>
            <w:r w:rsidRPr="003751B1">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8379583" w14:textId="77777777" w:rsidR="000410E6" w:rsidRPr="003751B1" w:rsidRDefault="000410E6" w:rsidP="00BC58DE">
            <w:pPr>
              <w:pStyle w:val="ConcurTableHeadCentered8pt"/>
              <w:rPr>
                <w:rFonts w:ascii="メイリオ" w:eastAsia="メイリオ" w:hAnsi="メイリオ"/>
              </w:rPr>
            </w:pPr>
            <w:r w:rsidRPr="003751B1">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476F9A68" w14:textId="77777777" w:rsidR="000410E6" w:rsidRPr="003751B1" w:rsidRDefault="000410E6" w:rsidP="00BC58DE">
            <w:pPr>
              <w:pStyle w:val="ConcurTableHeadCentered8pt"/>
              <w:rPr>
                <w:rFonts w:ascii="メイリオ" w:eastAsia="メイリオ" w:hAnsi="メイリオ"/>
              </w:rPr>
            </w:pPr>
            <w:r w:rsidRPr="003751B1">
              <w:rPr>
                <w:rFonts w:ascii="メイリオ" w:eastAsia="メイリオ" w:hAnsi="メイリオ" w:hint="eastAsia"/>
              </w:rPr>
              <w:t>その他</w:t>
            </w:r>
          </w:p>
        </w:tc>
      </w:tr>
      <w:tr w:rsidR="000410E6" w:rsidRPr="003751B1" w14:paraId="29AAB910"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0D986A32" w14:textId="77777777" w:rsidR="000410E6" w:rsidRPr="003751B1" w:rsidRDefault="000410E6" w:rsidP="00BC58DE">
            <w:pPr>
              <w:pStyle w:val="ConcurTableText8pt"/>
              <w:keepNext/>
              <w:rPr>
                <w:rFonts w:ascii="メイリオ" w:eastAsia="メイリオ" w:hAnsi="メイリオ"/>
              </w:rPr>
            </w:pPr>
            <w:r w:rsidRPr="003751B1">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B2EC447" w14:textId="77777777" w:rsidR="000410E6" w:rsidRPr="003751B1" w:rsidRDefault="000410E6" w:rsidP="00BC58DE">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C2C8F8A" w14:textId="77777777" w:rsidR="000410E6" w:rsidRPr="003751B1" w:rsidRDefault="000410E6" w:rsidP="00BC58DE">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48B805F" w14:textId="77777777" w:rsidR="000410E6" w:rsidRPr="003751B1" w:rsidRDefault="000410E6" w:rsidP="00BC58DE">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6C86AD1" w14:textId="77777777" w:rsidR="000410E6" w:rsidRPr="003751B1" w:rsidRDefault="000410E6" w:rsidP="00BC58DE">
            <w:pPr>
              <w:pStyle w:val="ConcurTableText8ptCenter"/>
              <w:keepNext/>
              <w:rPr>
                <w:rFonts w:ascii="メイリオ" w:eastAsia="メイリオ" w:hAnsi="メイリオ"/>
              </w:rPr>
            </w:pPr>
            <w:r w:rsidRPr="003751B1">
              <w:rPr>
                <w:rFonts w:ascii="メイリオ" w:eastAsia="メイリオ" w:hAnsi="メイリオ" w:hint="eastAsia"/>
              </w:rPr>
              <w:t>Professional、</w:t>
            </w:r>
            <w:r w:rsidRPr="003751B1">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11B6B782" w14:textId="77777777" w:rsidR="000410E6" w:rsidRPr="003751B1" w:rsidRDefault="000410E6" w:rsidP="00BC58DE">
            <w:pPr>
              <w:pStyle w:val="ConcurTableText8ptCenter"/>
              <w:keepNext/>
              <w:rPr>
                <w:rFonts w:ascii="メイリオ" w:eastAsia="メイリオ" w:hAnsi="メイリオ"/>
              </w:rPr>
            </w:pPr>
            <w:r w:rsidRPr="003751B1">
              <w:rPr>
                <w:rFonts w:ascii="メイリオ" w:eastAsia="メイリオ" w:hAnsi="メイリオ" w:hint="eastAsia"/>
              </w:rPr>
              <w:t>Intelligence</w:t>
            </w:r>
          </w:p>
        </w:tc>
      </w:tr>
      <w:tr w:rsidR="000410E6" w:rsidRPr="003751B1" w14:paraId="0E3CBD60"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58A758E" w14:textId="77777777" w:rsidR="000410E6" w:rsidRPr="003751B1" w:rsidRDefault="000410E6" w:rsidP="00BC58DE">
            <w:pPr>
              <w:pStyle w:val="ConcurTableHeadCentered8pt"/>
              <w:rPr>
                <w:rFonts w:ascii="メイリオ" w:eastAsia="メイリオ" w:hAnsi="メイリオ"/>
              </w:rPr>
            </w:pPr>
            <w:r w:rsidRPr="003751B1">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BCC7AC9" w14:textId="77777777" w:rsidR="000410E6" w:rsidRPr="003751B1" w:rsidRDefault="000410E6" w:rsidP="00BC58DE">
            <w:pPr>
              <w:pStyle w:val="ConcurTableHeadCentered8pt"/>
              <w:rPr>
                <w:rFonts w:ascii="メイリオ" w:eastAsia="メイリオ" w:hAnsi="メイリオ"/>
              </w:rPr>
            </w:pPr>
            <w:r w:rsidRPr="003751B1">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6E8F65AE" w14:textId="77777777" w:rsidR="000410E6" w:rsidRPr="003751B1" w:rsidRDefault="000410E6" w:rsidP="00BC58DE">
            <w:pPr>
              <w:pStyle w:val="ConcurTableHeadCentered8pt"/>
              <w:rPr>
                <w:rFonts w:ascii="メイリオ" w:eastAsia="メイリオ" w:hAnsi="メイリオ"/>
              </w:rPr>
            </w:pPr>
            <w:r w:rsidRPr="003751B1">
              <w:rPr>
                <w:rFonts w:ascii="メイリオ" w:eastAsia="メイリオ" w:hAnsi="メイリオ" w:hint="eastAsia"/>
              </w:rPr>
              <w:t>機能のリリース予定日</w:t>
            </w:r>
          </w:p>
        </w:tc>
      </w:tr>
      <w:tr w:rsidR="000410E6" w:rsidRPr="003751B1" w14:paraId="79748AD3"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39B469" w14:textId="77777777" w:rsidR="000410E6" w:rsidRPr="003751B1" w:rsidRDefault="000410E6" w:rsidP="00BC58DE">
            <w:pPr>
              <w:pStyle w:val="ConcurTableText8ptCenter"/>
              <w:keepNext/>
              <w:rPr>
                <w:rFonts w:ascii="メイリオ" w:eastAsia="メイリオ" w:hAnsi="メイリオ"/>
              </w:rPr>
            </w:pPr>
            <w:r w:rsidRPr="003751B1">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B043F" w14:textId="77777777" w:rsidR="000410E6" w:rsidRPr="003751B1" w:rsidRDefault="000410E6" w:rsidP="00BC58DE">
            <w:pPr>
              <w:pStyle w:val="ConcurTableText8ptCenter"/>
              <w:keepNext/>
              <w:rPr>
                <w:rFonts w:ascii="メイリオ" w:eastAsia="メイリオ" w:hAnsi="メイリオ"/>
              </w:rPr>
            </w:pPr>
            <w:r w:rsidRPr="003751B1">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6ED881" w14:textId="629E84B2" w:rsidR="000410E6" w:rsidRPr="003751B1" w:rsidRDefault="000410E6" w:rsidP="00BC58DE">
            <w:pPr>
              <w:pStyle w:val="ConcurTableText8ptCenter"/>
              <w:keepNext/>
              <w:rPr>
                <w:rFonts w:ascii="メイリオ" w:eastAsia="メイリオ" w:hAnsi="メイリオ"/>
              </w:rPr>
            </w:pPr>
            <w:r w:rsidRPr="003751B1">
              <w:rPr>
                <w:rFonts w:ascii="メイリオ" w:eastAsia="メイリオ" w:hAnsi="メイリオ" w:hint="eastAsia"/>
              </w:rPr>
              <w:t>2022 年 1 月 1 日</w:t>
            </w:r>
          </w:p>
        </w:tc>
      </w:tr>
      <w:tr w:rsidR="000410E6" w:rsidRPr="003751B1" w14:paraId="77787506" w14:textId="77777777" w:rsidTr="00BC58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6FEC92D" w14:textId="77777777" w:rsidR="000410E6" w:rsidRPr="003751B1" w:rsidRDefault="000410E6" w:rsidP="00BC58DE">
            <w:pPr>
              <w:pStyle w:val="ConcurTableText8ptCenter"/>
              <w:keepNext/>
              <w:rPr>
                <w:rFonts w:ascii="メイリオ" w:eastAsia="メイリオ" w:hAnsi="メイリオ"/>
              </w:rPr>
            </w:pPr>
            <w:r w:rsidRPr="003751B1">
              <w:rPr>
                <w:rFonts w:ascii="メイリオ" w:eastAsia="メイリオ" w:hAnsi="メイリオ" w:hint="eastAsia"/>
              </w:rPr>
              <w:t>このリリース ノートでは、前回の月次リリース以降の変更を</w:t>
            </w:r>
            <w:r w:rsidRPr="003751B1">
              <w:rPr>
                <w:rFonts w:ascii="メイリオ" w:eastAsia="メイリオ" w:hAnsi="メイリオ" w:hint="eastAsia"/>
                <w:highlight w:val="yellow"/>
              </w:rPr>
              <w:t>黄色</w:t>
            </w:r>
            <w:r w:rsidRPr="003751B1">
              <w:rPr>
                <w:rFonts w:ascii="メイリオ" w:eastAsia="メイリオ" w:hAnsi="メイリオ" w:hint="eastAsia"/>
              </w:rPr>
              <w:t>で強調表示しています。</w:t>
            </w:r>
          </w:p>
        </w:tc>
      </w:tr>
    </w:tbl>
    <w:p w14:paraId="632E516D" w14:textId="77777777" w:rsidR="000410E6" w:rsidRPr="003751B1" w:rsidRDefault="000410E6" w:rsidP="000410E6">
      <w:pPr>
        <w:pStyle w:val="41"/>
        <w:rPr>
          <w:rFonts w:ascii="メイリオ" w:eastAsia="メイリオ" w:hAnsi="メイリオ"/>
          <w:i w:val="0"/>
        </w:rPr>
      </w:pPr>
      <w:r w:rsidRPr="003751B1">
        <w:rPr>
          <w:rFonts w:ascii="メイリオ" w:eastAsia="メイリオ" w:hAnsi="メイリオ" w:hint="eastAsia"/>
          <w:i w:val="0"/>
        </w:rPr>
        <w:t>概要</w:t>
      </w:r>
    </w:p>
    <w:p w14:paraId="02F6B252" w14:textId="77777777" w:rsidR="000410E6" w:rsidRPr="003751B1" w:rsidRDefault="000410E6" w:rsidP="000410E6">
      <w:pPr>
        <w:pStyle w:val="ConcurBodyText"/>
        <w:rPr>
          <w:rFonts w:ascii="メイリオ" w:eastAsia="メイリオ" w:hAnsi="メイリオ"/>
        </w:rPr>
      </w:pPr>
      <w:r w:rsidRPr="003751B1">
        <w:rPr>
          <w:rFonts w:ascii="メイリオ" w:eastAsia="メイリオ" w:hAnsi="メイリオ" w:hint="eastAsia"/>
        </w:rPr>
        <w:t>2022 年 1 月 1 日、SAP Concur は、Internet Explorer 11（IE 11）のサポートからの移行を開始する予定です。この変更は、他の SAP ソリューション、業界のベスト プラクティス、および IE 11 に関する Microsoft のライフサイクル ポリシーに沿ったものです。</w:t>
      </w:r>
    </w:p>
    <w:p w14:paraId="4D23A099" w14:textId="77777777" w:rsidR="000410E6" w:rsidRPr="003751B1" w:rsidRDefault="000410E6" w:rsidP="000410E6">
      <w:pPr>
        <w:pStyle w:val="ConcurBodyText"/>
        <w:rPr>
          <w:rStyle w:val="normaltextrun"/>
          <w:rFonts w:ascii="メイリオ" w:eastAsia="メイリオ" w:hAnsi="メイリオ"/>
        </w:rPr>
      </w:pPr>
      <w:r w:rsidRPr="003751B1">
        <w:rPr>
          <w:rStyle w:val="normaltextrun"/>
          <w:rFonts w:ascii="メイリオ" w:eastAsia="メイリオ" w:hAnsi="メイリオ" w:hint="eastAsia"/>
        </w:rPr>
        <w:t>2022 年 1 月 1 日以降、SAP Concur 開発チームは、IE 11 を念頭に置いた、新機能、ユーザー インターフェースの機能強化、セキュリティまたはバグ修正を行いません。時間の経過により、新機能と既存の機能が IE 11 で正しく機能しなくなる可能性があります。</w:t>
      </w:r>
    </w:p>
    <w:p w14:paraId="6AD4D8E3" w14:textId="77777777" w:rsidR="000410E6" w:rsidRPr="003751B1" w:rsidRDefault="000410E6" w:rsidP="000410E6">
      <w:pPr>
        <w:pStyle w:val="ConcurBodyText"/>
        <w:rPr>
          <w:rFonts w:ascii="メイリオ" w:eastAsia="メイリオ" w:hAnsi="メイリオ"/>
        </w:rPr>
      </w:pPr>
      <w:r w:rsidRPr="003751B1">
        <w:rPr>
          <w:rStyle w:val="normaltextrun"/>
          <w:rFonts w:ascii="メイリオ" w:eastAsia="メイリオ" w:hAnsi="メイリオ" w:hint="eastAsia"/>
        </w:rPr>
        <w:t>IE 11 を使用している場合、SAP Concur ユーザーのアクセスがブロックされることはありません。引き続き SAP Concur ソリューションにサインインできます。ただし、ユーザーが SAP Concur ソリューションを引き続き正常かつ安全に使用できるようにするために、SAP は IE 11 での SAP Concur ソリューションの使用を許可せず、より最新のサポートされているブラウザーに移行することをお勧めします。 </w:t>
      </w:r>
    </w:p>
    <w:p w14:paraId="02915C01" w14:textId="77777777" w:rsidR="000410E6" w:rsidRPr="003751B1" w:rsidRDefault="000410E6" w:rsidP="000410E6">
      <w:pPr>
        <w:pStyle w:val="50"/>
        <w:rPr>
          <w:rFonts w:ascii="メイリオ" w:eastAsia="メイリオ" w:hAnsi="メイリオ"/>
        </w:rPr>
      </w:pPr>
      <w:r w:rsidRPr="003751B1">
        <w:rPr>
          <w:rFonts w:ascii="メイリオ" w:eastAsia="メイリオ" w:hAnsi="メイリオ" w:hint="eastAsia"/>
        </w:rPr>
        <w:t>業務目的とユーザーへの利点</w:t>
      </w:r>
    </w:p>
    <w:p w14:paraId="1D833642" w14:textId="77777777" w:rsidR="000410E6" w:rsidRPr="003751B1" w:rsidRDefault="000410E6" w:rsidP="000410E6">
      <w:pPr>
        <w:pStyle w:val="ConcurBodyText"/>
        <w:rPr>
          <w:rFonts w:ascii="メイリオ" w:eastAsia="メイリオ" w:hAnsi="メイリオ"/>
        </w:rPr>
      </w:pPr>
      <w:r w:rsidRPr="003751B1">
        <w:rPr>
          <w:rFonts w:ascii="メイリオ" w:eastAsia="メイリオ" w:hAnsi="メイリオ" w:hint="eastAsia"/>
        </w:rPr>
        <w:t xml:space="preserve">この変更により、SAP は最新のブラウザ イノベーションの採用を促進し、より強力なセキュリティ体制を提供できるようになります。    </w:t>
      </w:r>
    </w:p>
    <w:p w14:paraId="4DC535AE" w14:textId="77777777" w:rsidR="000410E6" w:rsidRPr="003751B1" w:rsidRDefault="000410E6" w:rsidP="000410E6">
      <w:pPr>
        <w:pStyle w:val="41"/>
        <w:rPr>
          <w:rFonts w:ascii="メイリオ" w:eastAsia="メイリオ" w:hAnsi="メイリオ"/>
          <w:i w:val="0"/>
        </w:rPr>
      </w:pPr>
      <w:r w:rsidRPr="003751B1">
        <w:rPr>
          <w:rFonts w:ascii="メイリオ" w:eastAsia="メイリオ" w:hAnsi="メイリオ" w:hint="eastAsia"/>
          <w:i w:val="0"/>
        </w:rPr>
        <w:lastRenderedPageBreak/>
        <w:t>設定とアクティブ化</w:t>
      </w:r>
    </w:p>
    <w:p w14:paraId="21A92B6E" w14:textId="77777777" w:rsidR="000410E6" w:rsidRPr="003751B1" w:rsidRDefault="000410E6" w:rsidP="000410E6">
      <w:pPr>
        <w:pStyle w:val="ConcurBodyText"/>
        <w:rPr>
          <w:rFonts w:ascii="メイリオ" w:eastAsia="メイリオ" w:hAnsi="メイリオ"/>
        </w:rPr>
      </w:pPr>
      <w:r w:rsidRPr="003751B1">
        <w:rPr>
          <w:rFonts w:ascii="メイリオ" w:eastAsia="メイリオ" w:hAnsi="メイリオ" w:hint="eastAsia"/>
        </w:rPr>
        <w:t>設定のステップはありません。この変更は自動的に行われます。</w:t>
      </w:r>
    </w:p>
    <w:p w14:paraId="71F3DEEB" w14:textId="3115F41B" w:rsidR="000410E6" w:rsidRPr="003751B1" w:rsidRDefault="000410E6" w:rsidP="000410E6">
      <w:pPr>
        <w:pStyle w:val="ConcurMoreInfo"/>
        <w:rPr>
          <w:rFonts w:ascii="メイリオ" w:eastAsia="メイリオ" w:hAnsi="メイリオ"/>
        </w:rPr>
      </w:pPr>
      <w:r w:rsidRPr="003751B1">
        <w:rPr>
          <w:rFonts w:ascii="メイリオ" w:eastAsia="メイリオ" w:hAnsi="メイリオ" w:hint="eastAsia"/>
        </w:rPr>
        <w:t>詳しくは、「</w:t>
      </w:r>
      <w:r w:rsidR="000715C4" w:rsidRPr="003751B1">
        <w:rPr>
          <w:rFonts w:ascii="メイリオ" w:eastAsia="メイリオ" w:hAnsi="メイリオ"/>
        </w:rPr>
        <w:fldChar w:fldCharType="begin"/>
      </w:r>
      <w:r w:rsidR="000715C4" w:rsidRPr="003751B1">
        <w:rPr>
          <w:rFonts w:ascii="メイリオ" w:eastAsia="メイリオ" w:hAnsi="メイリオ"/>
        </w:rPr>
        <w:instrText xml:space="preserve"> HYPERLINK "https://assets.concur.com/concurtraining/cte/en-us/FAQ_IE_11_Support_Policy_Change.pdf" </w:instrText>
      </w:r>
      <w:r w:rsidR="003751B1" w:rsidRPr="003751B1">
        <w:rPr>
          <w:rFonts w:ascii="メイリオ" w:eastAsia="メイリオ" w:hAnsi="メイリオ"/>
        </w:rPr>
      </w:r>
      <w:r w:rsidR="000715C4" w:rsidRPr="003751B1">
        <w:rPr>
          <w:rFonts w:ascii="メイリオ" w:eastAsia="メイリオ" w:hAnsi="メイリオ"/>
        </w:rPr>
        <w:fldChar w:fldCharType="separate"/>
      </w:r>
      <w:r w:rsidRPr="003751B1">
        <w:rPr>
          <w:rStyle w:val="a6"/>
          <w:rFonts w:ascii="メイリオ" w:eastAsia="メイリオ" w:hAnsi="メイリオ" w:hint="eastAsia"/>
        </w:rPr>
        <w:t>Internet Explorer 11 Support Policy Change FAQ</w:t>
      </w:r>
      <w:r w:rsidR="000715C4" w:rsidRPr="003751B1">
        <w:rPr>
          <w:rStyle w:val="a6"/>
          <w:rFonts w:ascii="メイリオ" w:eastAsia="メイリオ" w:hAnsi="メイリオ"/>
        </w:rPr>
        <w:fldChar w:fldCharType="end"/>
      </w:r>
      <w:r w:rsidRPr="003751B1">
        <w:rPr>
          <w:rFonts w:ascii="メイリオ" w:eastAsia="メイリオ" w:hAnsi="メイリオ" w:hint="eastAsia"/>
        </w:rPr>
        <w:t>」をご参照ください。</w:t>
      </w:r>
    </w:p>
    <w:p w14:paraId="6BA16477" w14:textId="77777777" w:rsidR="00A46C59" w:rsidRPr="003751B1" w:rsidRDefault="00A46C59" w:rsidP="00A46C59">
      <w:pPr>
        <w:pStyle w:val="21"/>
        <w:rPr>
          <w:rFonts w:ascii="メイリオ" w:eastAsia="メイリオ" w:hAnsi="メイリオ"/>
        </w:rPr>
      </w:pPr>
      <w:bookmarkStart w:id="29" w:name="_Toc81841709"/>
      <w:r w:rsidRPr="003751B1">
        <w:rPr>
          <w:rFonts w:ascii="メイリオ" w:eastAsia="メイリオ" w:hAnsi="メイリオ" w:hint="eastAsia"/>
        </w:rPr>
        <w:t>テスト エンティティ</w:t>
      </w:r>
      <w:bookmarkEnd w:id="29"/>
    </w:p>
    <w:p w14:paraId="29981D25" w14:textId="77777777" w:rsidR="00A46C59" w:rsidRPr="003751B1" w:rsidRDefault="00A46C59" w:rsidP="00A46C59">
      <w:pPr>
        <w:pStyle w:val="30"/>
        <w:rPr>
          <w:rFonts w:ascii="メイリオ" w:eastAsia="メイリオ" w:hAnsi="メイリオ"/>
        </w:rPr>
      </w:pPr>
      <w:bookmarkStart w:id="30" w:name="_Toc81841710"/>
      <w:r w:rsidRPr="003751B1">
        <w:rPr>
          <w:rFonts w:ascii="メイリオ" w:eastAsia="メイリオ" w:hAnsi="メイリオ" w:hint="eastAsia"/>
        </w:rPr>
        <w:t>** 変更予定 ** テスト エンティティのログイン更新とメール照合</w:t>
      </w:r>
      <w:bookmarkEnd w:id="30"/>
      <w:r w:rsidRPr="003751B1">
        <w:rPr>
          <w:rFonts w:ascii="メイリオ" w:eastAsia="メイリオ" w:hAnsi="メイリオ" w:hint="eastAsia"/>
        </w:rPr>
        <w:t xml:space="preserve"> </w:t>
      </w:r>
    </w:p>
    <w:p w14:paraId="4BA2EE48" w14:textId="77777777" w:rsidR="00A46C59" w:rsidRPr="003751B1" w:rsidRDefault="00A46C59" w:rsidP="00A46C59">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46C59" w:rsidRPr="003751B1" w14:paraId="01D5F151" w14:textId="77777777" w:rsidTr="00865419">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49C11D4" w14:textId="77777777" w:rsidR="00A46C59" w:rsidRPr="003751B1" w:rsidRDefault="00A46C59" w:rsidP="00865419">
            <w:pPr>
              <w:pStyle w:val="ConcurTableHeadCentered8pt"/>
              <w:rPr>
                <w:rFonts w:ascii="メイリオ" w:eastAsia="メイリオ" w:hAnsi="メイリオ"/>
              </w:rPr>
            </w:pPr>
            <w:r w:rsidRPr="003751B1">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264CB68" w14:textId="77777777" w:rsidR="00A46C59" w:rsidRPr="003751B1" w:rsidRDefault="00A46C59" w:rsidP="00865419">
            <w:pPr>
              <w:pStyle w:val="ConcurTableHeadCentered8pt"/>
              <w:rPr>
                <w:rFonts w:ascii="メイリオ" w:eastAsia="メイリオ" w:hAnsi="メイリオ"/>
              </w:rPr>
            </w:pPr>
            <w:r w:rsidRPr="003751B1">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FDC2301" w14:textId="77777777" w:rsidR="00A46C59" w:rsidRPr="003751B1" w:rsidRDefault="00A46C59" w:rsidP="00865419">
            <w:pPr>
              <w:pStyle w:val="ConcurTableHeadCentered8pt"/>
              <w:rPr>
                <w:rFonts w:ascii="メイリオ" w:eastAsia="メイリオ" w:hAnsi="メイリオ"/>
              </w:rPr>
            </w:pPr>
            <w:r w:rsidRPr="003751B1">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B37CF7B" w14:textId="77777777" w:rsidR="00A46C59" w:rsidRPr="003751B1" w:rsidRDefault="00A46C59" w:rsidP="00865419">
            <w:pPr>
              <w:pStyle w:val="ConcurTableHeadCentered8pt"/>
              <w:rPr>
                <w:rFonts w:ascii="メイリオ" w:eastAsia="メイリオ" w:hAnsi="メイリオ"/>
              </w:rPr>
            </w:pPr>
            <w:r w:rsidRPr="003751B1">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71F6DA9" w14:textId="77777777" w:rsidR="00A46C59" w:rsidRPr="003751B1" w:rsidRDefault="00A46C59" w:rsidP="00865419">
            <w:pPr>
              <w:pStyle w:val="ConcurTableHeadCentered8pt"/>
              <w:rPr>
                <w:rFonts w:ascii="メイリオ" w:eastAsia="メイリオ" w:hAnsi="メイリオ"/>
              </w:rPr>
            </w:pPr>
            <w:r w:rsidRPr="003751B1">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1BBECD48" w14:textId="77777777" w:rsidR="00A46C59" w:rsidRPr="003751B1" w:rsidRDefault="00A46C59" w:rsidP="00865419">
            <w:pPr>
              <w:pStyle w:val="ConcurTableHeadCentered8pt"/>
              <w:rPr>
                <w:rFonts w:ascii="メイリオ" w:eastAsia="メイリオ" w:hAnsi="メイリオ"/>
              </w:rPr>
            </w:pPr>
            <w:r w:rsidRPr="003751B1">
              <w:rPr>
                <w:rFonts w:ascii="メイリオ" w:eastAsia="メイリオ" w:hAnsi="メイリオ" w:hint="eastAsia"/>
              </w:rPr>
              <w:t>その他</w:t>
            </w:r>
          </w:p>
        </w:tc>
      </w:tr>
      <w:tr w:rsidR="00A46C59" w:rsidRPr="003751B1" w14:paraId="08586855" w14:textId="77777777" w:rsidTr="00865419">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07975FB6" w14:textId="77777777" w:rsidR="00A46C59" w:rsidRPr="003751B1" w:rsidRDefault="00A46C59" w:rsidP="00865419">
            <w:pPr>
              <w:pStyle w:val="ConcurTableText8pt"/>
              <w:keepNext/>
              <w:rPr>
                <w:rFonts w:ascii="メイリオ" w:eastAsia="メイリオ" w:hAnsi="メイリオ"/>
              </w:rPr>
            </w:pPr>
            <w:r w:rsidRPr="003751B1">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553F6DD5" w14:textId="77777777" w:rsidR="00A46C59" w:rsidRPr="003751B1" w:rsidRDefault="00A46C59" w:rsidP="00865419">
            <w:pPr>
              <w:pStyle w:val="ConcurTableText8ptCenter"/>
              <w:keepNext/>
              <w:rPr>
                <w:rFonts w:ascii="メイリオ" w:eastAsia="メイリオ" w:hAnsi="メイリオ"/>
              </w:rPr>
            </w:pPr>
            <w:r w:rsidRPr="003751B1">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D65755C" w14:textId="77777777" w:rsidR="00A46C59" w:rsidRPr="003751B1" w:rsidRDefault="00A46C59" w:rsidP="00865419">
            <w:pPr>
              <w:pStyle w:val="ConcurTableText8ptCenter"/>
              <w:keepNext/>
              <w:rPr>
                <w:rFonts w:ascii="メイリオ" w:eastAsia="メイリオ" w:hAnsi="メイリオ"/>
              </w:rPr>
            </w:pPr>
            <w:r w:rsidRPr="003751B1">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854380B" w14:textId="77777777" w:rsidR="00A46C59" w:rsidRPr="003751B1" w:rsidRDefault="00A46C59" w:rsidP="00865419">
            <w:pPr>
              <w:pStyle w:val="ConcurTableText8ptCenter"/>
              <w:keepNext/>
              <w:rPr>
                <w:rFonts w:ascii="メイリオ" w:eastAsia="メイリオ" w:hAnsi="メイリオ"/>
              </w:rPr>
            </w:pPr>
            <w:r w:rsidRPr="003751B1">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1F6CDF3" w14:textId="77777777" w:rsidR="00A46C59" w:rsidRPr="003751B1" w:rsidRDefault="00A46C59" w:rsidP="00865419">
            <w:pPr>
              <w:pStyle w:val="ConcurTableText8ptCenter"/>
              <w:keepNext/>
              <w:rPr>
                <w:rFonts w:ascii="メイリオ" w:eastAsia="メイリオ" w:hAnsi="メイリオ"/>
              </w:rPr>
            </w:pPr>
            <w:r w:rsidRPr="003751B1">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44478F7C" w14:textId="77777777" w:rsidR="00A46C59" w:rsidRPr="003751B1" w:rsidRDefault="00A46C59" w:rsidP="00865419">
            <w:pPr>
              <w:pStyle w:val="ConcurTableText8ptCenter"/>
              <w:keepNext/>
              <w:rPr>
                <w:rFonts w:ascii="メイリオ" w:eastAsia="メイリオ" w:hAnsi="メイリオ"/>
              </w:rPr>
            </w:pPr>
            <w:r w:rsidRPr="003751B1">
              <w:rPr>
                <w:rFonts w:ascii="メイリオ" w:eastAsia="メイリオ" w:hAnsi="メイリオ" w:hint="eastAsia"/>
              </w:rPr>
              <w:t>--</w:t>
            </w:r>
          </w:p>
        </w:tc>
      </w:tr>
      <w:tr w:rsidR="00A46C59" w:rsidRPr="003751B1" w14:paraId="2FC6E7C2" w14:textId="77777777" w:rsidTr="0086541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42A74804" w14:textId="77777777" w:rsidR="00A46C59" w:rsidRPr="003751B1" w:rsidRDefault="00A46C59" w:rsidP="00865419">
            <w:pPr>
              <w:pStyle w:val="ConcurTableHeadCentered8pt"/>
              <w:rPr>
                <w:rFonts w:ascii="メイリオ" w:eastAsia="メイリオ" w:hAnsi="メイリオ"/>
              </w:rPr>
            </w:pPr>
            <w:r w:rsidRPr="003751B1">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268291B4" w14:textId="77777777" w:rsidR="00A46C59" w:rsidRPr="003751B1" w:rsidRDefault="00A46C59" w:rsidP="00865419">
            <w:pPr>
              <w:pStyle w:val="ConcurTableHeadCentered8pt"/>
              <w:rPr>
                <w:rFonts w:ascii="メイリオ" w:eastAsia="メイリオ" w:hAnsi="メイリオ"/>
              </w:rPr>
            </w:pPr>
            <w:r w:rsidRPr="003751B1">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7A1C6E78" w14:textId="77777777" w:rsidR="00A46C59" w:rsidRPr="003751B1" w:rsidRDefault="00A46C59" w:rsidP="00865419">
            <w:pPr>
              <w:pStyle w:val="ConcurTableHeadCentered8pt"/>
              <w:rPr>
                <w:rFonts w:ascii="メイリオ" w:eastAsia="メイリオ" w:hAnsi="メイリオ"/>
              </w:rPr>
            </w:pPr>
            <w:r w:rsidRPr="003751B1">
              <w:rPr>
                <w:rFonts w:ascii="メイリオ" w:eastAsia="メイリオ" w:hAnsi="メイリオ" w:hint="eastAsia"/>
              </w:rPr>
              <w:t>機能のリリース予定日</w:t>
            </w:r>
          </w:p>
        </w:tc>
      </w:tr>
      <w:tr w:rsidR="00A46C59" w:rsidRPr="003751B1" w14:paraId="77A45F00" w14:textId="77777777" w:rsidTr="0086541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B5C22F" w14:textId="77777777" w:rsidR="00A46C59" w:rsidRPr="003751B1" w:rsidRDefault="00A46C59" w:rsidP="00865419">
            <w:pPr>
              <w:pStyle w:val="ConcurTableText8ptCenter"/>
              <w:keepNext/>
              <w:rPr>
                <w:rFonts w:ascii="メイリオ" w:eastAsia="メイリオ" w:hAnsi="メイリオ"/>
              </w:rPr>
            </w:pPr>
            <w:r w:rsidRPr="003751B1">
              <w:rPr>
                <w:rFonts w:ascii="メイリオ" w:eastAsia="メイリオ" w:hAnsi="メイリオ" w:hint="eastAsia"/>
              </w:rPr>
              <w:t xml:space="preserve">2021 年 8 月 </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E77491" w14:textId="4BF37999" w:rsidR="00A46C59" w:rsidRPr="003751B1" w:rsidRDefault="008C6B07" w:rsidP="00865419">
            <w:pPr>
              <w:pStyle w:val="ConcurTableText8ptCenter"/>
              <w:keepNext/>
              <w:rPr>
                <w:rFonts w:ascii="メイリオ" w:eastAsia="メイリオ" w:hAnsi="メイリオ"/>
              </w:rPr>
            </w:pPr>
            <w:r w:rsidRPr="003751B1">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6FC34E" w14:textId="77777777" w:rsidR="00A46C59" w:rsidRPr="003751B1" w:rsidRDefault="00A46C59" w:rsidP="00865419">
            <w:pPr>
              <w:pStyle w:val="ConcurTableText8ptCenter"/>
              <w:keepNext/>
              <w:rPr>
                <w:rFonts w:ascii="メイリオ" w:eastAsia="メイリオ" w:hAnsi="メイリオ"/>
                <w:highlight w:val="yellow"/>
              </w:rPr>
            </w:pPr>
            <w:r w:rsidRPr="003751B1">
              <w:rPr>
                <w:rFonts w:ascii="メイリオ" w:eastAsia="メイリオ" w:hAnsi="メイリオ" w:hint="eastAsia"/>
              </w:rPr>
              <w:t>2021 年 10 月 1 日～2022 年半ば</w:t>
            </w:r>
          </w:p>
        </w:tc>
      </w:tr>
      <w:tr w:rsidR="00A46C59" w:rsidRPr="003751B1" w14:paraId="053C1375" w14:textId="77777777" w:rsidTr="00865419">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77DD70C4" w14:textId="77777777" w:rsidR="00A46C59" w:rsidRPr="003751B1" w:rsidRDefault="00A46C59" w:rsidP="00865419">
            <w:pPr>
              <w:pStyle w:val="ConcurTableText8ptCenter"/>
              <w:rPr>
                <w:rFonts w:ascii="メイリオ" w:eastAsia="メイリオ" w:hAnsi="メイリオ"/>
              </w:rPr>
            </w:pPr>
            <w:r w:rsidRPr="003751B1">
              <w:rPr>
                <w:rFonts w:ascii="メイリオ" w:eastAsia="メイリオ" w:hAnsi="メイリオ" w:hint="eastAsia"/>
              </w:rPr>
              <w:t>このリリース ノートでは、前回の月次リリース以降の変更を</w:t>
            </w:r>
            <w:r w:rsidRPr="003751B1">
              <w:rPr>
                <w:rFonts w:ascii="メイリオ" w:eastAsia="メイリオ" w:hAnsi="メイリオ" w:hint="eastAsia"/>
                <w:highlight w:val="yellow"/>
              </w:rPr>
              <w:t>黄色</w:t>
            </w:r>
            <w:r w:rsidRPr="003751B1">
              <w:rPr>
                <w:rFonts w:ascii="メイリオ" w:eastAsia="メイリオ" w:hAnsi="メイリオ" w:hint="eastAsia"/>
              </w:rPr>
              <w:t>で強調表示しています。</w:t>
            </w:r>
          </w:p>
        </w:tc>
      </w:tr>
    </w:tbl>
    <w:p w14:paraId="6CC3138B" w14:textId="77777777" w:rsidR="00A46C59" w:rsidRPr="003751B1" w:rsidRDefault="00A46C59" w:rsidP="00A46C59">
      <w:pPr>
        <w:pStyle w:val="41"/>
        <w:rPr>
          <w:rFonts w:ascii="メイリオ" w:eastAsia="メイリオ" w:hAnsi="メイリオ"/>
          <w:i w:val="0"/>
        </w:rPr>
      </w:pPr>
      <w:r w:rsidRPr="003751B1">
        <w:rPr>
          <w:rFonts w:ascii="メイリオ" w:eastAsia="メイリオ" w:hAnsi="メイリオ" w:hint="eastAsia"/>
          <w:i w:val="0"/>
        </w:rPr>
        <w:t>概要</w:t>
      </w:r>
    </w:p>
    <w:p w14:paraId="12D1A380" w14:textId="77777777" w:rsidR="00A46C59" w:rsidRPr="003751B1" w:rsidRDefault="00A46C59" w:rsidP="00A46C59">
      <w:pPr>
        <w:pStyle w:val="ConcurBodyText"/>
        <w:rPr>
          <w:rFonts w:ascii="メイリオ" w:eastAsia="メイリオ" w:hAnsi="メイリオ"/>
        </w:rPr>
      </w:pPr>
      <w:r w:rsidRPr="003751B1">
        <w:rPr>
          <w:rFonts w:ascii="メイリオ" w:eastAsia="メイリオ" w:hAnsi="メイリオ" w:hint="eastAsia"/>
        </w:rPr>
        <w:t>現在、SAP Concur の一部のユーザーは、本格運用エンティティに導入する前に、テスト エンティティを使用して、新しい設定のセットアップ、テスト、トレーニングを行っています。運用エンティティでは、経費精算レポートの提出や出張の予約など、実際の取引を行います。</w:t>
      </w:r>
    </w:p>
    <w:p w14:paraId="0F7A1D7A" w14:textId="77777777" w:rsidR="00A46C59" w:rsidRPr="003751B1" w:rsidRDefault="00A46C59" w:rsidP="00A46C59">
      <w:pPr>
        <w:pStyle w:val="ConcurBodyText"/>
        <w:rPr>
          <w:rFonts w:ascii="メイリオ" w:eastAsia="メイリオ" w:hAnsi="メイリオ"/>
        </w:rPr>
      </w:pPr>
      <w:r w:rsidRPr="003751B1">
        <w:rPr>
          <w:rFonts w:ascii="メイリオ" w:eastAsia="メイリオ" w:hAnsi="メイリオ" w:hint="eastAsia"/>
        </w:rPr>
        <w:t>現在、テスト エンティティは実装環境という個別の環境にあり、運用エンティティは運用環境という個別の環境にあります。SAP Concur では、テスト エンティティの安定性、パフォーマンス、モニタリング、セキュリティを向上させるため、Amazon Web Services (AWS) への移行の一環としてテスト エンティティ</w:t>
      </w:r>
      <w:r w:rsidRPr="003751B1">
        <w:rPr>
          <w:rFonts w:ascii="メイリオ" w:eastAsia="メイリオ" w:hAnsi="メイリオ" w:hint="eastAsia"/>
          <w:u w:val="single"/>
        </w:rPr>
        <w:t>と</w:t>
      </w:r>
      <w:r w:rsidRPr="003751B1">
        <w:rPr>
          <w:rFonts w:ascii="メイリオ" w:eastAsia="メイリオ" w:hAnsi="メイリオ" w:hint="eastAsia"/>
        </w:rPr>
        <w:t>運用エンティティを同じ環境に移行させる予定です。</w:t>
      </w:r>
    </w:p>
    <w:p w14:paraId="5AC978BB" w14:textId="77777777" w:rsidR="00A46C59" w:rsidRPr="003751B1" w:rsidRDefault="00A46C59" w:rsidP="00A46C59">
      <w:pPr>
        <w:pStyle w:val="ConcurBodyText"/>
        <w:rPr>
          <w:rFonts w:ascii="メイリオ" w:eastAsia="メイリオ" w:hAnsi="メイリオ"/>
        </w:rPr>
      </w:pPr>
      <w:r w:rsidRPr="003751B1">
        <w:rPr>
          <w:rFonts w:ascii="メイリオ" w:eastAsia="メイリオ" w:hAnsi="メイリオ" w:hint="eastAsia"/>
        </w:rPr>
        <w:t>この変更により、テスト エンティティと運用エンティティが同じ運用環境に共存することになります。</w:t>
      </w:r>
    </w:p>
    <w:p w14:paraId="7E298C99" w14:textId="77777777" w:rsidR="00A46C59" w:rsidRPr="003751B1" w:rsidRDefault="00A46C59" w:rsidP="00A46C59">
      <w:pPr>
        <w:pStyle w:val="ConcurNote"/>
        <w:rPr>
          <w:rFonts w:ascii="メイリオ" w:eastAsia="メイリオ" w:hAnsi="メイリオ"/>
        </w:rPr>
      </w:pPr>
      <w:r w:rsidRPr="003751B1">
        <w:rPr>
          <w:rFonts w:ascii="メイリオ" w:eastAsia="メイリオ" w:hAnsi="メイリオ" w:hint="eastAsia"/>
        </w:rPr>
        <w:t>この変更は、AWS 環境に移動または AWS 環境で作成されたテスト エンティティに適用されます（今後に予定）。</w:t>
      </w:r>
    </w:p>
    <w:p w14:paraId="1B03D4A7" w14:textId="77777777" w:rsidR="00A46C59" w:rsidRPr="003751B1" w:rsidRDefault="00A46C59" w:rsidP="00A46C59">
      <w:pPr>
        <w:pStyle w:val="50"/>
        <w:rPr>
          <w:rFonts w:ascii="メイリオ" w:eastAsia="メイリオ" w:hAnsi="メイリオ"/>
        </w:rPr>
      </w:pPr>
      <w:r w:rsidRPr="003751B1">
        <w:rPr>
          <w:rFonts w:ascii="メイリオ" w:eastAsia="メイリオ" w:hAnsi="メイリオ" w:hint="eastAsia"/>
        </w:rPr>
        <w:lastRenderedPageBreak/>
        <w:t>テスト エンティティのログイン ID の更新</w:t>
      </w:r>
    </w:p>
    <w:p w14:paraId="7D01C2F0" w14:textId="77777777" w:rsidR="00A46C59" w:rsidRPr="003751B1" w:rsidRDefault="00A46C59" w:rsidP="00A46C59">
      <w:pPr>
        <w:pStyle w:val="ConcurBodyText"/>
        <w:keepNext/>
        <w:keepLines/>
        <w:rPr>
          <w:rFonts w:ascii="メイリオ" w:eastAsia="メイリオ" w:hAnsi="メイリオ"/>
        </w:rPr>
      </w:pPr>
      <w:r w:rsidRPr="003751B1">
        <w:rPr>
          <w:rFonts w:ascii="メイリオ" w:eastAsia="メイリオ" w:hAnsi="メイリオ" w:hint="eastAsia"/>
        </w:rPr>
        <w:t xml:space="preserve">現在、テスト エンティティと運用エンティティは別の環境にあるため、同一のログイン ID を保持することができます。今後テスト エンティティと運用エンティティを同じ AWS 運用環境に移行させる予定があり、各ログイン ID は一意である必要があることから、同一のログイン ID を保持できなくなります。 </w:t>
      </w:r>
    </w:p>
    <w:p w14:paraId="47A05AD6" w14:textId="3AC79816" w:rsidR="00A46C59" w:rsidRPr="003751B1" w:rsidRDefault="00A46C59" w:rsidP="00A46C59">
      <w:pPr>
        <w:pStyle w:val="ConcurBodyText"/>
        <w:rPr>
          <w:rFonts w:ascii="メイリオ" w:eastAsia="メイリオ" w:hAnsi="メイリオ"/>
        </w:rPr>
      </w:pPr>
      <w:r w:rsidRPr="003751B1">
        <w:rPr>
          <w:rFonts w:ascii="メイリオ" w:eastAsia="メイリオ" w:hAnsi="メイリオ" w:hint="eastAsia"/>
        </w:rPr>
        <w:t>この変更を考慮し、ログイン ID が一意であることを保証し、既存の運用ログイン ID と競合しないようにするため、SAP Concur は移行時およびユーザー作成時の両方でテスト エンティティのすべてのログイン ID に「.</w:t>
      </w:r>
      <w:proofErr w:type="spellStart"/>
      <w:r w:rsidRPr="003751B1">
        <w:rPr>
          <w:rFonts w:ascii="メイリオ" w:eastAsia="メイリオ" w:hAnsi="メイリオ" w:hint="eastAsia"/>
        </w:rPr>
        <w:t>uat</w:t>
      </w:r>
      <w:proofErr w:type="spellEnd"/>
      <w:r w:rsidRPr="003751B1">
        <w:rPr>
          <w:rFonts w:ascii="メイリオ" w:eastAsia="メイリオ" w:hAnsi="メイリオ" w:hint="eastAsia"/>
        </w:rPr>
        <w:t>」ドメインを追加します。たとえば、</w:t>
      </w:r>
      <w:r w:rsidR="000715C4" w:rsidRPr="003751B1">
        <w:rPr>
          <w:rFonts w:ascii="メイリオ" w:eastAsia="メイリオ" w:hAnsi="メイリオ"/>
        </w:rPr>
        <w:fldChar w:fldCharType="begin"/>
      </w:r>
      <w:r w:rsidR="000715C4" w:rsidRPr="003751B1">
        <w:rPr>
          <w:rFonts w:ascii="メイリオ" w:eastAsia="メイリオ" w:hAnsi="メイリオ"/>
        </w:rPr>
        <w:instrText xml:space="preserve"> HYPERLINK "mailto:johnsmith@123.com" </w:instrText>
      </w:r>
      <w:r w:rsidR="003751B1" w:rsidRPr="003751B1">
        <w:rPr>
          <w:rFonts w:ascii="メイリオ" w:eastAsia="メイリオ" w:hAnsi="メイリオ"/>
        </w:rPr>
      </w:r>
      <w:r w:rsidR="000715C4" w:rsidRPr="003751B1">
        <w:rPr>
          <w:rFonts w:ascii="メイリオ" w:eastAsia="メイリオ" w:hAnsi="メイリオ"/>
        </w:rPr>
        <w:fldChar w:fldCharType="separate"/>
      </w:r>
      <w:r w:rsidRPr="003751B1">
        <w:rPr>
          <w:rStyle w:val="a6"/>
          <w:rFonts w:ascii="メイリオ" w:eastAsia="メイリオ" w:hAnsi="メイリオ" w:hint="eastAsia"/>
        </w:rPr>
        <w:t>johnsmith@123.com</w:t>
      </w:r>
      <w:r w:rsidR="000715C4" w:rsidRPr="003751B1">
        <w:rPr>
          <w:rStyle w:val="a6"/>
          <w:rFonts w:ascii="メイリオ" w:eastAsia="メイリオ" w:hAnsi="メイリオ"/>
        </w:rPr>
        <w:fldChar w:fldCharType="end"/>
      </w:r>
      <w:r w:rsidRPr="003751B1">
        <w:rPr>
          <w:rFonts w:ascii="メイリオ" w:eastAsia="メイリオ" w:hAnsi="メイリオ" w:hint="eastAsia"/>
        </w:rPr>
        <w:t xml:space="preserve"> の場合は </w:t>
      </w:r>
      <w:hyperlink r:id="rId30" w:history="1">
        <w:r w:rsidRPr="003751B1">
          <w:rPr>
            <w:rStyle w:val="a6"/>
            <w:rFonts w:ascii="メイリオ" w:eastAsia="メイリオ" w:hAnsi="メイリオ" w:hint="eastAsia"/>
          </w:rPr>
          <w:t>johnsmith@123.com.uat</w:t>
        </w:r>
      </w:hyperlink>
      <w:r w:rsidRPr="003751B1">
        <w:rPr>
          <w:rFonts w:ascii="メイリオ" w:eastAsia="メイリオ" w:hAnsi="メイリオ" w:hint="eastAsia"/>
        </w:rPr>
        <w:t xml:space="preserve"> になります。</w:t>
      </w:r>
    </w:p>
    <w:p w14:paraId="6DC9A213" w14:textId="16224A34" w:rsidR="00A46C59" w:rsidRPr="003751B1" w:rsidRDefault="00A46C59" w:rsidP="00A46C59">
      <w:pPr>
        <w:pStyle w:val="ConcurWarningIcon"/>
        <w:rPr>
          <w:rFonts w:ascii="メイリオ" w:eastAsia="メイリオ" w:hAnsi="メイリオ"/>
        </w:rPr>
      </w:pPr>
      <w:r w:rsidRPr="003751B1">
        <w:rPr>
          <w:rFonts w:ascii="メイリオ" w:eastAsia="メイリオ" w:hAnsi="メイリオ" w:hint="eastAsia"/>
          <w:b/>
          <w:bCs/>
        </w:rPr>
        <w:lastRenderedPageBreak/>
        <w:t>重要</w:t>
      </w:r>
      <w:r w:rsidRPr="003751B1">
        <w:rPr>
          <w:rFonts w:ascii="メイリオ" w:eastAsia="メイリオ" w:hAnsi="メイリオ" w:hint="eastAsia"/>
        </w:rPr>
        <w:t xml:space="preserve">: 現在の </w:t>
      </w:r>
      <w:proofErr w:type="spellStart"/>
      <w:r w:rsidRPr="003751B1">
        <w:rPr>
          <w:rFonts w:ascii="メイリオ" w:eastAsia="メイリオ" w:hAnsi="メイリオ" w:hint="eastAsia"/>
        </w:rPr>
        <w:t>CoLo</w:t>
      </w:r>
      <w:proofErr w:type="spellEnd"/>
      <w:r w:rsidRPr="003751B1">
        <w:rPr>
          <w:rFonts w:ascii="メイリオ" w:eastAsia="メイリオ" w:hAnsi="メイリオ" w:hint="eastAsia"/>
        </w:rPr>
        <w:t xml:space="preserve"> 実装環境のログイン ID については変更はありません。</w:t>
      </w:r>
      <w:r w:rsidRPr="003751B1">
        <w:rPr>
          <w:rFonts w:ascii="メイリオ" w:eastAsia="メイリオ" w:hAnsi="メイリオ" w:hint="eastAsia"/>
        </w:rPr>
        <w:br/>
      </w:r>
      <w:r w:rsidRPr="003751B1">
        <w:rPr>
          <w:rFonts w:ascii="メイリオ" w:eastAsia="メイリオ" w:hAnsi="メイリオ" w:hint="eastAsia"/>
        </w:rPr>
        <w:br/>
        <w:t>この処理は、移行時とユーザー作成処理時の両方で、バックグラウンドで行われます。この処理は SAP Concur が管理するため、ユーザーがログイン ID を変更する必要は</w:t>
      </w:r>
      <w:r w:rsidRPr="003751B1">
        <w:rPr>
          <w:rFonts w:ascii="メイリオ" w:eastAsia="メイリオ" w:hAnsi="メイリオ" w:hint="eastAsia"/>
          <w:b/>
          <w:bCs/>
        </w:rPr>
        <w:t>ありません</w:t>
      </w:r>
      <w:r w:rsidRPr="003751B1">
        <w:rPr>
          <w:rFonts w:ascii="メイリオ" w:eastAsia="メイリオ" w:hAnsi="メイリオ" w:hint="eastAsia"/>
        </w:rPr>
        <w:t xml:space="preserve">。 </w:t>
      </w:r>
      <w:r w:rsidRPr="003751B1">
        <w:rPr>
          <w:rFonts w:ascii="メイリオ" w:eastAsia="メイリオ" w:hAnsi="メイリオ" w:hint="eastAsia"/>
        </w:rPr>
        <w:br/>
      </w:r>
      <w:r w:rsidRPr="003751B1">
        <w:rPr>
          <w:rFonts w:ascii="メイリオ" w:eastAsia="メイリオ" w:hAnsi="メイリオ" w:hint="eastAsia"/>
        </w:rPr>
        <w:br/>
        <w:t xml:space="preserve">移行ユーザーの場合は、AWS に移行する以前に使用していた実装 URL とログイン ID をそのまま使用できます。 </w:t>
      </w:r>
      <w:r w:rsidRPr="003751B1">
        <w:rPr>
          <w:rFonts w:ascii="メイリオ" w:eastAsia="メイリオ" w:hAnsi="メイリオ" w:hint="eastAsia"/>
        </w:rPr>
        <w:br/>
      </w:r>
      <w:r w:rsidRPr="003751B1">
        <w:rPr>
          <w:rFonts w:ascii="メイリオ" w:eastAsia="メイリオ" w:hAnsi="メイリオ" w:hint="eastAsia"/>
        </w:rPr>
        <w:br/>
        <w:t xml:space="preserve">新規ユーザーの場合は、ドメインを追加したログイン ID（たとえば、図示のように </w:t>
      </w:r>
      <w:hyperlink r:id="rId31" w:history="1">
        <w:r w:rsidRPr="003751B1">
          <w:rPr>
            <w:rStyle w:val="a6"/>
            <w:rFonts w:ascii="メイリオ" w:eastAsia="メイリオ" w:hAnsi="メイリオ" w:hint="eastAsia"/>
          </w:rPr>
          <w:t>johnsmith@123.com.uat</w:t>
        </w:r>
      </w:hyperlink>
      <w:r w:rsidRPr="003751B1">
        <w:rPr>
          <w:rFonts w:ascii="メイリオ" w:eastAsia="メイリオ" w:hAnsi="メイリオ" w:hint="eastAsia"/>
        </w:rPr>
        <w:t>）と運用 URL を使用します。</w:t>
      </w:r>
      <w:r w:rsidRPr="003751B1">
        <w:rPr>
          <w:rFonts w:ascii="メイリオ" w:eastAsia="メイリオ" w:hAnsi="メイリオ" w:hint="eastAsia"/>
        </w:rPr>
        <w:br/>
      </w:r>
      <w:r w:rsidRPr="003751B1">
        <w:rPr>
          <w:rFonts w:ascii="メイリオ" w:eastAsia="メイリオ" w:hAnsi="メイリオ" w:hint="eastAsia"/>
        </w:rPr>
        <w:br/>
      </w:r>
      <w:r w:rsidRPr="003751B1">
        <w:rPr>
          <w:rFonts w:ascii="メイリオ" w:eastAsia="メイリオ" w:hAnsi="メイリオ" w:hint="eastAsia"/>
          <w:noProof/>
        </w:rPr>
        <w:drawing>
          <wp:inline distT="0" distB="0" distL="0" distR="0" wp14:anchorId="6602E8D3" wp14:editId="18AAC1FE">
            <wp:extent cx="2743200" cy="262073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3200" cy="2620736"/>
                    </a:xfrm>
                    <a:prstGeom prst="rect">
                      <a:avLst/>
                    </a:prstGeom>
                  </pic:spPr>
                </pic:pic>
              </a:graphicData>
            </a:graphic>
          </wp:inline>
        </w:drawing>
      </w:r>
    </w:p>
    <w:p w14:paraId="6B5BA70A" w14:textId="77777777" w:rsidR="00A46C59" w:rsidRPr="003751B1" w:rsidRDefault="00A46C59" w:rsidP="00A46C59">
      <w:pPr>
        <w:pStyle w:val="ConcurBodyText"/>
        <w:rPr>
          <w:rFonts w:ascii="メイリオ" w:eastAsia="メイリオ" w:hAnsi="メイリオ"/>
        </w:rPr>
      </w:pPr>
      <w:r w:rsidRPr="003751B1">
        <w:rPr>
          <w:rFonts w:ascii="メイリオ" w:eastAsia="メイリオ" w:hAnsi="メイリオ" w:hint="eastAsia"/>
        </w:rPr>
        <w:t xml:space="preserve">この変更により、運用ログイン ID との競合を防ぐことができます。 </w:t>
      </w:r>
    </w:p>
    <w:p w14:paraId="36241974" w14:textId="77777777" w:rsidR="00A46C59" w:rsidRPr="003751B1" w:rsidRDefault="00A46C59" w:rsidP="00A46C59">
      <w:pPr>
        <w:pStyle w:val="ConcurBodyText"/>
        <w:rPr>
          <w:rFonts w:ascii="メイリオ" w:eastAsia="メイリオ" w:hAnsi="メイリオ"/>
        </w:rPr>
      </w:pPr>
      <w:r w:rsidRPr="003751B1">
        <w:rPr>
          <w:rFonts w:ascii="メイリオ" w:eastAsia="メイリオ" w:hAnsi="メイリオ" w:hint="eastAsia"/>
          <w:b/>
          <w:bCs/>
        </w:rPr>
        <w:t xml:space="preserve">ユーザー作成: </w:t>
      </w:r>
      <w:r w:rsidRPr="003751B1">
        <w:rPr>
          <w:rFonts w:ascii="メイリオ" w:eastAsia="メイリオ" w:hAnsi="メイリオ" w:hint="eastAsia"/>
        </w:rPr>
        <w:t>さらに、運用時とまったく同じ従業員インポート ファイルを使用できます。.</w:t>
      </w:r>
      <w:proofErr w:type="spellStart"/>
      <w:r w:rsidRPr="003751B1">
        <w:rPr>
          <w:rFonts w:ascii="メイリオ" w:eastAsia="メイリオ" w:hAnsi="メイリオ" w:hint="eastAsia"/>
        </w:rPr>
        <w:t>uat</w:t>
      </w:r>
      <w:proofErr w:type="spellEnd"/>
      <w:r w:rsidRPr="003751B1">
        <w:rPr>
          <w:rFonts w:ascii="メイリオ" w:eastAsia="メイリオ" w:hAnsi="メイリオ" w:hint="eastAsia"/>
        </w:rPr>
        <w:t xml:space="preserve"> ドメインは、FTP インポート、Excel インポート、エンティティ復元など、ユーザー作成のあらゆる要素にも適用されます。</w:t>
      </w:r>
    </w:p>
    <w:p w14:paraId="21F1437F" w14:textId="77777777" w:rsidR="00A46C59" w:rsidRPr="003751B1" w:rsidRDefault="00A46C59" w:rsidP="00A46C59">
      <w:pPr>
        <w:pStyle w:val="ConcurBodyText"/>
        <w:keepNext/>
        <w:keepLines/>
        <w:rPr>
          <w:rFonts w:ascii="メイリオ" w:eastAsia="メイリオ" w:hAnsi="メイリオ"/>
        </w:rPr>
      </w:pPr>
      <w:r w:rsidRPr="003751B1">
        <w:rPr>
          <w:rFonts w:ascii="メイリオ" w:eastAsia="メイリオ" w:hAnsi="メイリオ" w:hint="eastAsia"/>
          <w:b/>
          <w:bCs/>
        </w:rPr>
        <w:lastRenderedPageBreak/>
        <w:t>抽出</w:t>
      </w:r>
      <w:r w:rsidRPr="003751B1">
        <w:rPr>
          <w:rFonts w:ascii="メイリオ" w:eastAsia="メイリオ" w:hAnsi="メイリオ" w:hint="eastAsia"/>
        </w:rPr>
        <w:t>: 勘定抽出や財務統合のドキュメント生成時、SAP Concur はユーザー作成時に追加されたログイン ID から .</w:t>
      </w:r>
      <w:proofErr w:type="spellStart"/>
      <w:r w:rsidRPr="003751B1">
        <w:rPr>
          <w:rFonts w:ascii="メイリオ" w:eastAsia="メイリオ" w:hAnsi="メイリオ" w:hint="eastAsia"/>
        </w:rPr>
        <w:t>uat</w:t>
      </w:r>
      <w:proofErr w:type="spellEnd"/>
      <w:r w:rsidRPr="003751B1">
        <w:rPr>
          <w:rFonts w:ascii="メイリオ" w:eastAsia="メイリオ" w:hAnsi="メイリオ" w:hint="eastAsia"/>
        </w:rPr>
        <w:t xml:space="preserve"> ドメインを自動的に削除します。これにより、追加されたドメインの削除など、お客様には一切アクションを必要とすることなく、実際的な抽出を生成できます。</w:t>
      </w:r>
    </w:p>
    <w:p w14:paraId="3FB71622" w14:textId="77777777" w:rsidR="00A46C59" w:rsidRPr="003751B1" w:rsidRDefault="00A46C59" w:rsidP="00A46C59">
      <w:pPr>
        <w:pStyle w:val="50"/>
        <w:rPr>
          <w:rFonts w:ascii="メイリオ" w:eastAsia="メイリオ" w:hAnsi="メイリオ"/>
        </w:rPr>
      </w:pPr>
      <w:r w:rsidRPr="003751B1">
        <w:rPr>
          <w:rFonts w:ascii="メイリオ" w:eastAsia="メイリオ" w:hAnsi="メイリオ" w:hint="eastAsia"/>
        </w:rPr>
        <w:t>メール照合</w:t>
      </w:r>
    </w:p>
    <w:p w14:paraId="6DD8FCA0" w14:textId="77777777" w:rsidR="00A46C59" w:rsidRPr="003751B1" w:rsidRDefault="00A46C59" w:rsidP="00A46C59">
      <w:pPr>
        <w:pStyle w:val="50"/>
        <w:rPr>
          <w:rFonts w:ascii="メイリオ" w:eastAsia="メイリオ" w:hAnsi="メイリオ"/>
          <w:b w:val="0"/>
          <w:smallCaps w:val="0"/>
          <w:snapToGrid/>
          <w:szCs w:val="20"/>
        </w:rPr>
      </w:pPr>
      <w:r w:rsidRPr="003751B1">
        <w:rPr>
          <w:rFonts w:ascii="メイリオ" w:eastAsia="メイリオ" w:hAnsi="メイリオ" w:hint="eastAsia"/>
          <w:b w:val="0"/>
          <w:smallCaps w:val="0"/>
          <w:snapToGrid/>
          <w:szCs w:val="20"/>
        </w:rPr>
        <w:t>テスト エンティティを AWS 運用環境に移行する際、既存のテスト エンティティの照合済メールは新しいテスト エンティティには引き継がれません。このため、今後のテスト エンティティで照合済メール機能をテストする場合、運用エンティティで設定されたメールと異なるメールを従業員が使用することをお勧めします。既存のテスト エンティティのメールは運用環境ですでに照合済である可能性が高く、別のエンティティでは照合できないため、この処理が必要になります。</w:t>
      </w:r>
    </w:p>
    <w:p w14:paraId="38608401" w14:textId="77777777" w:rsidR="00A46C59" w:rsidRPr="003751B1" w:rsidRDefault="00A46C59" w:rsidP="00A46C59">
      <w:pPr>
        <w:rPr>
          <w:rFonts w:ascii="メイリオ" w:eastAsia="メイリオ" w:hAnsi="メイリオ"/>
        </w:rPr>
      </w:pPr>
      <w:r w:rsidRPr="003751B1">
        <w:rPr>
          <w:rFonts w:ascii="メイリオ" w:eastAsia="メイリオ" w:hAnsi="メイリオ" w:hint="eastAsia"/>
        </w:rPr>
        <w:t>ユーザーのメール アドレスについては、領収書認識サービスがユーザーのメール アドレスを検証するため、メール アドレスの 1 つのインスタンスのみをユーザー アカウントに関連付けることができます。運用環境でテストを実施するには、運用ユーザー アカウントと現在関連付けられていない代替メール アドレスを使用する必要があります。該当するユーザー プロファイルにすでに関連付けられているメール アドレスを使用して運用環境でテスト アカウントを設定した場合、検証処理が失敗になります。</w:t>
      </w:r>
    </w:p>
    <w:p w14:paraId="69B4FA32" w14:textId="77777777" w:rsidR="00A46C59" w:rsidRPr="003751B1" w:rsidRDefault="00A46C59" w:rsidP="00A46C59">
      <w:pPr>
        <w:pStyle w:val="50"/>
        <w:rPr>
          <w:rFonts w:ascii="メイリオ" w:eastAsia="メイリオ" w:hAnsi="メイリオ"/>
          <w:snapToGrid/>
        </w:rPr>
      </w:pPr>
      <w:r w:rsidRPr="003751B1">
        <w:rPr>
          <w:rFonts w:ascii="メイリオ" w:eastAsia="メイリオ" w:hAnsi="メイリオ" w:hint="eastAsia"/>
          <w:snapToGrid/>
        </w:rPr>
        <w:t>変更前 – 既存のテスト エンティティの既存のメール</w:t>
      </w:r>
    </w:p>
    <w:p w14:paraId="5EEF3637" w14:textId="77777777" w:rsidR="00A46C59" w:rsidRPr="003751B1" w:rsidRDefault="00A46C59" w:rsidP="00A46C59">
      <w:pPr>
        <w:rPr>
          <w:rFonts w:ascii="メイリオ" w:eastAsia="メイリオ" w:hAnsi="メイリオ"/>
        </w:rPr>
      </w:pPr>
      <w:r w:rsidRPr="003751B1">
        <w:rPr>
          <w:rFonts w:ascii="メイリオ" w:eastAsia="メイリオ" w:hAnsi="メイリオ" w:hint="eastAsia"/>
          <w:noProof/>
        </w:rPr>
        <w:drawing>
          <wp:inline distT="0" distB="0" distL="0" distR="0" wp14:anchorId="69E0F0DB" wp14:editId="7584FB9D">
            <wp:extent cx="5029200" cy="1778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29200" cy="1778265"/>
                    </a:xfrm>
                    <a:prstGeom prst="rect">
                      <a:avLst/>
                    </a:prstGeom>
                  </pic:spPr>
                </pic:pic>
              </a:graphicData>
            </a:graphic>
          </wp:inline>
        </w:drawing>
      </w:r>
    </w:p>
    <w:p w14:paraId="19FFC4F5" w14:textId="77777777" w:rsidR="00A46C59" w:rsidRPr="003751B1" w:rsidRDefault="00A46C59" w:rsidP="00A46C59">
      <w:pPr>
        <w:pStyle w:val="50"/>
        <w:rPr>
          <w:rFonts w:ascii="メイリオ" w:eastAsia="メイリオ" w:hAnsi="メイリオ"/>
          <w:snapToGrid/>
        </w:rPr>
      </w:pPr>
      <w:r w:rsidRPr="003751B1">
        <w:rPr>
          <w:rFonts w:ascii="メイリオ" w:eastAsia="メイリオ" w:hAnsi="メイリオ" w:hint="eastAsia"/>
          <w:snapToGrid/>
        </w:rPr>
        <w:lastRenderedPageBreak/>
        <w:t>変更後 – 新しい / 今後のテスト エンティティの新しいメール</w:t>
      </w:r>
    </w:p>
    <w:p w14:paraId="0433B0D7" w14:textId="77777777" w:rsidR="00A46C59" w:rsidRPr="003751B1" w:rsidRDefault="00A46C59" w:rsidP="00A46C59">
      <w:pPr>
        <w:rPr>
          <w:rFonts w:ascii="メイリオ" w:eastAsia="メイリオ" w:hAnsi="メイリオ"/>
          <w:b/>
          <w:smallCaps/>
        </w:rPr>
      </w:pPr>
      <w:r w:rsidRPr="003751B1">
        <w:rPr>
          <w:rFonts w:ascii="メイリオ" w:eastAsia="メイリオ" w:hAnsi="メイリオ" w:hint="eastAsia"/>
          <w:noProof/>
        </w:rPr>
        <w:drawing>
          <wp:inline distT="0" distB="0" distL="0" distR="0" wp14:anchorId="09B5B21F" wp14:editId="1A7EFAF3">
            <wp:extent cx="5029200" cy="172762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9200" cy="1727623"/>
                    </a:xfrm>
                    <a:prstGeom prst="rect">
                      <a:avLst/>
                    </a:prstGeom>
                  </pic:spPr>
                </pic:pic>
              </a:graphicData>
            </a:graphic>
          </wp:inline>
        </w:drawing>
      </w:r>
    </w:p>
    <w:p w14:paraId="4E13E6AC" w14:textId="77777777" w:rsidR="00A46C59" w:rsidRPr="003751B1" w:rsidRDefault="00A46C59" w:rsidP="00A46C59">
      <w:pPr>
        <w:pStyle w:val="50"/>
        <w:rPr>
          <w:rFonts w:ascii="メイリオ" w:eastAsia="メイリオ" w:hAnsi="メイリオ"/>
        </w:rPr>
      </w:pPr>
      <w:r w:rsidRPr="003751B1">
        <w:rPr>
          <w:rFonts w:ascii="メイリオ" w:eastAsia="メイリオ" w:hAnsi="メイリオ" w:hint="eastAsia"/>
        </w:rPr>
        <w:t>業務目的とユーザーへの利点</w:t>
      </w:r>
    </w:p>
    <w:p w14:paraId="6C8521A8" w14:textId="77777777" w:rsidR="00A46C59" w:rsidRPr="003751B1" w:rsidRDefault="00A46C59" w:rsidP="00A46C59">
      <w:pPr>
        <w:pStyle w:val="ConcurBodyText"/>
        <w:rPr>
          <w:rFonts w:ascii="メイリオ" w:eastAsia="メイリオ" w:hAnsi="メイリオ"/>
        </w:rPr>
      </w:pPr>
      <w:r w:rsidRPr="003751B1">
        <w:rPr>
          <w:rFonts w:ascii="メイリオ" w:eastAsia="メイリオ" w:hAnsi="メイリオ" w:hint="eastAsia"/>
        </w:rPr>
        <w:t>AWS において、テスト エンティティは運用エンティティと同じセキュリティ、安定性、モニタリング、およびパフォーマンスを得ることができます。</w:t>
      </w:r>
    </w:p>
    <w:p w14:paraId="4A692DAE" w14:textId="77777777" w:rsidR="00A46C59" w:rsidRPr="003751B1" w:rsidRDefault="00A46C59" w:rsidP="00A46C59">
      <w:pPr>
        <w:pStyle w:val="41"/>
        <w:keepNext w:val="0"/>
        <w:rPr>
          <w:rFonts w:ascii="メイリオ" w:eastAsia="メイリオ" w:hAnsi="メイリオ"/>
          <w:i w:val="0"/>
        </w:rPr>
      </w:pPr>
      <w:r w:rsidRPr="003751B1">
        <w:rPr>
          <w:rFonts w:ascii="メイリオ" w:eastAsia="メイリオ" w:hAnsi="メイリオ" w:hint="eastAsia"/>
          <w:i w:val="0"/>
        </w:rPr>
        <w:t>設定とアクティブ化</w:t>
      </w:r>
    </w:p>
    <w:p w14:paraId="400A4B98" w14:textId="77777777" w:rsidR="00A46C59" w:rsidRPr="003751B1" w:rsidRDefault="00A46C59" w:rsidP="00A46C59">
      <w:pPr>
        <w:pStyle w:val="ConcurBodyText"/>
        <w:rPr>
          <w:rFonts w:ascii="メイリオ" w:eastAsia="メイリオ" w:hAnsi="メイリオ"/>
        </w:rPr>
      </w:pPr>
      <w:r w:rsidRPr="003751B1">
        <w:rPr>
          <w:rFonts w:ascii="メイリオ" w:eastAsia="メイリオ" w:hAnsi="メイリオ" w:hint="eastAsia"/>
        </w:rPr>
        <w:t>これらの機能は自動的に有効になります。その他の設定やアクティブ化は必要ありません。</w:t>
      </w:r>
    </w:p>
    <w:p w14:paraId="7C9D2ABE" w14:textId="77777777" w:rsidR="00A46C59" w:rsidRPr="003751B1" w:rsidRDefault="00A46C59" w:rsidP="00A46C59">
      <w:pPr>
        <w:pStyle w:val="ConcurBodyText"/>
        <w:rPr>
          <w:rFonts w:ascii="メイリオ" w:eastAsia="メイリオ" w:hAnsi="メイリオ"/>
        </w:rPr>
      </w:pPr>
    </w:p>
    <w:p w14:paraId="3FEC884B" w14:textId="77777777" w:rsidR="00A3672B" w:rsidRPr="003751B1" w:rsidRDefault="00A3672B" w:rsidP="00A3672B">
      <w:pPr>
        <w:pStyle w:val="1"/>
        <w:rPr>
          <w:rFonts w:ascii="メイリオ" w:eastAsia="メイリオ" w:hAnsi="メイリオ"/>
        </w:rPr>
      </w:pPr>
      <w:bookmarkStart w:id="31" w:name="_Toc510082427"/>
      <w:bookmarkStart w:id="32" w:name="_Toc12880017"/>
      <w:bookmarkStart w:id="33" w:name="_Toc46229154"/>
      <w:bookmarkStart w:id="34" w:name="_Toc11147478"/>
      <w:bookmarkStart w:id="35" w:name="_Toc81841711"/>
      <w:bookmarkEnd w:id="4"/>
      <w:bookmarkEnd w:id="5"/>
      <w:r w:rsidRPr="003751B1">
        <w:rPr>
          <w:rFonts w:ascii="メイリオ" w:eastAsia="メイリオ" w:hAnsi="メイリオ" w:hint="eastAsia"/>
        </w:rPr>
        <w:lastRenderedPageBreak/>
        <w:t>お客様へのお知らせ</w:t>
      </w:r>
      <w:bookmarkEnd w:id="31"/>
      <w:bookmarkEnd w:id="32"/>
      <w:bookmarkEnd w:id="33"/>
      <w:bookmarkEnd w:id="35"/>
    </w:p>
    <w:p w14:paraId="3F3DFA8C" w14:textId="77777777" w:rsidR="001163FB" w:rsidRPr="003751B1" w:rsidRDefault="001163FB" w:rsidP="001163FB">
      <w:pPr>
        <w:pStyle w:val="21"/>
        <w:rPr>
          <w:rFonts w:ascii="メイリオ" w:eastAsia="メイリオ" w:hAnsi="メイリオ"/>
        </w:rPr>
      </w:pPr>
      <w:bookmarkStart w:id="36" w:name="_Toc69211924"/>
      <w:bookmarkStart w:id="37" w:name="_Toc480899347"/>
      <w:bookmarkStart w:id="38" w:name="_Toc483562026"/>
      <w:bookmarkStart w:id="39" w:name="_Toc484092107"/>
      <w:bookmarkStart w:id="40" w:name="_Toc480899345"/>
      <w:bookmarkStart w:id="41" w:name="_Toc483562024"/>
      <w:bookmarkStart w:id="42" w:name="_Toc484092109"/>
      <w:bookmarkStart w:id="43" w:name="_Toc510082430"/>
      <w:bookmarkStart w:id="44" w:name="_Toc514338227"/>
      <w:bookmarkStart w:id="45" w:name="_Toc12880020"/>
      <w:bookmarkStart w:id="46" w:name="_Toc46229157"/>
      <w:bookmarkStart w:id="47" w:name="_Toc81841712"/>
      <w:r w:rsidRPr="003751B1">
        <w:rPr>
          <w:rFonts w:ascii="メイリオ" w:eastAsia="メイリオ" w:hAnsi="メイリオ" w:hint="eastAsia"/>
        </w:rPr>
        <w:t>アクセシビリティ</w:t>
      </w:r>
      <w:bookmarkEnd w:id="36"/>
      <w:bookmarkEnd w:id="47"/>
    </w:p>
    <w:p w14:paraId="47C19624" w14:textId="77777777" w:rsidR="001163FB" w:rsidRPr="003751B1" w:rsidRDefault="001163FB" w:rsidP="001163FB">
      <w:pPr>
        <w:pStyle w:val="30"/>
        <w:rPr>
          <w:rFonts w:ascii="メイリオ" w:eastAsia="メイリオ" w:hAnsi="メイリオ"/>
        </w:rPr>
      </w:pPr>
      <w:bookmarkStart w:id="48" w:name="_Toc69211925"/>
      <w:bookmarkStart w:id="49" w:name="_Toc81841713"/>
      <w:r w:rsidRPr="003751B1">
        <w:rPr>
          <w:rFonts w:ascii="メイリオ" w:eastAsia="メイリオ" w:hAnsi="メイリオ" w:hint="eastAsia"/>
        </w:rPr>
        <w:t>アクセシビリティの強化</w:t>
      </w:r>
      <w:bookmarkEnd w:id="48"/>
      <w:bookmarkEnd w:id="49"/>
    </w:p>
    <w:p w14:paraId="68A9AF47" w14:textId="3C8567EF" w:rsidR="001163FB" w:rsidRPr="003751B1" w:rsidRDefault="001163FB" w:rsidP="001163FB">
      <w:pPr>
        <w:pStyle w:val="ConcurBodyText"/>
        <w:rPr>
          <w:rFonts w:ascii="メイリオ" w:eastAsia="メイリオ" w:hAnsi="メイリオ"/>
        </w:rPr>
      </w:pPr>
      <w:r w:rsidRPr="003751B1">
        <w:rPr>
          <w:rFonts w:ascii="メイリオ" w:eastAsia="メイリオ" w:hAnsi="メイリオ" w:hint="eastAsia"/>
        </w:rPr>
        <w:t>SAP は、現在の Web Content Accessibility Guidelines (WCAG) に合わせて変更を実装します。SAP Concur ソリューションに対するアクセシビリティ関連の変更については、四半期ごとに公開しています。四半期ごとの更新は、「</w:t>
      </w:r>
      <w:hyperlink r:id="rId35" w:history="1">
        <w:r w:rsidRPr="003751B1">
          <w:rPr>
            <w:rStyle w:val="a6"/>
            <w:rFonts w:ascii="メイリオ" w:eastAsia="メイリオ" w:hAnsi="メイリオ" w:hint="eastAsia"/>
          </w:rPr>
          <w:t>アクセシビリティの更新</w:t>
        </w:r>
      </w:hyperlink>
      <w:r w:rsidRPr="003751B1">
        <w:rPr>
          <w:rFonts w:ascii="メイリオ" w:eastAsia="メイリオ" w:hAnsi="メイリオ" w:hint="eastAsia"/>
        </w:rPr>
        <w:t>」（英語のみ）ページで確認できます。</w:t>
      </w:r>
    </w:p>
    <w:p w14:paraId="2FDD86EF" w14:textId="77777777" w:rsidR="00E46745" w:rsidRPr="003751B1" w:rsidRDefault="00E46745" w:rsidP="00E46745">
      <w:pPr>
        <w:pStyle w:val="21"/>
        <w:rPr>
          <w:rFonts w:ascii="メイリオ" w:eastAsia="メイリオ" w:hAnsi="メイリオ"/>
        </w:rPr>
      </w:pPr>
      <w:bookmarkStart w:id="50" w:name="_Toc77840903"/>
      <w:bookmarkStart w:id="51" w:name="_Toc81841714"/>
      <w:bookmarkEnd w:id="37"/>
      <w:bookmarkEnd w:id="38"/>
      <w:bookmarkEnd w:id="39"/>
      <w:r w:rsidRPr="003751B1">
        <w:rPr>
          <w:rFonts w:ascii="メイリオ" w:eastAsia="メイリオ" w:hAnsi="メイリオ" w:hint="eastAsia"/>
        </w:rPr>
        <w:t>サポートされているブラウザ</w:t>
      </w:r>
      <w:bookmarkEnd w:id="50"/>
      <w:bookmarkEnd w:id="51"/>
    </w:p>
    <w:p w14:paraId="608E3DFD" w14:textId="77777777" w:rsidR="00E46745" w:rsidRPr="003751B1" w:rsidRDefault="00E46745" w:rsidP="00E46745">
      <w:pPr>
        <w:pStyle w:val="30"/>
        <w:rPr>
          <w:rFonts w:ascii="メイリオ" w:eastAsia="メイリオ" w:hAnsi="メイリオ"/>
        </w:rPr>
      </w:pPr>
      <w:bookmarkStart w:id="52" w:name="_Toc77840904"/>
      <w:bookmarkStart w:id="53" w:name="_Toc81841715"/>
      <w:r w:rsidRPr="003751B1">
        <w:rPr>
          <w:rFonts w:ascii="メイリオ" w:eastAsia="メイリオ" w:hAnsi="メイリオ" w:hint="eastAsia"/>
        </w:rPr>
        <w:t>サポートされているブラウザおよびサポートの変更</w:t>
      </w:r>
      <w:bookmarkEnd w:id="52"/>
      <w:bookmarkEnd w:id="53"/>
    </w:p>
    <w:p w14:paraId="4BECF178" w14:textId="64F11AC2" w:rsidR="00E46745" w:rsidRPr="003751B1" w:rsidRDefault="00E46745" w:rsidP="00E46745">
      <w:pPr>
        <w:pStyle w:val="ConcurBodyText"/>
        <w:rPr>
          <w:rFonts w:ascii="メイリオ" w:eastAsia="メイリオ" w:hAnsi="メイリオ"/>
        </w:rPr>
      </w:pPr>
      <w:r w:rsidRPr="003751B1">
        <w:rPr>
          <w:rFonts w:ascii="メイリオ" w:eastAsia="メイリオ" w:hAnsi="メイリオ" w:hint="eastAsia"/>
        </w:rPr>
        <w:t>サポートされているブラウザ、およびサポートされているブラウザに予定されている変更については、「</w:t>
      </w:r>
      <w:hyperlink r:id="rId36" w:history="1">
        <w:r w:rsidRPr="003751B1">
          <w:rPr>
            <w:rStyle w:val="a6"/>
            <w:rFonts w:ascii="メイリオ" w:eastAsia="メイリオ" w:hAnsi="メイリオ" w:hint="eastAsia"/>
          </w:rPr>
          <w:t>Concur Travel &amp; Expense Supported Configurations</w:t>
        </w:r>
      </w:hyperlink>
      <w:r w:rsidRPr="003751B1">
        <w:rPr>
          <w:rFonts w:ascii="メイリオ" w:eastAsia="メイリオ" w:hAnsi="メイリオ" w:hint="eastAsia"/>
        </w:rPr>
        <w:t>」ガイドをご参照ください。</w:t>
      </w:r>
    </w:p>
    <w:p w14:paraId="03489D56" w14:textId="7412DF33" w:rsidR="001163FB" w:rsidRPr="003751B1" w:rsidRDefault="00E46745" w:rsidP="00E46745">
      <w:pPr>
        <w:pStyle w:val="ConcurBodyText"/>
        <w:rPr>
          <w:rFonts w:ascii="メイリオ" w:eastAsia="メイリオ" w:hAnsi="メイリオ"/>
        </w:rPr>
      </w:pPr>
      <w:r w:rsidRPr="003751B1">
        <w:rPr>
          <w:rFonts w:ascii="メイリオ" w:eastAsia="メイリオ" w:hAnsi="メイリオ" w:hint="eastAsia"/>
        </w:rPr>
        <w:t>ブラウザのサポートに変更が予定されている場合、変更に関する情報が</w:t>
      </w:r>
      <w:bookmarkStart w:id="54" w:name="_Hlk30575110"/>
      <w:r w:rsidR="003751B1">
        <w:rPr>
          <w:rFonts w:ascii="メイリオ" w:eastAsia="メイリオ" w:hAnsi="メイリオ" w:hint="eastAsia"/>
        </w:rPr>
        <w:t>、</w:t>
      </w:r>
      <w:hyperlink r:id="rId37" w:history="1">
        <w:r w:rsidR="003751B1" w:rsidRPr="00CF0F95">
          <w:rPr>
            <w:rStyle w:val="a6"/>
            <w:rFonts w:ascii="メイリオ" w:eastAsia="メイリオ" w:hAnsi="メイリオ" w:hint="eastAsia"/>
          </w:rPr>
          <w:t>製品共通の変更予定のリリース ノート</w:t>
        </w:r>
      </w:hyperlink>
      <w:r w:rsidR="003751B1" w:rsidRPr="00CF0F95">
        <w:rPr>
          <w:rFonts w:ascii="メイリオ" w:eastAsia="メイリオ" w:hAnsi="メイリオ" w:hint="eastAsia"/>
        </w:rPr>
        <w:t>（</w:t>
      </w:r>
      <w:hyperlink r:id="rId38" w:history="1">
        <w:r w:rsidR="003751B1" w:rsidRPr="00CF0F95">
          <w:rPr>
            <w:rStyle w:val="a6"/>
            <w:rFonts w:ascii="メイリオ" w:eastAsia="メイリオ" w:hAnsi="メイリオ" w:hint="eastAsia"/>
          </w:rPr>
          <w:t>日本語</w:t>
        </w:r>
      </w:hyperlink>
      <w:r w:rsidR="003751B1" w:rsidRPr="00CF0F95">
        <w:rPr>
          <w:rFonts w:ascii="メイリオ" w:eastAsia="メイリオ" w:hAnsi="メイリオ" w:hint="eastAsia"/>
        </w:rPr>
        <w:t>）</w:t>
      </w:r>
      <w:bookmarkEnd w:id="54"/>
      <w:r w:rsidR="003751B1">
        <w:rPr>
          <w:rFonts w:ascii="メイリオ" w:eastAsia="メイリオ" w:hAnsi="メイリオ" w:hint="eastAsia"/>
        </w:rPr>
        <w:t>で</w:t>
      </w:r>
      <w:r w:rsidRPr="003751B1">
        <w:rPr>
          <w:rFonts w:ascii="メイリオ" w:eastAsia="メイリオ" w:hAnsi="メイリオ" w:hint="eastAsia"/>
        </w:rPr>
        <w:t>も提供されます。</w:t>
      </w:r>
      <w:bookmarkEnd w:id="34"/>
      <w:bookmarkEnd w:id="40"/>
      <w:bookmarkEnd w:id="41"/>
      <w:bookmarkEnd w:id="42"/>
      <w:bookmarkEnd w:id="43"/>
      <w:bookmarkEnd w:id="44"/>
      <w:bookmarkEnd w:id="45"/>
      <w:bookmarkEnd w:id="46"/>
    </w:p>
    <w:sectPr w:rsidR="001163FB" w:rsidRPr="003751B1" w:rsidSect="00F504B8">
      <w:headerReference w:type="even" r:id="rId39"/>
      <w:headerReference w:type="default" r:id="rId40"/>
      <w:footerReference w:type="default" r:id="rId41"/>
      <w:headerReference w:type="first" r:id="rId42"/>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809B8" w14:textId="77777777" w:rsidR="000715C4" w:rsidRDefault="000715C4">
      <w:r>
        <w:separator/>
      </w:r>
    </w:p>
  </w:endnote>
  <w:endnote w:type="continuationSeparator" w:id="0">
    <w:p w14:paraId="54B0054F" w14:textId="77777777" w:rsidR="000715C4" w:rsidRDefault="00071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5F684C" w:rsidRDefault="005F684C">
    <w:pPr>
      <w:pStyle w:val="af9"/>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62B8FA45" w:rsidR="005F684C" w:rsidRPr="003751B1" w:rsidRDefault="005F684C" w:rsidP="006F2F8B">
    <w:pPr>
      <w:pStyle w:val="af9"/>
      <w:tabs>
        <w:tab w:val="clear" w:pos="4050"/>
        <w:tab w:val="center" w:pos="3870"/>
      </w:tabs>
      <w:rPr>
        <w:rFonts w:ascii="メイリオ" w:eastAsia="メイリオ" w:hAnsi="メイリオ"/>
      </w:rPr>
    </w:pPr>
    <w:r w:rsidRPr="003751B1">
      <w:rPr>
        <w:rFonts w:ascii="メイリオ" w:eastAsia="メイリオ" w:hAnsi="メイリオ" w:hint="eastAsia"/>
      </w:rPr>
      <w:fldChar w:fldCharType="begin"/>
    </w:r>
    <w:r w:rsidRPr="003751B1">
      <w:rPr>
        <w:rFonts w:ascii="メイリオ" w:eastAsia="メイリオ" w:hAnsi="メイリオ" w:hint="eastAsia"/>
      </w:rPr>
      <w:instrText xml:space="preserve"> STYLEREF  Head_RN  \* MERGEFORMAT </w:instrText>
    </w:r>
    <w:r w:rsidRPr="003751B1">
      <w:rPr>
        <w:rFonts w:ascii="メイリオ" w:eastAsia="メイリオ" w:hAnsi="メイリオ" w:hint="eastAsia"/>
      </w:rPr>
      <w:fldChar w:fldCharType="separate"/>
    </w:r>
    <w:r w:rsidR="0069738E">
      <w:rPr>
        <w:rFonts w:ascii="メイリオ" w:eastAsia="メイリオ" w:hAnsi="メイリオ"/>
        <w:noProof/>
      </w:rPr>
      <w:t>SAP Concur リリース ノート</w:t>
    </w:r>
    <w:r w:rsidRPr="003751B1">
      <w:rPr>
        <w:rFonts w:ascii="メイリオ" w:eastAsia="メイリオ" w:hAnsi="メイリオ" w:hint="eastAsia"/>
      </w:rPr>
      <w:fldChar w:fldCharType="end"/>
    </w:r>
    <w:r w:rsidRPr="003751B1">
      <w:rPr>
        <w:rFonts w:ascii="メイリオ" w:eastAsia="メイリオ" w:hAnsi="メイリオ" w:hint="eastAsia"/>
      </w:rPr>
      <w:tab/>
    </w:r>
    <w:r w:rsidRPr="003751B1">
      <w:rPr>
        <w:rFonts w:ascii="メイリオ" w:eastAsia="メイリオ" w:hAnsi="メイリオ" w:hint="eastAsia"/>
      </w:rPr>
      <w:t xml:space="preserve">ページ </w:t>
    </w:r>
    <w:r w:rsidRPr="003751B1">
      <w:rPr>
        <w:rFonts w:ascii="メイリオ" w:eastAsia="メイリオ" w:hAnsi="メイリオ"/>
      </w:rPr>
      <w:fldChar w:fldCharType="begin"/>
    </w:r>
    <w:r w:rsidRPr="003751B1">
      <w:rPr>
        <w:rFonts w:ascii="メイリオ" w:eastAsia="メイリオ" w:hAnsi="メイリオ"/>
      </w:rPr>
      <w:instrText xml:space="preserve"> PAGE </w:instrText>
    </w:r>
    <w:r w:rsidRPr="003751B1">
      <w:rPr>
        <w:rFonts w:ascii="メイリオ" w:eastAsia="メイリオ" w:hAnsi="メイリオ"/>
      </w:rPr>
      <w:fldChar w:fldCharType="separate"/>
    </w:r>
    <w:r w:rsidRPr="003751B1">
      <w:rPr>
        <w:rFonts w:ascii="メイリオ" w:eastAsia="メイリオ" w:hAnsi="メイリオ" w:hint="eastAsia"/>
      </w:rPr>
      <w:t>3</w:t>
    </w:r>
    <w:r w:rsidRPr="003751B1">
      <w:rPr>
        <w:rFonts w:ascii="メイリオ" w:eastAsia="メイリオ" w:hAnsi="メイリオ"/>
      </w:rPr>
      <w:fldChar w:fldCharType="end"/>
    </w:r>
    <w:r w:rsidRPr="003751B1">
      <w:rPr>
        <w:rFonts w:ascii="メイリオ" w:eastAsia="メイリオ" w:hAnsi="メイリオ" w:hint="eastAsia"/>
      </w:rPr>
      <w:tab/>
    </w:r>
    <w:r w:rsidRPr="003751B1">
      <w:rPr>
        <w:rFonts w:ascii="メイリオ" w:eastAsia="メイリオ" w:hAnsi="メイリオ" w:hint="eastAsia"/>
      </w:rPr>
      <w:fldChar w:fldCharType="begin"/>
    </w:r>
    <w:r w:rsidRPr="003751B1">
      <w:rPr>
        <w:rFonts w:ascii="メイリオ" w:eastAsia="メイリオ" w:hAnsi="メイリオ" w:hint="eastAsia"/>
      </w:rPr>
      <w:instrText xml:space="preserve"> STYLEREF  Head_Product  \* MERGEFORMAT </w:instrText>
    </w:r>
    <w:r w:rsidRPr="003751B1">
      <w:rPr>
        <w:rFonts w:ascii="メイリオ" w:eastAsia="メイリオ" w:hAnsi="メイリオ" w:hint="eastAsia"/>
      </w:rPr>
      <w:fldChar w:fldCharType="separate"/>
    </w:r>
    <w:r w:rsidR="0069738E">
      <w:rPr>
        <w:rFonts w:ascii="メイリオ" w:eastAsia="メイリオ" w:hAnsi="メイリオ" w:hint="eastAsia"/>
        <w:noProof/>
      </w:rPr>
      <w:t>製品共通の今後の変更予定</w:t>
    </w:r>
    <w:r w:rsidRPr="003751B1">
      <w:rPr>
        <w:rFonts w:ascii="メイリオ" w:eastAsia="メイリオ" w:hAnsi="メイリオ" w:hint="eastAsia"/>
      </w:rPr>
      <w:fldChar w:fldCharType="end"/>
    </w:r>
  </w:p>
  <w:p w14:paraId="55F66F36" w14:textId="68EF25E1" w:rsidR="005F684C" w:rsidRPr="003751B1" w:rsidRDefault="005F684C" w:rsidP="00CB15EC">
    <w:pPr>
      <w:pStyle w:val="af9"/>
      <w:rPr>
        <w:rFonts w:ascii="メイリオ" w:eastAsia="メイリオ" w:hAnsi="メイリオ"/>
      </w:rPr>
    </w:pPr>
    <w:r w:rsidRPr="003751B1">
      <w:rPr>
        <w:rFonts w:ascii="メイリオ" w:eastAsia="メイリオ" w:hAnsi="メイリオ" w:hint="eastAsia"/>
      </w:rPr>
      <w:fldChar w:fldCharType="begin"/>
    </w:r>
    <w:r w:rsidRPr="003751B1">
      <w:rPr>
        <w:rFonts w:ascii="メイリオ" w:eastAsia="メイリオ" w:hAnsi="メイリオ" w:hint="eastAsia"/>
      </w:rPr>
      <w:instrText xml:space="preserve"> STYLEREF  Head_Date1  \* MERGEFORMAT </w:instrText>
    </w:r>
    <w:r w:rsidRPr="003751B1">
      <w:rPr>
        <w:rFonts w:ascii="メイリオ" w:eastAsia="メイリオ" w:hAnsi="メイリオ" w:hint="eastAsia"/>
      </w:rPr>
      <w:fldChar w:fldCharType="separate"/>
    </w:r>
    <w:r w:rsidR="0069738E">
      <w:rPr>
        <w:rFonts w:ascii="メイリオ" w:eastAsia="メイリオ" w:hAnsi="メイリオ" w:hint="eastAsia"/>
        <w:noProof/>
      </w:rPr>
      <w:t>リリース日</w:t>
    </w:r>
    <w:r w:rsidR="0069738E">
      <w:rPr>
        <w:rFonts w:ascii="メイリオ" w:eastAsia="メイリオ" w:hAnsi="メイリオ"/>
        <w:noProof/>
      </w:rPr>
      <w:t>: 2021 年 8 月 27 日</w:t>
    </w:r>
    <w:r w:rsidRPr="003751B1">
      <w:rPr>
        <w:rFonts w:ascii="メイリオ" w:eastAsia="メイリオ" w:hAnsi="メイリオ" w:hint="eastAsia"/>
      </w:rPr>
      <w:fldChar w:fldCharType="end"/>
    </w:r>
    <w:r w:rsidRPr="003751B1">
      <w:rPr>
        <w:rFonts w:ascii="メイリオ" w:eastAsia="メイリオ" w:hAnsi="メイリオ" w:hint="eastAsia"/>
      </w:rPr>
      <w:tab/>
    </w:r>
    <w:r w:rsidRPr="003751B1">
      <w:rPr>
        <w:rFonts w:ascii="メイリオ" w:eastAsia="メイリオ" w:hAnsi="メイリオ" w:hint="eastAsia"/>
      </w:rPr>
      <w:tab/>
    </w:r>
    <w:r w:rsidRPr="003751B1">
      <w:rPr>
        <w:rFonts w:ascii="メイリオ" w:eastAsia="メイリオ" w:hAnsi="メイリオ" w:hint="eastAsia"/>
      </w:rPr>
      <w:fldChar w:fldCharType="begin"/>
    </w:r>
    <w:r w:rsidRPr="003751B1">
      <w:rPr>
        <w:rFonts w:ascii="メイリオ" w:eastAsia="メイリオ" w:hAnsi="メイリオ" w:hint="eastAsia"/>
      </w:rPr>
      <w:instrText xml:space="preserve"> STYLEREF  Head_Audience  \* MERGEFORMAT </w:instrText>
    </w:r>
    <w:r w:rsidRPr="003751B1">
      <w:rPr>
        <w:rFonts w:ascii="メイリオ" w:eastAsia="メイリオ" w:hAnsi="メイリオ" w:hint="eastAsia"/>
      </w:rPr>
      <w:fldChar w:fldCharType="separate"/>
    </w:r>
    <w:r w:rsidR="0069738E">
      <w:rPr>
        <w:rFonts w:ascii="メイリオ" w:eastAsia="メイリオ" w:hAnsi="メイリオ"/>
        <w:noProof/>
      </w:rPr>
      <w:t>SAP Concur をお使いのお客様 最終版</w:t>
    </w:r>
    <w:r w:rsidRPr="003751B1">
      <w:rPr>
        <w:rFonts w:ascii="メイリオ" w:eastAsia="メイリオ" w:hAnsi="メイリオ" w:hint="eastAsia"/>
      </w:rPr>
      <w:fldChar w:fldCharType="end"/>
    </w:r>
  </w:p>
  <w:p w14:paraId="6A1554DD" w14:textId="50DC1BAA" w:rsidR="005F684C" w:rsidRPr="003751B1" w:rsidRDefault="005F684C" w:rsidP="00CB15EC">
    <w:pPr>
      <w:pStyle w:val="af9"/>
      <w:rPr>
        <w:rStyle w:val="FooterSmallChar"/>
        <w:rFonts w:ascii="メイリオ" w:eastAsia="メイリオ" w:hAnsi="メイリオ"/>
        <w:sz w:val="18"/>
      </w:rPr>
    </w:pPr>
    <w:r w:rsidRPr="003751B1">
      <w:rPr>
        <w:rFonts w:ascii="メイリオ" w:eastAsia="メイリオ" w:hAnsi="メイリオ" w:hint="eastAsia"/>
      </w:rPr>
      <w:fldChar w:fldCharType="begin"/>
    </w:r>
    <w:r w:rsidRPr="003751B1">
      <w:rPr>
        <w:rFonts w:ascii="メイリオ" w:eastAsia="メイリオ" w:hAnsi="メイリオ" w:hint="eastAsia"/>
      </w:rPr>
      <w:instrText xml:space="preserve"> STYLEREF  Head_Date2  \* MERGEFORMAT </w:instrText>
    </w:r>
    <w:r w:rsidRPr="003751B1">
      <w:rPr>
        <w:rFonts w:ascii="メイリオ" w:eastAsia="メイリオ" w:hAnsi="メイリオ" w:hint="eastAsia"/>
      </w:rPr>
      <w:fldChar w:fldCharType="separate"/>
    </w:r>
    <w:r w:rsidR="0069738E">
      <w:rPr>
        <w:rFonts w:ascii="メイリオ" w:eastAsia="メイリオ" w:hAnsi="メイリオ" w:hint="eastAsia"/>
        <w:noProof/>
      </w:rPr>
      <w:t>英語版の投稿</w:t>
    </w:r>
    <w:r w:rsidR="0069738E">
      <w:rPr>
        <w:rFonts w:ascii="メイリオ" w:eastAsia="メイリオ" w:hAnsi="メイリオ"/>
        <w:noProof/>
      </w:rPr>
      <w:t xml:space="preserve">: </w:t>
    </w:r>
    <w:r w:rsidR="0069738E">
      <w:rPr>
        <w:rFonts w:ascii="メイリオ" w:eastAsia="メイリオ" w:hAnsi="メイリオ"/>
        <w:noProof/>
      </w:rPr>
      <w:br/>
      <w:t>8 月 26 日木曜日 10:00 PM 太平洋時間</w:t>
    </w:r>
    <w:r w:rsidRPr="003751B1">
      <w:rPr>
        <w:rFonts w:ascii="メイリオ" w:eastAsia="メイリオ" w:hAnsi="メイリオ"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5F684C" w:rsidRDefault="005F684C">
    <w:pPr>
      <w:pStyle w:val="af9"/>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723A4DB1" w:rsidR="005F684C" w:rsidRPr="003751B1" w:rsidRDefault="005F684C" w:rsidP="00F504B8">
    <w:pPr>
      <w:pStyle w:val="af9"/>
      <w:tabs>
        <w:tab w:val="clear" w:pos="4050"/>
        <w:tab w:val="center" w:pos="3780"/>
      </w:tabs>
      <w:rPr>
        <w:rFonts w:ascii="メイリオ" w:eastAsia="メイリオ" w:hAnsi="メイリオ"/>
      </w:rPr>
    </w:pPr>
    <w:r w:rsidRPr="003751B1">
      <w:rPr>
        <w:rFonts w:ascii="メイリオ" w:eastAsia="メイリオ" w:hAnsi="メイリオ" w:hint="eastAsia"/>
      </w:rPr>
      <w:fldChar w:fldCharType="begin"/>
    </w:r>
    <w:r w:rsidRPr="003751B1">
      <w:rPr>
        <w:rFonts w:ascii="メイリオ" w:eastAsia="メイリオ" w:hAnsi="メイリオ" w:hint="eastAsia"/>
      </w:rPr>
      <w:instrText xml:space="preserve"> STYLEREF  Head_RN  \* MERGEFORMAT </w:instrText>
    </w:r>
    <w:r w:rsidRPr="003751B1">
      <w:rPr>
        <w:rFonts w:ascii="メイリオ" w:eastAsia="メイリオ" w:hAnsi="メイリオ" w:hint="eastAsia"/>
      </w:rPr>
      <w:fldChar w:fldCharType="separate"/>
    </w:r>
    <w:r w:rsidR="0069738E">
      <w:rPr>
        <w:rFonts w:ascii="メイリオ" w:eastAsia="メイリオ" w:hAnsi="メイリオ"/>
        <w:noProof/>
      </w:rPr>
      <w:t>SAP Concur リリース ノート</w:t>
    </w:r>
    <w:r w:rsidRPr="003751B1">
      <w:rPr>
        <w:rFonts w:ascii="メイリオ" w:eastAsia="メイリオ" w:hAnsi="メイリオ" w:hint="eastAsia"/>
      </w:rPr>
      <w:fldChar w:fldCharType="end"/>
    </w:r>
    <w:r w:rsidRPr="003751B1">
      <w:rPr>
        <w:rFonts w:ascii="メイリオ" w:eastAsia="メイリオ" w:hAnsi="メイリオ" w:hint="eastAsia"/>
      </w:rPr>
      <w:tab/>
    </w:r>
    <w:r w:rsidRPr="003751B1">
      <w:rPr>
        <w:rFonts w:ascii="メイリオ" w:eastAsia="メイリオ" w:hAnsi="メイリオ" w:hint="eastAsia"/>
      </w:rPr>
      <w:t xml:space="preserve">ページ </w:t>
    </w:r>
    <w:r w:rsidRPr="003751B1">
      <w:rPr>
        <w:rFonts w:ascii="メイリオ" w:eastAsia="メイリオ" w:hAnsi="メイリオ"/>
      </w:rPr>
      <w:fldChar w:fldCharType="begin"/>
    </w:r>
    <w:r w:rsidRPr="003751B1">
      <w:rPr>
        <w:rFonts w:ascii="メイリオ" w:eastAsia="メイリオ" w:hAnsi="メイリオ"/>
      </w:rPr>
      <w:instrText xml:space="preserve"> PAGE </w:instrText>
    </w:r>
    <w:r w:rsidRPr="003751B1">
      <w:rPr>
        <w:rFonts w:ascii="メイリオ" w:eastAsia="メイリオ" w:hAnsi="メイリオ"/>
      </w:rPr>
      <w:fldChar w:fldCharType="separate"/>
    </w:r>
    <w:r w:rsidRPr="003751B1">
      <w:rPr>
        <w:rFonts w:ascii="メイリオ" w:eastAsia="メイリオ" w:hAnsi="メイリオ" w:hint="eastAsia"/>
      </w:rPr>
      <w:t>4</w:t>
    </w:r>
    <w:r w:rsidRPr="003751B1">
      <w:rPr>
        <w:rFonts w:ascii="メイリオ" w:eastAsia="メイリオ" w:hAnsi="メイリオ"/>
      </w:rPr>
      <w:fldChar w:fldCharType="end"/>
    </w:r>
    <w:r w:rsidRPr="003751B1">
      <w:rPr>
        <w:rFonts w:ascii="メイリオ" w:eastAsia="メイリオ" w:hAnsi="メイリオ" w:hint="eastAsia"/>
      </w:rPr>
      <w:tab/>
    </w:r>
    <w:r w:rsidRPr="003751B1">
      <w:rPr>
        <w:rFonts w:ascii="メイリオ" w:eastAsia="メイリオ" w:hAnsi="メイリオ" w:hint="eastAsia"/>
      </w:rPr>
      <w:fldChar w:fldCharType="begin"/>
    </w:r>
    <w:r w:rsidRPr="003751B1">
      <w:rPr>
        <w:rFonts w:ascii="メイリオ" w:eastAsia="メイリオ" w:hAnsi="メイリオ" w:hint="eastAsia"/>
      </w:rPr>
      <w:instrText xml:space="preserve"> STYLEREF  Head_Product  \* MERGEFORMAT </w:instrText>
    </w:r>
    <w:r w:rsidRPr="003751B1">
      <w:rPr>
        <w:rFonts w:ascii="メイリオ" w:eastAsia="メイリオ" w:hAnsi="メイリオ" w:hint="eastAsia"/>
      </w:rPr>
      <w:fldChar w:fldCharType="separate"/>
    </w:r>
    <w:r w:rsidR="0069738E">
      <w:rPr>
        <w:rFonts w:ascii="メイリオ" w:eastAsia="メイリオ" w:hAnsi="メイリオ" w:hint="eastAsia"/>
        <w:noProof/>
      </w:rPr>
      <w:t>製品共通の今後の変更予定</w:t>
    </w:r>
    <w:r w:rsidRPr="003751B1">
      <w:rPr>
        <w:rFonts w:ascii="メイリオ" w:eastAsia="メイリオ" w:hAnsi="メイリオ" w:hint="eastAsia"/>
      </w:rPr>
      <w:fldChar w:fldCharType="end"/>
    </w:r>
  </w:p>
  <w:p w14:paraId="3D4067BE" w14:textId="7A8A2594" w:rsidR="005F684C" w:rsidRPr="003751B1" w:rsidRDefault="005F684C" w:rsidP="00CB15EC">
    <w:pPr>
      <w:pStyle w:val="af9"/>
      <w:rPr>
        <w:rFonts w:ascii="メイリオ" w:eastAsia="メイリオ" w:hAnsi="メイリオ"/>
      </w:rPr>
    </w:pPr>
    <w:r w:rsidRPr="003751B1">
      <w:rPr>
        <w:rFonts w:ascii="メイリオ" w:eastAsia="メイリオ" w:hAnsi="メイリオ" w:hint="eastAsia"/>
      </w:rPr>
      <w:fldChar w:fldCharType="begin"/>
    </w:r>
    <w:r w:rsidRPr="003751B1">
      <w:rPr>
        <w:rFonts w:ascii="メイリオ" w:eastAsia="メイリオ" w:hAnsi="メイリオ" w:hint="eastAsia"/>
      </w:rPr>
      <w:instrText xml:space="preserve"> STYLEREF  Head_Date1  \* MERGEFORMAT </w:instrText>
    </w:r>
    <w:r w:rsidRPr="003751B1">
      <w:rPr>
        <w:rFonts w:ascii="メイリオ" w:eastAsia="メイリオ" w:hAnsi="メイリオ" w:hint="eastAsia"/>
      </w:rPr>
      <w:fldChar w:fldCharType="separate"/>
    </w:r>
    <w:r w:rsidR="0069738E">
      <w:rPr>
        <w:rFonts w:ascii="メイリオ" w:eastAsia="メイリオ" w:hAnsi="メイリオ" w:hint="eastAsia"/>
        <w:noProof/>
      </w:rPr>
      <w:t>リリース日</w:t>
    </w:r>
    <w:r w:rsidR="0069738E">
      <w:rPr>
        <w:rFonts w:ascii="メイリオ" w:eastAsia="メイリオ" w:hAnsi="メイリオ"/>
        <w:noProof/>
      </w:rPr>
      <w:t>: 2021 年 8 月 27 日</w:t>
    </w:r>
    <w:r w:rsidRPr="003751B1">
      <w:rPr>
        <w:rFonts w:ascii="メイリオ" w:eastAsia="メイリオ" w:hAnsi="メイリオ" w:hint="eastAsia"/>
      </w:rPr>
      <w:fldChar w:fldCharType="end"/>
    </w:r>
    <w:r w:rsidRPr="003751B1">
      <w:rPr>
        <w:rFonts w:ascii="メイリオ" w:eastAsia="メイリオ" w:hAnsi="メイリオ" w:hint="eastAsia"/>
      </w:rPr>
      <w:tab/>
    </w:r>
    <w:r w:rsidRPr="003751B1">
      <w:rPr>
        <w:rFonts w:ascii="メイリオ" w:eastAsia="メイリオ" w:hAnsi="メイリオ" w:hint="eastAsia"/>
      </w:rPr>
      <w:tab/>
    </w:r>
    <w:r w:rsidRPr="003751B1">
      <w:rPr>
        <w:rFonts w:ascii="メイリオ" w:eastAsia="メイリオ" w:hAnsi="メイリオ" w:hint="eastAsia"/>
      </w:rPr>
      <w:fldChar w:fldCharType="begin"/>
    </w:r>
    <w:r w:rsidRPr="003751B1">
      <w:rPr>
        <w:rFonts w:ascii="メイリオ" w:eastAsia="メイリオ" w:hAnsi="メイリオ" w:hint="eastAsia"/>
      </w:rPr>
      <w:instrText xml:space="preserve"> STYLEREF  Head_Audience  \* MERGEFORMAT </w:instrText>
    </w:r>
    <w:r w:rsidRPr="003751B1">
      <w:rPr>
        <w:rFonts w:ascii="メイリオ" w:eastAsia="メイリオ" w:hAnsi="メイリオ" w:hint="eastAsia"/>
      </w:rPr>
      <w:fldChar w:fldCharType="separate"/>
    </w:r>
    <w:r w:rsidR="0069738E">
      <w:rPr>
        <w:rFonts w:ascii="メイリオ" w:eastAsia="メイリオ" w:hAnsi="メイリオ"/>
        <w:noProof/>
      </w:rPr>
      <w:t>SAP Concur をお使いのお客様 最終版</w:t>
    </w:r>
    <w:r w:rsidRPr="003751B1">
      <w:rPr>
        <w:rFonts w:ascii="メイリオ" w:eastAsia="メイリオ" w:hAnsi="メイリオ" w:hint="eastAsia"/>
      </w:rPr>
      <w:fldChar w:fldCharType="end"/>
    </w:r>
  </w:p>
  <w:p w14:paraId="6AD8C1FB" w14:textId="4F12C221" w:rsidR="005F684C" w:rsidRPr="003751B1" w:rsidRDefault="005F684C" w:rsidP="00CB15EC">
    <w:pPr>
      <w:pStyle w:val="af9"/>
      <w:rPr>
        <w:rStyle w:val="FooterSmallChar"/>
        <w:rFonts w:ascii="メイリオ" w:eastAsia="メイリオ" w:hAnsi="メイリオ"/>
        <w:sz w:val="18"/>
      </w:rPr>
    </w:pPr>
    <w:r w:rsidRPr="003751B1">
      <w:rPr>
        <w:rFonts w:ascii="メイリオ" w:eastAsia="メイリオ" w:hAnsi="メイリオ" w:hint="eastAsia"/>
      </w:rPr>
      <w:fldChar w:fldCharType="begin"/>
    </w:r>
    <w:r w:rsidRPr="003751B1">
      <w:rPr>
        <w:rFonts w:ascii="メイリオ" w:eastAsia="メイリオ" w:hAnsi="メイリオ" w:hint="eastAsia"/>
      </w:rPr>
      <w:instrText xml:space="preserve"> STYLEREF  Head_Date2  \* MERGEFORMAT </w:instrText>
    </w:r>
    <w:r w:rsidRPr="003751B1">
      <w:rPr>
        <w:rFonts w:ascii="メイリオ" w:eastAsia="メイリオ" w:hAnsi="メイリオ" w:hint="eastAsia"/>
      </w:rPr>
      <w:fldChar w:fldCharType="separate"/>
    </w:r>
    <w:r w:rsidR="0069738E">
      <w:rPr>
        <w:rFonts w:ascii="メイリオ" w:eastAsia="メイリオ" w:hAnsi="メイリオ" w:hint="eastAsia"/>
        <w:noProof/>
      </w:rPr>
      <w:t>英語版の投稿</w:t>
    </w:r>
    <w:r w:rsidR="0069738E">
      <w:rPr>
        <w:rFonts w:ascii="メイリオ" w:eastAsia="メイリオ" w:hAnsi="メイリオ"/>
        <w:noProof/>
      </w:rPr>
      <w:t xml:space="preserve">: </w:t>
    </w:r>
    <w:r w:rsidR="0069738E">
      <w:rPr>
        <w:rFonts w:ascii="メイリオ" w:eastAsia="メイリオ" w:hAnsi="メイリオ"/>
        <w:noProof/>
      </w:rPr>
      <w:br/>
      <w:t>8 月 26 日木曜日 10:00 PM 太平洋時間</w:t>
    </w:r>
    <w:r w:rsidRPr="003751B1">
      <w:rPr>
        <w:rFonts w:ascii="メイリオ" w:eastAsia="メイリオ" w:hAnsi="メイリオ"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EB302" w14:textId="77777777" w:rsidR="000715C4" w:rsidRDefault="000715C4">
      <w:r>
        <w:separator/>
      </w:r>
    </w:p>
  </w:footnote>
  <w:footnote w:type="continuationSeparator" w:id="0">
    <w:p w14:paraId="055CF90A" w14:textId="77777777" w:rsidR="000715C4" w:rsidRDefault="00071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0B0799C2" w:rsidR="005F684C" w:rsidRDefault="005F684C">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3DA25CD3" w:rsidR="005F684C" w:rsidRPr="00BE7BC2" w:rsidRDefault="005F684C" w:rsidP="00FE3288">
    <w:pPr>
      <w:pStyle w:val="af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1544CA0A" w:rsidR="005F684C" w:rsidRDefault="005F684C">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0"/>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75B62AD"/>
    <w:multiLevelType w:val="hybridMultilevel"/>
    <w:tmpl w:val="5968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0A254E"/>
    <w:multiLevelType w:val="hybridMultilevel"/>
    <w:tmpl w:val="9E7C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F59035A"/>
    <w:multiLevelType w:val="hybridMultilevel"/>
    <w:tmpl w:val="7BC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3C636D"/>
    <w:multiLevelType w:val="hybridMultilevel"/>
    <w:tmpl w:val="4044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2" w15:restartNumberingAfterBreak="0">
    <w:nsid w:val="4C6E6FF5"/>
    <w:multiLevelType w:val="hybridMultilevel"/>
    <w:tmpl w:val="A1FA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236EB7"/>
    <w:multiLevelType w:val="hybridMultilevel"/>
    <w:tmpl w:val="5FA0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CA0E7B"/>
    <w:multiLevelType w:val="hybridMultilevel"/>
    <w:tmpl w:val="73807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6AFE588D"/>
    <w:multiLevelType w:val="hybridMultilevel"/>
    <w:tmpl w:val="CFD8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5"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9"/>
  </w:num>
  <w:num w:numId="5">
    <w:abstractNumId w:val="40"/>
  </w:num>
  <w:num w:numId="6">
    <w:abstractNumId w:val="28"/>
  </w:num>
  <w:num w:numId="7">
    <w:abstractNumId w:val="24"/>
  </w:num>
  <w:num w:numId="8">
    <w:abstractNumId w:val="14"/>
  </w:num>
  <w:num w:numId="9">
    <w:abstractNumId w:val="16"/>
  </w:num>
  <w:num w:numId="10">
    <w:abstractNumId w:val="37"/>
  </w:num>
  <w:num w:numId="11">
    <w:abstractNumId w:val="43"/>
  </w:num>
  <w:num w:numId="12">
    <w:abstractNumId w:val="19"/>
  </w:num>
  <w:num w:numId="13">
    <w:abstractNumId w:val="10"/>
  </w:num>
  <w:num w:numId="14">
    <w:abstractNumId w:val="38"/>
    <w:lvlOverride w:ilvl="0">
      <w:startOverride w:val="1"/>
    </w:lvlOverride>
  </w:num>
  <w:num w:numId="15">
    <w:abstractNumId w:val="31"/>
  </w:num>
  <w:num w:numId="16">
    <w:abstractNumId w:val="15"/>
  </w:num>
  <w:num w:numId="17">
    <w:abstractNumId w:val="22"/>
  </w:num>
  <w:num w:numId="18">
    <w:abstractNumId w:val="34"/>
  </w:num>
  <w:num w:numId="19">
    <w:abstractNumId w:val="9"/>
  </w:num>
  <w:num w:numId="20">
    <w:abstractNumId w:val="35"/>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9"/>
  </w:num>
  <w:num w:numId="31">
    <w:abstractNumId w:val="11"/>
  </w:num>
  <w:num w:numId="32">
    <w:abstractNumId w:val="44"/>
  </w:num>
  <w:num w:numId="33">
    <w:abstractNumId w:val="41"/>
  </w:num>
  <w:num w:numId="34">
    <w:abstractNumId w:val="26"/>
  </w:num>
  <w:num w:numId="35">
    <w:abstractNumId w:val="13"/>
  </w:num>
  <w:num w:numId="36">
    <w:abstractNumId w:val="45"/>
  </w:num>
  <w:num w:numId="37">
    <w:abstractNumId w:val="17"/>
  </w:num>
  <w:num w:numId="38">
    <w:abstractNumId w:val="20"/>
    <w:lvlOverride w:ilvl="0">
      <w:startOverride w:val="1"/>
    </w:lvlOverride>
  </w:num>
  <w:num w:numId="39">
    <w:abstractNumId w:val="27"/>
  </w:num>
  <w:num w:numId="40">
    <w:abstractNumId w:val="32"/>
  </w:num>
  <w:num w:numId="41">
    <w:abstractNumId w:val="33"/>
  </w:num>
  <w:num w:numId="42">
    <w:abstractNumId w:val="30"/>
  </w:num>
  <w:num w:numId="43">
    <w:abstractNumId w:val="25"/>
  </w:num>
  <w:num w:numId="44">
    <w:abstractNumId w:val="36"/>
  </w:num>
  <w:num w:numId="45">
    <w:abstractNumId w:val="42"/>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proofState w:spelling="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49" fill="f" fillcolor="white" strokecolor="red">
      <v:fill color="white" on="f"/>
      <v:stroke color="red" weight="2.2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4B4"/>
    <w:rsid w:val="00015723"/>
    <w:rsid w:val="00015A81"/>
    <w:rsid w:val="00015CD2"/>
    <w:rsid w:val="0001664B"/>
    <w:rsid w:val="0001700C"/>
    <w:rsid w:val="000170E6"/>
    <w:rsid w:val="00017844"/>
    <w:rsid w:val="00020552"/>
    <w:rsid w:val="000207A1"/>
    <w:rsid w:val="000215D8"/>
    <w:rsid w:val="00021A02"/>
    <w:rsid w:val="00021A1F"/>
    <w:rsid w:val="00021B4B"/>
    <w:rsid w:val="00023FF9"/>
    <w:rsid w:val="000245DF"/>
    <w:rsid w:val="0002568E"/>
    <w:rsid w:val="00025DE1"/>
    <w:rsid w:val="00025DFD"/>
    <w:rsid w:val="00026B70"/>
    <w:rsid w:val="000274C4"/>
    <w:rsid w:val="00027579"/>
    <w:rsid w:val="0003001C"/>
    <w:rsid w:val="000303A1"/>
    <w:rsid w:val="000309C2"/>
    <w:rsid w:val="00030D81"/>
    <w:rsid w:val="00031102"/>
    <w:rsid w:val="0003151E"/>
    <w:rsid w:val="00031861"/>
    <w:rsid w:val="000320A3"/>
    <w:rsid w:val="000328A2"/>
    <w:rsid w:val="00032D73"/>
    <w:rsid w:val="0003306E"/>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99D"/>
    <w:rsid w:val="00060B67"/>
    <w:rsid w:val="00061931"/>
    <w:rsid w:val="00061ED1"/>
    <w:rsid w:val="000628A9"/>
    <w:rsid w:val="00063F62"/>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5C4"/>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D15"/>
    <w:rsid w:val="000830A5"/>
    <w:rsid w:val="000836DF"/>
    <w:rsid w:val="0008431D"/>
    <w:rsid w:val="000844DC"/>
    <w:rsid w:val="00084A68"/>
    <w:rsid w:val="00084D82"/>
    <w:rsid w:val="0008516A"/>
    <w:rsid w:val="000858DB"/>
    <w:rsid w:val="00086205"/>
    <w:rsid w:val="00086370"/>
    <w:rsid w:val="00086457"/>
    <w:rsid w:val="00086A1A"/>
    <w:rsid w:val="00086D68"/>
    <w:rsid w:val="00086FF9"/>
    <w:rsid w:val="0008748C"/>
    <w:rsid w:val="00087733"/>
    <w:rsid w:val="000877E4"/>
    <w:rsid w:val="00087E05"/>
    <w:rsid w:val="00090775"/>
    <w:rsid w:val="00090D77"/>
    <w:rsid w:val="00091B96"/>
    <w:rsid w:val="00092833"/>
    <w:rsid w:val="00092AF0"/>
    <w:rsid w:val="00093241"/>
    <w:rsid w:val="00093C6B"/>
    <w:rsid w:val="000940B3"/>
    <w:rsid w:val="00094B77"/>
    <w:rsid w:val="00095022"/>
    <w:rsid w:val="0009517E"/>
    <w:rsid w:val="0009518D"/>
    <w:rsid w:val="00096671"/>
    <w:rsid w:val="00096DE9"/>
    <w:rsid w:val="00097043"/>
    <w:rsid w:val="000A02F2"/>
    <w:rsid w:val="000A0480"/>
    <w:rsid w:val="000A0B5E"/>
    <w:rsid w:val="000A1252"/>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7402"/>
    <w:rsid w:val="000D7C9A"/>
    <w:rsid w:val="000E1059"/>
    <w:rsid w:val="000E108C"/>
    <w:rsid w:val="000E241E"/>
    <w:rsid w:val="000E2810"/>
    <w:rsid w:val="000E3A5E"/>
    <w:rsid w:val="000E3B12"/>
    <w:rsid w:val="000E3CD2"/>
    <w:rsid w:val="000E44D8"/>
    <w:rsid w:val="000E4A48"/>
    <w:rsid w:val="000E4AD9"/>
    <w:rsid w:val="000E6083"/>
    <w:rsid w:val="000E6FE2"/>
    <w:rsid w:val="000E72C2"/>
    <w:rsid w:val="000E7A0A"/>
    <w:rsid w:val="000F0725"/>
    <w:rsid w:val="000F175A"/>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F25"/>
    <w:rsid w:val="00190CC5"/>
    <w:rsid w:val="001916DC"/>
    <w:rsid w:val="00191C5A"/>
    <w:rsid w:val="001929E4"/>
    <w:rsid w:val="00192A8F"/>
    <w:rsid w:val="00192B02"/>
    <w:rsid w:val="00192B8C"/>
    <w:rsid w:val="0019327D"/>
    <w:rsid w:val="00193880"/>
    <w:rsid w:val="00193975"/>
    <w:rsid w:val="00193D9B"/>
    <w:rsid w:val="00194E96"/>
    <w:rsid w:val="00195271"/>
    <w:rsid w:val="0019650B"/>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988"/>
    <w:rsid w:val="001A4AFC"/>
    <w:rsid w:val="001A6194"/>
    <w:rsid w:val="001A62AE"/>
    <w:rsid w:val="001A63FA"/>
    <w:rsid w:val="001A7399"/>
    <w:rsid w:val="001A771A"/>
    <w:rsid w:val="001A7ADD"/>
    <w:rsid w:val="001B00F1"/>
    <w:rsid w:val="001B0335"/>
    <w:rsid w:val="001B033A"/>
    <w:rsid w:val="001B038F"/>
    <w:rsid w:val="001B0831"/>
    <w:rsid w:val="001B1009"/>
    <w:rsid w:val="001B2110"/>
    <w:rsid w:val="001B26CD"/>
    <w:rsid w:val="001B37E9"/>
    <w:rsid w:val="001B4C9A"/>
    <w:rsid w:val="001B4ED5"/>
    <w:rsid w:val="001B4F7F"/>
    <w:rsid w:val="001B516A"/>
    <w:rsid w:val="001B5770"/>
    <w:rsid w:val="001B599F"/>
    <w:rsid w:val="001B6B24"/>
    <w:rsid w:val="001B6DB6"/>
    <w:rsid w:val="001B791E"/>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475"/>
    <w:rsid w:val="002204F8"/>
    <w:rsid w:val="0022150A"/>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CD"/>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ED4"/>
    <w:rsid w:val="00244172"/>
    <w:rsid w:val="002443DA"/>
    <w:rsid w:val="00244575"/>
    <w:rsid w:val="00245229"/>
    <w:rsid w:val="00245970"/>
    <w:rsid w:val="00245C10"/>
    <w:rsid w:val="00246142"/>
    <w:rsid w:val="00246173"/>
    <w:rsid w:val="00246A5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E50"/>
    <w:rsid w:val="00275E88"/>
    <w:rsid w:val="00276257"/>
    <w:rsid w:val="00276C70"/>
    <w:rsid w:val="00277220"/>
    <w:rsid w:val="0027723C"/>
    <w:rsid w:val="002777CC"/>
    <w:rsid w:val="00277DF9"/>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4FA"/>
    <w:rsid w:val="002C1CDA"/>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6028"/>
    <w:rsid w:val="002C607F"/>
    <w:rsid w:val="002C60D1"/>
    <w:rsid w:val="002C6476"/>
    <w:rsid w:val="002C6619"/>
    <w:rsid w:val="002C716F"/>
    <w:rsid w:val="002C76A3"/>
    <w:rsid w:val="002C7819"/>
    <w:rsid w:val="002C7D0B"/>
    <w:rsid w:val="002D0299"/>
    <w:rsid w:val="002D114B"/>
    <w:rsid w:val="002D1A7A"/>
    <w:rsid w:val="002D24B5"/>
    <w:rsid w:val="002D25B4"/>
    <w:rsid w:val="002D27C1"/>
    <w:rsid w:val="002D28F1"/>
    <w:rsid w:val="002D2AE7"/>
    <w:rsid w:val="002D2CBF"/>
    <w:rsid w:val="002D307C"/>
    <w:rsid w:val="002D3496"/>
    <w:rsid w:val="002D3AF7"/>
    <w:rsid w:val="002D3BED"/>
    <w:rsid w:val="002D48FD"/>
    <w:rsid w:val="002D4BC2"/>
    <w:rsid w:val="002D4D49"/>
    <w:rsid w:val="002D56C9"/>
    <w:rsid w:val="002D571C"/>
    <w:rsid w:val="002D575B"/>
    <w:rsid w:val="002D59D2"/>
    <w:rsid w:val="002D5BF3"/>
    <w:rsid w:val="002D64A6"/>
    <w:rsid w:val="002D658A"/>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F0C"/>
    <w:rsid w:val="0030345F"/>
    <w:rsid w:val="003035C8"/>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761"/>
    <w:rsid w:val="0031182C"/>
    <w:rsid w:val="00311A32"/>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BF1"/>
    <w:rsid w:val="00322ADD"/>
    <w:rsid w:val="003233AC"/>
    <w:rsid w:val="003236B2"/>
    <w:rsid w:val="00323D39"/>
    <w:rsid w:val="0032420A"/>
    <w:rsid w:val="0032437B"/>
    <w:rsid w:val="00324BE2"/>
    <w:rsid w:val="0032587E"/>
    <w:rsid w:val="003259CC"/>
    <w:rsid w:val="00325DF0"/>
    <w:rsid w:val="00326D11"/>
    <w:rsid w:val="00327B4B"/>
    <w:rsid w:val="00327DC2"/>
    <w:rsid w:val="00327E6C"/>
    <w:rsid w:val="003316BF"/>
    <w:rsid w:val="003318CA"/>
    <w:rsid w:val="00331923"/>
    <w:rsid w:val="00331AC8"/>
    <w:rsid w:val="003325E4"/>
    <w:rsid w:val="00332C11"/>
    <w:rsid w:val="00332E44"/>
    <w:rsid w:val="00333217"/>
    <w:rsid w:val="003340B7"/>
    <w:rsid w:val="00335310"/>
    <w:rsid w:val="003358B3"/>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1B1"/>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543"/>
    <w:rsid w:val="00391645"/>
    <w:rsid w:val="00391983"/>
    <w:rsid w:val="00391FA3"/>
    <w:rsid w:val="003926D3"/>
    <w:rsid w:val="003936CF"/>
    <w:rsid w:val="00393BF8"/>
    <w:rsid w:val="003956CE"/>
    <w:rsid w:val="00395753"/>
    <w:rsid w:val="00395A8E"/>
    <w:rsid w:val="0039614B"/>
    <w:rsid w:val="003968E1"/>
    <w:rsid w:val="00396D03"/>
    <w:rsid w:val="00396D8C"/>
    <w:rsid w:val="00397412"/>
    <w:rsid w:val="003976D4"/>
    <w:rsid w:val="003A00E9"/>
    <w:rsid w:val="003A014C"/>
    <w:rsid w:val="003A05B4"/>
    <w:rsid w:val="003A0B91"/>
    <w:rsid w:val="003A10A9"/>
    <w:rsid w:val="003A1A27"/>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A97"/>
    <w:rsid w:val="003C3F87"/>
    <w:rsid w:val="003C41A0"/>
    <w:rsid w:val="003C499A"/>
    <w:rsid w:val="003C544E"/>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C44"/>
    <w:rsid w:val="003D4730"/>
    <w:rsid w:val="003D4743"/>
    <w:rsid w:val="003D48D1"/>
    <w:rsid w:val="003D4AE5"/>
    <w:rsid w:val="003D5225"/>
    <w:rsid w:val="003D541B"/>
    <w:rsid w:val="003D5527"/>
    <w:rsid w:val="003D5E3C"/>
    <w:rsid w:val="003D6EAB"/>
    <w:rsid w:val="003E09CA"/>
    <w:rsid w:val="003E1121"/>
    <w:rsid w:val="003E2420"/>
    <w:rsid w:val="003E2BD1"/>
    <w:rsid w:val="003E2F35"/>
    <w:rsid w:val="003E2F9D"/>
    <w:rsid w:val="003E323A"/>
    <w:rsid w:val="003E43F3"/>
    <w:rsid w:val="003E4630"/>
    <w:rsid w:val="003E4A7A"/>
    <w:rsid w:val="003E4E9E"/>
    <w:rsid w:val="003E53EB"/>
    <w:rsid w:val="003E5407"/>
    <w:rsid w:val="003E54DA"/>
    <w:rsid w:val="003E5C70"/>
    <w:rsid w:val="003E5D95"/>
    <w:rsid w:val="003E63D3"/>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C3A"/>
    <w:rsid w:val="003F41CF"/>
    <w:rsid w:val="003F49C3"/>
    <w:rsid w:val="003F4D3D"/>
    <w:rsid w:val="003F54FA"/>
    <w:rsid w:val="003F5C3B"/>
    <w:rsid w:val="003F6A4A"/>
    <w:rsid w:val="003F7661"/>
    <w:rsid w:val="003F7AF6"/>
    <w:rsid w:val="003F7D2E"/>
    <w:rsid w:val="00400791"/>
    <w:rsid w:val="00401676"/>
    <w:rsid w:val="00402B24"/>
    <w:rsid w:val="00403AAF"/>
    <w:rsid w:val="00403ABE"/>
    <w:rsid w:val="00404658"/>
    <w:rsid w:val="004049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25EE"/>
    <w:rsid w:val="00433540"/>
    <w:rsid w:val="00433733"/>
    <w:rsid w:val="00434869"/>
    <w:rsid w:val="0043597D"/>
    <w:rsid w:val="00437077"/>
    <w:rsid w:val="004371D0"/>
    <w:rsid w:val="00437AA8"/>
    <w:rsid w:val="00437E4B"/>
    <w:rsid w:val="00437F56"/>
    <w:rsid w:val="00440126"/>
    <w:rsid w:val="00440759"/>
    <w:rsid w:val="004407B4"/>
    <w:rsid w:val="00442B83"/>
    <w:rsid w:val="00442E48"/>
    <w:rsid w:val="00444212"/>
    <w:rsid w:val="004445D0"/>
    <w:rsid w:val="00444DAD"/>
    <w:rsid w:val="004457A8"/>
    <w:rsid w:val="00445DBF"/>
    <w:rsid w:val="004465E7"/>
    <w:rsid w:val="0044687C"/>
    <w:rsid w:val="00446E04"/>
    <w:rsid w:val="00446E0C"/>
    <w:rsid w:val="0044724E"/>
    <w:rsid w:val="0044739F"/>
    <w:rsid w:val="004501FA"/>
    <w:rsid w:val="00450839"/>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71C2"/>
    <w:rsid w:val="00457220"/>
    <w:rsid w:val="0045739A"/>
    <w:rsid w:val="0046080E"/>
    <w:rsid w:val="00460E4A"/>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66F"/>
    <w:rsid w:val="00467A61"/>
    <w:rsid w:val="00467CE7"/>
    <w:rsid w:val="00470473"/>
    <w:rsid w:val="00471075"/>
    <w:rsid w:val="00471642"/>
    <w:rsid w:val="004717EC"/>
    <w:rsid w:val="00471D64"/>
    <w:rsid w:val="00471E7A"/>
    <w:rsid w:val="004741B0"/>
    <w:rsid w:val="00474274"/>
    <w:rsid w:val="00474928"/>
    <w:rsid w:val="00474A4D"/>
    <w:rsid w:val="00475448"/>
    <w:rsid w:val="00475BAC"/>
    <w:rsid w:val="0047602C"/>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8A3"/>
    <w:rsid w:val="00491A94"/>
    <w:rsid w:val="0049229D"/>
    <w:rsid w:val="0049278C"/>
    <w:rsid w:val="00492B94"/>
    <w:rsid w:val="00492E6D"/>
    <w:rsid w:val="004930C3"/>
    <w:rsid w:val="004950B0"/>
    <w:rsid w:val="00495ACE"/>
    <w:rsid w:val="004964B7"/>
    <w:rsid w:val="004964C6"/>
    <w:rsid w:val="00496F47"/>
    <w:rsid w:val="00497CEE"/>
    <w:rsid w:val="004A0216"/>
    <w:rsid w:val="004A0942"/>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DDA"/>
    <w:rsid w:val="004A5ECB"/>
    <w:rsid w:val="004A68F9"/>
    <w:rsid w:val="004A7962"/>
    <w:rsid w:val="004B0418"/>
    <w:rsid w:val="004B0683"/>
    <w:rsid w:val="004B0CF0"/>
    <w:rsid w:val="004B253D"/>
    <w:rsid w:val="004B25D1"/>
    <w:rsid w:val="004B2F99"/>
    <w:rsid w:val="004B31A9"/>
    <w:rsid w:val="004B3206"/>
    <w:rsid w:val="004B3220"/>
    <w:rsid w:val="004B35A2"/>
    <w:rsid w:val="004B3E15"/>
    <w:rsid w:val="004B3FA2"/>
    <w:rsid w:val="004B44F9"/>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B18"/>
    <w:rsid w:val="004D67BB"/>
    <w:rsid w:val="004D6823"/>
    <w:rsid w:val="004D69E2"/>
    <w:rsid w:val="004D78EF"/>
    <w:rsid w:val="004E0502"/>
    <w:rsid w:val="004E0F08"/>
    <w:rsid w:val="004E13FE"/>
    <w:rsid w:val="004E25ED"/>
    <w:rsid w:val="004E3795"/>
    <w:rsid w:val="004E385A"/>
    <w:rsid w:val="004E4EF8"/>
    <w:rsid w:val="004E5A35"/>
    <w:rsid w:val="004E5C45"/>
    <w:rsid w:val="004E641F"/>
    <w:rsid w:val="004E6BA5"/>
    <w:rsid w:val="004E73E0"/>
    <w:rsid w:val="004E7783"/>
    <w:rsid w:val="004F028E"/>
    <w:rsid w:val="004F05FE"/>
    <w:rsid w:val="004F086D"/>
    <w:rsid w:val="004F1407"/>
    <w:rsid w:val="004F2488"/>
    <w:rsid w:val="004F2831"/>
    <w:rsid w:val="004F2B4D"/>
    <w:rsid w:val="004F5214"/>
    <w:rsid w:val="004F6133"/>
    <w:rsid w:val="004F66D1"/>
    <w:rsid w:val="004F6E07"/>
    <w:rsid w:val="004F74B0"/>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20509"/>
    <w:rsid w:val="00520C98"/>
    <w:rsid w:val="00520D36"/>
    <w:rsid w:val="00520EA5"/>
    <w:rsid w:val="005238DB"/>
    <w:rsid w:val="00524304"/>
    <w:rsid w:val="005248D0"/>
    <w:rsid w:val="00524E84"/>
    <w:rsid w:val="00526785"/>
    <w:rsid w:val="0052738B"/>
    <w:rsid w:val="00527743"/>
    <w:rsid w:val="00527ACB"/>
    <w:rsid w:val="0053002F"/>
    <w:rsid w:val="00530AE6"/>
    <w:rsid w:val="00530B9E"/>
    <w:rsid w:val="00530BE0"/>
    <w:rsid w:val="0053173C"/>
    <w:rsid w:val="00534134"/>
    <w:rsid w:val="00535933"/>
    <w:rsid w:val="00535CFD"/>
    <w:rsid w:val="00535D1B"/>
    <w:rsid w:val="005360AA"/>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7297"/>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B92"/>
    <w:rsid w:val="00584156"/>
    <w:rsid w:val="005841C3"/>
    <w:rsid w:val="00584646"/>
    <w:rsid w:val="0058562B"/>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D0B5F"/>
    <w:rsid w:val="005D0E39"/>
    <w:rsid w:val="005D18EB"/>
    <w:rsid w:val="005D2782"/>
    <w:rsid w:val="005D2CE9"/>
    <w:rsid w:val="005D302B"/>
    <w:rsid w:val="005D3C0E"/>
    <w:rsid w:val="005D3D42"/>
    <w:rsid w:val="005D59D5"/>
    <w:rsid w:val="005D59F7"/>
    <w:rsid w:val="005D739F"/>
    <w:rsid w:val="005D7BB4"/>
    <w:rsid w:val="005D7C1C"/>
    <w:rsid w:val="005E1F81"/>
    <w:rsid w:val="005E214B"/>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77A7"/>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399F"/>
    <w:rsid w:val="00643C01"/>
    <w:rsid w:val="00645D24"/>
    <w:rsid w:val="0064618C"/>
    <w:rsid w:val="0064624C"/>
    <w:rsid w:val="00646933"/>
    <w:rsid w:val="00646D69"/>
    <w:rsid w:val="00646D95"/>
    <w:rsid w:val="00647588"/>
    <w:rsid w:val="006477D3"/>
    <w:rsid w:val="006479E6"/>
    <w:rsid w:val="00650064"/>
    <w:rsid w:val="006501ED"/>
    <w:rsid w:val="006509AE"/>
    <w:rsid w:val="006514C9"/>
    <w:rsid w:val="00652C1B"/>
    <w:rsid w:val="006532DC"/>
    <w:rsid w:val="006533C5"/>
    <w:rsid w:val="00653429"/>
    <w:rsid w:val="006535AD"/>
    <w:rsid w:val="00654CF0"/>
    <w:rsid w:val="00654F3A"/>
    <w:rsid w:val="0065549F"/>
    <w:rsid w:val="006558DF"/>
    <w:rsid w:val="00655A6A"/>
    <w:rsid w:val="00656283"/>
    <w:rsid w:val="00656582"/>
    <w:rsid w:val="00657388"/>
    <w:rsid w:val="0065749E"/>
    <w:rsid w:val="0065783A"/>
    <w:rsid w:val="00660BB3"/>
    <w:rsid w:val="00660F21"/>
    <w:rsid w:val="006615E9"/>
    <w:rsid w:val="00661630"/>
    <w:rsid w:val="00661B01"/>
    <w:rsid w:val="00661C0C"/>
    <w:rsid w:val="006620D2"/>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3CA"/>
    <w:rsid w:val="00693AA2"/>
    <w:rsid w:val="00694583"/>
    <w:rsid w:val="00694590"/>
    <w:rsid w:val="00694AC4"/>
    <w:rsid w:val="006954AC"/>
    <w:rsid w:val="006958E2"/>
    <w:rsid w:val="00695F3C"/>
    <w:rsid w:val="006960D5"/>
    <w:rsid w:val="0069642D"/>
    <w:rsid w:val="006964BE"/>
    <w:rsid w:val="0069738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67F"/>
    <w:rsid w:val="006B2806"/>
    <w:rsid w:val="006B2E82"/>
    <w:rsid w:val="006B32E4"/>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DDC"/>
    <w:rsid w:val="006D0012"/>
    <w:rsid w:val="006D0330"/>
    <w:rsid w:val="006D04D6"/>
    <w:rsid w:val="006D0814"/>
    <w:rsid w:val="006D0F15"/>
    <w:rsid w:val="006D187B"/>
    <w:rsid w:val="006D1D87"/>
    <w:rsid w:val="006D236B"/>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EEF"/>
    <w:rsid w:val="0072619F"/>
    <w:rsid w:val="00726619"/>
    <w:rsid w:val="007268D6"/>
    <w:rsid w:val="00727B60"/>
    <w:rsid w:val="00727F0D"/>
    <w:rsid w:val="0073039E"/>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34BF"/>
    <w:rsid w:val="0074363D"/>
    <w:rsid w:val="007441EF"/>
    <w:rsid w:val="00744AC9"/>
    <w:rsid w:val="00744CCE"/>
    <w:rsid w:val="00744E96"/>
    <w:rsid w:val="0074511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D4B"/>
    <w:rsid w:val="00764DB4"/>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C23"/>
    <w:rsid w:val="00790C31"/>
    <w:rsid w:val="00790CA6"/>
    <w:rsid w:val="00790E13"/>
    <w:rsid w:val="00790FC4"/>
    <w:rsid w:val="007923F8"/>
    <w:rsid w:val="00792B8A"/>
    <w:rsid w:val="00792F58"/>
    <w:rsid w:val="00792FBB"/>
    <w:rsid w:val="00793237"/>
    <w:rsid w:val="0079353A"/>
    <w:rsid w:val="0079421D"/>
    <w:rsid w:val="00794271"/>
    <w:rsid w:val="007944E8"/>
    <w:rsid w:val="00794745"/>
    <w:rsid w:val="007953E4"/>
    <w:rsid w:val="00796440"/>
    <w:rsid w:val="0079659E"/>
    <w:rsid w:val="00796751"/>
    <w:rsid w:val="00796AF9"/>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E4B"/>
    <w:rsid w:val="007C1323"/>
    <w:rsid w:val="007C141A"/>
    <w:rsid w:val="007C1EF2"/>
    <w:rsid w:val="007C20D5"/>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46F"/>
    <w:rsid w:val="007D76DA"/>
    <w:rsid w:val="007D7B61"/>
    <w:rsid w:val="007D7C31"/>
    <w:rsid w:val="007E048C"/>
    <w:rsid w:val="007E068C"/>
    <w:rsid w:val="007E0976"/>
    <w:rsid w:val="007E102B"/>
    <w:rsid w:val="007E1214"/>
    <w:rsid w:val="007E12E7"/>
    <w:rsid w:val="007E137A"/>
    <w:rsid w:val="007E18CD"/>
    <w:rsid w:val="007E1FC7"/>
    <w:rsid w:val="007E2079"/>
    <w:rsid w:val="007E40AE"/>
    <w:rsid w:val="007E423E"/>
    <w:rsid w:val="007E52CE"/>
    <w:rsid w:val="007E549E"/>
    <w:rsid w:val="007E56A2"/>
    <w:rsid w:val="007E6718"/>
    <w:rsid w:val="007E68BD"/>
    <w:rsid w:val="007E6C37"/>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7316"/>
    <w:rsid w:val="0082006C"/>
    <w:rsid w:val="0082037D"/>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6D"/>
    <w:rsid w:val="00864149"/>
    <w:rsid w:val="008648D5"/>
    <w:rsid w:val="00864AB2"/>
    <w:rsid w:val="0086524D"/>
    <w:rsid w:val="00865E26"/>
    <w:rsid w:val="00866516"/>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36EA"/>
    <w:rsid w:val="00883EE8"/>
    <w:rsid w:val="008845D4"/>
    <w:rsid w:val="008849FF"/>
    <w:rsid w:val="008854A4"/>
    <w:rsid w:val="00885ADA"/>
    <w:rsid w:val="00885BF0"/>
    <w:rsid w:val="00886270"/>
    <w:rsid w:val="008869C2"/>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F3"/>
    <w:rsid w:val="008A66DB"/>
    <w:rsid w:val="008A7CE9"/>
    <w:rsid w:val="008A7DBD"/>
    <w:rsid w:val="008A7F4B"/>
    <w:rsid w:val="008A7FD1"/>
    <w:rsid w:val="008B0C11"/>
    <w:rsid w:val="008B0C81"/>
    <w:rsid w:val="008B1BF9"/>
    <w:rsid w:val="008B1CA1"/>
    <w:rsid w:val="008B23D1"/>
    <w:rsid w:val="008B2B5D"/>
    <w:rsid w:val="008B2DDB"/>
    <w:rsid w:val="008B2ECD"/>
    <w:rsid w:val="008B39E9"/>
    <w:rsid w:val="008B3A35"/>
    <w:rsid w:val="008B3AF4"/>
    <w:rsid w:val="008B4126"/>
    <w:rsid w:val="008B483D"/>
    <w:rsid w:val="008B4BDA"/>
    <w:rsid w:val="008B5146"/>
    <w:rsid w:val="008B5244"/>
    <w:rsid w:val="008B5D34"/>
    <w:rsid w:val="008B6646"/>
    <w:rsid w:val="008B6C89"/>
    <w:rsid w:val="008B71EB"/>
    <w:rsid w:val="008B74B7"/>
    <w:rsid w:val="008B7F05"/>
    <w:rsid w:val="008C06D2"/>
    <w:rsid w:val="008C0BC1"/>
    <w:rsid w:val="008C1F86"/>
    <w:rsid w:val="008C22AD"/>
    <w:rsid w:val="008C2EA6"/>
    <w:rsid w:val="008C3420"/>
    <w:rsid w:val="008C35B3"/>
    <w:rsid w:val="008C3E5F"/>
    <w:rsid w:val="008C40ED"/>
    <w:rsid w:val="008C4313"/>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93D"/>
    <w:rsid w:val="008E0958"/>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DB9"/>
    <w:rsid w:val="008F400D"/>
    <w:rsid w:val="008F4892"/>
    <w:rsid w:val="008F57A0"/>
    <w:rsid w:val="008F61BA"/>
    <w:rsid w:val="008F6540"/>
    <w:rsid w:val="008F6587"/>
    <w:rsid w:val="008F722C"/>
    <w:rsid w:val="008F7463"/>
    <w:rsid w:val="008F7CE5"/>
    <w:rsid w:val="008F7DBE"/>
    <w:rsid w:val="009000EA"/>
    <w:rsid w:val="009005D1"/>
    <w:rsid w:val="009007DF"/>
    <w:rsid w:val="00900CB1"/>
    <w:rsid w:val="00900D1A"/>
    <w:rsid w:val="00901264"/>
    <w:rsid w:val="00901C78"/>
    <w:rsid w:val="00903347"/>
    <w:rsid w:val="00904754"/>
    <w:rsid w:val="00904B55"/>
    <w:rsid w:val="00904C17"/>
    <w:rsid w:val="00904ED0"/>
    <w:rsid w:val="00905066"/>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50F"/>
    <w:rsid w:val="009F07D0"/>
    <w:rsid w:val="009F0878"/>
    <w:rsid w:val="009F0957"/>
    <w:rsid w:val="009F0E27"/>
    <w:rsid w:val="009F0ED1"/>
    <w:rsid w:val="009F19A5"/>
    <w:rsid w:val="009F1A08"/>
    <w:rsid w:val="009F1BD5"/>
    <w:rsid w:val="009F27F2"/>
    <w:rsid w:val="009F29F0"/>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248B"/>
    <w:rsid w:val="00A42C08"/>
    <w:rsid w:val="00A42F26"/>
    <w:rsid w:val="00A438AD"/>
    <w:rsid w:val="00A43E26"/>
    <w:rsid w:val="00A43FA7"/>
    <w:rsid w:val="00A44969"/>
    <w:rsid w:val="00A453B0"/>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1999"/>
    <w:rsid w:val="00A51CDB"/>
    <w:rsid w:val="00A521A9"/>
    <w:rsid w:val="00A526B6"/>
    <w:rsid w:val="00A529BF"/>
    <w:rsid w:val="00A52D0D"/>
    <w:rsid w:val="00A52FF7"/>
    <w:rsid w:val="00A532C2"/>
    <w:rsid w:val="00A53801"/>
    <w:rsid w:val="00A53E1E"/>
    <w:rsid w:val="00A54118"/>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22A9"/>
    <w:rsid w:val="00AA23DF"/>
    <w:rsid w:val="00AA25D2"/>
    <w:rsid w:val="00AA2AFF"/>
    <w:rsid w:val="00AA2F08"/>
    <w:rsid w:val="00AA3136"/>
    <w:rsid w:val="00AA4414"/>
    <w:rsid w:val="00AA568C"/>
    <w:rsid w:val="00AA58E6"/>
    <w:rsid w:val="00AA60CD"/>
    <w:rsid w:val="00AA6959"/>
    <w:rsid w:val="00AA6B52"/>
    <w:rsid w:val="00AA6C73"/>
    <w:rsid w:val="00AA751E"/>
    <w:rsid w:val="00AA7A4E"/>
    <w:rsid w:val="00AA7A70"/>
    <w:rsid w:val="00AA7F3F"/>
    <w:rsid w:val="00AB01A3"/>
    <w:rsid w:val="00AB1765"/>
    <w:rsid w:val="00AB254E"/>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B01"/>
    <w:rsid w:val="00AF3FA1"/>
    <w:rsid w:val="00AF4314"/>
    <w:rsid w:val="00AF4B2C"/>
    <w:rsid w:val="00AF52BA"/>
    <w:rsid w:val="00AF5C3C"/>
    <w:rsid w:val="00AF5CEC"/>
    <w:rsid w:val="00AF62D9"/>
    <w:rsid w:val="00AF64D8"/>
    <w:rsid w:val="00AF6F08"/>
    <w:rsid w:val="00AF7F0E"/>
    <w:rsid w:val="00AF7F1F"/>
    <w:rsid w:val="00B0040F"/>
    <w:rsid w:val="00B00C32"/>
    <w:rsid w:val="00B00FCB"/>
    <w:rsid w:val="00B01364"/>
    <w:rsid w:val="00B01648"/>
    <w:rsid w:val="00B016E4"/>
    <w:rsid w:val="00B01E91"/>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985"/>
    <w:rsid w:val="00B64E3A"/>
    <w:rsid w:val="00B653AB"/>
    <w:rsid w:val="00B65ADE"/>
    <w:rsid w:val="00B65BB8"/>
    <w:rsid w:val="00B671E9"/>
    <w:rsid w:val="00B671FE"/>
    <w:rsid w:val="00B679A8"/>
    <w:rsid w:val="00B67AC4"/>
    <w:rsid w:val="00B70261"/>
    <w:rsid w:val="00B7095A"/>
    <w:rsid w:val="00B70EF5"/>
    <w:rsid w:val="00B7127F"/>
    <w:rsid w:val="00B71CF4"/>
    <w:rsid w:val="00B71E80"/>
    <w:rsid w:val="00B72682"/>
    <w:rsid w:val="00B7290A"/>
    <w:rsid w:val="00B72F66"/>
    <w:rsid w:val="00B732A3"/>
    <w:rsid w:val="00B73467"/>
    <w:rsid w:val="00B73768"/>
    <w:rsid w:val="00B7407B"/>
    <w:rsid w:val="00B74134"/>
    <w:rsid w:val="00B748BB"/>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447"/>
    <w:rsid w:val="00B9157D"/>
    <w:rsid w:val="00B916FE"/>
    <w:rsid w:val="00B92154"/>
    <w:rsid w:val="00B922EC"/>
    <w:rsid w:val="00B92643"/>
    <w:rsid w:val="00B92826"/>
    <w:rsid w:val="00B931D1"/>
    <w:rsid w:val="00B93E60"/>
    <w:rsid w:val="00B9418C"/>
    <w:rsid w:val="00B94B73"/>
    <w:rsid w:val="00B95139"/>
    <w:rsid w:val="00B955C8"/>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AA8"/>
    <w:rsid w:val="00BE7BC2"/>
    <w:rsid w:val="00BF06F5"/>
    <w:rsid w:val="00BF089A"/>
    <w:rsid w:val="00BF095B"/>
    <w:rsid w:val="00BF14BD"/>
    <w:rsid w:val="00BF1C18"/>
    <w:rsid w:val="00BF2C97"/>
    <w:rsid w:val="00BF2F65"/>
    <w:rsid w:val="00BF37CE"/>
    <w:rsid w:val="00BF3A4D"/>
    <w:rsid w:val="00BF3DBF"/>
    <w:rsid w:val="00BF46EA"/>
    <w:rsid w:val="00BF4EFE"/>
    <w:rsid w:val="00BF4F89"/>
    <w:rsid w:val="00BF5C35"/>
    <w:rsid w:val="00BF5F9F"/>
    <w:rsid w:val="00BF6517"/>
    <w:rsid w:val="00BF6E86"/>
    <w:rsid w:val="00BF710A"/>
    <w:rsid w:val="00BF77F9"/>
    <w:rsid w:val="00C0042C"/>
    <w:rsid w:val="00C00AFF"/>
    <w:rsid w:val="00C00CF5"/>
    <w:rsid w:val="00C01693"/>
    <w:rsid w:val="00C02712"/>
    <w:rsid w:val="00C02765"/>
    <w:rsid w:val="00C02F9F"/>
    <w:rsid w:val="00C0376B"/>
    <w:rsid w:val="00C03AEA"/>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B33"/>
    <w:rsid w:val="00C90565"/>
    <w:rsid w:val="00C91005"/>
    <w:rsid w:val="00C9141E"/>
    <w:rsid w:val="00C92138"/>
    <w:rsid w:val="00C92DBF"/>
    <w:rsid w:val="00C93077"/>
    <w:rsid w:val="00C93A6A"/>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2528"/>
    <w:rsid w:val="00CF2E36"/>
    <w:rsid w:val="00CF2F1F"/>
    <w:rsid w:val="00CF340B"/>
    <w:rsid w:val="00CF3BF7"/>
    <w:rsid w:val="00CF3CE0"/>
    <w:rsid w:val="00CF3E50"/>
    <w:rsid w:val="00CF5CD9"/>
    <w:rsid w:val="00CF609C"/>
    <w:rsid w:val="00CF63F9"/>
    <w:rsid w:val="00CF64ED"/>
    <w:rsid w:val="00CF6A12"/>
    <w:rsid w:val="00CF6FF6"/>
    <w:rsid w:val="00CF7263"/>
    <w:rsid w:val="00CF72A8"/>
    <w:rsid w:val="00CF782B"/>
    <w:rsid w:val="00CF7BDD"/>
    <w:rsid w:val="00D0001B"/>
    <w:rsid w:val="00D002D8"/>
    <w:rsid w:val="00D0068D"/>
    <w:rsid w:val="00D009C2"/>
    <w:rsid w:val="00D00A01"/>
    <w:rsid w:val="00D00E8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30BF"/>
    <w:rsid w:val="00D436F5"/>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BEC"/>
    <w:rsid w:val="00D54A60"/>
    <w:rsid w:val="00D54CD2"/>
    <w:rsid w:val="00D54DD7"/>
    <w:rsid w:val="00D564B1"/>
    <w:rsid w:val="00D57BCA"/>
    <w:rsid w:val="00D57F7D"/>
    <w:rsid w:val="00D60D7F"/>
    <w:rsid w:val="00D611B5"/>
    <w:rsid w:val="00D61448"/>
    <w:rsid w:val="00D62012"/>
    <w:rsid w:val="00D6256C"/>
    <w:rsid w:val="00D62696"/>
    <w:rsid w:val="00D6280D"/>
    <w:rsid w:val="00D62FE3"/>
    <w:rsid w:val="00D63FF2"/>
    <w:rsid w:val="00D64864"/>
    <w:rsid w:val="00D65002"/>
    <w:rsid w:val="00D65054"/>
    <w:rsid w:val="00D66059"/>
    <w:rsid w:val="00D663C1"/>
    <w:rsid w:val="00D66746"/>
    <w:rsid w:val="00D67816"/>
    <w:rsid w:val="00D67F32"/>
    <w:rsid w:val="00D7254A"/>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B49"/>
    <w:rsid w:val="00D82F26"/>
    <w:rsid w:val="00D83053"/>
    <w:rsid w:val="00D83EE4"/>
    <w:rsid w:val="00D84277"/>
    <w:rsid w:val="00D84E47"/>
    <w:rsid w:val="00D8574F"/>
    <w:rsid w:val="00D8592D"/>
    <w:rsid w:val="00D85A18"/>
    <w:rsid w:val="00D86117"/>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7027"/>
    <w:rsid w:val="00D979F5"/>
    <w:rsid w:val="00D97BDE"/>
    <w:rsid w:val="00DA0178"/>
    <w:rsid w:val="00DA0EEC"/>
    <w:rsid w:val="00DA27F5"/>
    <w:rsid w:val="00DA3072"/>
    <w:rsid w:val="00DA39A0"/>
    <w:rsid w:val="00DA3F58"/>
    <w:rsid w:val="00DA416B"/>
    <w:rsid w:val="00DA485E"/>
    <w:rsid w:val="00DA51A4"/>
    <w:rsid w:val="00DA5378"/>
    <w:rsid w:val="00DA574B"/>
    <w:rsid w:val="00DA5E4C"/>
    <w:rsid w:val="00DA602E"/>
    <w:rsid w:val="00DA6893"/>
    <w:rsid w:val="00DA6908"/>
    <w:rsid w:val="00DA6A17"/>
    <w:rsid w:val="00DA719C"/>
    <w:rsid w:val="00DA778E"/>
    <w:rsid w:val="00DB040F"/>
    <w:rsid w:val="00DB089C"/>
    <w:rsid w:val="00DB0D75"/>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D74"/>
    <w:rsid w:val="00DE56F0"/>
    <w:rsid w:val="00DE5CF0"/>
    <w:rsid w:val="00DE601F"/>
    <w:rsid w:val="00DE65CC"/>
    <w:rsid w:val="00DE6F98"/>
    <w:rsid w:val="00DE7A8C"/>
    <w:rsid w:val="00DF0564"/>
    <w:rsid w:val="00DF229A"/>
    <w:rsid w:val="00DF24AB"/>
    <w:rsid w:val="00DF31F6"/>
    <w:rsid w:val="00DF3951"/>
    <w:rsid w:val="00DF3CC2"/>
    <w:rsid w:val="00DF44DE"/>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787F"/>
    <w:rsid w:val="00E07B1D"/>
    <w:rsid w:val="00E07B54"/>
    <w:rsid w:val="00E106EE"/>
    <w:rsid w:val="00E10F15"/>
    <w:rsid w:val="00E11310"/>
    <w:rsid w:val="00E115CD"/>
    <w:rsid w:val="00E11C33"/>
    <w:rsid w:val="00E12D59"/>
    <w:rsid w:val="00E12ED2"/>
    <w:rsid w:val="00E14B72"/>
    <w:rsid w:val="00E15B87"/>
    <w:rsid w:val="00E15DD2"/>
    <w:rsid w:val="00E15E22"/>
    <w:rsid w:val="00E15FCE"/>
    <w:rsid w:val="00E164FF"/>
    <w:rsid w:val="00E16751"/>
    <w:rsid w:val="00E17FEA"/>
    <w:rsid w:val="00E20D8B"/>
    <w:rsid w:val="00E21EB3"/>
    <w:rsid w:val="00E22172"/>
    <w:rsid w:val="00E22727"/>
    <w:rsid w:val="00E22889"/>
    <w:rsid w:val="00E23AC5"/>
    <w:rsid w:val="00E2420D"/>
    <w:rsid w:val="00E247A1"/>
    <w:rsid w:val="00E24B7C"/>
    <w:rsid w:val="00E24D38"/>
    <w:rsid w:val="00E26355"/>
    <w:rsid w:val="00E26F87"/>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409F"/>
    <w:rsid w:val="00E34F55"/>
    <w:rsid w:val="00E36AC0"/>
    <w:rsid w:val="00E36D84"/>
    <w:rsid w:val="00E37026"/>
    <w:rsid w:val="00E372A3"/>
    <w:rsid w:val="00E37377"/>
    <w:rsid w:val="00E37548"/>
    <w:rsid w:val="00E4080E"/>
    <w:rsid w:val="00E41E52"/>
    <w:rsid w:val="00E42805"/>
    <w:rsid w:val="00E4280E"/>
    <w:rsid w:val="00E42837"/>
    <w:rsid w:val="00E428F2"/>
    <w:rsid w:val="00E43A4A"/>
    <w:rsid w:val="00E43B5C"/>
    <w:rsid w:val="00E441E3"/>
    <w:rsid w:val="00E444D1"/>
    <w:rsid w:val="00E44DB3"/>
    <w:rsid w:val="00E45715"/>
    <w:rsid w:val="00E466DB"/>
    <w:rsid w:val="00E46735"/>
    <w:rsid w:val="00E46745"/>
    <w:rsid w:val="00E468F2"/>
    <w:rsid w:val="00E469E8"/>
    <w:rsid w:val="00E46A58"/>
    <w:rsid w:val="00E46E39"/>
    <w:rsid w:val="00E4737C"/>
    <w:rsid w:val="00E47A32"/>
    <w:rsid w:val="00E47B52"/>
    <w:rsid w:val="00E5012B"/>
    <w:rsid w:val="00E5042D"/>
    <w:rsid w:val="00E509C7"/>
    <w:rsid w:val="00E50CC0"/>
    <w:rsid w:val="00E50F21"/>
    <w:rsid w:val="00E50F22"/>
    <w:rsid w:val="00E5105C"/>
    <w:rsid w:val="00E5265B"/>
    <w:rsid w:val="00E52A21"/>
    <w:rsid w:val="00E531A5"/>
    <w:rsid w:val="00E534EE"/>
    <w:rsid w:val="00E538F6"/>
    <w:rsid w:val="00E53DEF"/>
    <w:rsid w:val="00E545C9"/>
    <w:rsid w:val="00E547EC"/>
    <w:rsid w:val="00E54BB7"/>
    <w:rsid w:val="00E54E42"/>
    <w:rsid w:val="00E556D6"/>
    <w:rsid w:val="00E55EE2"/>
    <w:rsid w:val="00E562CE"/>
    <w:rsid w:val="00E56736"/>
    <w:rsid w:val="00E578D1"/>
    <w:rsid w:val="00E57A5D"/>
    <w:rsid w:val="00E57B0F"/>
    <w:rsid w:val="00E60342"/>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BF1"/>
    <w:rsid w:val="00E67144"/>
    <w:rsid w:val="00E6737E"/>
    <w:rsid w:val="00E6773C"/>
    <w:rsid w:val="00E679A4"/>
    <w:rsid w:val="00E67CAD"/>
    <w:rsid w:val="00E67CD2"/>
    <w:rsid w:val="00E711E5"/>
    <w:rsid w:val="00E711FF"/>
    <w:rsid w:val="00E7129B"/>
    <w:rsid w:val="00E72005"/>
    <w:rsid w:val="00E73709"/>
    <w:rsid w:val="00E73B33"/>
    <w:rsid w:val="00E755CC"/>
    <w:rsid w:val="00E756A2"/>
    <w:rsid w:val="00E756F1"/>
    <w:rsid w:val="00E75760"/>
    <w:rsid w:val="00E75E6B"/>
    <w:rsid w:val="00E76604"/>
    <w:rsid w:val="00E76637"/>
    <w:rsid w:val="00E76A03"/>
    <w:rsid w:val="00E77110"/>
    <w:rsid w:val="00E77139"/>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77B"/>
    <w:rsid w:val="00E93FEE"/>
    <w:rsid w:val="00E94C67"/>
    <w:rsid w:val="00E95B30"/>
    <w:rsid w:val="00E95C14"/>
    <w:rsid w:val="00E960D0"/>
    <w:rsid w:val="00E96118"/>
    <w:rsid w:val="00E9653F"/>
    <w:rsid w:val="00E967A1"/>
    <w:rsid w:val="00E97266"/>
    <w:rsid w:val="00E975DC"/>
    <w:rsid w:val="00EA0004"/>
    <w:rsid w:val="00EA0B95"/>
    <w:rsid w:val="00EA1706"/>
    <w:rsid w:val="00EA217E"/>
    <w:rsid w:val="00EA27F0"/>
    <w:rsid w:val="00EA28CA"/>
    <w:rsid w:val="00EA370B"/>
    <w:rsid w:val="00EA47ED"/>
    <w:rsid w:val="00EA493F"/>
    <w:rsid w:val="00EA4C9D"/>
    <w:rsid w:val="00EA5EF0"/>
    <w:rsid w:val="00EA67C6"/>
    <w:rsid w:val="00EA68B2"/>
    <w:rsid w:val="00EA6BAC"/>
    <w:rsid w:val="00EA749D"/>
    <w:rsid w:val="00EA7BDA"/>
    <w:rsid w:val="00EB01A3"/>
    <w:rsid w:val="00EB1244"/>
    <w:rsid w:val="00EB1E36"/>
    <w:rsid w:val="00EB2705"/>
    <w:rsid w:val="00EB2C3F"/>
    <w:rsid w:val="00EB3938"/>
    <w:rsid w:val="00EB3DC5"/>
    <w:rsid w:val="00EB47E9"/>
    <w:rsid w:val="00EB4EB5"/>
    <w:rsid w:val="00EB4F7B"/>
    <w:rsid w:val="00EB51C5"/>
    <w:rsid w:val="00EB5BE5"/>
    <w:rsid w:val="00EB6342"/>
    <w:rsid w:val="00EB63B0"/>
    <w:rsid w:val="00EB6C73"/>
    <w:rsid w:val="00EB7B8C"/>
    <w:rsid w:val="00EB7C0E"/>
    <w:rsid w:val="00EC0EF9"/>
    <w:rsid w:val="00EC13BC"/>
    <w:rsid w:val="00EC16C7"/>
    <w:rsid w:val="00EC181A"/>
    <w:rsid w:val="00EC1820"/>
    <w:rsid w:val="00EC19CE"/>
    <w:rsid w:val="00EC1A82"/>
    <w:rsid w:val="00EC254C"/>
    <w:rsid w:val="00EC29F0"/>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B03"/>
    <w:rsid w:val="00F11EC2"/>
    <w:rsid w:val="00F12033"/>
    <w:rsid w:val="00F12223"/>
    <w:rsid w:val="00F1274B"/>
    <w:rsid w:val="00F12A0B"/>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947"/>
    <w:rsid w:val="00F24C20"/>
    <w:rsid w:val="00F24F39"/>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F2F"/>
    <w:rsid w:val="00F47F01"/>
    <w:rsid w:val="00F501D5"/>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4282"/>
    <w:rsid w:val="00F943A4"/>
    <w:rsid w:val="00F9551D"/>
    <w:rsid w:val="00F958B8"/>
    <w:rsid w:val="00F958E4"/>
    <w:rsid w:val="00F95A0A"/>
    <w:rsid w:val="00F96EE4"/>
    <w:rsid w:val="00F96F0B"/>
    <w:rsid w:val="00F96FC0"/>
    <w:rsid w:val="00F97372"/>
    <w:rsid w:val="00F97B93"/>
    <w:rsid w:val="00FA07E2"/>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461D"/>
    <w:rsid w:val="00FA58D8"/>
    <w:rsid w:val="00FA59B6"/>
    <w:rsid w:val="00FA6A1D"/>
    <w:rsid w:val="00FA74F3"/>
    <w:rsid w:val="00FA7749"/>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DBE"/>
    <w:rsid w:val="00FE6341"/>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v:textbox inset="5.85pt,.7pt,5.85pt,.7pt"/>
    </o:shapedefaults>
    <o:shapelayout v:ext="edit">
      <o:idmap v:ext="edit" data="1"/>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5490D"/>
    <w:pPr>
      <w:spacing w:before="240"/>
    </w:pPr>
    <w:rPr>
      <w:rFonts w:ascii="Verdana" w:eastAsia="ＭＳ 明朝" w:hAnsi="Verdana"/>
    </w:rPr>
  </w:style>
  <w:style w:type="paragraph" w:styleId="1">
    <w:name w:val="heading 1"/>
    <w:next w:val="ConcurBodyText"/>
    <w:link w:val="10"/>
    <w:qFormat/>
    <w:rsid w:val="0055490D"/>
    <w:pPr>
      <w:keepNext/>
      <w:pageBreakBefore/>
      <w:pBdr>
        <w:bottom w:val="single" w:sz="4" w:space="1" w:color="auto"/>
      </w:pBdr>
      <w:ind w:left="-1080"/>
      <w:outlineLvl w:val="0"/>
    </w:pPr>
    <w:rPr>
      <w:rFonts w:ascii="Verdana" w:eastAsia="ＭＳ 明朝" w:hAnsi="Verdana"/>
      <w:b/>
      <w:snapToGrid w:val="0"/>
      <w:sz w:val="36"/>
      <w:szCs w:val="36"/>
    </w:rPr>
  </w:style>
  <w:style w:type="paragraph" w:styleId="21">
    <w:name w:val="heading 2"/>
    <w:next w:val="ConcurBodyText"/>
    <w:link w:val="22"/>
    <w:qFormat/>
    <w:rsid w:val="0055490D"/>
    <w:pPr>
      <w:keepNext/>
      <w:spacing w:before="480"/>
      <w:ind w:left="-1080"/>
      <w:outlineLvl w:val="1"/>
    </w:pPr>
    <w:rPr>
      <w:rFonts w:ascii="Verdana" w:eastAsia="ＭＳ 明朝" w:hAnsi="Verdana"/>
      <w:b/>
      <w:snapToGrid w:val="0"/>
      <w:sz w:val="28"/>
      <w:szCs w:val="22"/>
    </w:rPr>
  </w:style>
  <w:style w:type="paragraph" w:styleId="30">
    <w:name w:val="heading 3"/>
    <w:next w:val="ConcurBodyText"/>
    <w:link w:val="31"/>
    <w:qFormat/>
    <w:rsid w:val="0055490D"/>
    <w:pPr>
      <w:keepNext/>
      <w:spacing w:before="400"/>
      <w:ind w:left="-540"/>
      <w:outlineLvl w:val="2"/>
    </w:pPr>
    <w:rPr>
      <w:rFonts w:ascii="Verdana" w:eastAsia="ＭＳ 明朝" w:hAnsi="Verdana"/>
      <w:b/>
      <w:snapToGrid w:val="0"/>
      <w:sz w:val="24"/>
      <w:szCs w:val="22"/>
    </w:rPr>
  </w:style>
  <w:style w:type="paragraph" w:styleId="41">
    <w:name w:val="heading 4"/>
    <w:next w:val="ConcurBodyText"/>
    <w:link w:val="42"/>
    <w:qFormat/>
    <w:rsid w:val="0055490D"/>
    <w:pPr>
      <w:keepNext/>
      <w:spacing w:before="360"/>
      <w:ind w:left="-270"/>
      <w:outlineLvl w:val="3"/>
    </w:pPr>
    <w:rPr>
      <w:rFonts w:ascii="Verdana" w:eastAsia="ＭＳ 明朝" w:hAnsi="Verdana"/>
      <w:b/>
      <w:i/>
      <w:snapToGrid w:val="0"/>
    </w:rPr>
  </w:style>
  <w:style w:type="paragraph" w:styleId="50">
    <w:name w:val="heading 5"/>
    <w:next w:val="a1"/>
    <w:link w:val="51"/>
    <w:qFormat/>
    <w:rsid w:val="0055490D"/>
    <w:pPr>
      <w:keepNext/>
      <w:spacing w:before="240"/>
      <w:outlineLvl w:val="4"/>
    </w:pPr>
    <w:rPr>
      <w:rFonts w:ascii="Verdana" w:eastAsia="ＭＳ 明朝" w:hAnsi="Verdana"/>
      <w:b/>
      <w:smallCaps/>
      <w:snapToGrid w:val="0"/>
      <w:szCs w:val="22"/>
    </w:rPr>
  </w:style>
  <w:style w:type="paragraph" w:styleId="6">
    <w:name w:val="heading 6"/>
    <w:aliases w:val="Sub Label"/>
    <w:next w:val="a1"/>
    <w:link w:val="60"/>
    <w:qFormat/>
    <w:rsid w:val="0055490D"/>
    <w:pPr>
      <w:keepNext/>
      <w:spacing w:before="200"/>
      <w:outlineLvl w:val="5"/>
    </w:pPr>
    <w:rPr>
      <w:rFonts w:ascii="Verdana" w:eastAsia="ＭＳ 明朝" w:hAnsi="Verdana"/>
      <w:b/>
      <w:snapToGrid w:val="0"/>
      <w:szCs w:val="22"/>
    </w:rPr>
  </w:style>
  <w:style w:type="paragraph" w:styleId="7">
    <w:name w:val="heading 7"/>
    <w:next w:val="a1"/>
    <w:link w:val="70"/>
    <w:qFormat/>
    <w:rsid w:val="0055490D"/>
    <w:pPr>
      <w:spacing w:before="120"/>
      <w:outlineLvl w:val="6"/>
    </w:pPr>
    <w:rPr>
      <w:rFonts w:eastAsia="Calibri"/>
      <w:b/>
      <w:i/>
      <w:snapToGrid w:val="0"/>
      <w:sz w:val="18"/>
      <w:szCs w:val="22"/>
    </w:rPr>
  </w:style>
  <w:style w:type="paragraph" w:styleId="8">
    <w:name w:val="heading 8"/>
    <w:basedOn w:val="a1"/>
    <w:next w:val="a1"/>
    <w:link w:val="80"/>
    <w:qFormat/>
    <w:rsid w:val="0055490D"/>
    <w:pPr>
      <w:spacing w:after="60"/>
      <w:outlineLvl w:val="7"/>
    </w:pPr>
    <w:rPr>
      <w:i/>
    </w:rPr>
  </w:style>
  <w:style w:type="paragraph" w:styleId="9">
    <w:name w:val="heading 9"/>
    <w:basedOn w:val="a1"/>
    <w:next w:val="a1"/>
    <w:link w:val="90"/>
    <w:qFormat/>
    <w:rsid w:val="0055490D"/>
    <w:pPr>
      <w:keepNext/>
      <w:tabs>
        <w:tab w:val="left" w:pos="360"/>
      </w:tabs>
      <w:ind w:left="-1080"/>
      <w:outlineLvl w:val="8"/>
    </w:pPr>
    <w:rPr>
      <w:b/>
      <w:color w:val="0000F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ＭＳ 明朝"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ＭＳ 明朝"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ＭＳ 明朝" w:hAnsi="Verdana"/>
      <w:snapToGrid w:val="0"/>
      <w:sz w:val="18"/>
    </w:rPr>
  </w:style>
  <w:style w:type="character" w:styleId="a5">
    <w:name w:val="FollowedHyperlink"/>
    <w:semiHidden/>
    <w:rsid w:val="0055490D"/>
    <w:rPr>
      <w:color w:val="800080"/>
      <w:u w:val="single"/>
    </w:rPr>
  </w:style>
  <w:style w:type="character" w:styleId="a6">
    <w:name w:val="Hyperlink"/>
    <w:uiPriority w:val="99"/>
    <w:rsid w:val="0055490D"/>
    <w:rPr>
      <w:color w:val="0000FF"/>
      <w:u w:val="single"/>
    </w:rPr>
  </w:style>
  <w:style w:type="paragraph" w:styleId="Web">
    <w:name w:val="Normal (Web)"/>
    <w:basedOn w:val="a1"/>
    <w:semiHidden/>
    <w:rsid w:val="0055490D"/>
    <w:pPr>
      <w:spacing w:before="100" w:beforeAutospacing="1" w:after="100" w:afterAutospacing="1"/>
    </w:pPr>
    <w:rPr>
      <w:rFonts w:ascii="Arial Unicode MS" w:hAnsi="Arial Unicode MS" w:cs="Arial Unicode MS"/>
      <w:sz w:val="24"/>
      <w:szCs w:val="24"/>
    </w:rPr>
  </w:style>
  <w:style w:type="character" w:styleId="a7">
    <w:name w:val="page number"/>
    <w:semiHidden/>
    <w:rsid w:val="0055490D"/>
  </w:style>
  <w:style w:type="paragraph" w:styleId="11">
    <w:name w:val="toc 1"/>
    <w:basedOn w:val="a1"/>
    <w:next w:val="a1"/>
    <w:autoRedefine/>
    <w:uiPriority w:val="39"/>
    <w:rsid w:val="006C231C"/>
    <w:pPr>
      <w:keepNext/>
      <w:tabs>
        <w:tab w:val="right" w:leader="dot" w:pos="8640"/>
      </w:tabs>
      <w:spacing w:before="320"/>
      <w:ind w:left="-1080"/>
    </w:pPr>
    <w:rPr>
      <w:b/>
      <w:noProof/>
      <w:sz w:val="22"/>
    </w:rPr>
  </w:style>
  <w:style w:type="paragraph" w:styleId="23">
    <w:name w:val="toc 2"/>
    <w:basedOn w:val="a1"/>
    <w:next w:val="a1"/>
    <w:autoRedefine/>
    <w:uiPriority w:val="39"/>
    <w:rsid w:val="0055490D"/>
    <w:pPr>
      <w:tabs>
        <w:tab w:val="right" w:leader="dot" w:pos="8640"/>
      </w:tabs>
      <w:spacing w:beforeLines="40" w:before="96" w:after="40"/>
      <w:ind w:left="-720"/>
    </w:pPr>
    <w:rPr>
      <w:b/>
      <w:noProof/>
    </w:rPr>
  </w:style>
  <w:style w:type="paragraph" w:styleId="32">
    <w:name w:val="toc 3"/>
    <w:basedOn w:val="a1"/>
    <w:next w:val="a1"/>
    <w:autoRedefine/>
    <w:uiPriority w:val="39"/>
    <w:rsid w:val="0055490D"/>
    <w:pPr>
      <w:tabs>
        <w:tab w:val="right" w:leader="dot" w:pos="8640"/>
      </w:tabs>
      <w:spacing w:before="120"/>
      <w:ind w:left="-360"/>
    </w:pPr>
    <w:rPr>
      <w:noProof/>
    </w:rPr>
  </w:style>
  <w:style w:type="paragraph" w:styleId="43">
    <w:name w:val="toc 4"/>
    <w:basedOn w:val="a1"/>
    <w:next w:val="a1"/>
    <w:autoRedefine/>
    <w:semiHidden/>
    <w:rsid w:val="0055490D"/>
    <w:pPr>
      <w:tabs>
        <w:tab w:val="right" w:leader="dot" w:pos="8640"/>
      </w:tabs>
      <w:spacing w:before="0"/>
      <w:ind w:left="-360"/>
    </w:pPr>
    <w:rPr>
      <w:noProof/>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s>
      <w:spacing w:before="240"/>
      <w:ind w:left="0" w:firstLine="0"/>
    </w:pPr>
    <w:rPr>
      <w:rFonts w:eastAsia="Calibri"/>
      <w:b/>
      <w:snapToGrid w:val="0"/>
      <w:sz w:val="24"/>
      <w:szCs w:val="22"/>
    </w:rPr>
  </w:style>
  <w:style w:type="paragraph" w:customStyle="1" w:styleId="ConcurCodeBullet">
    <w:name w:val="Concur Code Bullet"/>
    <w:basedOn w:val="a1"/>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ＭＳ 明朝"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ＭＳ 明朝" w:hAnsi="Verdana"/>
      <w:snapToGrid w:val="0"/>
    </w:rPr>
  </w:style>
  <w:style w:type="paragraph" w:customStyle="1" w:styleId="ConcurNote">
    <w:name w:val="Concur Note"/>
    <w:next w:val="a1"/>
    <w:link w:val="ConcurNoteChar"/>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eastAsia="ＭＳ 明朝" w:hAnsi="Verdana"/>
      <w:snapToGrid w:val="0"/>
    </w:rPr>
  </w:style>
  <w:style w:type="paragraph" w:customStyle="1" w:styleId="ConcurNoteIndent">
    <w:name w:val="Concur Note Indent"/>
    <w:next w:val="a1"/>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eastAsia="ＭＳ 明朝" w:hAnsi="Verdana"/>
      <w:snapToGrid w:val="0"/>
    </w:rPr>
  </w:style>
  <w:style w:type="character" w:customStyle="1" w:styleId="ConcurBulletChar">
    <w:name w:val="Concur Bullet Char"/>
    <w:link w:val="ConcurBullet"/>
    <w:rsid w:val="00916A14"/>
    <w:rPr>
      <w:rFonts w:ascii="Verdana" w:eastAsia="ＭＳ 明朝" w:hAnsi="Verdana"/>
      <w:snapToGrid w:val="0"/>
    </w:rPr>
  </w:style>
  <w:style w:type="paragraph" w:customStyle="1" w:styleId="ConcurBrowserNote">
    <w:name w:val="Concur Browser Note"/>
    <w:next w:val="a1"/>
    <w:semiHidden/>
    <w:rsid w:val="0055490D"/>
    <w:pPr>
      <w:keepLines/>
      <w:pBdr>
        <w:top w:val="single" w:sz="4" w:space="4" w:color="auto"/>
        <w:bottom w:val="single" w:sz="4" w:space="9" w:color="auto"/>
      </w:pBdr>
      <w:spacing w:before="240"/>
    </w:pPr>
    <w:rPr>
      <w:rFonts w:ascii="Verdana" w:eastAsia="ＭＳ 明朝" w:hAnsi="Verdana"/>
      <w:snapToGrid w:val="0"/>
    </w:rPr>
  </w:style>
  <w:style w:type="paragraph" w:customStyle="1" w:styleId="ConcurBrowserNoteIndent">
    <w:name w:val="Concur Browser Note Indent"/>
    <w:next w:val="a1"/>
    <w:semiHidden/>
    <w:rsid w:val="0055490D"/>
    <w:pPr>
      <w:keepLines/>
      <w:pBdr>
        <w:top w:val="single" w:sz="4" w:space="1" w:color="auto"/>
        <w:bottom w:val="single" w:sz="4" w:space="9" w:color="auto"/>
      </w:pBdr>
      <w:spacing w:before="240"/>
    </w:pPr>
    <w:rPr>
      <w:rFonts w:ascii="Verdana" w:eastAsia="ＭＳ 明朝"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ＭＳ 明朝"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ＭＳ 明朝" w:hAnsi="Verdana"/>
      <w:snapToGrid w:val="0"/>
    </w:rPr>
  </w:style>
  <w:style w:type="paragraph" w:customStyle="1" w:styleId="ConcurCaption">
    <w:name w:val="Concur Caption"/>
    <w:next w:val="a1"/>
    <w:semiHidden/>
    <w:rsid w:val="0055490D"/>
    <w:pPr>
      <w:spacing w:before="240"/>
    </w:pPr>
    <w:rPr>
      <w:rFonts w:ascii="Verdana" w:eastAsia="ＭＳ 明朝" w:hAnsi="Verdana"/>
      <w:i/>
      <w:snapToGrid w:val="0"/>
    </w:rPr>
  </w:style>
  <w:style w:type="paragraph" w:customStyle="1" w:styleId="ConcurCaptionIndent">
    <w:name w:val="Concur Caption Indent"/>
    <w:next w:val="a1"/>
    <w:rsid w:val="0055490D"/>
    <w:pPr>
      <w:spacing w:before="240"/>
      <w:ind w:left="720"/>
    </w:pPr>
    <w:rPr>
      <w:rFonts w:ascii="Verdana" w:eastAsia="ＭＳ 明朝" w:hAnsi="Verdana"/>
      <w:i/>
      <w:snapToGrid w:val="0"/>
    </w:rPr>
  </w:style>
  <w:style w:type="paragraph" w:customStyle="1" w:styleId="ConcurExampleCode">
    <w:name w:val="Concur Example Code"/>
    <w:semiHidden/>
    <w:rsid w:val="0055490D"/>
    <w:pPr>
      <w:spacing w:before="60" w:after="60"/>
      <w:ind w:left="1440"/>
    </w:pPr>
    <w:rPr>
      <w:rFonts w:ascii="Courier New" w:eastAsia="ＭＳ 明朝" w:hAnsi="Courier New" w:cs="Courier New"/>
      <w:snapToGrid w:val="0"/>
      <w:sz w:val="18"/>
      <w:szCs w:val="18"/>
    </w:rPr>
  </w:style>
  <w:style w:type="paragraph" w:customStyle="1" w:styleId="ConcurMoreInfo">
    <w:name w:val="Concur More Info"/>
    <w:basedOn w:val="ConcurMoreInfoIndent"/>
    <w:next w:val="a1"/>
    <w:link w:val="ConcurMoreInfoChar"/>
    <w:qFormat/>
    <w:rsid w:val="0055490D"/>
    <w:pPr>
      <w:tabs>
        <w:tab w:val="clear" w:pos="1440"/>
      </w:tabs>
      <w:ind w:left="720"/>
    </w:pPr>
  </w:style>
  <w:style w:type="paragraph" w:customStyle="1" w:styleId="ConcurMoreInfoIndent">
    <w:name w:val="Concur More Info Indent"/>
    <w:next w:val="a1"/>
    <w:link w:val="ConcurMoreInfoIndentChar"/>
    <w:rsid w:val="0055490D"/>
    <w:pPr>
      <w:keepLines/>
      <w:numPr>
        <w:numId w:val="6"/>
      </w:numPr>
      <w:spacing w:before="240"/>
    </w:pPr>
    <w:rPr>
      <w:rFonts w:ascii="Verdana" w:eastAsia="ＭＳ 明朝" w:hAnsi="Verdana"/>
      <w:snapToGrid w:val="0"/>
    </w:rPr>
  </w:style>
  <w:style w:type="paragraph" w:customStyle="1" w:styleId="ConcurMoreInfoIndent3">
    <w:name w:val="Concur More Info Indent3"/>
    <w:basedOn w:val="ConcurMoreInfo"/>
    <w:next w:val="a1"/>
    <w:link w:val="ConcurMoreInfoIndent3Char"/>
    <w:rsid w:val="0055490D"/>
    <w:pPr>
      <w:numPr>
        <w:numId w:val="19"/>
      </w:numPr>
    </w:pPr>
  </w:style>
  <w:style w:type="paragraph" w:customStyle="1" w:styleId="ConcurMoreInfoIndent2">
    <w:name w:val="Concur More Info Indent2"/>
    <w:basedOn w:val="ConcurMoreInfoIndent3"/>
    <w:next w:val="a1"/>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eastAsia="ＭＳ 明朝" w:hAnsi="Verdana"/>
      <w:b/>
      <w:snapToGrid w:val="0"/>
    </w:rPr>
  </w:style>
  <w:style w:type="paragraph" w:customStyle="1" w:styleId="ConcurExampleBodyText">
    <w:name w:val="Concur Example Body Text"/>
    <w:semiHidden/>
    <w:rsid w:val="0055490D"/>
    <w:pPr>
      <w:spacing w:before="120" w:after="120"/>
      <w:ind w:left="1440"/>
    </w:pPr>
    <w:rPr>
      <w:rFonts w:ascii="Verdana" w:eastAsia="ＭＳ 明朝"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ＭＳ 明朝" w:hAnsi="Verdana"/>
      <w:b/>
      <w:i/>
      <w:snapToGrid w:val="0"/>
      <w:szCs w:val="22"/>
    </w:rPr>
  </w:style>
  <w:style w:type="paragraph" w:customStyle="1" w:styleId="ConcurNumberIndent">
    <w:name w:val="Concur Number Indent"/>
    <w:rsid w:val="0055490D"/>
    <w:pPr>
      <w:numPr>
        <w:numId w:val="14"/>
      </w:numPr>
      <w:spacing w:before="240"/>
    </w:pPr>
    <w:rPr>
      <w:rFonts w:ascii="Verdana" w:eastAsia="ＭＳ 明朝"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ＭＳ 明朝"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ＭＳ 明朝"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ＭＳ 明朝"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ＭＳ 明朝" w:hAnsi="Verdana"/>
      <w:snapToGrid w:val="0"/>
      <w:sz w:val="18"/>
    </w:rPr>
  </w:style>
  <w:style w:type="paragraph" w:styleId="12">
    <w:name w:val="index 1"/>
    <w:basedOn w:val="a1"/>
    <w:next w:val="a1"/>
    <w:autoRedefine/>
    <w:semiHidden/>
    <w:rsid w:val="0055490D"/>
    <w:pPr>
      <w:tabs>
        <w:tab w:val="right" w:pos="3950"/>
      </w:tabs>
      <w:spacing w:before="120"/>
      <w:ind w:left="202" w:hanging="202"/>
    </w:pPr>
    <w:rPr>
      <w:b/>
      <w:noProof/>
      <w:sz w:val="18"/>
      <w:szCs w:val="18"/>
    </w:rPr>
  </w:style>
  <w:style w:type="paragraph" w:styleId="24">
    <w:name w:val="index 2"/>
    <w:basedOn w:val="a1"/>
    <w:next w:val="a1"/>
    <w:autoRedefine/>
    <w:semiHidden/>
    <w:rsid w:val="0055490D"/>
    <w:pPr>
      <w:tabs>
        <w:tab w:val="right" w:pos="3950"/>
        <w:tab w:val="right" w:pos="8630"/>
      </w:tabs>
      <w:spacing w:before="60"/>
      <w:ind w:left="404" w:hanging="202"/>
    </w:pPr>
    <w:rPr>
      <w:noProof/>
      <w:sz w:val="18"/>
      <w:szCs w:val="18"/>
    </w:rPr>
  </w:style>
  <w:style w:type="paragraph" w:styleId="33">
    <w:name w:val="index 3"/>
    <w:basedOn w:val="a1"/>
    <w:next w:val="a1"/>
    <w:autoRedefine/>
    <w:semiHidden/>
    <w:rsid w:val="0055490D"/>
    <w:pPr>
      <w:tabs>
        <w:tab w:val="right" w:pos="3950"/>
      </w:tabs>
      <w:spacing w:before="0"/>
      <w:ind w:left="605" w:hanging="202"/>
    </w:pPr>
    <w:rPr>
      <w:noProof/>
      <w:sz w:val="18"/>
      <w:szCs w:val="18"/>
    </w:rPr>
  </w:style>
  <w:style w:type="paragraph" w:styleId="44">
    <w:name w:val="index 4"/>
    <w:basedOn w:val="a1"/>
    <w:next w:val="a1"/>
    <w:autoRedefine/>
    <w:semiHidden/>
    <w:rsid w:val="0055490D"/>
    <w:pPr>
      <w:tabs>
        <w:tab w:val="right" w:pos="3950"/>
      </w:tabs>
      <w:ind w:left="800" w:hanging="200"/>
    </w:pPr>
    <w:rPr>
      <w:noProof/>
      <w:sz w:val="18"/>
      <w:szCs w:val="18"/>
    </w:rPr>
  </w:style>
  <w:style w:type="paragraph" w:styleId="52">
    <w:name w:val="index 5"/>
    <w:basedOn w:val="a1"/>
    <w:next w:val="a1"/>
    <w:autoRedefine/>
    <w:semiHidden/>
    <w:rsid w:val="0055490D"/>
    <w:pPr>
      <w:ind w:left="1000" w:hanging="200"/>
    </w:pPr>
    <w:rPr>
      <w:rFonts w:ascii="Times New Roman" w:hAnsi="Times New Roman"/>
      <w:sz w:val="18"/>
      <w:szCs w:val="18"/>
    </w:rPr>
  </w:style>
  <w:style w:type="paragraph" w:styleId="61">
    <w:name w:val="index 6"/>
    <w:basedOn w:val="a1"/>
    <w:next w:val="a1"/>
    <w:autoRedefine/>
    <w:semiHidden/>
    <w:rsid w:val="0055490D"/>
    <w:pPr>
      <w:ind w:left="1200" w:hanging="200"/>
    </w:pPr>
    <w:rPr>
      <w:rFonts w:ascii="Times New Roman" w:hAnsi="Times New Roman"/>
      <w:sz w:val="18"/>
      <w:szCs w:val="18"/>
    </w:rPr>
  </w:style>
  <w:style w:type="paragraph" w:styleId="71">
    <w:name w:val="index 7"/>
    <w:basedOn w:val="a1"/>
    <w:next w:val="a1"/>
    <w:autoRedefine/>
    <w:semiHidden/>
    <w:rsid w:val="0055490D"/>
    <w:pPr>
      <w:ind w:left="1400" w:hanging="200"/>
    </w:pPr>
    <w:rPr>
      <w:rFonts w:ascii="Times New Roman" w:hAnsi="Times New Roman"/>
      <w:sz w:val="18"/>
      <w:szCs w:val="18"/>
    </w:rPr>
  </w:style>
  <w:style w:type="paragraph" w:styleId="81">
    <w:name w:val="index 8"/>
    <w:basedOn w:val="a1"/>
    <w:next w:val="a1"/>
    <w:autoRedefine/>
    <w:semiHidden/>
    <w:rsid w:val="0055490D"/>
    <w:pPr>
      <w:ind w:left="1600" w:hanging="200"/>
    </w:pPr>
    <w:rPr>
      <w:rFonts w:ascii="Times New Roman" w:hAnsi="Times New Roman"/>
      <w:sz w:val="18"/>
      <w:szCs w:val="18"/>
    </w:rPr>
  </w:style>
  <w:style w:type="paragraph" w:styleId="91">
    <w:name w:val="index 9"/>
    <w:basedOn w:val="a1"/>
    <w:next w:val="a1"/>
    <w:autoRedefine/>
    <w:semiHidden/>
    <w:rsid w:val="0055490D"/>
    <w:pPr>
      <w:ind w:left="1800" w:hanging="200"/>
    </w:pPr>
    <w:rPr>
      <w:rFonts w:ascii="Times New Roman" w:hAnsi="Times New Roman"/>
      <w:sz w:val="18"/>
      <w:szCs w:val="18"/>
    </w:rPr>
  </w:style>
  <w:style w:type="paragraph" w:styleId="a8">
    <w:name w:val="index heading"/>
    <w:next w:val="12"/>
    <w:autoRedefine/>
    <w:semiHidden/>
    <w:rsid w:val="0055490D"/>
    <w:pPr>
      <w:keepNext/>
      <w:tabs>
        <w:tab w:val="right" w:pos="8630"/>
      </w:tabs>
      <w:spacing w:before="240" w:after="120"/>
    </w:pPr>
    <w:rPr>
      <w:rFonts w:ascii="Arial" w:eastAsia="ＭＳ 明朝" w:hAnsi="Arial" w:cs="Arial"/>
      <w:b/>
      <w:bCs/>
      <w:noProof/>
      <w:sz w:val="28"/>
      <w:szCs w:val="28"/>
    </w:rPr>
  </w:style>
  <w:style w:type="paragraph" w:customStyle="1" w:styleId="ConcurWarningIcon">
    <w:name w:val="Concur Warning Icon"/>
    <w:next w:val="a1"/>
    <w:link w:val="ConcurWarningIconChar"/>
    <w:rsid w:val="0055490D"/>
    <w:pPr>
      <w:keepLines/>
      <w:numPr>
        <w:numId w:val="10"/>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
    <w:name w:val="Concur Warning Icon Indent"/>
    <w:next w:val="a1"/>
    <w:rsid w:val="0055490D"/>
    <w:pPr>
      <w:keepLines/>
      <w:numPr>
        <w:numId w:val="11"/>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2">
    <w:name w:val="Concur Warning Icon Indent2"/>
    <w:next w:val="a1"/>
    <w:rsid w:val="0055490D"/>
    <w:pPr>
      <w:keepLines/>
      <w:numPr>
        <w:numId w:val="12"/>
      </w:numPr>
      <w:pBdr>
        <w:top w:val="single" w:sz="4" w:space="0" w:color="auto"/>
        <w:bottom w:val="single" w:sz="4" w:space="9" w:color="auto"/>
      </w:pBdr>
      <w:spacing w:before="240"/>
    </w:pPr>
    <w:rPr>
      <w:rFonts w:ascii="Verdana" w:eastAsia="ＭＳ 明朝" w:hAnsi="Verdana"/>
      <w:snapToGrid w:val="0"/>
    </w:rPr>
  </w:style>
  <w:style w:type="paragraph" w:styleId="a9">
    <w:name w:val="Document Map"/>
    <w:basedOn w:val="a1"/>
    <w:link w:val="aa"/>
    <w:semiHidden/>
    <w:rsid w:val="0055490D"/>
    <w:pPr>
      <w:shd w:val="clear" w:color="auto" w:fill="000080"/>
    </w:pPr>
    <w:rPr>
      <w:rFonts w:ascii="Tahoma" w:hAnsi="Tahoma" w:cs="Tahoma"/>
    </w:rPr>
  </w:style>
  <w:style w:type="character" w:styleId="ab">
    <w:name w:val="endnote reference"/>
    <w:semiHidden/>
    <w:rsid w:val="0055490D"/>
    <w:rPr>
      <w:vertAlign w:val="superscript"/>
    </w:rPr>
  </w:style>
  <w:style w:type="paragraph" w:styleId="ac">
    <w:name w:val="endnote text"/>
    <w:basedOn w:val="a1"/>
    <w:link w:val="ad"/>
    <w:semiHidden/>
    <w:rsid w:val="0055490D"/>
  </w:style>
  <w:style w:type="character" w:styleId="ae">
    <w:name w:val="footnote reference"/>
    <w:semiHidden/>
    <w:rsid w:val="0055490D"/>
    <w:rPr>
      <w:vertAlign w:val="superscript"/>
    </w:rPr>
  </w:style>
  <w:style w:type="paragraph" w:styleId="af">
    <w:name w:val="footnote text"/>
    <w:basedOn w:val="a1"/>
    <w:link w:val="af0"/>
    <w:semiHidden/>
    <w:rsid w:val="0055490D"/>
  </w:style>
  <w:style w:type="paragraph" w:styleId="af1">
    <w:name w:val="macro"/>
    <w:link w:val="af2"/>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ＭＳ 明朝" w:hAnsi="Courier New" w:cs="Courier New"/>
    </w:rPr>
  </w:style>
  <w:style w:type="paragraph" w:styleId="af3">
    <w:name w:val="table of authorities"/>
    <w:basedOn w:val="a1"/>
    <w:next w:val="a1"/>
    <w:semiHidden/>
    <w:rsid w:val="0055490D"/>
    <w:pPr>
      <w:ind w:left="200" w:hanging="200"/>
    </w:pPr>
  </w:style>
  <w:style w:type="paragraph" w:styleId="af4">
    <w:name w:val="table of figures"/>
    <w:basedOn w:val="a1"/>
    <w:next w:val="a1"/>
    <w:semiHidden/>
    <w:rsid w:val="0055490D"/>
    <w:pPr>
      <w:ind w:left="400" w:hanging="400"/>
    </w:pPr>
  </w:style>
  <w:style w:type="paragraph" w:styleId="af5">
    <w:name w:val="toa heading"/>
    <w:basedOn w:val="a1"/>
    <w:next w:val="a1"/>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ＭＳ 明朝" w:hAnsi="Verdana"/>
      <w:color w:val="000000"/>
      <w:sz w:val="18"/>
    </w:rPr>
  </w:style>
  <w:style w:type="paragraph" w:customStyle="1" w:styleId="ConcurExampleNumber">
    <w:name w:val="Concur Example Number"/>
    <w:semiHidden/>
    <w:rsid w:val="0055490D"/>
    <w:pPr>
      <w:spacing w:before="60" w:after="60"/>
    </w:pPr>
    <w:rPr>
      <w:rFonts w:ascii="Verdana" w:eastAsia="ＭＳ 明朝" w:hAnsi="Verdana"/>
    </w:rPr>
  </w:style>
  <w:style w:type="paragraph" w:customStyle="1" w:styleId="ConcurBodyCode">
    <w:name w:val="Concur Body Code"/>
    <w:rsid w:val="0055490D"/>
    <w:pPr>
      <w:spacing w:before="240"/>
    </w:pPr>
    <w:rPr>
      <w:rFonts w:ascii="Courier New" w:eastAsia="ＭＳ 明朝"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
    <w:name w:val="HTML Code"/>
    <w:semiHidden/>
    <w:rsid w:val="0055490D"/>
    <w:rPr>
      <w:rFonts w:ascii="Courier New" w:eastAsia="ＭＳ 明朝" w:hAnsi="Courier New" w:cs="Courier New"/>
      <w:sz w:val="20"/>
      <w:szCs w:val="20"/>
    </w:rPr>
  </w:style>
  <w:style w:type="paragraph" w:customStyle="1" w:styleId="ConcurCodeExample">
    <w:name w:val="Concur Code Example"/>
    <w:basedOn w:val="a1"/>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eastAsia="ＭＳ 明朝" w:hAnsi="Arial" w:cs="Arial"/>
      <w:color w:val="000080"/>
      <w:sz w:val="20"/>
      <w:szCs w:val="20"/>
    </w:rPr>
  </w:style>
  <w:style w:type="paragraph" w:customStyle="1" w:styleId="ConcurWarningIconIndent3">
    <w:name w:val="Concur Warning Icon Indent3"/>
    <w:basedOn w:val="ConcurWarningIconIndent2"/>
    <w:next w:val="a1"/>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eastAsia="ＭＳ 明朝" w:hAnsi="Courier New" w:cs="Courier New"/>
      <w:sz w:val="18"/>
      <w:szCs w:val="18"/>
    </w:rPr>
  </w:style>
  <w:style w:type="paragraph" w:customStyle="1" w:styleId="Box">
    <w:name w:val="Box"/>
    <w:basedOn w:val="a1"/>
    <w:semiHidden/>
    <w:rsid w:val="0055490D"/>
    <w:pPr>
      <w:spacing w:before="0"/>
    </w:pPr>
    <w:rPr>
      <w:rFonts w:ascii="Arial" w:hAnsi="Arial" w:cs="Arial"/>
      <w:sz w:val="16"/>
    </w:rPr>
  </w:style>
  <w:style w:type="paragraph" w:customStyle="1" w:styleId="ConcurBodyTextIndent">
    <w:name w:val="Concur Body Text Indent"/>
    <w:basedOn w:val="a1"/>
    <w:link w:val="ConcurBodyTextIndentChar"/>
    <w:qFormat/>
    <w:rsid w:val="0055490D"/>
    <w:pPr>
      <w:ind w:left="720"/>
    </w:pPr>
    <w:rPr>
      <w:snapToGrid w:val="0"/>
    </w:rPr>
  </w:style>
  <w:style w:type="table" w:styleId="af6">
    <w:name w:val="Table Grid"/>
    <w:aliases w:val="Table Grid Basic"/>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1"/>
    <w:link w:val="af8"/>
    <w:rsid w:val="0055490D"/>
    <w:pPr>
      <w:tabs>
        <w:tab w:val="right" w:pos="8640"/>
      </w:tabs>
      <w:spacing w:before="0"/>
      <w:ind w:left="-1080"/>
    </w:pPr>
  </w:style>
  <w:style w:type="paragraph" w:styleId="af9">
    <w:name w:val="footer"/>
    <w:aliases w:val="Footer Char1 Char,Footer Char Char Char,Footer Char Char1"/>
    <w:basedOn w:val="a1"/>
    <w:link w:val="afa"/>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a1"/>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a1"/>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ＭＳ 明朝" w:hAnsi="Verdana"/>
      <w:sz w:val="16"/>
    </w:rPr>
  </w:style>
  <w:style w:type="character" w:styleId="afb">
    <w:name w:val="Strong"/>
    <w:uiPriority w:val="22"/>
    <w:qFormat/>
    <w:rsid w:val="0055490D"/>
    <w:rPr>
      <w:b/>
      <w:bCs/>
    </w:rPr>
  </w:style>
  <w:style w:type="paragraph" w:styleId="afc">
    <w:name w:val="Balloon Text"/>
    <w:basedOn w:val="a1"/>
    <w:link w:val="afd"/>
    <w:semiHidden/>
    <w:rsid w:val="0055490D"/>
    <w:rPr>
      <w:rFonts w:ascii="Tahoma" w:hAnsi="Tahoma" w:cs="Tahoma"/>
      <w:sz w:val="16"/>
      <w:szCs w:val="16"/>
    </w:rPr>
  </w:style>
  <w:style w:type="paragraph" w:styleId="afe">
    <w:name w:val="Body Text"/>
    <w:link w:val="aff"/>
    <w:semiHidden/>
    <w:rsid w:val="0055490D"/>
    <w:pPr>
      <w:spacing w:after="120"/>
    </w:pPr>
    <w:rPr>
      <w:iCs/>
    </w:rPr>
  </w:style>
  <w:style w:type="character" w:customStyle="1" w:styleId="BodyTextChar">
    <w:name w:val="Body Text Char"/>
    <w:semiHidden/>
    <w:locked/>
    <w:rsid w:val="0055490D"/>
    <w:rPr>
      <w:rFonts w:ascii="Verdana" w:eastAsia="ＭＳ 明朝" w:hAnsi="Verdana"/>
      <w:iCs/>
      <w:lang w:val="en-US" w:eastAsia="ja-JP" w:bidi="ar-SA"/>
    </w:rPr>
  </w:style>
  <w:style w:type="character" w:styleId="aff0">
    <w:name w:val="annotation reference"/>
    <w:semiHidden/>
    <w:rsid w:val="0055490D"/>
    <w:rPr>
      <w:sz w:val="16"/>
      <w:szCs w:val="16"/>
    </w:rPr>
  </w:style>
  <w:style w:type="paragraph" w:styleId="aff1">
    <w:name w:val="annotation text"/>
    <w:basedOn w:val="a1"/>
    <w:link w:val="aff2"/>
    <w:semiHidden/>
    <w:rsid w:val="0055490D"/>
  </w:style>
  <w:style w:type="paragraph" w:customStyle="1" w:styleId="ConcurCaptionCode">
    <w:name w:val="Concur Caption Code"/>
    <w:basedOn w:val="a1"/>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a1"/>
    <w:next w:val="a1"/>
    <w:semiHidden/>
    <w:rsid w:val="0055490D"/>
    <w:pPr>
      <w:keepNext/>
      <w:spacing w:after="140" w:line="220" w:lineRule="atLeast"/>
    </w:pPr>
    <w:rPr>
      <w:rFonts w:ascii="Arial" w:hAnsi="Arial"/>
      <w:kern w:val="18"/>
    </w:rPr>
  </w:style>
  <w:style w:type="paragraph" w:customStyle="1" w:styleId="ConcurTableTextIndent">
    <w:name w:val="Concur Table Text Indent"/>
    <w:basedOn w:val="a1"/>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eastAsia="ＭＳ 明朝" w:hAnsi="Courier New" w:cs="Courier New"/>
      <w:lang w:val="en-US" w:eastAsia="ja-JP" w:bidi="ar-SA"/>
    </w:rPr>
  </w:style>
  <w:style w:type="character" w:styleId="aff3">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34">
    <w:name w:val="List Bullet 3"/>
    <w:semiHidden/>
    <w:rsid w:val="0055490D"/>
    <w:pPr>
      <w:spacing w:after="120"/>
    </w:pPr>
    <w:rPr>
      <w:rFonts w:eastAsia="Calibri"/>
    </w:rPr>
  </w:style>
  <w:style w:type="paragraph" w:styleId="aff4">
    <w:name w:val="List Number"/>
    <w:basedOn w:val="a1"/>
    <w:semiHidden/>
    <w:rsid w:val="0055490D"/>
    <w:pPr>
      <w:spacing w:after="120"/>
    </w:pPr>
  </w:style>
  <w:style w:type="character" w:customStyle="1" w:styleId="ConcurBodyTextIndentChar">
    <w:name w:val="Concur Body Text Indent Char"/>
    <w:link w:val="ConcurBodyTextIndent"/>
    <w:rsid w:val="0055490D"/>
    <w:rPr>
      <w:rFonts w:ascii="Verdana" w:eastAsia="ＭＳ 明朝"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53">
    <w:name w:val="toc 5"/>
    <w:basedOn w:val="a1"/>
    <w:next w:val="a1"/>
    <w:autoRedefine/>
    <w:semiHidden/>
    <w:rsid w:val="0055490D"/>
    <w:pPr>
      <w:ind w:left="720"/>
    </w:pPr>
  </w:style>
  <w:style w:type="paragraph" w:styleId="62">
    <w:name w:val="toc 6"/>
    <w:basedOn w:val="a1"/>
    <w:next w:val="a1"/>
    <w:autoRedefine/>
    <w:semiHidden/>
    <w:rsid w:val="0055490D"/>
    <w:pPr>
      <w:ind w:left="900"/>
    </w:pPr>
  </w:style>
  <w:style w:type="paragraph" w:styleId="72">
    <w:name w:val="toc 7"/>
    <w:basedOn w:val="a1"/>
    <w:next w:val="a1"/>
    <w:autoRedefine/>
    <w:semiHidden/>
    <w:rsid w:val="0055490D"/>
    <w:pPr>
      <w:ind w:left="1080"/>
    </w:pPr>
  </w:style>
  <w:style w:type="paragraph" w:styleId="82">
    <w:name w:val="toc 8"/>
    <w:basedOn w:val="a1"/>
    <w:next w:val="a1"/>
    <w:autoRedefine/>
    <w:semiHidden/>
    <w:rsid w:val="0055490D"/>
    <w:pPr>
      <w:ind w:left="1260"/>
    </w:pPr>
  </w:style>
  <w:style w:type="paragraph" w:styleId="92">
    <w:name w:val="toc 9"/>
    <w:basedOn w:val="a1"/>
    <w:next w:val="a1"/>
    <w:autoRedefine/>
    <w:semiHidden/>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a4"/>
    <w:rsid w:val="0055490D"/>
    <w:pPr>
      <w:numPr>
        <w:numId w:val="15"/>
      </w:numPr>
    </w:pPr>
  </w:style>
  <w:style w:type="numbering" w:styleId="1ai">
    <w:name w:val="Outline List 1"/>
    <w:basedOn w:val="a4"/>
    <w:rsid w:val="0055490D"/>
    <w:pPr>
      <w:numPr>
        <w:numId w:val="16"/>
      </w:numPr>
    </w:pPr>
  </w:style>
  <w:style w:type="numbering" w:styleId="a0">
    <w:name w:val="Outline List 3"/>
    <w:basedOn w:val="a4"/>
    <w:rsid w:val="0055490D"/>
    <w:pPr>
      <w:numPr>
        <w:numId w:val="17"/>
      </w:numPr>
    </w:pPr>
  </w:style>
  <w:style w:type="paragraph" w:styleId="aff5">
    <w:name w:val="Block Text"/>
    <w:basedOn w:val="a1"/>
    <w:semiHidden/>
    <w:rsid w:val="0055490D"/>
    <w:pPr>
      <w:spacing w:after="120"/>
      <w:ind w:left="1440" w:right="1440"/>
    </w:pPr>
  </w:style>
  <w:style w:type="paragraph" w:styleId="25">
    <w:name w:val="Body Text 2"/>
    <w:basedOn w:val="a1"/>
    <w:link w:val="26"/>
    <w:semiHidden/>
    <w:rsid w:val="0055490D"/>
    <w:pPr>
      <w:spacing w:after="120" w:line="480" w:lineRule="auto"/>
    </w:pPr>
  </w:style>
  <w:style w:type="paragraph" w:styleId="35">
    <w:name w:val="Body Text 3"/>
    <w:basedOn w:val="a1"/>
    <w:link w:val="36"/>
    <w:semiHidden/>
    <w:rsid w:val="0055490D"/>
    <w:pPr>
      <w:spacing w:after="120"/>
    </w:pPr>
    <w:rPr>
      <w:sz w:val="16"/>
      <w:szCs w:val="16"/>
    </w:rPr>
  </w:style>
  <w:style w:type="paragraph" w:styleId="aff6">
    <w:name w:val="Body Text First Indent"/>
    <w:basedOn w:val="afe"/>
    <w:link w:val="aff7"/>
    <w:semiHidden/>
    <w:rsid w:val="0055490D"/>
    <w:pPr>
      <w:ind w:firstLine="210"/>
    </w:pPr>
    <w:rPr>
      <w:iCs w:val="0"/>
    </w:rPr>
  </w:style>
  <w:style w:type="paragraph" w:styleId="aff8">
    <w:name w:val="Body Text Indent"/>
    <w:basedOn w:val="a1"/>
    <w:link w:val="aff9"/>
    <w:semiHidden/>
    <w:rsid w:val="0055490D"/>
    <w:pPr>
      <w:spacing w:after="120"/>
      <w:ind w:left="360"/>
    </w:pPr>
  </w:style>
  <w:style w:type="paragraph" w:styleId="27">
    <w:name w:val="Body Text First Indent 2"/>
    <w:basedOn w:val="aff8"/>
    <w:link w:val="28"/>
    <w:semiHidden/>
    <w:rsid w:val="0055490D"/>
    <w:pPr>
      <w:ind w:firstLine="210"/>
    </w:pPr>
  </w:style>
  <w:style w:type="paragraph" w:styleId="29">
    <w:name w:val="Body Text Indent 2"/>
    <w:basedOn w:val="a1"/>
    <w:link w:val="2a"/>
    <w:semiHidden/>
    <w:rsid w:val="0055490D"/>
    <w:pPr>
      <w:spacing w:after="120" w:line="480" w:lineRule="auto"/>
      <w:ind w:left="360"/>
    </w:pPr>
  </w:style>
  <w:style w:type="paragraph" w:styleId="37">
    <w:name w:val="Body Text Indent 3"/>
    <w:basedOn w:val="a1"/>
    <w:link w:val="38"/>
    <w:semiHidden/>
    <w:rsid w:val="0055490D"/>
    <w:pPr>
      <w:spacing w:after="120"/>
      <w:ind w:left="360"/>
    </w:pPr>
    <w:rPr>
      <w:sz w:val="16"/>
      <w:szCs w:val="16"/>
    </w:rPr>
  </w:style>
  <w:style w:type="paragraph" w:styleId="affa">
    <w:name w:val="Closing"/>
    <w:basedOn w:val="a1"/>
    <w:link w:val="affb"/>
    <w:semiHidden/>
    <w:rsid w:val="0055490D"/>
    <w:pPr>
      <w:ind w:left="4320"/>
    </w:pPr>
  </w:style>
  <w:style w:type="paragraph" w:styleId="affc">
    <w:name w:val="Date"/>
    <w:basedOn w:val="a1"/>
    <w:next w:val="a1"/>
    <w:link w:val="affd"/>
    <w:semiHidden/>
    <w:rsid w:val="0055490D"/>
  </w:style>
  <w:style w:type="paragraph" w:styleId="affe">
    <w:name w:val="E-mail Signature"/>
    <w:basedOn w:val="a1"/>
    <w:link w:val="afff"/>
    <w:semiHidden/>
    <w:rsid w:val="0055490D"/>
  </w:style>
  <w:style w:type="paragraph" w:styleId="afff0">
    <w:name w:val="envelope address"/>
    <w:basedOn w:val="a1"/>
    <w:semiHidden/>
    <w:rsid w:val="0055490D"/>
    <w:pPr>
      <w:framePr w:w="7920" w:h="1980" w:hRule="exact" w:hSpace="180" w:wrap="auto" w:hAnchor="page" w:xAlign="center" w:yAlign="bottom"/>
      <w:ind w:left="2880"/>
    </w:pPr>
    <w:rPr>
      <w:rFonts w:ascii="Arial" w:hAnsi="Arial" w:cs="Arial"/>
      <w:sz w:val="24"/>
      <w:szCs w:val="24"/>
    </w:rPr>
  </w:style>
  <w:style w:type="paragraph" w:styleId="afff1">
    <w:name w:val="envelope return"/>
    <w:basedOn w:val="a1"/>
    <w:semiHidden/>
    <w:rsid w:val="0055490D"/>
    <w:rPr>
      <w:rFonts w:ascii="Arial" w:hAnsi="Arial" w:cs="Arial"/>
    </w:rPr>
  </w:style>
  <w:style w:type="character" w:styleId="HTML0">
    <w:name w:val="HTML Acronym"/>
    <w:semiHidden/>
    <w:rsid w:val="0055490D"/>
  </w:style>
  <w:style w:type="paragraph" w:styleId="HTML1">
    <w:name w:val="HTML Address"/>
    <w:basedOn w:val="a1"/>
    <w:link w:val="HTML2"/>
    <w:semiHidden/>
    <w:rsid w:val="0055490D"/>
    <w:rPr>
      <w:i/>
      <w:iCs/>
    </w:rPr>
  </w:style>
  <w:style w:type="character" w:styleId="HTML3">
    <w:name w:val="HTML Cite"/>
    <w:semiHidden/>
    <w:rsid w:val="0055490D"/>
    <w:rPr>
      <w:i/>
      <w:iCs/>
    </w:rPr>
  </w:style>
  <w:style w:type="character" w:styleId="HTML4">
    <w:name w:val="HTML Definition"/>
    <w:semiHidden/>
    <w:rsid w:val="0055490D"/>
    <w:rPr>
      <w:i/>
      <w:iCs/>
    </w:rPr>
  </w:style>
  <w:style w:type="character" w:styleId="HTML5">
    <w:name w:val="HTML Keyboard"/>
    <w:semiHidden/>
    <w:rsid w:val="0055490D"/>
    <w:rPr>
      <w:rFonts w:ascii="Courier New" w:eastAsia="ＭＳ 明朝" w:hAnsi="Courier New" w:cs="Courier New"/>
      <w:sz w:val="20"/>
      <w:szCs w:val="20"/>
    </w:rPr>
  </w:style>
  <w:style w:type="paragraph" w:styleId="HTML6">
    <w:name w:val="HTML Preformatted"/>
    <w:basedOn w:val="a1"/>
    <w:link w:val="HTML7"/>
    <w:semiHidden/>
    <w:rsid w:val="0055490D"/>
    <w:rPr>
      <w:rFonts w:ascii="Courier New" w:hAnsi="Courier New" w:cs="Courier New"/>
    </w:rPr>
  </w:style>
  <w:style w:type="character" w:styleId="HTML8">
    <w:name w:val="HTML Sample"/>
    <w:semiHidden/>
    <w:rsid w:val="0055490D"/>
    <w:rPr>
      <w:rFonts w:ascii="Courier New" w:eastAsia="ＭＳ 明朝" w:hAnsi="Courier New" w:cs="Courier New"/>
    </w:rPr>
  </w:style>
  <w:style w:type="character" w:styleId="HTML9">
    <w:name w:val="HTML Typewriter"/>
    <w:semiHidden/>
    <w:rsid w:val="0055490D"/>
    <w:rPr>
      <w:rFonts w:ascii="Courier New" w:eastAsia="ＭＳ 明朝" w:hAnsi="Courier New" w:cs="Courier New"/>
      <w:sz w:val="20"/>
      <w:szCs w:val="20"/>
    </w:rPr>
  </w:style>
  <w:style w:type="character" w:styleId="HTMLa">
    <w:name w:val="HTML Variable"/>
    <w:semiHidden/>
    <w:rsid w:val="0055490D"/>
    <w:rPr>
      <w:i/>
      <w:iCs/>
    </w:rPr>
  </w:style>
  <w:style w:type="character" w:styleId="afff2">
    <w:name w:val="line number"/>
    <w:semiHidden/>
    <w:rsid w:val="0055490D"/>
  </w:style>
  <w:style w:type="paragraph" w:styleId="afff3">
    <w:name w:val="List"/>
    <w:basedOn w:val="a1"/>
    <w:semiHidden/>
    <w:rsid w:val="0055490D"/>
    <w:pPr>
      <w:ind w:left="360" w:hanging="360"/>
    </w:pPr>
  </w:style>
  <w:style w:type="paragraph" w:styleId="2b">
    <w:name w:val="List 2"/>
    <w:basedOn w:val="a1"/>
    <w:semiHidden/>
    <w:rsid w:val="0055490D"/>
    <w:pPr>
      <w:ind w:left="720" w:hanging="360"/>
    </w:pPr>
  </w:style>
  <w:style w:type="paragraph" w:styleId="39">
    <w:name w:val="List 3"/>
    <w:basedOn w:val="a1"/>
    <w:semiHidden/>
    <w:rsid w:val="0055490D"/>
    <w:pPr>
      <w:ind w:left="1080" w:hanging="360"/>
    </w:pPr>
  </w:style>
  <w:style w:type="paragraph" w:styleId="45">
    <w:name w:val="List 4"/>
    <w:basedOn w:val="a1"/>
    <w:semiHidden/>
    <w:rsid w:val="0055490D"/>
    <w:pPr>
      <w:ind w:left="1440" w:hanging="360"/>
    </w:pPr>
  </w:style>
  <w:style w:type="paragraph" w:styleId="54">
    <w:name w:val="List 5"/>
    <w:basedOn w:val="a1"/>
    <w:semiHidden/>
    <w:rsid w:val="0055490D"/>
    <w:pPr>
      <w:ind w:left="1800" w:hanging="360"/>
    </w:pPr>
  </w:style>
  <w:style w:type="paragraph" w:styleId="a">
    <w:name w:val="List Bullet"/>
    <w:basedOn w:val="a1"/>
    <w:semiHidden/>
    <w:rsid w:val="0055490D"/>
    <w:pPr>
      <w:numPr>
        <w:numId w:val="21"/>
      </w:numPr>
    </w:pPr>
  </w:style>
  <w:style w:type="paragraph" w:styleId="20">
    <w:name w:val="List Bullet 2"/>
    <w:basedOn w:val="a1"/>
    <w:semiHidden/>
    <w:rsid w:val="0055490D"/>
    <w:pPr>
      <w:numPr>
        <w:numId w:val="22"/>
      </w:numPr>
    </w:pPr>
  </w:style>
  <w:style w:type="paragraph" w:styleId="40">
    <w:name w:val="List Bullet 4"/>
    <w:basedOn w:val="a1"/>
    <w:semiHidden/>
    <w:rsid w:val="0055490D"/>
    <w:pPr>
      <w:numPr>
        <w:numId w:val="23"/>
      </w:numPr>
    </w:pPr>
  </w:style>
  <w:style w:type="paragraph" w:styleId="55">
    <w:name w:val="List Bullet 5"/>
    <w:basedOn w:val="a1"/>
    <w:semiHidden/>
    <w:rsid w:val="0055490D"/>
    <w:pPr>
      <w:tabs>
        <w:tab w:val="num" w:pos="1800"/>
      </w:tabs>
      <w:ind w:left="1800" w:hanging="360"/>
    </w:pPr>
  </w:style>
  <w:style w:type="paragraph" w:styleId="afff4">
    <w:name w:val="List Continue"/>
    <w:basedOn w:val="a1"/>
    <w:semiHidden/>
    <w:rsid w:val="0055490D"/>
    <w:pPr>
      <w:spacing w:after="120"/>
      <w:ind w:left="360"/>
    </w:pPr>
  </w:style>
  <w:style w:type="paragraph" w:styleId="2c">
    <w:name w:val="List Continue 2"/>
    <w:basedOn w:val="a1"/>
    <w:semiHidden/>
    <w:rsid w:val="0055490D"/>
    <w:pPr>
      <w:spacing w:after="120"/>
      <w:ind w:left="720"/>
    </w:pPr>
  </w:style>
  <w:style w:type="paragraph" w:styleId="3a">
    <w:name w:val="List Continue 3"/>
    <w:basedOn w:val="a1"/>
    <w:semiHidden/>
    <w:rsid w:val="0055490D"/>
    <w:pPr>
      <w:spacing w:after="120"/>
      <w:ind w:left="1080"/>
    </w:pPr>
  </w:style>
  <w:style w:type="paragraph" w:styleId="46">
    <w:name w:val="List Continue 4"/>
    <w:basedOn w:val="a1"/>
    <w:semiHidden/>
    <w:rsid w:val="0055490D"/>
    <w:pPr>
      <w:spacing w:after="120"/>
      <w:ind w:left="1440"/>
    </w:pPr>
  </w:style>
  <w:style w:type="paragraph" w:styleId="56">
    <w:name w:val="List Continue 5"/>
    <w:basedOn w:val="a1"/>
    <w:semiHidden/>
    <w:rsid w:val="0055490D"/>
    <w:pPr>
      <w:spacing w:after="120"/>
      <w:ind w:left="1800"/>
    </w:pPr>
  </w:style>
  <w:style w:type="paragraph" w:styleId="2">
    <w:name w:val="List Number 2"/>
    <w:basedOn w:val="a1"/>
    <w:semiHidden/>
    <w:rsid w:val="0055490D"/>
    <w:pPr>
      <w:numPr>
        <w:numId w:val="25"/>
      </w:numPr>
    </w:pPr>
  </w:style>
  <w:style w:type="paragraph" w:styleId="3">
    <w:name w:val="List Number 3"/>
    <w:basedOn w:val="a1"/>
    <w:semiHidden/>
    <w:rsid w:val="0055490D"/>
    <w:pPr>
      <w:numPr>
        <w:numId w:val="26"/>
      </w:numPr>
    </w:pPr>
  </w:style>
  <w:style w:type="paragraph" w:styleId="4">
    <w:name w:val="List Number 4"/>
    <w:basedOn w:val="a1"/>
    <w:semiHidden/>
    <w:rsid w:val="0055490D"/>
    <w:pPr>
      <w:numPr>
        <w:numId w:val="27"/>
      </w:numPr>
    </w:pPr>
  </w:style>
  <w:style w:type="paragraph" w:styleId="5">
    <w:name w:val="List Number 5"/>
    <w:basedOn w:val="a1"/>
    <w:semiHidden/>
    <w:rsid w:val="0055490D"/>
    <w:pPr>
      <w:numPr>
        <w:numId w:val="28"/>
      </w:numPr>
    </w:pPr>
  </w:style>
  <w:style w:type="paragraph" w:styleId="afff5">
    <w:name w:val="Message Header"/>
    <w:basedOn w:val="a1"/>
    <w:link w:val="afff6"/>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afff7">
    <w:name w:val="Normal Indent"/>
    <w:basedOn w:val="a1"/>
    <w:semiHidden/>
    <w:rsid w:val="0055490D"/>
    <w:pPr>
      <w:ind w:left="720"/>
    </w:pPr>
  </w:style>
  <w:style w:type="paragraph" w:styleId="afff8">
    <w:name w:val="Note Heading"/>
    <w:basedOn w:val="a1"/>
    <w:next w:val="a1"/>
    <w:link w:val="afff9"/>
    <w:semiHidden/>
    <w:rsid w:val="0055490D"/>
  </w:style>
  <w:style w:type="paragraph" w:styleId="afffa">
    <w:name w:val="Plain Text"/>
    <w:basedOn w:val="a1"/>
    <w:link w:val="afffb"/>
    <w:semiHidden/>
    <w:rsid w:val="0055490D"/>
    <w:rPr>
      <w:rFonts w:ascii="Courier New" w:hAnsi="Courier New" w:cs="Courier New"/>
    </w:rPr>
  </w:style>
  <w:style w:type="paragraph" w:styleId="afffc">
    <w:name w:val="Salutation"/>
    <w:basedOn w:val="a1"/>
    <w:next w:val="a1"/>
    <w:link w:val="afffd"/>
    <w:semiHidden/>
    <w:rsid w:val="0055490D"/>
  </w:style>
  <w:style w:type="paragraph" w:styleId="afffe">
    <w:name w:val="Signature"/>
    <w:basedOn w:val="a1"/>
    <w:link w:val="affff"/>
    <w:semiHidden/>
    <w:rsid w:val="0055490D"/>
    <w:pPr>
      <w:ind w:left="4320"/>
    </w:pPr>
  </w:style>
  <w:style w:type="paragraph" w:styleId="affff0">
    <w:name w:val="Subtitle"/>
    <w:basedOn w:val="a1"/>
    <w:link w:val="affff1"/>
    <w:qFormat/>
    <w:rsid w:val="0055490D"/>
    <w:pPr>
      <w:spacing w:after="60"/>
      <w:jc w:val="center"/>
      <w:outlineLvl w:val="1"/>
    </w:pPr>
    <w:rPr>
      <w:rFonts w:ascii="Arial" w:hAnsi="Arial" w:cs="Arial"/>
      <w:sz w:val="24"/>
      <w:szCs w:val="24"/>
    </w:rPr>
  </w:style>
  <w:style w:type="table" w:styleId="3-D1">
    <w:name w:val="Table 3D effects 1"/>
    <w:basedOn w:val="a3"/>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3"/>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3"/>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3"/>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3"/>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3"/>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3"/>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3"/>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3"/>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2">
    <w:name w:val="Table Contemporary"/>
    <w:basedOn w:val="a3"/>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3">
    <w:name w:val="Table Elegant"/>
    <w:basedOn w:val="a3"/>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3"/>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List 1"/>
    <w:basedOn w:val="a3"/>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3"/>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3"/>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a">
    <w:name w:val="Table List 4"/>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9">
    <w:name w:val="Table List 5"/>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3"/>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4">
    <w:name w:val="Table Professional"/>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3"/>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3"/>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3"/>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Title"/>
    <w:basedOn w:val="a1"/>
    <w:link w:val="affff7"/>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a1"/>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a1"/>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ＭＳ 明朝" w:hAnsi="Verdana"/>
      <w:b/>
      <w:snapToGrid w:val="0"/>
      <w:sz w:val="32"/>
      <w:szCs w:val="36"/>
    </w:rPr>
  </w:style>
  <w:style w:type="paragraph" w:styleId="affff8">
    <w:name w:val="annotation subject"/>
    <w:basedOn w:val="aff1"/>
    <w:next w:val="aff1"/>
    <w:link w:val="affff9"/>
    <w:semiHidden/>
    <w:rsid w:val="0055490D"/>
    <w:rPr>
      <w:b/>
      <w:bCs/>
    </w:rPr>
  </w:style>
  <w:style w:type="paragraph" w:customStyle="1" w:styleId="ConcurChapter">
    <w:name w:val="Concur Chapter #"/>
    <w:next w:val="a1"/>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eastAsia="ＭＳ 明朝"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a1"/>
    <w:semiHidden/>
    <w:rsid w:val="0055490D"/>
    <w:pPr>
      <w:keepNext/>
      <w:spacing w:before="240" w:after="120" w:line="220" w:lineRule="exact"/>
      <w:ind w:left="1440"/>
    </w:pPr>
    <w:rPr>
      <w:rFonts w:ascii="Arial" w:eastAsia="ＭＳ 明朝"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hAnsi="Arial" w:cs="Arial"/>
      <w:sz w:val="16"/>
    </w:rPr>
  </w:style>
  <w:style w:type="character" w:customStyle="1" w:styleId="fieldlabel1">
    <w:name w:val="fieldlabel1"/>
    <w:semiHidden/>
    <w:rsid w:val="0055490D"/>
    <w:rPr>
      <w:rFonts w:ascii="Arial" w:eastAsia="ＭＳ 明朝"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hAnsi="Arial" w:cs="Arial"/>
      <w:sz w:val="16"/>
    </w:rPr>
  </w:style>
  <w:style w:type="paragraph" w:customStyle="1" w:styleId="ConcurTitle">
    <w:name w:val="Concur Title"/>
    <w:basedOn w:val="a1"/>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ＭＳ 明朝" w:hAnsi="Arial Black"/>
      <w:b/>
      <w:color w:val="000000"/>
      <w:sz w:val="32"/>
    </w:rPr>
  </w:style>
  <w:style w:type="paragraph" w:customStyle="1" w:styleId="ConcurVersion">
    <w:name w:val="Concur Version"/>
    <w:basedOn w:val="a1"/>
    <w:semiHidden/>
    <w:rsid w:val="0055490D"/>
    <w:pPr>
      <w:spacing w:line="260" w:lineRule="exact"/>
    </w:pPr>
    <w:rPr>
      <w:b/>
      <w:color w:val="000000"/>
    </w:rPr>
  </w:style>
  <w:style w:type="paragraph" w:styleId="affffa">
    <w:name w:val="caption"/>
    <w:basedOn w:val="a1"/>
    <w:next w:val="a1"/>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ＭＳ 明朝" w:hAnsi="Verdana"/>
    </w:rPr>
  </w:style>
  <w:style w:type="character" w:customStyle="1" w:styleId="22">
    <w:name w:val="見出し 2 (文字)"/>
    <w:link w:val="21"/>
    <w:rsid w:val="0055490D"/>
    <w:rPr>
      <w:rFonts w:ascii="Verdana" w:eastAsia="ＭＳ 明朝" w:hAnsi="Verdana"/>
      <w:b/>
      <w:snapToGrid w:val="0"/>
      <w:sz w:val="28"/>
      <w:szCs w:val="22"/>
    </w:rPr>
  </w:style>
  <w:style w:type="character" w:customStyle="1" w:styleId="ConcurTableTextChar">
    <w:name w:val="Concur Table Text Char"/>
    <w:link w:val="ConcurTableText"/>
    <w:rsid w:val="0055490D"/>
    <w:rPr>
      <w:rFonts w:ascii="Verdana" w:eastAsia="ＭＳ 明朝" w:hAnsi="Verdana"/>
      <w:snapToGrid w:val="0"/>
      <w:sz w:val="18"/>
    </w:rPr>
  </w:style>
  <w:style w:type="character" w:customStyle="1" w:styleId="ConcurNoteChar">
    <w:name w:val="Concur Note Char"/>
    <w:link w:val="ConcurNote"/>
    <w:rsid w:val="0055490D"/>
    <w:rPr>
      <w:rFonts w:ascii="Verdana" w:eastAsia="ＭＳ 明朝" w:hAnsi="Verdana"/>
      <w:snapToGrid w:val="0"/>
    </w:rPr>
  </w:style>
  <w:style w:type="paragraph" w:customStyle="1" w:styleId="ConcurTableCaption">
    <w:name w:val="Concur Table Caption"/>
    <w:next w:val="a1"/>
    <w:semiHidden/>
    <w:rsid w:val="0055490D"/>
    <w:pPr>
      <w:keepNext/>
      <w:spacing w:before="240"/>
    </w:pPr>
    <w:rPr>
      <w:rFonts w:ascii="Verdana" w:eastAsia="ＭＳ 明朝" w:hAnsi="Verdana"/>
      <w:i/>
    </w:rPr>
  </w:style>
  <w:style w:type="paragraph" w:customStyle="1" w:styleId="ConcurTableCaptionIndent">
    <w:name w:val="Concur Table Caption Indent"/>
    <w:next w:val="a1"/>
    <w:semiHidden/>
    <w:rsid w:val="0055490D"/>
    <w:pPr>
      <w:keepNext/>
      <w:spacing w:before="240"/>
      <w:ind w:left="720"/>
    </w:pPr>
    <w:rPr>
      <w:rFonts w:ascii="Verdana" w:eastAsia="ＭＳ 明朝"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aff">
    <w:name w:val="本文 (文字)"/>
    <w:link w:val="afe"/>
    <w:semiHidden/>
    <w:locked/>
    <w:rsid w:val="0055490D"/>
    <w:rPr>
      <w:iCs/>
    </w:rPr>
  </w:style>
  <w:style w:type="character" w:customStyle="1" w:styleId="ConcurMoreInfoChar">
    <w:name w:val="Concur More Info Char"/>
    <w:link w:val="ConcurMoreInfo"/>
    <w:rsid w:val="0055490D"/>
    <w:rPr>
      <w:rFonts w:ascii="Verdana" w:eastAsia="ＭＳ 明朝" w:hAnsi="Verdana"/>
      <w:snapToGrid w:val="0"/>
    </w:rPr>
  </w:style>
  <w:style w:type="character" w:customStyle="1" w:styleId="afffb">
    <w:name w:val="書式なし (文字)"/>
    <w:link w:val="afffa"/>
    <w:semiHidden/>
    <w:rsid w:val="0055490D"/>
    <w:rPr>
      <w:rFonts w:ascii="Courier New" w:eastAsia="ＭＳ 明朝" w:hAnsi="Courier New" w:cs="Courier New"/>
    </w:rPr>
  </w:style>
  <w:style w:type="character" w:customStyle="1" w:styleId="heading5">
    <w:name w:val="heading5"/>
    <w:semiHidden/>
    <w:rsid w:val="0055490D"/>
  </w:style>
  <w:style w:type="character" w:customStyle="1" w:styleId="ConcurBulletIndentChar">
    <w:name w:val="Concur Bullet Indent Char"/>
    <w:link w:val="ConcurBulletIndent"/>
    <w:rsid w:val="0055490D"/>
    <w:rPr>
      <w:rFonts w:ascii="Verdana" w:eastAsia="ＭＳ 明朝" w:hAnsi="Verdana"/>
      <w:snapToGrid w:val="0"/>
    </w:rPr>
  </w:style>
  <w:style w:type="paragraph" w:customStyle="1" w:styleId="concurnumber0">
    <w:name w:val="concurnumber"/>
    <w:basedOn w:val="a1"/>
    <w:semiHidden/>
    <w:rsid w:val="0055490D"/>
    <w:pPr>
      <w:spacing w:before="100" w:beforeAutospacing="1" w:after="100" w:afterAutospacing="1"/>
    </w:pPr>
    <w:rPr>
      <w:sz w:val="24"/>
      <w:szCs w:val="24"/>
    </w:rPr>
  </w:style>
  <w:style w:type="paragraph" w:customStyle="1" w:styleId="Availableto">
    <w:name w:val="Availableto"/>
    <w:next w:val="a1"/>
    <w:semiHidden/>
    <w:rsid w:val="0055490D"/>
    <w:pPr>
      <w:tabs>
        <w:tab w:val="left" w:pos="1530"/>
      </w:tabs>
    </w:pPr>
    <w:rPr>
      <w:rFonts w:ascii="Verdana" w:eastAsia="ＭＳ 明朝"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ＭＳ 明朝"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eastAsia="ＭＳ 明朝" w:hAnsi="Verdana" w:cs="Verdana"/>
      <w:b/>
      <w:bCs/>
      <w:sz w:val="28"/>
      <w:szCs w:val="22"/>
    </w:rPr>
  </w:style>
  <w:style w:type="paragraph" w:customStyle="1" w:styleId="ConcurProcedurebullet0">
    <w:name w:val="Concur Procedure bullet"/>
    <w:basedOn w:val="a1"/>
    <w:autoRedefine/>
    <w:semiHidden/>
    <w:rsid w:val="0055490D"/>
    <w:pPr>
      <w:tabs>
        <w:tab w:val="num" w:pos="1272"/>
      </w:tabs>
      <w:snapToGrid w:val="0"/>
    </w:pPr>
    <w:rPr>
      <w:rFonts w:ascii="Arial" w:hAnsi="Arial"/>
    </w:rPr>
  </w:style>
  <w:style w:type="paragraph" w:customStyle="1" w:styleId="CBRNCode">
    <w:name w:val="CB_RN_Code"/>
    <w:basedOn w:val="a1"/>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ＭＳ 明朝" w:hAnsi="Verdana"/>
    </w:rPr>
  </w:style>
  <w:style w:type="character" w:customStyle="1" w:styleId="ConcurTableNumberChar">
    <w:name w:val="Concur Table Number Char"/>
    <w:link w:val="ConcurTableNumber"/>
    <w:rsid w:val="0055490D"/>
    <w:rPr>
      <w:rFonts w:ascii="Verdana" w:eastAsia="ＭＳ 明朝" w:hAnsi="Verdana"/>
      <w:snapToGrid w:val="0"/>
      <w:sz w:val="18"/>
    </w:rPr>
  </w:style>
  <w:style w:type="character" w:customStyle="1" w:styleId="nobr">
    <w:name w:val="nobr"/>
    <w:semiHidden/>
    <w:rsid w:val="0055490D"/>
  </w:style>
  <w:style w:type="character" w:customStyle="1" w:styleId="51">
    <w:name w:val="見出し 5 (文字)"/>
    <w:link w:val="50"/>
    <w:rsid w:val="0055490D"/>
    <w:rPr>
      <w:rFonts w:ascii="Verdana" w:eastAsia="ＭＳ 明朝" w:hAnsi="Verdana"/>
      <w:b/>
      <w:smallCaps/>
      <w:snapToGrid w:val="0"/>
      <w:szCs w:val="22"/>
    </w:rPr>
  </w:style>
  <w:style w:type="paragraph" w:customStyle="1" w:styleId="TitlePg2">
    <w:name w:val="TitlePg2"/>
    <w:next w:val="TitlePg3"/>
    <w:semiHidden/>
    <w:rsid w:val="0055490D"/>
    <w:pPr>
      <w:spacing w:before="240" w:after="240"/>
    </w:pPr>
    <w:rPr>
      <w:rFonts w:ascii="Arial" w:eastAsia="ＭＳ 明朝" w:hAnsi="Arial" w:cs="Arial"/>
      <w:i/>
      <w:iCs/>
      <w:sz w:val="28"/>
      <w:szCs w:val="28"/>
    </w:rPr>
  </w:style>
  <w:style w:type="character" w:customStyle="1" w:styleId="ConcurProcedureHeadingChar">
    <w:name w:val="Concur Procedure Heading Char"/>
    <w:link w:val="ConcurProcedureHeading"/>
    <w:rsid w:val="0055490D"/>
    <w:rPr>
      <w:rFonts w:ascii="Verdana" w:eastAsia="ＭＳ 明朝" w:hAnsi="Verdana"/>
      <w:b/>
      <w:i/>
      <w:snapToGrid w:val="0"/>
      <w:szCs w:val="22"/>
    </w:rPr>
  </w:style>
  <w:style w:type="paragraph" w:customStyle="1" w:styleId="TitlePg3">
    <w:name w:val="TitlePg3"/>
    <w:semiHidden/>
    <w:rsid w:val="0055490D"/>
    <w:rPr>
      <w:rFonts w:ascii="Arial" w:eastAsia="ＭＳ 明朝" w:hAnsi="Arial" w:cs="Arial"/>
      <w:i/>
      <w:iCs/>
      <w:sz w:val="24"/>
      <w:szCs w:val="24"/>
    </w:rPr>
  </w:style>
  <w:style w:type="paragraph" w:customStyle="1" w:styleId="TOCHeading">
    <w:name w:val="TOCHeading"/>
    <w:basedOn w:val="a1"/>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a1"/>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afa">
    <w:name w:val="フッター (文字)"/>
    <w:aliases w:val="Footer Char1 Char (文字),Footer Char Char Char (文字),Footer Char Char1 (文字)"/>
    <w:link w:val="af9"/>
    <w:rsid w:val="0055490D"/>
    <w:rPr>
      <w:rFonts w:ascii="Verdana" w:eastAsia="ＭＳ 明朝" w:hAnsi="Verdana"/>
      <w:sz w:val="18"/>
    </w:rPr>
  </w:style>
  <w:style w:type="character" w:customStyle="1" w:styleId="af0">
    <w:name w:val="脚注文字列 (文字)"/>
    <w:link w:val="af"/>
    <w:semiHidden/>
    <w:rsid w:val="0055490D"/>
    <w:rPr>
      <w:rFonts w:ascii="Verdana" w:eastAsia="ＭＳ 明朝"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eastAsia="ＭＳ 明朝" w:hAnsi="Verdana"/>
      <w:snapToGrid w:val="0"/>
      <w:sz w:val="18"/>
    </w:rPr>
  </w:style>
  <w:style w:type="character" w:customStyle="1" w:styleId="ad">
    <w:name w:val="文末脚注文字列 (文字)"/>
    <w:link w:val="ac"/>
    <w:semiHidden/>
    <w:rsid w:val="0055490D"/>
    <w:rPr>
      <w:rFonts w:ascii="Verdana" w:eastAsia="ＭＳ 明朝" w:hAnsi="Verdana"/>
    </w:rPr>
  </w:style>
  <w:style w:type="character" w:customStyle="1" w:styleId="af2">
    <w:name w:val="マクロ文字列 (文字)"/>
    <w:link w:val="af1"/>
    <w:semiHidden/>
    <w:rsid w:val="0055490D"/>
    <w:rPr>
      <w:rFonts w:ascii="Courier New" w:eastAsia="ＭＳ 明朝" w:hAnsi="Courier New" w:cs="Courier New"/>
    </w:rPr>
  </w:style>
  <w:style w:type="character" w:customStyle="1" w:styleId="affb">
    <w:name w:val="結語 (文字)"/>
    <w:link w:val="affa"/>
    <w:semiHidden/>
    <w:rsid w:val="0055490D"/>
    <w:rPr>
      <w:rFonts w:ascii="Verdana" w:eastAsia="ＭＳ 明朝" w:hAnsi="Verdana"/>
    </w:rPr>
  </w:style>
  <w:style w:type="character" w:customStyle="1" w:styleId="affff">
    <w:name w:val="署名 (文字)"/>
    <w:link w:val="afffe"/>
    <w:semiHidden/>
    <w:rsid w:val="0055490D"/>
    <w:rPr>
      <w:rFonts w:ascii="Verdana" w:eastAsia="ＭＳ 明朝" w:hAnsi="Verdana"/>
    </w:rPr>
  </w:style>
  <w:style w:type="character" w:customStyle="1" w:styleId="ConcurWarningIconChar">
    <w:name w:val="Concur Warning Icon Char"/>
    <w:link w:val="ConcurWarningIcon"/>
    <w:rsid w:val="0055490D"/>
    <w:rPr>
      <w:rFonts w:ascii="Verdana" w:eastAsia="ＭＳ 明朝" w:hAnsi="Verdana"/>
      <w:snapToGrid w:val="0"/>
    </w:rPr>
  </w:style>
  <w:style w:type="character" w:customStyle="1" w:styleId="aff9">
    <w:name w:val="本文インデント (文字)"/>
    <w:link w:val="aff8"/>
    <w:semiHidden/>
    <w:rsid w:val="0055490D"/>
    <w:rPr>
      <w:rFonts w:ascii="Verdana" w:eastAsia="ＭＳ 明朝"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eastAsia="ＭＳ 明朝"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a1"/>
    <w:rsid w:val="0055490D"/>
    <w:pPr>
      <w:spacing w:after="240"/>
      <w:jc w:val="center"/>
    </w:pPr>
    <w:rPr>
      <w:b/>
      <w:color w:val="000000"/>
      <w:sz w:val="32"/>
      <w:szCs w:val="32"/>
    </w:rPr>
  </w:style>
  <w:style w:type="paragraph" w:customStyle="1" w:styleId="HeadRN">
    <w:name w:val="Head_RN"/>
    <w:basedOn w:val="a1"/>
    <w:rsid w:val="0055490D"/>
    <w:pPr>
      <w:spacing w:before="120" w:after="240"/>
      <w:jc w:val="center"/>
    </w:pPr>
    <w:rPr>
      <w:b/>
      <w:color w:val="000000"/>
      <w:sz w:val="24"/>
      <w:szCs w:val="24"/>
    </w:rPr>
  </w:style>
  <w:style w:type="paragraph" w:customStyle="1" w:styleId="HeadDate">
    <w:name w:val="Head_Date"/>
    <w:basedOn w:val="a1"/>
    <w:rsid w:val="0055490D"/>
    <w:pPr>
      <w:spacing w:before="80" w:after="80"/>
      <w:jc w:val="center"/>
    </w:pPr>
    <w:rPr>
      <w:snapToGrid w:val="0"/>
      <w:sz w:val="18"/>
    </w:rPr>
  </w:style>
  <w:style w:type="paragraph" w:customStyle="1" w:styleId="HeadAudience">
    <w:name w:val="Head_Audience"/>
    <w:basedOn w:val="a1"/>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ＭＳ 明朝" w:hAnsi="Verdana"/>
      <w:snapToGrid w:val="0"/>
      <w:sz w:val="18"/>
    </w:rPr>
  </w:style>
  <w:style w:type="character" w:customStyle="1" w:styleId="ConcurNoteIndentChar">
    <w:name w:val="Concur Note Indent Char"/>
    <w:link w:val="ConcurNoteIndent"/>
    <w:rsid w:val="0055490D"/>
    <w:rPr>
      <w:rFonts w:ascii="Verdana" w:eastAsia="ＭＳ 明朝" w:hAnsi="Verdana"/>
      <w:snapToGrid w:val="0"/>
    </w:rPr>
  </w:style>
  <w:style w:type="character" w:customStyle="1" w:styleId="afff6">
    <w:name w:val="メッセージ見出し (文字)"/>
    <w:link w:val="afff5"/>
    <w:semiHidden/>
    <w:rsid w:val="0055490D"/>
    <w:rPr>
      <w:rFonts w:ascii="Arial" w:eastAsia="ＭＳ 明朝"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eastAsia="ＭＳ 明朝"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ＭＳ 明朝" w:hAnsi="Verdana"/>
      <w:snapToGrid w:val="0"/>
    </w:rPr>
  </w:style>
  <w:style w:type="paragraph" w:customStyle="1" w:styleId="ConcurBulletIndent4">
    <w:name w:val="Concur Bullet Indent4"/>
    <w:rsid w:val="0055490D"/>
    <w:pPr>
      <w:numPr>
        <w:ilvl w:val="1"/>
        <w:numId w:val="32"/>
      </w:numPr>
      <w:spacing w:before="120"/>
    </w:pPr>
    <w:rPr>
      <w:rFonts w:ascii="Verdana" w:eastAsia="ＭＳ 明朝" w:hAnsi="Verdana"/>
      <w:snapToGrid w:val="0"/>
    </w:rPr>
  </w:style>
  <w:style w:type="character" w:customStyle="1" w:styleId="afffd">
    <w:name w:val="挨拶文 (文字)"/>
    <w:link w:val="afffc"/>
    <w:semiHidden/>
    <w:rsid w:val="0055490D"/>
    <w:rPr>
      <w:rFonts w:ascii="Verdana" w:eastAsia="ＭＳ 明朝" w:hAnsi="Verdana"/>
    </w:rPr>
  </w:style>
  <w:style w:type="character" w:customStyle="1" w:styleId="affd">
    <w:name w:val="日付 (文字)"/>
    <w:link w:val="affc"/>
    <w:semiHidden/>
    <w:rsid w:val="0055490D"/>
    <w:rPr>
      <w:rFonts w:ascii="Verdana" w:eastAsia="ＭＳ 明朝" w:hAnsi="Verdana"/>
    </w:rPr>
  </w:style>
  <w:style w:type="character" w:customStyle="1" w:styleId="aff7">
    <w:name w:val="本文字下げ (文字)"/>
    <w:link w:val="aff6"/>
    <w:semiHidden/>
    <w:rsid w:val="0055490D"/>
  </w:style>
  <w:style w:type="character" w:customStyle="1" w:styleId="ConcurBodyTextIndent2Char">
    <w:name w:val="Concur Body Text Indent2 Char"/>
    <w:link w:val="ConcurBodyTextIndent2"/>
    <w:rsid w:val="0055490D"/>
    <w:rPr>
      <w:rFonts w:ascii="Verdana" w:eastAsia="ＭＳ 明朝" w:hAnsi="Verdana"/>
      <w:snapToGrid w:val="0"/>
    </w:rPr>
  </w:style>
  <w:style w:type="character" w:customStyle="1" w:styleId="ConcurBulletIndent2Char">
    <w:name w:val="Concur Bullet Indent2 Char"/>
    <w:link w:val="ConcurBulletIndent2"/>
    <w:rsid w:val="0055490D"/>
    <w:rPr>
      <w:rFonts w:ascii="Verdana" w:eastAsia="ＭＳ 明朝" w:hAnsi="Verdana"/>
      <w:snapToGrid w:val="0"/>
    </w:rPr>
  </w:style>
  <w:style w:type="character" w:customStyle="1" w:styleId="28">
    <w:name w:val="本文字下げ 2 (文字)"/>
    <w:link w:val="27"/>
    <w:semiHidden/>
    <w:rsid w:val="0055490D"/>
    <w:rPr>
      <w:rFonts w:ascii="Verdana" w:eastAsia="ＭＳ 明朝" w:hAnsi="Verdana"/>
    </w:rPr>
  </w:style>
  <w:style w:type="character" w:customStyle="1" w:styleId="afff9">
    <w:name w:val="記 (文字)"/>
    <w:link w:val="afff8"/>
    <w:semiHidden/>
    <w:rsid w:val="0055490D"/>
    <w:rPr>
      <w:rFonts w:ascii="Verdana" w:eastAsia="ＭＳ 明朝" w:hAnsi="Verdana"/>
    </w:rPr>
  </w:style>
  <w:style w:type="character" w:customStyle="1" w:styleId="26">
    <w:name w:val="本文 2 (文字)"/>
    <w:link w:val="25"/>
    <w:semiHidden/>
    <w:rsid w:val="0055490D"/>
    <w:rPr>
      <w:rFonts w:ascii="Verdana" w:eastAsia="ＭＳ 明朝" w:hAnsi="Verdana"/>
    </w:rPr>
  </w:style>
  <w:style w:type="character" w:customStyle="1" w:styleId="aff2">
    <w:name w:val="コメント文字列 (文字)"/>
    <w:link w:val="aff1"/>
    <w:semiHidden/>
    <w:rsid w:val="0055490D"/>
    <w:rPr>
      <w:rFonts w:ascii="Verdana" w:eastAsia="ＭＳ 明朝" w:hAnsi="Verdana"/>
    </w:rPr>
  </w:style>
  <w:style w:type="character" w:customStyle="1" w:styleId="31">
    <w:name w:val="見出し 3 (文字)"/>
    <w:link w:val="30"/>
    <w:rsid w:val="0055490D"/>
    <w:rPr>
      <w:rFonts w:ascii="Verdana" w:eastAsia="ＭＳ 明朝" w:hAnsi="Verdana"/>
      <w:b/>
      <w:snapToGrid w:val="0"/>
      <w:sz w:val="24"/>
      <w:szCs w:val="22"/>
    </w:rPr>
  </w:style>
  <w:style w:type="character" w:customStyle="1" w:styleId="42">
    <w:name w:val="見出し 4 (文字)"/>
    <w:link w:val="41"/>
    <w:rsid w:val="0055490D"/>
    <w:rPr>
      <w:rFonts w:ascii="Verdana" w:eastAsia="ＭＳ 明朝" w:hAnsi="Verdana"/>
      <w:b/>
      <w:i/>
      <w:snapToGrid w:val="0"/>
    </w:rPr>
  </w:style>
  <w:style w:type="character" w:customStyle="1" w:styleId="36">
    <w:name w:val="本文 3 (文字)"/>
    <w:link w:val="35"/>
    <w:semiHidden/>
    <w:rsid w:val="0055490D"/>
    <w:rPr>
      <w:rFonts w:ascii="Verdana" w:eastAsia="ＭＳ 明朝" w:hAnsi="Verdana"/>
      <w:sz w:val="16"/>
      <w:szCs w:val="16"/>
    </w:rPr>
  </w:style>
  <w:style w:type="character" w:customStyle="1" w:styleId="2a">
    <w:name w:val="本文インデント 2 (文字)"/>
    <w:link w:val="29"/>
    <w:semiHidden/>
    <w:rsid w:val="0055490D"/>
    <w:rPr>
      <w:rFonts w:ascii="Verdana" w:eastAsia="ＭＳ 明朝" w:hAnsi="Verdana"/>
    </w:rPr>
  </w:style>
  <w:style w:type="paragraph" w:customStyle="1" w:styleId="ColorfulList-Accent11">
    <w:name w:val="Colorful List - Accent 11"/>
    <w:basedOn w:val="a1"/>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a1"/>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38">
    <w:name w:val="本文インデント 3 (文字)"/>
    <w:link w:val="37"/>
    <w:semiHidden/>
    <w:rsid w:val="0055490D"/>
    <w:rPr>
      <w:rFonts w:ascii="Verdana" w:eastAsia="ＭＳ 明朝"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a1"/>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eastAsia="ＭＳ 明朝" w:hAnsi="Verdana"/>
      <w:snapToGrid w:val="0"/>
    </w:rPr>
  </w:style>
  <w:style w:type="paragraph" w:styleId="affffb">
    <w:name w:val="List Paragraph"/>
    <w:basedOn w:val="a1"/>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ＭＳ 明朝" w:hAnsi="Calibri"/>
      <w:color w:val="000000"/>
      <w:sz w:val="24"/>
      <w:szCs w:val="24"/>
    </w:rPr>
  </w:style>
  <w:style w:type="character" w:customStyle="1" w:styleId="BoxChar">
    <w:name w:val="Box Char"/>
    <w:semiHidden/>
    <w:rsid w:val="00527743"/>
    <w:rPr>
      <w:rFonts w:ascii="Arial" w:eastAsia="ＭＳ 明朝" w:hAnsi="Arial" w:cs="Arial"/>
      <w:sz w:val="16"/>
      <w:lang w:val="en-US" w:eastAsia="ja-JP" w:bidi="ar-SA"/>
    </w:rPr>
  </w:style>
  <w:style w:type="paragraph" w:customStyle="1" w:styleId="xl65">
    <w:name w:val="xl65"/>
    <w:basedOn w:val="a1"/>
    <w:rsid w:val="0055490D"/>
    <w:pPr>
      <w:spacing w:before="100" w:beforeAutospacing="1" w:after="100" w:afterAutospacing="1"/>
    </w:pPr>
    <w:rPr>
      <w:rFonts w:ascii="Arial" w:hAnsi="Arial" w:cs="Arial"/>
      <w:color w:val="000000"/>
      <w:sz w:val="18"/>
      <w:szCs w:val="18"/>
    </w:rPr>
  </w:style>
  <w:style w:type="paragraph" w:customStyle="1" w:styleId="xl66">
    <w:name w:val="xl66"/>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a1"/>
    <w:semiHidden/>
    <w:rsid w:val="0055490D"/>
    <w:pPr>
      <w:spacing w:before="180" w:after="180"/>
      <w:jc w:val="center"/>
    </w:pPr>
    <w:rPr>
      <w:rFonts w:cs="Verdana"/>
      <w:b/>
      <w:bCs/>
      <w:iCs/>
      <w:color w:val="00674E"/>
      <w:sz w:val="32"/>
      <w:szCs w:val="32"/>
    </w:rPr>
  </w:style>
  <w:style w:type="character" w:customStyle="1" w:styleId="apple-converted-space">
    <w:name w:val="apple-converted-space"/>
    <w:semiHidden/>
    <w:rsid w:val="0055490D"/>
  </w:style>
  <w:style w:type="character" w:customStyle="1" w:styleId="small-linkpointable">
    <w:name w:val="small-link pointable"/>
    <w:semiHidden/>
    <w:rsid w:val="0055490D"/>
  </w:style>
  <w:style w:type="paragraph" w:customStyle="1" w:styleId="xl67">
    <w:name w:val="xl67"/>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aa">
    <w:name w:val="見出しマップ (文字)"/>
    <w:link w:val="a9"/>
    <w:semiHidden/>
    <w:rsid w:val="0055490D"/>
    <w:rPr>
      <w:rFonts w:ascii="Tahoma" w:eastAsia="ＭＳ 明朝" w:hAnsi="Tahoma" w:cs="Tahoma"/>
      <w:shd w:val="clear" w:color="auto" w:fill="000080"/>
    </w:rPr>
  </w:style>
  <w:style w:type="character" w:customStyle="1" w:styleId="afff">
    <w:name w:val="電子メール署名 (文字)"/>
    <w:link w:val="affe"/>
    <w:semiHidden/>
    <w:rsid w:val="0055490D"/>
    <w:rPr>
      <w:rFonts w:ascii="Verdana" w:eastAsia="ＭＳ 明朝"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a1"/>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a1"/>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a1"/>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eastAsia="ＭＳ 明朝"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ＭＳ 明朝" w:hAnsi="Verdana"/>
    </w:rPr>
  </w:style>
  <w:style w:type="paragraph" w:customStyle="1" w:styleId="content">
    <w:name w:val="content"/>
    <w:basedOn w:val="a1"/>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a1"/>
    <w:next w:val="a1"/>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a1"/>
    <w:autoRedefine/>
    <w:semiHidden/>
    <w:rsid w:val="0055490D"/>
    <w:pPr>
      <w:shd w:val="clear" w:color="auto" w:fill="000000"/>
      <w:jc w:val="center"/>
    </w:pPr>
    <w:rPr>
      <w:rFonts w:ascii="Arial" w:hAnsi="Arial"/>
      <w:b/>
    </w:rPr>
  </w:style>
  <w:style w:type="paragraph" w:customStyle="1" w:styleId="TOCTitle">
    <w:name w:val="TOC Title"/>
    <w:basedOn w:val="a1"/>
    <w:semiHidden/>
    <w:rsid w:val="0055490D"/>
    <w:pPr>
      <w:widowControl w:val="0"/>
    </w:pPr>
    <w:rPr>
      <w:rFonts w:ascii="Arial" w:hAnsi="Arial"/>
      <w:b/>
      <w:sz w:val="32"/>
    </w:rPr>
  </w:style>
  <w:style w:type="paragraph" w:customStyle="1" w:styleId="TOCItem">
    <w:name w:val="TOCItem"/>
    <w:basedOn w:val="a1"/>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a1"/>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a1"/>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eastAsia="ＭＳ 明朝" w:hAnsi="Verdana"/>
      <w:snapToGrid w:val="0"/>
    </w:rPr>
  </w:style>
  <w:style w:type="character" w:customStyle="1" w:styleId="ConcurTableTextIndentChar">
    <w:name w:val="Concur Table Text Indent Char"/>
    <w:link w:val="ConcurTableTextIndent"/>
    <w:rsid w:val="0055490D"/>
    <w:rPr>
      <w:rFonts w:ascii="Verdana" w:eastAsia="ＭＳ 明朝" w:hAnsi="Verdana"/>
      <w:snapToGrid w:val="0"/>
      <w:sz w:val="18"/>
    </w:rPr>
  </w:style>
  <w:style w:type="paragraph" w:customStyle="1" w:styleId="ContinuedBlockLabel">
    <w:name w:val="Continued Block Label"/>
    <w:basedOn w:val="a1"/>
    <w:autoRedefine/>
    <w:semiHidden/>
    <w:rsid w:val="0055490D"/>
    <w:rPr>
      <w:rFonts w:ascii="Arial" w:hAnsi="Arial"/>
      <w:b/>
      <w:noProof/>
    </w:rPr>
  </w:style>
  <w:style w:type="paragraph" w:customStyle="1" w:styleId="ContinuedOnNextPa">
    <w:name w:val="Continued On Next Pa"/>
    <w:basedOn w:val="a1"/>
    <w:next w:val="a1"/>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a1"/>
    <w:autoRedefine/>
    <w:semiHidden/>
    <w:rsid w:val="0055490D"/>
    <w:pPr>
      <w:spacing w:before="0"/>
    </w:pPr>
    <w:rPr>
      <w:rFonts w:ascii="Arial" w:hAnsi="Arial"/>
      <w:b/>
      <w:sz w:val="18"/>
    </w:rPr>
  </w:style>
  <w:style w:type="paragraph" w:customStyle="1" w:styleId="EmbeddedText">
    <w:name w:val="Embedded Text"/>
    <w:basedOn w:val="a1"/>
    <w:autoRedefine/>
    <w:semiHidden/>
    <w:rsid w:val="0055490D"/>
    <w:rPr>
      <w:rFonts w:ascii="Arial" w:hAnsi="Arial"/>
    </w:rPr>
  </w:style>
  <w:style w:type="paragraph" w:customStyle="1" w:styleId="MemoLine">
    <w:name w:val="Memo Line"/>
    <w:basedOn w:val="a1"/>
    <w:next w:val="a1"/>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a1"/>
    <w:autoRedefine/>
    <w:semiHidden/>
    <w:rsid w:val="0055490D"/>
    <w:pPr>
      <w:spacing w:before="0"/>
    </w:pPr>
    <w:rPr>
      <w:rFonts w:ascii="Arial" w:hAnsi="Arial"/>
    </w:rPr>
  </w:style>
  <w:style w:type="paragraph" w:customStyle="1" w:styleId="PublicationTitle">
    <w:name w:val="Publication Title"/>
    <w:basedOn w:val="a1"/>
    <w:next w:val="41"/>
    <w:semiHidden/>
    <w:rsid w:val="0055490D"/>
    <w:pPr>
      <w:spacing w:before="0" w:after="240"/>
      <w:jc w:val="center"/>
    </w:pPr>
    <w:rPr>
      <w:rFonts w:ascii="Arial" w:hAnsi="Arial"/>
      <w:b/>
      <w:sz w:val="32"/>
    </w:rPr>
  </w:style>
  <w:style w:type="paragraph" w:customStyle="1" w:styleId="StyleBlockTextBold">
    <w:name w:val="Style Block Text + Bold"/>
    <w:basedOn w:val="aff5"/>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a1"/>
    <w:autoRedefine/>
    <w:semiHidden/>
    <w:rsid w:val="0055490D"/>
    <w:rPr>
      <w:rFonts w:ascii="Arial" w:hAnsi="Arial"/>
      <w:b/>
      <w:bCs/>
      <w:spacing w:val="6"/>
    </w:rPr>
  </w:style>
  <w:style w:type="character" w:customStyle="1" w:styleId="error">
    <w:name w:val="error"/>
    <w:semiHidden/>
    <w:rsid w:val="0055490D"/>
  </w:style>
  <w:style w:type="character" w:customStyle="1" w:styleId="HTML2">
    <w:name w:val="HTML アドレス (文字)"/>
    <w:link w:val="HTML1"/>
    <w:semiHidden/>
    <w:rsid w:val="0055490D"/>
    <w:rPr>
      <w:rFonts w:ascii="Verdana" w:eastAsia="ＭＳ 明朝" w:hAnsi="Verdana"/>
      <w:i/>
      <w:iCs/>
    </w:rPr>
  </w:style>
  <w:style w:type="paragraph" w:customStyle="1" w:styleId="Style1">
    <w:name w:val="Style 1"/>
    <w:basedOn w:val="a1"/>
    <w:autoRedefine/>
    <w:semiHidden/>
    <w:rsid w:val="0055490D"/>
    <w:pPr>
      <w:numPr>
        <w:numId w:val="33"/>
      </w:numPr>
      <w:spacing w:before="0"/>
    </w:pPr>
    <w:rPr>
      <w:rFonts w:ascii="Times New Roman" w:hAnsi="Times New Roman"/>
      <w:sz w:val="24"/>
      <w:szCs w:val="24"/>
    </w:rPr>
  </w:style>
  <w:style w:type="paragraph" w:customStyle="1" w:styleId="Table">
    <w:name w:val="Table"/>
    <w:basedOn w:val="a1"/>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ＭＳ 明朝" w:hAnsi="Arial"/>
      <w:bCs/>
      <w:szCs w:val="24"/>
    </w:rPr>
  </w:style>
  <w:style w:type="paragraph" w:customStyle="1" w:styleId="StyleBulletText1">
    <w:name w:val="Style Bullet Text 1"/>
    <w:basedOn w:val="a1"/>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ＭＳ 明朝" w:hAnsi="Arial"/>
      <w:i/>
      <w:iCs/>
    </w:rPr>
  </w:style>
  <w:style w:type="paragraph" w:customStyle="1" w:styleId="xl68">
    <w:name w:val="xl68"/>
    <w:basedOn w:val="a1"/>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a1"/>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10">
    <w:name w:val="見出し 1 (文字)"/>
    <w:link w:val="1"/>
    <w:rsid w:val="0055490D"/>
    <w:rPr>
      <w:rFonts w:ascii="Verdana" w:eastAsia="ＭＳ 明朝" w:hAnsi="Verdana"/>
      <w:b/>
      <w:snapToGrid w:val="0"/>
      <w:sz w:val="36"/>
      <w:szCs w:val="36"/>
    </w:rPr>
  </w:style>
  <w:style w:type="character" w:customStyle="1" w:styleId="60">
    <w:name w:val="見出し 6 (文字)"/>
    <w:aliases w:val="Sub Label (文字)"/>
    <w:link w:val="6"/>
    <w:rsid w:val="0055490D"/>
    <w:rPr>
      <w:rFonts w:ascii="Verdana" w:eastAsia="ＭＳ 明朝" w:hAnsi="Verdana"/>
      <w:b/>
      <w:snapToGrid w:val="0"/>
      <w:szCs w:val="22"/>
    </w:rPr>
  </w:style>
  <w:style w:type="character" w:customStyle="1" w:styleId="70">
    <w:name w:val="見出し 7 (文字)"/>
    <w:link w:val="7"/>
    <w:rsid w:val="0055490D"/>
    <w:rPr>
      <w:rFonts w:eastAsia="Calibri"/>
      <w:b/>
      <w:i/>
      <w:snapToGrid w:val="0"/>
      <w:sz w:val="18"/>
      <w:szCs w:val="22"/>
    </w:rPr>
  </w:style>
  <w:style w:type="character" w:customStyle="1" w:styleId="80">
    <w:name w:val="見出し 8 (文字)"/>
    <w:link w:val="8"/>
    <w:rsid w:val="0055490D"/>
    <w:rPr>
      <w:rFonts w:ascii="Verdana" w:eastAsia="ＭＳ 明朝" w:hAnsi="Verdana"/>
      <w:i/>
    </w:rPr>
  </w:style>
  <w:style w:type="character" w:customStyle="1" w:styleId="90">
    <w:name w:val="見出し 9 (文字)"/>
    <w:link w:val="9"/>
    <w:rsid w:val="0055490D"/>
    <w:rPr>
      <w:rFonts w:ascii="Verdana" w:eastAsia="ＭＳ 明朝" w:hAnsi="Verdana"/>
      <w:b/>
      <w:color w:val="0000FF"/>
    </w:rPr>
  </w:style>
  <w:style w:type="character" w:customStyle="1" w:styleId="affff7">
    <w:name w:val="表題 (文字)"/>
    <w:link w:val="affff6"/>
    <w:rsid w:val="0055490D"/>
    <w:rPr>
      <w:rFonts w:ascii="Arial" w:eastAsia="ＭＳ 明朝" w:hAnsi="Arial" w:cs="Arial"/>
      <w:b/>
      <w:bCs/>
      <w:kern w:val="28"/>
      <w:sz w:val="32"/>
      <w:szCs w:val="32"/>
    </w:rPr>
  </w:style>
  <w:style w:type="character" w:customStyle="1" w:styleId="affff1">
    <w:name w:val="副題 (文字)"/>
    <w:link w:val="affff0"/>
    <w:rsid w:val="0055490D"/>
    <w:rPr>
      <w:rFonts w:ascii="Arial" w:eastAsia="ＭＳ 明朝" w:hAnsi="Arial" w:cs="Arial"/>
      <w:sz w:val="24"/>
      <w:szCs w:val="24"/>
    </w:rPr>
  </w:style>
  <w:style w:type="table" w:styleId="2f4">
    <w:name w:val="Light List"/>
    <w:basedOn w:val="a3"/>
    <w:uiPriority w:val="61"/>
    <w:rsid w:val="0055490D"/>
    <w:rPr>
      <w:lang w:val="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a1"/>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eastAsia="ＭＳ 明朝" w:hAnsi="Verdana"/>
      <w:snapToGrid w:val="0"/>
    </w:rPr>
  </w:style>
  <w:style w:type="character" w:customStyle="1" w:styleId="ConcurMoreInfoIndent2Char">
    <w:name w:val="Concur More Info Indent2 Char"/>
    <w:link w:val="ConcurMoreInfoIndent2"/>
    <w:rsid w:val="0055490D"/>
    <w:rPr>
      <w:rFonts w:ascii="Verdana" w:eastAsia="ＭＳ 明朝" w:hAnsi="Verdana"/>
      <w:snapToGrid w:val="0"/>
    </w:rPr>
  </w:style>
  <w:style w:type="character" w:customStyle="1" w:styleId="HTML7">
    <w:name w:val="HTML 書式付き (文字)"/>
    <w:link w:val="HTML6"/>
    <w:semiHidden/>
    <w:rsid w:val="0055490D"/>
    <w:rPr>
      <w:rFonts w:ascii="Courier New" w:eastAsia="ＭＳ 明朝" w:hAnsi="Courier New" w:cs="Courier New"/>
    </w:rPr>
  </w:style>
  <w:style w:type="character" w:customStyle="1" w:styleId="affff9">
    <w:name w:val="コメント内容 (文字)"/>
    <w:link w:val="affff8"/>
    <w:semiHidden/>
    <w:rsid w:val="0055490D"/>
    <w:rPr>
      <w:rFonts w:ascii="Verdana" w:eastAsia="ＭＳ 明朝" w:hAnsi="Verdana"/>
      <w:b/>
      <w:bCs/>
    </w:rPr>
  </w:style>
  <w:style w:type="paragraph" w:styleId="affffc">
    <w:name w:val="No Spacing"/>
    <w:uiPriority w:val="1"/>
    <w:qFormat/>
    <w:rsid w:val="0055490D"/>
    <w:rPr>
      <w:rFonts w:ascii="Arial" w:eastAsia="ＭＳ 明朝" w:hAnsi="Arial"/>
      <w:szCs w:val="24"/>
    </w:rPr>
  </w:style>
  <w:style w:type="paragraph" w:styleId="affffd">
    <w:name w:val="TOC Heading"/>
    <w:basedOn w:val="1"/>
    <w:next w:val="a1"/>
    <w:uiPriority w:val="39"/>
    <w:semiHidden/>
    <w:qFormat/>
    <w:rsid w:val="0055490D"/>
    <w:pPr>
      <w:keepLines/>
      <w:pBdr>
        <w:bottom w:val="none" w:sz="0" w:space="0" w:color="auto"/>
      </w:pBdr>
      <w:spacing w:before="480" w:line="276" w:lineRule="auto"/>
      <w:outlineLvl w:val="9"/>
    </w:pPr>
    <w:rPr>
      <w:rFonts w:ascii="Cambria" w:hAnsi="Cambria"/>
      <w:color w:val="365F91"/>
      <w:sz w:val="28"/>
      <w:szCs w:val="28"/>
    </w:rPr>
  </w:style>
  <w:style w:type="paragraph" w:styleId="z-">
    <w:name w:val="HTML Top of Form"/>
    <w:basedOn w:val="a1"/>
    <w:next w:val="a1"/>
    <w:link w:val="z-0"/>
    <w:hidden/>
    <w:rsid w:val="00F82D7A"/>
    <w:pPr>
      <w:pBdr>
        <w:bottom w:val="single" w:sz="6" w:space="1" w:color="auto"/>
      </w:pBdr>
      <w:jc w:val="center"/>
    </w:pPr>
    <w:rPr>
      <w:rFonts w:ascii="Arial" w:hAnsi="Arial" w:cs="Arial"/>
      <w:vanish/>
      <w:sz w:val="16"/>
      <w:szCs w:val="16"/>
    </w:rPr>
  </w:style>
  <w:style w:type="character" w:customStyle="1" w:styleId="z-0">
    <w:name w:val="z-フォームの始まり (文字)"/>
    <w:link w:val="z-"/>
    <w:rsid w:val="00F82D7A"/>
    <w:rPr>
      <w:rFonts w:ascii="Arial" w:eastAsia="ＭＳ 明朝" w:hAnsi="Arial" w:cs="Arial"/>
      <w:vanish/>
      <w:sz w:val="16"/>
      <w:szCs w:val="16"/>
    </w:rPr>
  </w:style>
  <w:style w:type="paragraph" w:styleId="z-1">
    <w:name w:val="HTML Bottom of Form"/>
    <w:basedOn w:val="a1"/>
    <w:next w:val="a1"/>
    <w:link w:val="z-2"/>
    <w:hidden/>
    <w:rsid w:val="00F82D7A"/>
    <w:pPr>
      <w:pBdr>
        <w:top w:val="single" w:sz="6" w:space="1" w:color="auto"/>
      </w:pBdr>
      <w:jc w:val="center"/>
    </w:pPr>
    <w:rPr>
      <w:rFonts w:ascii="Arial" w:hAnsi="Arial" w:cs="Arial"/>
      <w:vanish/>
      <w:sz w:val="16"/>
      <w:szCs w:val="16"/>
    </w:rPr>
  </w:style>
  <w:style w:type="character" w:customStyle="1" w:styleId="z-2">
    <w:name w:val="z-フォームの終わり (文字)"/>
    <w:link w:val="z-1"/>
    <w:rsid w:val="00F82D7A"/>
    <w:rPr>
      <w:rFonts w:ascii="Arial" w:eastAsia="ＭＳ 明朝" w:hAnsi="Arial" w:cs="Arial"/>
      <w:vanish/>
      <w:sz w:val="16"/>
      <w:szCs w:val="16"/>
    </w:rPr>
  </w:style>
  <w:style w:type="character" w:customStyle="1" w:styleId="emailstyle16">
    <w:name w:val="emailstyle16"/>
    <w:semiHidden/>
    <w:rsid w:val="0055490D"/>
    <w:rPr>
      <w:rFonts w:ascii="Arial" w:eastAsia="ＭＳ 明朝" w:hAnsi="Arial" w:cs="Arial"/>
      <w:color w:val="000080"/>
      <w:sz w:val="20"/>
    </w:rPr>
  </w:style>
  <w:style w:type="paragraph" w:customStyle="1" w:styleId="Concurprocedurebullet">
    <w:name w:val="Concur procedure bullet"/>
    <w:basedOn w:val="a1"/>
    <w:autoRedefine/>
    <w:semiHidden/>
    <w:rsid w:val="0055490D"/>
    <w:pPr>
      <w:numPr>
        <w:numId w:val="36"/>
      </w:numPr>
      <w:snapToGrid w:val="0"/>
    </w:pPr>
    <w:rPr>
      <w:rFonts w:ascii="Arial" w:hAnsi="Arial" w:cs="Calibri"/>
    </w:rPr>
  </w:style>
  <w:style w:type="character" w:customStyle="1" w:styleId="afd">
    <w:name w:val="吹き出し (文字)"/>
    <w:link w:val="afc"/>
    <w:semiHidden/>
    <w:rsid w:val="0055490D"/>
    <w:rPr>
      <w:rFonts w:ascii="Tahoma" w:eastAsia="ＭＳ 明朝" w:hAnsi="Tahoma" w:cs="Tahoma"/>
      <w:sz w:val="16"/>
      <w:szCs w:val="16"/>
    </w:rPr>
  </w:style>
  <w:style w:type="character" w:customStyle="1" w:styleId="af8">
    <w:name w:val="ヘッダー (文字)"/>
    <w:link w:val="af7"/>
    <w:rsid w:val="0055490D"/>
    <w:rPr>
      <w:rFonts w:ascii="Verdana" w:eastAsia="ＭＳ 明朝" w:hAnsi="Verdana"/>
    </w:rPr>
  </w:style>
  <w:style w:type="paragraph" w:styleId="affffe">
    <w:name w:val="Revision"/>
    <w:hidden/>
    <w:uiPriority w:val="99"/>
    <w:semiHidden/>
    <w:rsid w:val="00F82D7A"/>
    <w:rPr>
      <w:rFonts w:ascii="Calibri" w:eastAsia="ＭＳ 明朝"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eastAsia="ＭＳ 明朝" w:hAnsi="Courier New"/>
      <w:color w:val="000000"/>
      <w:sz w:val="18"/>
      <w:szCs w:val="18"/>
    </w:rPr>
  </w:style>
  <w:style w:type="paragraph" w:customStyle="1" w:styleId="Style11ptBoldCustomColorRGB69135104CenteredBefore">
    <w:name w:val="Style 11 pt Bold Custom Color(RGB(69135104)) Centered Before:..."/>
    <w:basedOn w:val="a1"/>
    <w:semiHidden/>
    <w:rsid w:val="00527743"/>
    <w:pPr>
      <w:spacing w:before="80" w:after="80"/>
      <w:jc w:val="center"/>
    </w:pPr>
    <w:rPr>
      <w:b/>
      <w:bCs/>
      <w:color w:val="000000"/>
      <w:sz w:val="22"/>
    </w:rPr>
  </w:style>
  <w:style w:type="character" w:styleId="afffff">
    <w:name w:val="Unresolved Mention"/>
    <w:basedOn w:val="a2"/>
    <w:uiPriority w:val="99"/>
    <w:semiHidden/>
    <w:unhideWhenUsed/>
    <w:rsid w:val="001C2A54"/>
    <w:rPr>
      <w:color w:val="605E5C"/>
      <w:shd w:val="clear" w:color="auto" w:fill="E1DFDD"/>
    </w:rPr>
  </w:style>
  <w:style w:type="character" w:customStyle="1" w:styleId="normaltextrun">
    <w:name w:val="normaltextrun"/>
    <w:rsid w:val="00FB6F8C"/>
  </w:style>
  <w:style w:type="paragraph" w:customStyle="1" w:styleId="paragraph">
    <w:name w:val="paragraph"/>
    <w:basedOn w:val="a1"/>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a1"/>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eastAsia="ＭＳ 明朝" w:hAnsi="Verdana"/>
      <w:snapToGrid w:val="0"/>
    </w:rPr>
  </w:style>
  <w:style w:type="character" w:customStyle="1" w:styleId="eop">
    <w:name w:val="eop"/>
    <w:rsid w:val="001E4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oncurtraining.com/customers/tech_pubs/Current_jp/Guides_Exp/SG_Exp/Shr_SG_SSO_Mgmt-jp.pdf" TargetMode="External"/><Relationship Id="rId18" Type="http://schemas.openxmlformats.org/officeDocument/2006/relationships/image" Target="media/image4.png"/><Relationship Id="rId26" Type="http://schemas.openxmlformats.org/officeDocument/2006/relationships/hyperlink" Target="https://help.sap.com/viewer/product/CONCUR_EXPENSE/LATEST/en-US"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help.sap.com" TargetMode="External"/><Relationship Id="rId33" Type="http://schemas.openxmlformats.org/officeDocument/2006/relationships/image" Target="media/image8.png"/><Relationship Id="rId38" Type="http://schemas.openxmlformats.org/officeDocument/2006/relationships/hyperlink" Target="https://www.concurtraining.com/customers/tech_pubs/Current_jp/ReleaseNotes_Shared/_client_shared_RN_all-jp.ht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help.sap.com" TargetMode="External"/><Relationship Id="rId29" Type="http://schemas.openxmlformats.org/officeDocument/2006/relationships/hyperlink" Target="https://help.sap.com/viewer/product/CONCUR_TRAVEL/LATEST/en-US"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yperlink" Target="https://help.sap.com/viewer/3c27718ffe8343b7b4066e8b257ee311/LATEST/en-US/bb4e99add95a497ab6fe4451cca1b39f.html" TargetMode="External"/><Relationship Id="rId32" Type="http://schemas.openxmlformats.org/officeDocument/2006/relationships/image" Target="media/image7.png"/><Relationship Id="rId37" Type="http://schemas.openxmlformats.org/officeDocument/2006/relationships/hyperlink" Target="https://www.concurtraining.com/customers/tech_pubs/RN_shared_planned/_client_shared_RN_all.htm" TargetMode="External"/><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cid:image001.png@01D6F58E.7870AE20" TargetMode="External"/><Relationship Id="rId23" Type="http://schemas.openxmlformats.org/officeDocument/2006/relationships/hyperlink" Target="http://www.concurtraining.com/customers/tech_pubs/help/en-us/release/expemp_standard/index.html" TargetMode="External"/><Relationship Id="rId28" Type="http://schemas.openxmlformats.org/officeDocument/2006/relationships/hyperlink" Target="https://help.sap.com/viewer/product/CONCUR_REQUEST/LATEST/en-US" TargetMode="External"/><Relationship Id="rId36" Type="http://schemas.openxmlformats.org/officeDocument/2006/relationships/hyperlink" Target="http://www.concurtraining.com/customers/tech_pubs/Docs/Z_SuppConfig/Supported_Configurations_for_Concur_Travel_and_Expense.pdf" TargetMode="External"/><Relationship Id="rId10" Type="http://schemas.openxmlformats.org/officeDocument/2006/relationships/footer" Target="footer1.xml"/><Relationship Id="rId19" Type="http://schemas.openxmlformats.org/officeDocument/2006/relationships/image" Target="cid:image004.png@01D6F58E.7870AE20" TargetMode="External"/><Relationship Id="rId31" Type="http://schemas.openxmlformats.org/officeDocument/2006/relationships/hyperlink" Target="mailto:johnsmith@123.com.uat"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help.sap.com/viewer/product/CONCUR_INVOICE/LATEST/en-US" TargetMode="External"/><Relationship Id="rId30" Type="http://schemas.openxmlformats.org/officeDocument/2006/relationships/hyperlink" Target="mailto:johnsmith@123.com.uat" TargetMode="External"/><Relationship Id="rId35" Type="http://schemas.openxmlformats.org/officeDocument/2006/relationships/hyperlink" Target="https://www.concurtraining.com/customers/tech_pubs/RN-monthly-Access/_RN_access_client.htm"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8053\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1" ma:contentTypeDescription="Create a new document." ma:contentTypeScope="" ma:versionID="40174903409fa562b6368fc3af4a1260">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4bb4fde837ed4f80c24483dcc912ed15"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2.xml><?xml version="1.0" encoding="utf-8"?>
<ds:datastoreItem xmlns:ds="http://schemas.openxmlformats.org/officeDocument/2006/customXml" ds:itemID="{9ABD5F45-98EA-40B4-AF5B-D6D6D1874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577432-9A78-4ECB-9FB1-E815106D2A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TechPubs-BW-RN.dot</Template>
  <TotalTime>6024</TotalTime>
  <Pages>26</Pages>
  <Words>3173</Words>
  <Characters>18091</Characters>
  <Application>Microsoft Office Word</Application>
  <DocSecurity>0</DocSecurity>
  <Lines>150</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Shared: Release Notes August 2021</vt:lpstr>
      <vt:lpstr>Shared: Release Notes August 2021</vt:lpstr>
    </vt:vector>
  </TitlesOfParts>
  <Company/>
  <LinksUpToDate>false</LinksUpToDate>
  <CharactersWithSpaces>21222</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リリースノート: SAP Concur Shared 2021年8月</dc:title>
  <dc:subject/>
  <dc:creator>SAP Concur - User Assistance</dc:creator>
  <cp:keywords/>
  <dc:description>© 2004 - 2021 SAP Concur All rights reserved.</dc:description>
  <cp:lastModifiedBy>Ryoko T</cp:lastModifiedBy>
  <cp:revision>1031</cp:revision>
  <cp:lastPrinted>2021-09-06T08:28:00Z</cp:lastPrinted>
  <dcterms:created xsi:type="dcterms:W3CDTF">2019-09-20T20:37:00Z</dcterms:created>
  <dcterms:modified xsi:type="dcterms:W3CDTF">2021-09-06T08:28:00Z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ies>
</file>