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8E4C71" w14:paraId="54FFC6DC" w14:textId="77777777" w:rsidTr="00BB1F79">
        <w:tc>
          <w:tcPr>
            <w:tcW w:w="9706" w:type="dxa"/>
            <w:gridSpan w:val="2"/>
            <w:shd w:val="clear" w:color="auto" w:fill="D9D9D9"/>
          </w:tcPr>
          <w:p w14:paraId="751BE231" w14:textId="4B67E7AC" w:rsidR="00B24F61" w:rsidRPr="008E4C71" w:rsidRDefault="00425A83" w:rsidP="003E2F9D">
            <w:pPr>
              <w:pStyle w:val="HeadRN"/>
              <w:rPr>
                <w:rFonts w:ascii="メイリオ" w:eastAsia="メイリオ" w:hAnsi="メイリオ"/>
                <w:color w:val="auto"/>
                <w:sz w:val="32"/>
                <w:szCs w:val="32"/>
              </w:rPr>
            </w:pPr>
            <w:r w:rsidRPr="008E4C71">
              <w:rPr>
                <w:rFonts w:ascii="メイリオ" w:eastAsia="メイリオ" w:hAnsi="メイリオ" w:hint="eastAsia"/>
                <w:color w:val="auto"/>
              </w:rPr>
              <w:t>SAP Concur リリース ノート</w:t>
            </w:r>
          </w:p>
          <w:p w14:paraId="49C16C62" w14:textId="77777777" w:rsidR="001E33FE" w:rsidRPr="008E4C71" w:rsidRDefault="00335310" w:rsidP="00E644C2">
            <w:pPr>
              <w:pStyle w:val="HeadProduct"/>
              <w:rPr>
                <w:rFonts w:ascii="メイリオ" w:eastAsia="メイリオ" w:hAnsi="メイリオ"/>
                <w:color w:val="auto"/>
              </w:rPr>
            </w:pPr>
            <w:r w:rsidRPr="008E4C71">
              <w:rPr>
                <w:rFonts w:ascii="メイリオ" w:eastAsia="メイリオ" w:hAnsi="メイリオ" w:hint="eastAsia"/>
                <w:color w:val="auto"/>
              </w:rPr>
              <w:t>製品共通の今後の変更予定</w:t>
            </w:r>
          </w:p>
          <w:p w14:paraId="1C67CBBD" w14:textId="77777777" w:rsidR="00241210" w:rsidRPr="008E4C71" w:rsidRDefault="00241210" w:rsidP="00241210">
            <w:pPr>
              <w:pStyle w:val="ConcurTableText"/>
              <w:jc w:val="center"/>
              <w:rPr>
                <w:rFonts w:ascii="メイリオ" w:eastAsia="メイリオ" w:hAnsi="メイリオ"/>
              </w:rPr>
            </w:pPr>
            <w:r w:rsidRPr="008E4C71">
              <w:rPr>
                <w:rFonts w:ascii="メイリオ" w:eastAsia="メイリオ" w:hAnsi="メイリオ" w:hint="eastAsia"/>
                <w:b/>
                <w:color w:val="FF0000"/>
              </w:rPr>
              <w:t>Professional</w:t>
            </w:r>
            <w:r w:rsidRPr="008E4C71">
              <w:rPr>
                <w:rFonts w:ascii="メイリオ" w:eastAsia="メイリオ" w:hAnsi="メイリオ" w:hint="eastAsia"/>
                <w:color w:val="FF0000"/>
              </w:rPr>
              <w:t xml:space="preserve"> Edition、</w:t>
            </w:r>
            <w:r w:rsidRPr="008E4C71">
              <w:rPr>
                <w:rFonts w:ascii="メイリオ" w:eastAsia="メイリオ" w:hAnsi="メイリオ" w:hint="eastAsia"/>
                <w:b/>
                <w:color w:val="FF0000"/>
              </w:rPr>
              <w:t>Standard</w:t>
            </w:r>
            <w:r w:rsidRPr="008E4C71">
              <w:rPr>
                <w:rFonts w:ascii="メイリオ" w:eastAsia="メイリオ" w:hAnsi="メイリオ" w:hint="eastAsia"/>
                <w:color w:val="FF0000"/>
              </w:rPr>
              <w:t xml:space="preserve"> Edition、および </w:t>
            </w:r>
            <w:r w:rsidRPr="008E4C71">
              <w:rPr>
                <w:rFonts w:ascii="メイリオ" w:eastAsia="メイリオ" w:hAnsi="メイリオ" w:hint="eastAsia"/>
                <w:b/>
                <w:color w:val="FF0000"/>
              </w:rPr>
              <w:t>Small Business</w:t>
            </w:r>
            <w:r w:rsidRPr="008E4C71">
              <w:rPr>
                <w:rFonts w:ascii="メイリオ" w:eastAsia="メイリオ" w:hAnsi="メイリオ" w:hint="eastAsia"/>
                <w:color w:val="FF0000"/>
              </w:rPr>
              <w:t xml:space="preserve"> Edition に適用</w:t>
            </w:r>
          </w:p>
        </w:tc>
      </w:tr>
      <w:tr w:rsidR="0037377B" w:rsidRPr="008E4C71" w14:paraId="3CE3A1F3" w14:textId="77777777" w:rsidTr="007268D6">
        <w:tc>
          <w:tcPr>
            <w:tcW w:w="5121" w:type="dxa"/>
            <w:shd w:val="clear" w:color="auto" w:fill="ECECEC"/>
            <w:vAlign w:val="center"/>
          </w:tcPr>
          <w:p w14:paraId="737CBE69" w14:textId="77777777" w:rsidR="0037377B" w:rsidRPr="008E4C71" w:rsidRDefault="0037377B" w:rsidP="00C94730">
            <w:pPr>
              <w:spacing w:before="80" w:after="80"/>
              <w:jc w:val="center"/>
              <w:rPr>
                <w:rFonts w:ascii="メイリオ" w:eastAsia="メイリオ" w:hAnsi="メイリオ"/>
                <w:b/>
                <w:sz w:val="22"/>
              </w:rPr>
            </w:pPr>
            <w:r w:rsidRPr="008E4C71">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8E4C71" w:rsidRDefault="0037377B" w:rsidP="00C94730">
            <w:pPr>
              <w:spacing w:before="80" w:after="80"/>
              <w:jc w:val="center"/>
              <w:rPr>
                <w:rFonts w:ascii="メイリオ" w:eastAsia="メイリオ" w:hAnsi="メイリオ"/>
                <w:b/>
                <w:sz w:val="22"/>
              </w:rPr>
            </w:pPr>
            <w:r w:rsidRPr="008E4C71">
              <w:rPr>
                <w:rFonts w:ascii="メイリオ" w:eastAsia="メイリオ" w:hAnsi="メイリオ" w:hint="eastAsia"/>
                <w:b/>
                <w:sz w:val="22"/>
              </w:rPr>
              <w:t>対象</w:t>
            </w:r>
          </w:p>
        </w:tc>
      </w:tr>
      <w:tr w:rsidR="0037377B" w:rsidRPr="008E4C71" w14:paraId="2BA9AF83" w14:textId="77777777" w:rsidTr="007268D6">
        <w:tc>
          <w:tcPr>
            <w:tcW w:w="5121" w:type="dxa"/>
            <w:shd w:val="clear" w:color="auto" w:fill="auto"/>
            <w:vAlign w:val="center"/>
          </w:tcPr>
          <w:p w14:paraId="25BEBAB2" w14:textId="37A11D34" w:rsidR="005C2429" w:rsidRPr="008E4C71" w:rsidRDefault="00792FBB" w:rsidP="005C2429">
            <w:pPr>
              <w:pStyle w:val="HeadDate1"/>
              <w:rPr>
                <w:rFonts w:ascii="メイリオ" w:eastAsia="メイリオ" w:hAnsi="メイリオ"/>
              </w:rPr>
            </w:pPr>
            <w:r w:rsidRPr="008E4C71">
              <w:rPr>
                <w:rFonts w:ascii="メイリオ" w:eastAsia="メイリオ" w:hAnsi="メイリオ" w:hint="eastAsia"/>
              </w:rPr>
              <w:t>リリース日: 2021 年 4 月 17 日</w:t>
            </w:r>
          </w:p>
          <w:p w14:paraId="44E52D41" w14:textId="40C58699" w:rsidR="0037377B" w:rsidRPr="008E4C71" w:rsidRDefault="00535CFD" w:rsidP="005C2429">
            <w:pPr>
              <w:pStyle w:val="HeadDate2"/>
              <w:rPr>
                <w:rFonts w:ascii="メイリオ" w:eastAsia="メイリオ" w:hAnsi="メイリオ"/>
              </w:rPr>
            </w:pPr>
            <w:r w:rsidRPr="008E4C71">
              <w:rPr>
                <w:rStyle w:val="a7"/>
                <w:rFonts w:ascii="メイリオ" w:eastAsia="メイリオ" w:hAnsi="メイリオ" w:hint="eastAsia"/>
                <w:szCs w:val="18"/>
              </w:rPr>
              <w:t xml:space="preserve">英語版の投稿: </w:t>
            </w:r>
            <w:r w:rsidRPr="008E4C71">
              <w:rPr>
                <w:rStyle w:val="a7"/>
                <w:rFonts w:ascii="メイリオ" w:eastAsia="メイリオ" w:hAnsi="メイリオ" w:hint="eastAsia"/>
                <w:szCs w:val="18"/>
              </w:rPr>
              <w:br/>
              <w:t>4 月 16 日金曜日 9:00 AM 太平洋時間</w:t>
            </w:r>
          </w:p>
        </w:tc>
        <w:tc>
          <w:tcPr>
            <w:tcW w:w="4585" w:type="dxa"/>
            <w:shd w:val="clear" w:color="auto" w:fill="auto"/>
            <w:vAlign w:val="center"/>
          </w:tcPr>
          <w:p w14:paraId="2705FC38" w14:textId="19669653" w:rsidR="0037377B" w:rsidRPr="008E4C71" w:rsidRDefault="0037377B" w:rsidP="00C94730">
            <w:pPr>
              <w:pStyle w:val="HeadAudience"/>
              <w:rPr>
                <w:rFonts w:ascii="メイリオ" w:eastAsia="メイリオ" w:hAnsi="メイリオ"/>
                <w:color w:val="FF0000"/>
              </w:rPr>
            </w:pPr>
            <w:r w:rsidRPr="008E4C71">
              <w:rPr>
                <w:rFonts w:ascii="メイリオ" w:eastAsia="メイリオ" w:hAnsi="メイリオ" w:hint="eastAsia"/>
              </w:rPr>
              <w:t xml:space="preserve">SAP Concur をお使いのお客様 </w:t>
            </w:r>
            <w:r w:rsidRPr="008E4C71">
              <w:rPr>
                <w:rFonts w:ascii="メイリオ" w:eastAsia="メイリオ" w:hAnsi="メイリオ" w:hint="eastAsia"/>
                <w:b/>
                <w:color w:val="FF0000"/>
              </w:rPr>
              <w:t>最終版</w:t>
            </w:r>
          </w:p>
        </w:tc>
      </w:tr>
      <w:tr w:rsidR="00E644C2" w:rsidRPr="008E4C71" w14:paraId="393DBFD9" w14:textId="77777777" w:rsidTr="000A4DA1">
        <w:tc>
          <w:tcPr>
            <w:tcW w:w="9706" w:type="dxa"/>
            <w:gridSpan w:val="2"/>
            <w:shd w:val="clear" w:color="auto" w:fill="F2F2F2" w:themeFill="background1" w:themeFillShade="F2"/>
          </w:tcPr>
          <w:p w14:paraId="27BEECCA" w14:textId="15A01892" w:rsidR="00241210" w:rsidRPr="008E4C71" w:rsidRDefault="001C2A54" w:rsidP="00241210">
            <w:pPr>
              <w:pStyle w:val="ConcurTableText"/>
              <w:rPr>
                <w:rFonts w:ascii="メイリオ" w:eastAsia="メイリオ" w:hAnsi="メイリオ"/>
              </w:rPr>
            </w:pPr>
            <w:r w:rsidRPr="008E4C71">
              <w:rPr>
                <w:rFonts w:ascii="メイリオ" w:eastAsia="メイリオ" w:hAnsi="メイリオ" w:hint="eastAsia"/>
              </w:rPr>
              <w:t>このドキュメントの変更予定は、</w:t>
            </w:r>
            <w:r w:rsidRPr="008E4C71">
              <w:rPr>
                <w:rFonts w:ascii="メイリオ" w:eastAsia="メイリオ" w:hAnsi="メイリオ" w:hint="eastAsia"/>
                <w:b/>
              </w:rPr>
              <w:t>複数</w:t>
            </w:r>
            <w:r w:rsidRPr="008E4C71">
              <w:rPr>
                <w:rFonts w:ascii="メイリオ" w:eastAsia="メイリオ" w:hAnsi="メイリオ" w:hint="eastAsia"/>
              </w:rPr>
              <w:t>の SAP Concur ソリューションまたはサービスに適用され、今後のリリースで提供される予定です。</w:t>
            </w:r>
            <w:r w:rsidRPr="008E4C71">
              <w:rPr>
                <w:rFonts w:ascii="メイリオ" w:eastAsia="メイリオ" w:hAnsi="メイリオ" w:hint="eastAsia"/>
                <w:b/>
              </w:rPr>
              <w:t>単一</w:t>
            </w:r>
            <w:r w:rsidRPr="008E4C71">
              <w:rPr>
                <w:rFonts w:ascii="メイリオ" w:eastAsia="メイリオ" w:hAnsi="メイリオ" w:hint="eastAsia"/>
              </w:rPr>
              <w:t>の製品やサービスに適用される変更予定について:</w:t>
            </w:r>
          </w:p>
          <w:p w14:paraId="628EBDB3" w14:textId="1BF753C5" w:rsidR="00E644C2" w:rsidRPr="008E4C71" w:rsidRDefault="00241210" w:rsidP="00241210">
            <w:pPr>
              <w:pStyle w:val="ConcurTableBullet"/>
              <w:rPr>
                <w:rStyle w:val="a6"/>
                <w:rFonts w:ascii="メイリオ" w:eastAsia="メイリオ" w:hAnsi="メイリオ"/>
                <w:color w:val="auto"/>
              </w:rPr>
            </w:pPr>
            <w:r w:rsidRPr="008E4C71">
              <w:rPr>
                <w:rFonts w:ascii="メイリオ" w:eastAsia="メイリオ" w:hAnsi="メイリオ" w:hint="eastAsia"/>
                <w:color w:val="auto"/>
              </w:rPr>
              <w:t>Professional Edition については、</w:t>
            </w:r>
            <w:hyperlink r:id="rId10" w:tgtFrame="_blank" w:history="1">
              <w:r w:rsidRPr="008E4C71">
                <w:rPr>
                  <w:rStyle w:val="a6"/>
                  <w:rFonts w:ascii="メイリオ" w:eastAsia="メイリオ" w:hAnsi="メイリオ" w:hint="eastAsia"/>
                  <w:b/>
                </w:rPr>
                <w:t>Professional</w:t>
              </w:r>
              <w:r w:rsidRPr="008E4C71">
                <w:rPr>
                  <w:rStyle w:val="a6"/>
                  <w:rFonts w:ascii="メイリオ" w:eastAsia="メイリオ" w:hAnsi="メイリオ" w:hint="eastAsia"/>
                </w:rPr>
                <w:t xml:space="preserve"> Edition リリース ノート</w:t>
              </w:r>
            </w:hyperlink>
            <w:r w:rsidRPr="008E4C71">
              <w:rPr>
                <w:rFonts w:ascii="メイリオ" w:eastAsia="メイリオ" w:hAnsi="メイリオ" w:hint="eastAsia"/>
              </w:rPr>
              <w:t>をご参照ください。</w:t>
            </w:r>
          </w:p>
          <w:p w14:paraId="19105E56" w14:textId="7A5562A9" w:rsidR="00241210" w:rsidRPr="008E4C71" w:rsidRDefault="00241210" w:rsidP="00241210">
            <w:pPr>
              <w:pStyle w:val="ConcurTableBullet"/>
              <w:rPr>
                <w:rFonts w:ascii="メイリオ" w:eastAsia="メイリオ" w:hAnsi="メイリオ"/>
              </w:rPr>
            </w:pPr>
            <w:r w:rsidRPr="008E4C71">
              <w:rPr>
                <w:rFonts w:ascii="メイリオ" w:eastAsia="メイリオ" w:hAnsi="メイリオ" w:hint="eastAsia"/>
                <w:color w:val="auto"/>
              </w:rPr>
              <w:t>Standard Edition については、</w:t>
            </w:r>
            <w:hyperlink r:id="rId11" w:history="1">
              <w:r w:rsidRPr="008E4C71">
                <w:rPr>
                  <w:rStyle w:val="a6"/>
                  <w:rFonts w:ascii="メイリオ" w:eastAsia="メイリオ" w:hAnsi="メイリオ" w:hint="eastAsia"/>
                  <w:b/>
                </w:rPr>
                <w:t>Standard</w:t>
              </w:r>
              <w:r w:rsidRPr="008E4C71">
                <w:rPr>
                  <w:rStyle w:val="a6"/>
                  <w:rFonts w:ascii="メイリオ" w:eastAsia="メイリオ" w:hAnsi="メイリオ" w:hint="eastAsia"/>
                </w:rPr>
                <w:t xml:space="preserve"> Edition リリース ノート</w:t>
              </w:r>
            </w:hyperlink>
            <w:r w:rsidRPr="008E4C71">
              <w:rPr>
                <w:rFonts w:ascii="メイリオ" w:eastAsia="メイリオ" w:hAnsi="メイリオ" w:hint="eastAsia"/>
              </w:rPr>
              <w:t>をご参照ください。</w:t>
            </w:r>
          </w:p>
          <w:p w14:paraId="26C39BD3" w14:textId="38B6F324" w:rsidR="006B6085" w:rsidRPr="008E4C71" w:rsidRDefault="00241210" w:rsidP="00241210">
            <w:pPr>
              <w:pStyle w:val="ConcurTableBullet"/>
              <w:rPr>
                <w:rFonts w:ascii="メイリオ" w:eastAsia="メイリオ" w:hAnsi="メイリオ"/>
              </w:rPr>
            </w:pPr>
            <w:r w:rsidRPr="008E4C71">
              <w:rPr>
                <w:rFonts w:ascii="メイリオ" w:eastAsia="メイリオ" w:hAnsi="メイリオ" w:hint="eastAsia"/>
              </w:rPr>
              <w:t>Small Business Edition については、</w:t>
            </w:r>
            <w:hyperlink r:id="rId12" w:history="1">
              <w:r w:rsidRPr="008E4C71">
                <w:rPr>
                  <w:rStyle w:val="a6"/>
                  <w:rFonts w:ascii="メイリオ" w:eastAsia="メイリオ" w:hAnsi="メイリオ" w:hint="eastAsia"/>
                  <w:b/>
                </w:rPr>
                <w:t>Small Business</w:t>
              </w:r>
              <w:r w:rsidRPr="008E4C71">
                <w:rPr>
                  <w:rStyle w:val="a6"/>
                  <w:rFonts w:ascii="メイリオ" w:eastAsia="メイリオ" w:hAnsi="メイリオ" w:hint="eastAsia"/>
                </w:rPr>
                <w:t xml:space="preserve"> Edition リリース ノート</w:t>
              </w:r>
            </w:hyperlink>
            <w:r w:rsidRPr="008E4C71">
              <w:rPr>
                <w:rFonts w:ascii="メイリオ" w:eastAsia="メイリオ" w:hAnsi="メイリオ" w:hint="eastAsia"/>
              </w:rPr>
              <w:t>をご参照ください。</w:t>
            </w:r>
            <w:r w:rsidRPr="008E4C71">
              <w:rPr>
                <w:rFonts w:ascii="メイリオ" w:eastAsia="メイリオ" w:hAnsi="メイリオ" w:hint="eastAsia"/>
              </w:rPr>
              <w:br/>
              <w:t>（日本語のリリースノートはこちらのページからアクセスしてください）</w:t>
            </w:r>
          </w:p>
        </w:tc>
      </w:tr>
      <w:tr w:rsidR="00111CF5" w:rsidRPr="008E4C71" w14:paraId="663EC79C" w14:textId="77777777" w:rsidTr="00111CF5">
        <w:tc>
          <w:tcPr>
            <w:tcW w:w="9706" w:type="dxa"/>
            <w:gridSpan w:val="2"/>
            <w:shd w:val="clear" w:color="auto" w:fill="FFFF99"/>
          </w:tcPr>
          <w:p w14:paraId="43AD3108" w14:textId="7FF88A27" w:rsidR="00111CF5" w:rsidRPr="008E4C71" w:rsidRDefault="00111CF5" w:rsidP="00241210">
            <w:pPr>
              <w:pStyle w:val="ConcurTableText"/>
              <w:rPr>
                <w:rFonts w:ascii="メイリオ" w:eastAsia="メイリオ" w:hAnsi="メイリオ"/>
              </w:rPr>
            </w:pPr>
            <w:r w:rsidRPr="008E4C71">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3E9147ED" w:rsidR="006C338D" w:rsidRPr="008E4C71" w:rsidRDefault="006C338D" w:rsidP="00883EE8">
      <w:pPr>
        <w:pStyle w:val="ConcurHeadingFeedToPDF"/>
        <w:tabs>
          <w:tab w:val="left" w:pos="6050"/>
        </w:tabs>
        <w:spacing w:before="240"/>
        <w:rPr>
          <w:rFonts w:ascii="メイリオ" w:eastAsia="メイリオ" w:hAnsi="メイリオ"/>
        </w:rPr>
      </w:pPr>
      <w:r w:rsidRPr="008E4C71">
        <w:rPr>
          <w:rFonts w:ascii="メイリオ" w:eastAsia="メイリオ" w:hAnsi="メイリオ" w:hint="eastAsia"/>
        </w:rPr>
        <w:t>目次</w:t>
      </w:r>
      <w:r w:rsidRPr="008E4C71">
        <w:rPr>
          <w:rFonts w:ascii="メイリオ" w:eastAsia="メイリオ" w:hAnsi="メイリオ" w:hint="eastAsia"/>
        </w:rPr>
        <w:tab/>
      </w:r>
    </w:p>
    <w:p w14:paraId="313443B3" w14:textId="2382FF71" w:rsidR="00537819" w:rsidRDefault="001F22EF">
      <w:pPr>
        <w:pStyle w:val="11"/>
        <w:rPr>
          <w:rFonts w:asciiTheme="minorHAnsi" w:eastAsiaTheme="minorEastAsia" w:hAnsiTheme="minorHAnsi" w:cstheme="minorBidi"/>
          <w:b w:val="0"/>
          <w:kern w:val="2"/>
          <w:sz w:val="21"/>
          <w:szCs w:val="22"/>
        </w:rPr>
      </w:pPr>
      <w:r w:rsidRPr="008E4C71">
        <w:rPr>
          <w:rFonts w:ascii="メイリオ" w:eastAsia="メイリオ" w:hAnsi="メイリオ"/>
        </w:rPr>
        <w:fldChar w:fldCharType="begin"/>
      </w:r>
      <w:r w:rsidRPr="008E4C71">
        <w:rPr>
          <w:rFonts w:ascii="メイリオ" w:eastAsia="メイリオ" w:hAnsi="メイリオ" w:hint="eastAsia"/>
        </w:rPr>
        <w:instrText xml:space="preserve"> TOC \o "1-3" \h \z \u </w:instrText>
      </w:r>
      <w:r w:rsidRPr="008E4C71">
        <w:rPr>
          <w:rFonts w:ascii="メイリオ" w:eastAsia="メイリオ" w:hAnsi="メイリオ"/>
        </w:rPr>
        <w:fldChar w:fldCharType="separate"/>
      </w:r>
      <w:hyperlink w:anchor="_Toc69898498" w:history="1">
        <w:r w:rsidR="00537819" w:rsidRPr="004A0BBD">
          <w:rPr>
            <w:rStyle w:val="a6"/>
            <w:rFonts w:ascii="メイリオ" w:eastAsia="メイリオ" w:hAnsi="メイリオ"/>
          </w:rPr>
          <w:t>今後の変更予定</w:t>
        </w:r>
        <w:r w:rsidR="00537819">
          <w:rPr>
            <w:webHidden/>
          </w:rPr>
          <w:tab/>
        </w:r>
        <w:r w:rsidR="00537819">
          <w:rPr>
            <w:webHidden/>
          </w:rPr>
          <w:fldChar w:fldCharType="begin"/>
        </w:r>
        <w:r w:rsidR="00537819">
          <w:rPr>
            <w:webHidden/>
          </w:rPr>
          <w:instrText xml:space="preserve"> PAGEREF _Toc69898498 \h </w:instrText>
        </w:r>
        <w:r w:rsidR="00537819">
          <w:rPr>
            <w:webHidden/>
          </w:rPr>
        </w:r>
        <w:r w:rsidR="00537819">
          <w:rPr>
            <w:webHidden/>
          </w:rPr>
          <w:fldChar w:fldCharType="separate"/>
        </w:r>
        <w:r w:rsidR="00BC38FB">
          <w:rPr>
            <w:webHidden/>
          </w:rPr>
          <w:t>1</w:t>
        </w:r>
        <w:r w:rsidR="00537819">
          <w:rPr>
            <w:webHidden/>
          </w:rPr>
          <w:fldChar w:fldCharType="end"/>
        </w:r>
      </w:hyperlink>
    </w:p>
    <w:p w14:paraId="3D1601B2" w14:textId="615F64F6" w:rsidR="00537819" w:rsidRDefault="00537819">
      <w:pPr>
        <w:pStyle w:val="23"/>
        <w:rPr>
          <w:rFonts w:asciiTheme="minorHAnsi" w:eastAsiaTheme="minorEastAsia" w:hAnsiTheme="minorHAnsi" w:cstheme="minorBidi"/>
          <w:b w:val="0"/>
          <w:kern w:val="2"/>
          <w:sz w:val="21"/>
          <w:szCs w:val="22"/>
        </w:rPr>
      </w:pPr>
      <w:hyperlink w:anchor="_Toc69898499" w:history="1">
        <w:r w:rsidRPr="004A0BBD">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_Toc69898499 \h </w:instrText>
        </w:r>
        <w:r>
          <w:rPr>
            <w:webHidden/>
          </w:rPr>
        </w:r>
        <w:r>
          <w:rPr>
            <w:webHidden/>
          </w:rPr>
          <w:fldChar w:fldCharType="separate"/>
        </w:r>
        <w:r w:rsidR="00BC38FB">
          <w:rPr>
            <w:webHidden/>
          </w:rPr>
          <w:t>1</w:t>
        </w:r>
        <w:r>
          <w:rPr>
            <w:webHidden/>
          </w:rPr>
          <w:fldChar w:fldCharType="end"/>
        </w:r>
      </w:hyperlink>
    </w:p>
    <w:p w14:paraId="104BD113" w14:textId="5DAB1806" w:rsidR="00537819" w:rsidRDefault="00537819">
      <w:pPr>
        <w:pStyle w:val="32"/>
        <w:rPr>
          <w:rFonts w:asciiTheme="minorHAnsi" w:eastAsiaTheme="minorEastAsia" w:hAnsiTheme="minorHAnsi" w:cstheme="minorBidi"/>
          <w:kern w:val="2"/>
          <w:sz w:val="21"/>
          <w:szCs w:val="22"/>
        </w:rPr>
      </w:pPr>
      <w:hyperlink w:anchor="_Toc69898500" w:history="1">
        <w:r w:rsidRPr="004A0BBD">
          <w:rPr>
            <w:rStyle w:val="a6"/>
            <w:rFonts w:ascii="メイリオ" w:eastAsia="メイリオ" w:hAnsi="メイリオ"/>
          </w:rPr>
          <w:t>リリース: SSH キー認証による SFTP の必須化</w:t>
        </w:r>
        <w:r>
          <w:rPr>
            <w:webHidden/>
          </w:rPr>
          <w:tab/>
        </w:r>
        <w:r>
          <w:rPr>
            <w:webHidden/>
          </w:rPr>
          <w:fldChar w:fldCharType="begin"/>
        </w:r>
        <w:r>
          <w:rPr>
            <w:webHidden/>
          </w:rPr>
          <w:instrText xml:space="preserve"> PAGEREF _Toc69898500 \h </w:instrText>
        </w:r>
        <w:r>
          <w:rPr>
            <w:webHidden/>
          </w:rPr>
        </w:r>
        <w:r>
          <w:rPr>
            <w:webHidden/>
          </w:rPr>
          <w:fldChar w:fldCharType="separate"/>
        </w:r>
        <w:r w:rsidR="00BC38FB">
          <w:rPr>
            <w:webHidden/>
          </w:rPr>
          <w:t>1</w:t>
        </w:r>
        <w:r>
          <w:rPr>
            <w:webHidden/>
          </w:rPr>
          <w:fldChar w:fldCharType="end"/>
        </w:r>
      </w:hyperlink>
    </w:p>
    <w:p w14:paraId="47A07D59" w14:textId="3EA85D55" w:rsidR="00537819" w:rsidRDefault="00537819">
      <w:pPr>
        <w:pStyle w:val="23"/>
        <w:rPr>
          <w:rFonts w:asciiTheme="minorHAnsi" w:eastAsiaTheme="minorEastAsia" w:hAnsiTheme="minorHAnsi" w:cstheme="minorBidi"/>
          <w:b w:val="0"/>
          <w:kern w:val="2"/>
          <w:sz w:val="21"/>
          <w:szCs w:val="22"/>
        </w:rPr>
      </w:pPr>
      <w:hyperlink w:anchor="_Toc69898501" w:history="1">
        <w:r w:rsidRPr="004A0BBD">
          <w:rPr>
            <w:rStyle w:val="a6"/>
            <w:rFonts w:ascii="メイリオ" w:eastAsia="メイリオ" w:hAnsi="メイリオ"/>
          </w:rPr>
          <w:t>その他</w:t>
        </w:r>
        <w:r>
          <w:rPr>
            <w:webHidden/>
          </w:rPr>
          <w:tab/>
        </w:r>
        <w:r>
          <w:rPr>
            <w:webHidden/>
          </w:rPr>
          <w:fldChar w:fldCharType="begin"/>
        </w:r>
        <w:r>
          <w:rPr>
            <w:webHidden/>
          </w:rPr>
          <w:instrText xml:space="preserve"> PAGEREF _Toc69898501 \h </w:instrText>
        </w:r>
        <w:r>
          <w:rPr>
            <w:webHidden/>
          </w:rPr>
        </w:r>
        <w:r>
          <w:rPr>
            <w:webHidden/>
          </w:rPr>
          <w:fldChar w:fldCharType="separate"/>
        </w:r>
        <w:r w:rsidR="00BC38FB">
          <w:rPr>
            <w:webHidden/>
          </w:rPr>
          <w:t>2</w:t>
        </w:r>
        <w:r>
          <w:rPr>
            <w:webHidden/>
          </w:rPr>
          <w:fldChar w:fldCharType="end"/>
        </w:r>
      </w:hyperlink>
    </w:p>
    <w:p w14:paraId="72F5A90E" w14:textId="20F0EEC3" w:rsidR="00537819" w:rsidRDefault="00537819">
      <w:pPr>
        <w:pStyle w:val="32"/>
        <w:rPr>
          <w:rFonts w:asciiTheme="minorHAnsi" w:eastAsiaTheme="minorEastAsia" w:hAnsiTheme="minorHAnsi" w:cstheme="minorBidi"/>
          <w:kern w:val="2"/>
          <w:sz w:val="21"/>
          <w:szCs w:val="22"/>
        </w:rPr>
      </w:pPr>
      <w:hyperlink w:anchor="_Toc69898502" w:history="1">
        <w:r w:rsidRPr="004A0BBD">
          <w:rPr>
            <w:rStyle w:val="a6"/>
            <w:rFonts w:ascii="メイリオ" w:eastAsia="メイリオ" w:hAnsi="メイリオ"/>
          </w:rPr>
          <w:t>** 変更予定 ** サブ URL の命名規則の更新</w:t>
        </w:r>
        <w:r>
          <w:rPr>
            <w:webHidden/>
          </w:rPr>
          <w:tab/>
        </w:r>
        <w:r>
          <w:rPr>
            <w:webHidden/>
          </w:rPr>
          <w:fldChar w:fldCharType="begin"/>
        </w:r>
        <w:r>
          <w:rPr>
            <w:webHidden/>
          </w:rPr>
          <w:instrText xml:space="preserve"> PAGEREF _Toc69898502 \h </w:instrText>
        </w:r>
        <w:r>
          <w:rPr>
            <w:webHidden/>
          </w:rPr>
        </w:r>
        <w:r>
          <w:rPr>
            <w:webHidden/>
          </w:rPr>
          <w:fldChar w:fldCharType="separate"/>
        </w:r>
        <w:r w:rsidR="00BC38FB">
          <w:rPr>
            <w:webHidden/>
          </w:rPr>
          <w:t>2</w:t>
        </w:r>
        <w:r>
          <w:rPr>
            <w:webHidden/>
          </w:rPr>
          <w:fldChar w:fldCharType="end"/>
        </w:r>
      </w:hyperlink>
    </w:p>
    <w:p w14:paraId="5563633D" w14:textId="01424ED8" w:rsidR="00537819" w:rsidRDefault="00537819">
      <w:pPr>
        <w:pStyle w:val="32"/>
        <w:rPr>
          <w:rFonts w:asciiTheme="minorHAnsi" w:eastAsiaTheme="minorEastAsia" w:hAnsiTheme="minorHAnsi" w:cstheme="minorBidi"/>
          <w:kern w:val="2"/>
          <w:sz w:val="21"/>
          <w:szCs w:val="22"/>
        </w:rPr>
      </w:pPr>
      <w:hyperlink w:anchor="_Toc69898503" w:history="1">
        <w:r w:rsidRPr="004A0BBD">
          <w:rPr>
            <w:rStyle w:val="a6"/>
            <w:rFonts w:ascii="メイリオ" w:eastAsia="メイリオ" w:hAnsi="メイリオ"/>
          </w:rPr>
          <w:t>** 変更予定 ** SAP Concur ホームページの変更</w:t>
        </w:r>
        <w:r>
          <w:rPr>
            <w:webHidden/>
          </w:rPr>
          <w:tab/>
        </w:r>
        <w:r>
          <w:rPr>
            <w:webHidden/>
          </w:rPr>
          <w:fldChar w:fldCharType="begin"/>
        </w:r>
        <w:r>
          <w:rPr>
            <w:webHidden/>
          </w:rPr>
          <w:instrText xml:space="preserve"> PAGEREF _Toc69898503 \h </w:instrText>
        </w:r>
        <w:r>
          <w:rPr>
            <w:webHidden/>
          </w:rPr>
        </w:r>
        <w:r>
          <w:rPr>
            <w:webHidden/>
          </w:rPr>
          <w:fldChar w:fldCharType="separate"/>
        </w:r>
        <w:r w:rsidR="00BC38FB">
          <w:rPr>
            <w:webHidden/>
          </w:rPr>
          <w:t>4</w:t>
        </w:r>
        <w:r>
          <w:rPr>
            <w:webHidden/>
          </w:rPr>
          <w:fldChar w:fldCharType="end"/>
        </w:r>
      </w:hyperlink>
    </w:p>
    <w:p w14:paraId="60E2FD64" w14:textId="4C6E0F97" w:rsidR="00537819" w:rsidRDefault="00537819">
      <w:pPr>
        <w:pStyle w:val="23"/>
        <w:rPr>
          <w:rFonts w:asciiTheme="minorHAnsi" w:eastAsiaTheme="minorEastAsia" w:hAnsiTheme="minorHAnsi" w:cstheme="minorBidi"/>
          <w:b w:val="0"/>
          <w:kern w:val="2"/>
          <w:sz w:val="21"/>
          <w:szCs w:val="22"/>
        </w:rPr>
      </w:pPr>
      <w:hyperlink w:anchor="_Toc69898504" w:history="1">
        <w:r w:rsidRPr="004A0BBD">
          <w:rPr>
            <w:rStyle w:val="a6"/>
            <w:rFonts w:ascii="メイリオ" w:eastAsia="メイリオ" w:hAnsi="メイリオ"/>
          </w:rPr>
          <w:t>ユーザー管理</w:t>
        </w:r>
        <w:r>
          <w:rPr>
            <w:webHidden/>
          </w:rPr>
          <w:tab/>
        </w:r>
        <w:r>
          <w:rPr>
            <w:webHidden/>
          </w:rPr>
          <w:fldChar w:fldCharType="begin"/>
        </w:r>
        <w:r>
          <w:rPr>
            <w:webHidden/>
          </w:rPr>
          <w:instrText xml:space="preserve"> PAGEREF _Toc69898504 \h </w:instrText>
        </w:r>
        <w:r>
          <w:rPr>
            <w:webHidden/>
          </w:rPr>
        </w:r>
        <w:r>
          <w:rPr>
            <w:webHidden/>
          </w:rPr>
          <w:fldChar w:fldCharType="separate"/>
        </w:r>
        <w:r w:rsidR="00BC38FB">
          <w:rPr>
            <w:webHidden/>
          </w:rPr>
          <w:t>9</w:t>
        </w:r>
        <w:r>
          <w:rPr>
            <w:webHidden/>
          </w:rPr>
          <w:fldChar w:fldCharType="end"/>
        </w:r>
      </w:hyperlink>
    </w:p>
    <w:p w14:paraId="7F1FC42F" w14:textId="2E30C805" w:rsidR="00537819" w:rsidRDefault="00537819">
      <w:pPr>
        <w:pStyle w:val="32"/>
        <w:rPr>
          <w:rFonts w:asciiTheme="minorHAnsi" w:eastAsiaTheme="minorEastAsia" w:hAnsiTheme="minorHAnsi" w:cstheme="minorBidi"/>
          <w:kern w:val="2"/>
          <w:sz w:val="21"/>
          <w:szCs w:val="22"/>
        </w:rPr>
      </w:pPr>
      <w:hyperlink w:anchor="_Toc69898505" w:history="1">
        <w:r w:rsidRPr="004A0BBD">
          <w:rPr>
            <w:rStyle w:val="a6"/>
            <w:rFonts w:ascii="メイリオ" w:eastAsia="メイリオ" w:hAnsi="メイリオ"/>
          </w:rPr>
          <w:t>リリース: ユーザー管理ページの更新</w:t>
        </w:r>
        <w:r>
          <w:rPr>
            <w:webHidden/>
          </w:rPr>
          <w:tab/>
        </w:r>
        <w:r>
          <w:rPr>
            <w:webHidden/>
          </w:rPr>
          <w:fldChar w:fldCharType="begin"/>
        </w:r>
        <w:r>
          <w:rPr>
            <w:webHidden/>
          </w:rPr>
          <w:instrText xml:space="preserve"> PAGEREF _Toc69898505 \h </w:instrText>
        </w:r>
        <w:r>
          <w:rPr>
            <w:webHidden/>
          </w:rPr>
        </w:r>
        <w:r>
          <w:rPr>
            <w:webHidden/>
          </w:rPr>
          <w:fldChar w:fldCharType="separate"/>
        </w:r>
        <w:r w:rsidR="00BC38FB">
          <w:rPr>
            <w:webHidden/>
          </w:rPr>
          <w:t>9</w:t>
        </w:r>
        <w:r>
          <w:rPr>
            <w:webHidden/>
          </w:rPr>
          <w:fldChar w:fldCharType="end"/>
        </w:r>
      </w:hyperlink>
    </w:p>
    <w:p w14:paraId="00B63DA2" w14:textId="72DE85EB" w:rsidR="00537819" w:rsidRDefault="00537819">
      <w:pPr>
        <w:pStyle w:val="11"/>
        <w:rPr>
          <w:rFonts w:asciiTheme="minorHAnsi" w:eastAsiaTheme="minorEastAsia" w:hAnsiTheme="minorHAnsi" w:cstheme="minorBidi"/>
          <w:b w:val="0"/>
          <w:kern w:val="2"/>
          <w:sz w:val="21"/>
          <w:szCs w:val="22"/>
        </w:rPr>
      </w:pPr>
      <w:hyperlink w:anchor="_Toc69898506" w:history="1">
        <w:r w:rsidRPr="004A0BBD">
          <w:rPr>
            <w:rStyle w:val="a6"/>
            <w:rFonts w:ascii="メイリオ" w:eastAsia="メイリオ" w:hAnsi="メイリオ"/>
          </w:rPr>
          <w:t>お客様へのお知らせ</w:t>
        </w:r>
        <w:r>
          <w:rPr>
            <w:webHidden/>
          </w:rPr>
          <w:tab/>
        </w:r>
        <w:r>
          <w:rPr>
            <w:webHidden/>
          </w:rPr>
          <w:fldChar w:fldCharType="begin"/>
        </w:r>
        <w:r>
          <w:rPr>
            <w:webHidden/>
          </w:rPr>
          <w:instrText xml:space="preserve"> PAGEREF _Toc69898506 \h </w:instrText>
        </w:r>
        <w:r>
          <w:rPr>
            <w:webHidden/>
          </w:rPr>
        </w:r>
        <w:r>
          <w:rPr>
            <w:webHidden/>
          </w:rPr>
          <w:fldChar w:fldCharType="separate"/>
        </w:r>
        <w:r w:rsidR="00BC38FB">
          <w:rPr>
            <w:webHidden/>
          </w:rPr>
          <w:t>10</w:t>
        </w:r>
        <w:r>
          <w:rPr>
            <w:webHidden/>
          </w:rPr>
          <w:fldChar w:fldCharType="end"/>
        </w:r>
      </w:hyperlink>
    </w:p>
    <w:p w14:paraId="6A671B62" w14:textId="54B30403" w:rsidR="00537819" w:rsidRDefault="00537819">
      <w:pPr>
        <w:pStyle w:val="23"/>
        <w:rPr>
          <w:rFonts w:asciiTheme="minorHAnsi" w:eastAsiaTheme="minorEastAsia" w:hAnsiTheme="minorHAnsi" w:cstheme="minorBidi"/>
          <w:b w:val="0"/>
          <w:kern w:val="2"/>
          <w:sz w:val="21"/>
          <w:szCs w:val="22"/>
        </w:rPr>
      </w:pPr>
      <w:hyperlink w:anchor="_Toc69898507" w:history="1">
        <w:r w:rsidRPr="004A0BBD">
          <w:rPr>
            <w:rStyle w:val="a6"/>
            <w:rFonts w:ascii="メイリオ" w:eastAsia="メイリオ" w:hAnsi="メイリオ"/>
          </w:rPr>
          <w:t>アクセシビリティ</w:t>
        </w:r>
        <w:r>
          <w:rPr>
            <w:webHidden/>
          </w:rPr>
          <w:tab/>
        </w:r>
        <w:r>
          <w:rPr>
            <w:webHidden/>
          </w:rPr>
          <w:fldChar w:fldCharType="begin"/>
        </w:r>
        <w:r>
          <w:rPr>
            <w:webHidden/>
          </w:rPr>
          <w:instrText xml:space="preserve"> PAGEREF _Toc69898507 \h </w:instrText>
        </w:r>
        <w:r>
          <w:rPr>
            <w:webHidden/>
          </w:rPr>
        </w:r>
        <w:r>
          <w:rPr>
            <w:webHidden/>
          </w:rPr>
          <w:fldChar w:fldCharType="separate"/>
        </w:r>
        <w:r w:rsidR="00BC38FB">
          <w:rPr>
            <w:webHidden/>
          </w:rPr>
          <w:t>10</w:t>
        </w:r>
        <w:r>
          <w:rPr>
            <w:webHidden/>
          </w:rPr>
          <w:fldChar w:fldCharType="end"/>
        </w:r>
      </w:hyperlink>
    </w:p>
    <w:p w14:paraId="10926CE7" w14:textId="103C4BB6" w:rsidR="00537819" w:rsidRDefault="00537819">
      <w:pPr>
        <w:pStyle w:val="32"/>
        <w:rPr>
          <w:rFonts w:asciiTheme="minorHAnsi" w:eastAsiaTheme="minorEastAsia" w:hAnsiTheme="minorHAnsi" w:cstheme="minorBidi"/>
          <w:kern w:val="2"/>
          <w:sz w:val="21"/>
          <w:szCs w:val="22"/>
        </w:rPr>
      </w:pPr>
      <w:hyperlink w:anchor="_Toc69898508" w:history="1">
        <w:r w:rsidRPr="004A0BBD">
          <w:rPr>
            <w:rStyle w:val="a6"/>
            <w:rFonts w:ascii="メイリオ" w:eastAsia="メイリオ" w:hAnsi="メイリオ"/>
          </w:rPr>
          <w:t>アクセシビリティの強化</w:t>
        </w:r>
        <w:r>
          <w:rPr>
            <w:webHidden/>
          </w:rPr>
          <w:tab/>
        </w:r>
        <w:r>
          <w:rPr>
            <w:webHidden/>
          </w:rPr>
          <w:fldChar w:fldCharType="begin"/>
        </w:r>
        <w:r>
          <w:rPr>
            <w:webHidden/>
          </w:rPr>
          <w:instrText xml:space="preserve"> PAGEREF _Toc69898508 \h </w:instrText>
        </w:r>
        <w:r>
          <w:rPr>
            <w:webHidden/>
          </w:rPr>
        </w:r>
        <w:r>
          <w:rPr>
            <w:webHidden/>
          </w:rPr>
          <w:fldChar w:fldCharType="separate"/>
        </w:r>
        <w:r w:rsidR="00BC38FB">
          <w:rPr>
            <w:webHidden/>
          </w:rPr>
          <w:t>10</w:t>
        </w:r>
        <w:r>
          <w:rPr>
            <w:webHidden/>
          </w:rPr>
          <w:fldChar w:fldCharType="end"/>
        </w:r>
      </w:hyperlink>
    </w:p>
    <w:p w14:paraId="5C6880E1" w14:textId="215499DF" w:rsidR="00537819" w:rsidRDefault="00537819">
      <w:pPr>
        <w:pStyle w:val="23"/>
        <w:rPr>
          <w:rFonts w:asciiTheme="minorHAnsi" w:eastAsiaTheme="minorEastAsia" w:hAnsiTheme="minorHAnsi" w:cstheme="minorBidi"/>
          <w:b w:val="0"/>
          <w:kern w:val="2"/>
          <w:sz w:val="21"/>
          <w:szCs w:val="22"/>
        </w:rPr>
      </w:pPr>
      <w:hyperlink w:anchor="_Toc69898509" w:history="1">
        <w:r w:rsidRPr="004A0BBD">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_Toc69898509 \h </w:instrText>
        </w:r>
        <w:r>
          <w:rPr>
            <w:webHidden/>
          </w:rPr>
        </w:r>
        <w:r>
          <w:rPr>
            <w:webHidden/>
          </w:rPr>
          <w:fldChar w:fldCharType="separate"/>
        </w:r>
        <w:r w:rsidR="00BC38FB">
          <w:rPr>
            <w:webHidden/>
          </w:rPr>
          <w:t>10</w:t>
        </w:r>
        <w:r>
          <w:rPr>
            <w:webHidden/>
          </w:rPr>
          <w:fldChar w:fldCharType="end"/>
        </w:r>
      </w:hyperlink>
    </w:p>
    <w:p w14:paraId="302522F6" w14:textId="1FB1DAAA" w:rsidR="00537819" w:rsidRDefault="00537819">
      <w:pPr>
        <w:pStyle w:val="32"/>
        <w:rPr>
          <w:rFonts w:asciiTheme="minorHAnsi" w:eastAsiaTheme="minorEastAsia" w:hAnsiTheme="minorHAnsi" w:cstheme="minorBidi"/>
          <w:kern w:val="2"/>
          <w:sz w:val="21"/>
          <w:szCs w:val="22"/>
        </w:rPr>
      </w:pPr>
      <w:hyperlink w:anchor="_Toc69898510" w:history="1">
        <w:r w:rsidRPr="004A0BBD">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_Toc69898510 \h </w:instrText>
        </w:r>
        <w:r>
          <w:rPr>
            <w:webHidden/>
          </w:rPr>
        </w:r>
        <w:r>
          <w:rPr>
            <w:webHidden/>
          </w:rPr>
          <w:fldChar w:fldCharType="separate"/>
        </w:r>
        <w:r w:rsidR="00BC38FB">
          <w:rPr>
            <w:webHidden/>
          </w:rPr>
          <w:t>10</w:t>
        </w:r>
        <w:r>
          <w:rPr>
            <w:webHidden/>
          </w:rPr>
          <w:fldChar w:fldCharType="end"/>
        </w:r>
      </w:hyperlink>
    </w:p>
    <w:p w14:paraId="5E15AC08" w14:textId="1BBB0E70" w:rsidR="00814131" w:rsidRPr="008E4C71" w:rsidRDefault="001F22EF" w:rsidP="004672F9">
      <w:pPr>
        <w:pStyle w:val="ConcurBodyText"/>
        <w:rPr>
          <w:rFonts w:ascii="メイリオ" w:eastAsia="メイリオ" w:hAnsi="メイリオ"/>
        </w:rPr>
      </w:pPr>
      <w:r w:rsidRPr="008E4C71">
        <w:rPr>
          <w:rFonts w:ascii="メイリオ" w:eastAsia="メイリオ" w:hAnsi="メイリオ"/>
        </w:rPr>
        <w:fldChar w:fldCharType="end"/>
      </w:r>
    </w:p>
    <w:p w14:paraId="0075A539" w14:textId="77777777" w:rsidR="00574295" w:rsidRPr="008E4C71" w:rsidRDefault="00574295" w:rsidP="004672F9">
      <w:pPr>
        <w:pStyle w:val="ConcurBodyText"/>
        <w:rPr>
          <w:rFonts w:ascii="メイリオ" w:eastAsia="メイリオ" w:hAnsi="メイリオ"/>
        </w:rPr>
      </w:pPr>
    </w:p>
    <w:p w14:paraId="3C5027EA" w14:textId="77777777" w:rsidR="00DB2A4A" w:rsidRPr="008E4C71" w:rsidRDefault="00814131" w:rsidP="00DB2A4A">
      <w:pPr>
        <w:pStyle w:val="ConcurHeadingFeedToPDF"/>
        <w:rPr>
          <w:rFonts w:ascii="メイリオ" w:eastAsia="メイリオ" w:hAnsi="メイリオ"/>
        </w:rPr>
      </w:pPr>
      <w:r w:rsidRPr="008E4C71">
        <w:rPr>
          <w:rFonts w:ascii="メイリオ" w:eastAsia="メイリオ" w:hAnsi="メイリオ" w:hint="eastAsia"/>
        </w:rPr>
        <w:br w:type="page"/>
      </w:r>
      <w:r w:rsidRPr="008E4C71">
        <w:rPr>
          <w:rFonts w:ascii="メイリオ" w:eastAsia="メイリオ" w:hAnsi="メイリオ" w:hint="eastAsia"/>
        </w:rPr>
        <w:lastRenderedPageBreak/>
        <w:t>法的免責事項</w:t>
      </w:r>
    </w:p>
    <w:p w14:paraId="6A181C4A" w14:textId="77777777" w:rsidR="00DB2A4A" w:rsidRPr="008E4C71" w:rsidRDefault="00DB2A4A" w:rsidP="00DB2A4A">
      <w:pPr>
        <w:pStyle w:val="ConcurBodyText"/>
        <w:rPr>
          <w:rFonts w:ascii="メイリオ" w:eastAsia="メイリオ" w:hAnsi="メイリオ"/>
        </w:rPr>
      </w:pPr>
      <w:r w:rsidRPr="008E4C71">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8E4C71" w:rsidRDefault="00DB2A4A" w:rsidP="00DB2A4A">
      <w:pPr>
        <w:pStyle w:val="ConcurBodyText"/>
        <w:rPr>
          <w:rFonts w:ascii="メイリオ" w:eastAsia="メイリオ" w:hAnsi="メイリオ"/>
        </w:rPr>
      </w:pPr>
      <w:r w:rsidRPr="008E4C71">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8E4C71" w:rsidRDefault="00DB2A4A" w:rsidP="006960D5">
      <w:pPr>
        <w:pStyle w:val="ConcurTableText"/>
        <w:rPr>
          <w:rFonts w:ascii="メイリオ" w:eastAsia="メイリオ" w:hAnsi="メイリオ"/>
        </w:rPr>
      </w:pPr>
    </w:p>
    <w:p w14:paraId="6B4A6B8C" w14:textId="77777777" w:rsidR="00FE3288" w:rsidRPr="008E4C71" w:rsidRDefault="00FE3288" w:rsidP="00814131">
      <w:pPr>
        <w:pStyle w:val="ConcurBodyText"/>
        <w:rPr>
          <w:rFonts w:ascii="メイリオ" w:eastAsia="メイリオ" w:hAnsi="メイリオ"/>
        </w:rPr>
      </w:pPr>
    </w:p>
    <w:p w14:paraId="210CBC9F" w14:textId="77777777" w:rsidR="00814131" w:rsidRPr="008E4C71" w:rsidRDefault="00814131" w:rsidP="00814131">
      <w:pPr>
        <w:pStyle w:val="ConcurBodyText"/>
        <w:rPr>
          <w:rFonts w:ascii="メイリオ" w:eastAsia="メイリオ" w:hAnsi="メイリオ"/>
        </w:rPr>
      </w:pPr>
    </w:p>
    <w:p w14:paraId="00ACD364" w14:textId="77777777" w:rsidR="00814131" w:rsidRPr="008E4C71" w:rsidRDefault="00814131" w:rsidP="00814131">
      <w:pPr>
        <w:pStyle w:val="ConcurBodyText"/>
        <w:rPr>
          <w:rFonts w:ascii="メイリオ" w:eastAsia="メイリオ" w:hAnsi="メイリオ"/>
        </w:rPr>
        <w:sectPr w:rsidR="00814131" w:rsidRPr="008E4C71"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8E4C71" w:rsidRDefault="00332C11" w:rsidP="00332C11">
      <w:pPr>
        <w:pStyle w:val="1"/>
        <w:rPr>
          <w:rFonts w:ascii="メイリオ" w:eastAsia="メイリオ" w:hAnsi="メイリオ"/>
        </w:rPr>
      </w:pPr>
      <w:bookmarkStart w:id="0" w:name="_Toc516648434"/>
      <w:bookmarkStart w:id="1" w:name="_Toc11147450"/>
      <w:bookmarkStart w:id="2" w:name="_Toc69898498"/>
      <w:r w:rsidRPr="008E4C71">
        <w:rPr>
          <w:rFonts w:ascii="メイリオ" w:eastAsia="メイリオ" w:hAnsi="メイリオ" w:hint="eastAsia"/>
        </w:rPr>
        <w:lastRenderedPageBreak/>
        <w:t>今後の変更予定</w:t>
      </w:r>
      <w:bookmarkEnd w:id="0"/>
      <w:bookmarkEnd w:id="1"/>
      <w:bookmarkEnd w:id="2"/>
    </w:p>
    <w:p w14:paraId="6EAB6C44" w14:textId="77777777" w:rsidR="00A3672B" w:rsidRPr="008E4C71" w:rsidRDefault="00A3672B" w:rsidP="00A3672B">
      <w:pPr>
        <w:pStyle w:val="ConcurBodyText"/>
        <w:rPr>
          <w:rFonts w:ascii="メイリオ" w:eastAsia="メイリオ" w:hAnsi="メイリオ"/>
        </w:rPr>
      </w:pPr>
      <w:r w:rsidRPr="008E4C71">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7979B14" w14:textId="52B22E6E" w:rsidR="00A3672B" w:rsidRPr="008E4C71" w:rsidRDefault="00A3672B" w:rsidP="00A3672B">
      <w:pPr>
        <w:pStyle w:val="21"/>
        <w:rPr>
          <w:rFonts w:ascii="メイリオ" w:eastAsia="メイリオ" w:hAnsi="メイリオ"/>
        </w:rPr>
      </w:pPr>
      <w:bookmarkStart w:id="3" w:name="_Toc11147464"/>
      <w:bookmarkStart w:id="4" w:name="_Toc13846565"/>
      <w:bookmarkStart w:id="5" w:name="_Toc46229139"/>
      <w:bookmarkStart w:id="6" w:name="_Toc491411915"/>
      <w:bookmarkStart w:id="7" w:name="_Toc453745152"/>
      <w:bookmarkStart w:id="8" w:name="_Toc453920757"/>
      <w:bookmarkStart w:id="9" w:name="_Hlk523311325"/>
      <w:bookmarkStart w:id="10" w:name="_Toc478727899"/>
      <w:bookmarkStart w:id="11" w:name="_Toc69898499"/>
      <w:r w:rsidRPr="008E4C71">
        <w:rPr>
          <w:rFonts w:ascii="メイリオ" w:eastAsia="メイリオ" w:hAnsi="メイリオ" w:hint="eastAsia"/>
        </w:rPr>
        <w:t>ファイル転送のアップデート</w:t>
      </w:r>
      <w:bookmarkEnd w:id="3"/>
      <w:bookmarkEnd w:id="4"/>
      <w:bookmarkEnd w:id="5"/>
      <w:bookmarkEnd w:id="11"/>
    </w:p>
    <w:p w14:paraId="6E2531EB" w14:textId="54E7271A" w:rsidR="00A3672B" w:rsidRPr="008E4C71" w:rsidRDefault="00834B84" w:rsidP="00A3672B">
      <w:pPr>
        <w:pStyle w:val="30"/>
        <w:rPr>
          <w:rFonts w:ascii="メイリオ" w:eastAsia="メイリオ" w:hAnsi="メイリオ"/>
        </w:rPr>
      </w:pPr>
      <w:bookmarkStart w:id="12" w:name="_Toc13846566"/>
      <w:bookmarkStart w:id="13" w:name="_Toc11147465"/>
      <w:bookmarkStart w:id="14" w:name="_Toc46229140"/>
      <w:bookmarkStart w:id="15" w:name="_Toc69898500"/>
      <w:r w:rsidRPr="008E4C71">
        <w:rPr>
          <w:rFonts w:ascii="メイリオ" w:eastAsia="メイリオ" w:hAnsi="メイリオ" w:hint="eastAsia"/>
        </w:rPr>
        <w:t>リリース: SSH キー認証による SFTP の必須化</w:t>
      </w:r>
      <w:bookmarkEnd w:id="12"/>
      <w:bookmarkEnd w:id="15"/>
      <w:r w:rsidRPr="008E4C71">
        <w:rPr>
          <w:rFonts w:ascii="メイリオ" w:eastAsia="メイリオ" w:hAnsi="メイリオ" w:hint="eastAsia"/>
        </w:rPr>
        <w:t xml:space="preserve"> </w:t>
      </w:r>
      <w:bookmarkEnd w:id="13"/>
      <w:bookmarkEnd w:id="14"/>
    </w:p>
    <w:p w14:paraId="23F8F48A" w14:textId="77777777" w:rsidR="00A3672B" w:rsidRPr="008E4C71" w:rsidRDefault="00A3672B" w:rsidP="00A3672B">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8E4C71" w14:paraId="12CDF102"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CA28D4" w14:textId="77777777" w:rsidR="00A3672B" w:rsidRPr="008E4C71" w:rsidRDefault="00A3672B" w:rsidP="005F684C">
            <w:pPr>
              <w:pStyle w:val="ConcurTableHeadCentered8pt"/>
              <w:rPr>
                <w:rFonts w:ascii="メイリオ" w:eastAsia="メイリオ" w:hAnsi="メイリオ"/>
              </w:rPr>
            </w:pPr>
            <w:r w:rsidRPr="008E4C71">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68D0690" w14:textId="77777777" w:rsidR="00A3672B" w:rsidRPr="008E4C71" w:rsidRDefault="00A3672B" w:rsidP="005F684C">
            <w:pPr>
              <w:pStyle w:val="ConcurTableHeadCentered8pt"/>
              <w:rPr>
                <w:rFonts w:ascii="メイリオ" w:eastAsia="メイリオ" w:hAnsi="メイリオ"/>
              </w:rPr>
            </w:pPr>
            <w:r w:rsidRPr="008E4C71">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4188F8" w14:textId="77777777" w:rsidR="00A3672B" w:rsidRPr="008E4C71" w:rsidRDefault="00A3672B" w:rsidP="005F684C">
            <w:pPr>
              <w:pStyle w:val="ConcurTableHeadCentered8pt"/>
              <w:rPr>
                <w:rFonts w:ascii="メイリオ" w:eastAsia="メイリオ" w:hAnsi="メイリオ"/>
              </w:rPr>
            </w:pPr>
            <w:r w:rsidRPr="008E4C71">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3076F2" w14:textId="77777777" w:rsidR="00A3672B" w:rsidRPr="008E4C71" w:rsidRDefault="00A3672B" w:rsidP="005F684C">
            <w:pPr>
              <w:pStyle w:val="ConcurTableHeadCentered8pt"/>
              <w:rPr>
                <w:rFonts w:ascii="メイリオ" w:eastAsia="メイリオ" w:hAnsi="メイリオ"/>
              </w:rPr>
            </w:pPr>
            <w:r w:rsidRPr="008E4C71">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500EA2" w14:textId="77777777" w:rsidR="00A3672B" w:rsidRPr="008E4C71" w:rsidRDefault="00A3672B" w:rsidP="005F684C">
            <w:pPr>
              <w:pStyle w:val="ConcurTableHeadCentered8pt"/>
              <w:rPr>
                <w:rFonts w:ascii="メイリオ" w:eastAsia="メイリオ" w:hAnsi="メイリオ"/>
              </w:rPr>
            </w:pPr>
            <w:r w:rsidRPr="008E4C71">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C4E4C31" w14:textId="77777777" w:rsidR="00A3672B" w:rsidRPr="008E4C71" w:rsidRDefault="00A3672B" w:rsidP="005F684C">
            <w:pPr>
              <w:pStyle w:val="ConcurTableHeadCentered8pt"/>
              <w:rPr>
                <w:rFonts w:ascii="メイリオ" w:eastAsia="メイリオ" w:hAnsi="メイリオ"/>
              </w:rPr>
            </w:pPr>
            <w:r w:rsidRPr="008E4C71">
              <w:rPr>
                <w:rFonts w:ascii="メイリオ" w:eastAsia="メイリオ" w:hAnsi="メイリオ" w:hint="eastAsia"/>
              </w:rPr>
              <w:t>その他</w:t>
            </w:r>
          </w:p>
        </w:tc>
      </w:tr>
      <w:tr w:rsidR="00A3672B" w:rsidRPr="008E4C71" w14:paraId="5C77CB25"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1A3A14A" w14:textId="77777777" w:rsidR="00A3672B" w:rsidRPr="008E4C71" w:rsidRDefault="00A3672B" w:rsidP="005F684C">
            <w:pPr>
              <w:pStyle w:val="ConcurTableText8pt"/>
              <w:keepNext/>
              <w:rPr>
                <w:rFonts w:ascii="メイリオ" w:eastAsia="メイリオ" w:hAnsi="メイリオ"/>
              </w:rPr>
            </w:pPr>
            <w:r w:rsidRPr="008E4C71">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6F32E6" w14:textId="77777777" w:rsidR="00A3672B" w:rsidRPr="008E4C71" w:rsidRDefault="00A3672B" w:rsidP="005F684C">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E00A967" w14:textId="77777777" w:rsidR="00A3672B" w:rsidRPr="008E4C71" w:rsidRDefault="00A3672B" w:rsidP="005F684C">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6F9F92" w14:textId="77777777" w:rsidR="00A3672B" w:rsidRPr="008E4C71" w:rsidRDefault="00A3672B" w:rsidP="005F684C">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4984FF" w14:textId="77777777" w:rsidR="00A3672B" w:rsidRPr="008E4C71" w:rsidRDefault="00A3672B" w:rsidP="005F684C">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00620" w14:textId="77777777" w:rsidR="00A3672B" w:rsidRPr="008E4C71" w:rsidRDefault="00A3672B" w:rsidP="005F684C">
            <w:pPr>
              <w:pStyle w:val="ConcurTableText8ptCenter"/>
              <w:keepNext/>
              <w:rPr>
                <w:rFonts w:ascii="メイリオ" w:eastAsia="メイリオ" w:hAnsi="メイリオ"/>
              </w:rPr>
            </w:pPr>
            <w:r w:rsidRPr="008E4C71">
              <w:rPr>
                <w:rFonts w:ascii="メイリオ" w:eastAsia="メイリオ" w:hAnsi="メイリオ" w:hint="eastAsia"/>
              </w:rPr>
              <w:t>Intelligence</w:t>
            </w:r>
          </w:p>
        </w:tc>
      </w:tr>
      <w:tr w:rsidR="00A3672B" w:rsidRPr="008E4C71" w14:paraId="46E531A2"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B93C41" w14:textId="77777777" w:rsidR="00A3672B" w:rsidRPr="008E4C71" w:rsidRDefault="00A3672B" w:rsidP="005F684C">
            <w:pPr>
              <w:pStyle w:val="ConcurTableHeadCentered8pt"/>
              <w:rPr>
                <w:rFonts w:ascii="メイリオ" w:eastAsia="メイリオ" w:hAnsi="メイリオ"/>
              </w:rPr>
            </w:pPr>
            <w:r w:rsidRPr="008E4C71">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F498672" w14:textId="77777777" w:rsidR="00A3672B" w:rsidRPr="008E4C71" w:rsidRDefault="00A3672B" w:rsidP="005F684C">
            <w:pPr>
              <w:pStyle w:val="ConcurTableHeadCentered8pt"/>
              <w:rPr>
                <w:rFonts w:ascii="メイリオ" w:eastAsia="メイリオ" w:hAnsi="メイリオ"/>
              </w:rPr>
            </w:pPr>
            <w:r w:rsidRPr="008E4C71">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2B78E91" w14:textId="77777777" w:rsidR="00A3672B" w:rsidRPr="008E4C71" w:rsidRDefault="00A3672B" w:rsidP="005F684C">
            <w:pPr>
              <w:pStyle w:val="ConcurTableHeadCentered8pt"/>
              <w:rPr>
                <w:rFonts w:ascii="メイリオ" w:eastAsia="メイリオ" w:hAnsi="メイリオ"/>
              </w:rPr>
            </w:pPr>
            <w:r w:rsidRPr="008E4C71">
              <w:rPr>
                <w:rFonts w:ascii="メイリオ" w:eastAsia="メイリオ" w:hAnsi="メイリオ" w:hint="eastAsia"/>
              </w:rPr>
              <w:t>機能のリリース予定日</w:t>
            </w:r>
          </w:p>
        </w:tc>
      </w:tr>
      <w:tr w:rsidR="00A3672B" w:rsidRPr="008E4C71" w14:paraId="1DB70C85"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EF56" w14:textId="77777777" w:rsidR="00A3672B" w:rsidRPr="008E4C71" w:rsidRDefault="00A3672B" w:rsidP="005F684C">
            <w:pPr>
              <w:pStyle w:val="ConcurTableText8ptCenter"/>
              <w:keepNext/>
              <w:rPr>
                <w:rFonts w:ascii="メイリオ" w:eastAsia="メイリオ" w:hAnsi="メイリオ"/>
              </w:rPr>
            </w:pPr>
            <w:r w:rsidRPr="008E4C71">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3AE20" w14:textId="37775223" w:rsidR="00A3672B" w:rsidRPr="008E4C71" w:rsidRDefault="00DA5E4C" w:rsidP="005F684C">
            <w:pPr>
              <w:pStyle w:val="ConcurTableText8ptCenter"/>
              <w:keepNext/>
              <w:rPr>
                <w:rFonts w:ascii="メイリオ" w:eastAsia="メイリオ" w:hAnsi="メイリオ"/>
              </w:rPr>
            </w:pPr>
            <w:r w:rsidRPr="008E4C71">
              <w:rPr>
                <w:rFonts w:ascii="メイリオ" w:eastAsia="メイリオ" w:hAnsi="メイリオ" w:hint="eastAsia"/>
                <w:highlight w:val="yellow"/>
              </w:rPr>
              <w:t>2021 年 4 月 9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F371" w14:textId="54C86AA7" w:rsidR="00A3672B" w:rsidRPr="008E4C71" w:rsidRDefault="00F66DE3" w:rsidP="005F684C">
            <w:pPr>
              <w:pStyle w:val="ConcurTableText8ptCenter"/>
              <w:keepNext/>
              <w:rPr>
                <w:rFonts w:ascii="メイリオ" w:eastAsia="メイリオ" w:hAnsi="メイリオ"/>
              </w:rPr>
            </w:pPr>
            <w:r w:rsidRPr="008E4C71">
              <w:rPr>
                <w:rFonts w:ascii="メイリオ" w:eastAsia="メイリオ" w:hAnsi="メイリオ" w:hint="eastAsia"/>
              </w:rPr>
              <w:t>2021 年 4 月 10 日</w:t>
            </w:r>
          </w:p>
        </w:tc>
      </w:tr>
      <w:tr w:rsidR="00A3672B" w:rsidRPr="008E4C71" w14:paraId="3E06BDCF"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681553" w14:textId="77777777" w:rsidR="00A3672B" w:rsidRPr="008E4C71" w:rsidRDefault="00A3672B" w:rsidP="005F684C">
            <w:pPr>
              <w:pStyle w:val="ConcurTableText8ptCenter"/>
              <w:keepNext/>
              <w:rPr>
                <w:rFonts w:ascii="メイリオ" w:eastAsia="メイリオ" w:hAnsi="メイリオ"/>
              </w:rPr>
            </w:pPr>
            <w:r w:rsidRPr="008E4C71">
              <w:rPr>
                <w:rFonts w:ascii="メイリオ" w:eastAsia="メイリオ" w:hAnsi="メイリオ" w:hint="eastAsia"/>
              </w:rPr>
              <w:t>このリリース ノートでは、前回の月次リリース以降の変更を</w:t>
            </w:r>
            <w:r w:rsidRPr="008E4C71">
              <w:rPr>
                <w:rFonts w:ascii="メイリオ" w:eastAsia="メイリオ" w:hAnsi="メイリオ" w:hint="eastAsia"/>
                <w:highlight w:val="yellow"/>
              </w:rPr>
              <w:t>黄色</w:t>
            </w:r>
            <w:r w:rsidRPr="008E4C71">
              <w:rPr>
                <w:rFonts w:ascii="メイリオ" w:eastAsia="メイリオ" w:hAnsi="メイリオ" w:hint="eastAsia"/>
              </w:rPr>
              <w:t>で強調表示しています。</w:t>
            </w:r>
          </w:p>
        </w:tc>
      </w:tr>
    </w:tbl>
    <w:p w14:paraId="1D24961F" w14:textId="77777777" w:rsidR="001D24DC" w:rsidRPr="008E4C71" w:rsidRDefault="001D24DC" w:rsidP="001D24DC">
      <w:pPr>
        <w:pStyle w:val="ConcurBodyText"/>
        <w:rPr>
          <w:rFonts w:ascii="メイリオ" w:eastAsia="メイリオ" w:hAnsi="メイリオ"/>
        </w:rPr>
      </w:pPr>
      <w:r w:rsidRPr="008E4C71">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6537ABE1" w14:textId="6067CF51" w:rsidR="00A3672B" w:rsidRPr="008E4C71" w:rsidRDefault="00A3672B" w:rsidP="00A3672B">
      <w:pPr>
        <w:pStyle w:val="21"/>
        <w:rPr>
          <w:rFonts w:ascii="メイリオ" w:eastAsia="メイリオ" w:hAnsi="メイリオ"/>
        </w:rPr>
      </w:pPr>
      <w:bookmarkStart w:id="16" w:name="_Toc46229145"/>
      <w:bookmarkStart w:id="17" w:name="_Toc69898501"/>
      <w:bookmarkEnd w:id="6"/>
      <w:bookmarkEnd w:id="7"/>
      <w:bookmarkEnd w:id="8"/>
      <w:r w:rsidRPr="008E4C71">
        <w:rPr>
          <w:rFonts w:ascii="メイリオ" w:eastAsia="メイリオ" w:hAnsi="メイリオ" w:hint="eastAsia"/>
        </w:rPr>
        <w:lastRenderedPageBreak/>
        <w:t>その他</w:t>
      </w:r>
      <w:bookmarkEnd w:id="16"/>
      <w:bookmarkEnd w:id="17"/>
    </w:p>
    <w:p w14:paraId="2C198F0D" w14:textId="5DA878C4" w:rsidR="008A188E" w:rsidRPr="008E4C71" w:rsidRDefault="008A188E" w:rsidP="008E4C71">
      <w:pPr>
        <w:pStyle w:val="30"/>
        <w:rPr>
          <w:rFonts w:ascii="メイリオ" w:eastAsia="メイリオ" w:hAnsi="メイリオ"/>
          <w:sz w:val="14"/>
          <w:szCs w:val="14"/>
        </w:rPr>
      </w:pPr>
      <w:bookmarkStart w:id="18" w:name="_Toc46229147"/>
      <w:bookmarkStart w:id="19" w:name="_Toc53567027"/>
      <w:bookmarkStart w:id="20" w:name="_Toc69898502"/>
      <w:r w:rsidRPr="008E4C71">
        <w:rPr>
          <w:rFonts w:ascii="メイリオ" w:eastAsia="メイリオ" w:hAnsi="メイリオ" w:hint="eastAsia"/>
        </w:rPr>
        <w:t>** 変更予定 ** サブ URL の命名規則の更新</w:t>
      </w:r>
      <w:bookmarkEnd w:id="18"/>
      <w:bookmarkEnd w:id="19"/>
      <w:bookmarkEnd w:id="20"/>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8A188E" w:rsidRPr="008E4C71" w14:paraId="41BE319E"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B91AE8D" w14:textId="77777777" w:rsidR="008A188E" w:rsidRPr="008E4C71" w:rsidRDefault="008A188E" w:rsidP="005F684C">
            <w:pPr>
              <w:pStyle w:val="ConcurTableHeadCentered8pt"/>
              <w:rPr>
                <w:rFonts w:ascii="メイリオ" w:eastAsia="メイリオ" w:hAnsi="メイリオ"/>
              </w:rPr>
            </w:pPr>
            <w:r w:rsidRPr="008E4C71">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EE24657" w14:textId="77777777" w:rsidR="008A188E" w:rsidRPr="008E4C71" w:rsidRDefault="008A188E" w:rsidP="005F684C">
            <w:pPr>
              <w:pStyle w:val="ConcurTableHeadCentered8pt"/>
              <w:rPr>
                <w:rFonts w:ascii="メイリオ" w:eastAsia="メイリオ" w:hAnsi="メイリオ"/>
              </w:rPr>
            </w:pPr>
            <w:r w:rsidRPr="008E4C71">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9B15FD4" w14:textId="77777777" w:rsidR="008A188E" w:rsidRPr="008E4C71" w:rsidRDefault="008A188E" w:rsidP="005F684C">
            <w:pPr>
              <w:pStyle w:val="ConcurTableHeadCentered8pt"/>
              <w:rPr>
                <w:rFonts w:ascii="メイリオ" w:eastAsia="メイリオ" w:hAnsi="メイリオ"/>
              </w:rPr>
            </w:pPr>
            <w:r w:rsidRPr="008E4C71">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4B63B42" w14:textId="77777777" w:rsidR="008A188E" w:rsidRPr="008E4C71" w:rsidRDefault="008A188E" w:rsidP="005F684C">
            <w:pPr>
              <w:pStyle w:val="ConcurTableHeadCentered8pt"/>
              <w:rPr>
                <w:rFonts w:ascii="メイリオ" w:eastAsia="メイリオ" w:hAnsi="メイリオ"/>
              </w:rPr>
            </w:pPr>
            <w:r w:rsidRPr="008E4C71">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0C1463" w14:textId="77777777" w:rsidR="008A188E" w:rsidRPr="008E4C71" w:rsidRDefault="008A188E" w:rsidP="005F684C">
            <w:pPr>
              <w:pStyle w:val="ConcurTableHeadCentered8pt"/>
              <w:rPr>
                <w:rFonts w:ascii="メイリオ" w:eastAsia="メイリオ" w:hAnsi="メイリオ"/>
              </w:rPr>
            </w:pPr>
            <w:r w:rsidRPr="008E4C71">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07709C3" w14:textId="77777777" w:rsidR="008A188E" w:rsidRPr="008E4C71" w:rsidRDefault="008A188E" w:rsidP="005F684C">
            <w:pPr>
              <w:pStyle w:val="ConcurTableHeadCentered8pt"/>
              <w:rPr>
                <w:rFonts w:ascii="メイリオ" w:eastAsia="メイリオ" w:hAnsi="メイリオ"/>
              </w:rPr>
            </w:pPr>
            <w:r w:rsidRPr="008E4C71">
              <w:rPr>
                <w:rFonts w:ascii="メイリオ" w:eastAsia="メイリオ" w:hAnsi="メイリオ" w:hint="eastAsia"/>
              </w:rPr>
              <w:t>その他</w:t>
            </w:r>
          </w:p>
        </w:tc>
      </w:tr>
      <w:tr w:rsidR="008A188E" w:rsidRPr="008E4C71" w14:paraId="3D80EBBE"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824195" w14:textId="77777777" w:rsidR="008A188E" w:rsidRPr="008E4C71" w:rsidRDefault="008A188E" w:rsidP="005F684C">
            <w:pPr>
              <w:pStyle w:val="ConcurTableText8pt"/>
              <w:keepNext/>
              <w:rPr>
                <w:rFonts w:ascii="メイリオ" w:eastAsia="メイリオ" w:hAnsi="メイリオ"/>
              </w:rPr>
            </w:pPr>
            <w:r w:rsidRPr="008E4C71">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81ABA08" w14:textId="77777777" w:rsidR="008A188E" w:rsidRPr="008E4C71" w:rsidRDefault="008A188E" w:rsidP="005F684C">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45FBAFF" w14:textId="77777777" w:rsidR="008A188E" w:rsidRPr="008E4C71" w:rsidRDefault="008A188E" w:rsidP="005F684C">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95864D" w14:textId="77777777" w:rsidR="008A188E" w:rsidRPr="008E4C71" w:rsidRDefault="008A188E" w:rsidP="005F684C">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E4E249F" w14:textId="77777777" w:rsidR="008A188E" w:rsidRPr="008E4C71" w:rsidRDefault="008A188E" w:rsidP="005F684C">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6DFA9C6" w14:textId="77777777" w:rsidR="008A188E" w:rsidRPr="008E4C71" w:rsidRDefault="008A188E" w:rsidP="005F684C">
            <w:pPr>
              <w:pStyle w:val="ConcurTableText8ptCenter"/>
              <w:keepNext/>
              <w:rPr>
                <w:rFonts w:ascii="メイリオ" w:eastAsia="メイリオ" w:hAnsi="メイリオ"/>
              </w:rPr>
            </w:pPr>
            <w:r w:rsidRPr="008E4C71">
              <w:rPr>
                <w:rFonts w:ascii="メイリオ" w:eastAsia="メイリオ" w:hAnsi="メイリオ" w:hint="eastAsia"/>
              </w:rPr>
              <w:t>--</w:t>
            </w:r>
          </w:p>
        </w:tc>
      </w:tr>
      <w:tr w:rsidR="008A188E" w:rsidRPr="008E4C71" w14:paraId="3E542C54"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5E0B78F" w14:textId="77777777" w:rsidR="008A188E" w:rsidRPr="008E4C71" w:rsidRDefault="008A188E" w:rsidP="005F684C">
            <w:pPr>
              <w:pStyle w:val="ConcurTableHeadCentered8pt"/>
              <w:rPr>
                <w:rFonts w:ascii="メイリオ" w:eastAsia="メイリオ" w:hAnsi="メイリオ"/>
              </w:rPr>
            </w:pPr>
            <w:r w:rsidRPr="008E4C71">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8EEB320" w14:textId="77777777" w:rsidR="008A188E" w:rsidRPr="008E4C71" w:rsidRDefault="008A188E" w:rsidP="005F684C">
            <w:pPr>
              <w:pStyle w:val="ConcurTableHeadCentered8pt"/>
              <w:rPr>
                <w:rFonts w:ascii="メイリオ" w:eastAsia="メイリオ" w:hAnsi="メイリオ"/>
              </w:rPr>
            </w:pPr>
            <w:r w:rsidRPr="008E4C71">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85ACC16" w14:textId="77777777" w:rsidR="008A188E" w:rsidRPr="008E4C71" w:rsidRDefault="008A188E" w:rsidP="005F684C">
            <w:pPr>
              <w:pStyle w:val="ConcurTableHeadCentered8pt"/>
              <w:rPr>
                <w:rFonts w:ascii="メイリオ" w:eastAsia="メイリオ" w:hAnsi="メイリオ"/>
              </w:rPr>
            </w:pPr>
            <w:r w:rsidRPr="008E4C71">
              <w:rPr>
                <w:rFonts w:ascii="メイリオ" w:eastAsia="メイリオ" w:hAnsi="メイリオ" w:hint="eastAsia"/>
              </w:rPr>
              <w:t>機能のリリース予定日</w:t>
            </w:r>
          </w:p>
        </w:tc>
      </w:tr>
      <w:tr w:rsidR="008A188E" w:rsidRPr="008E4C71" w14:paraId="18694DB1"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55F2B" w14:textId="77777777" w:rsidR="008A188E" w:rsidRPr="008E4C71" w:rsidRDefault="008A188E" w:rsidP="005F684C">
            <w:pPr>
              <w:pStyle w:val="ConcurTableText8ptCenter"/>
              <w:keepNext/>
              <w:rPr>
                <w:rFonts w:ascii="メイリオ" w:eastAsia="メイリオ" w:hAnsi="メイリオ"/>
              </w:rPr>
            </w:pPr>
            <w:r w:rsidRPr="008E4C71">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0C77E" w14:textId="766E5EC3" w:rsidR="008A188E" w:rsidRPr="008E4C71" w:rsidRDefault="003A6AD3" w:rsidP="005F684C">
            <w:pPr>
              <w:pStyle w:val="ConcurTableText8ptCenter"/>
              <w:keepNext/>
              <w:rPr>
                <w:rFonts w:ascii="メイリオ" w:eastAsia="メイリオ" w:hAnsi="メイリオ"/>
              </w:rPr>
            </w:pPr>
            <w:r w:rsidRPr="008E4C71">
              <w:rPr>
                <w:rFonts w:ascii="メイリオ" w:eastAsia="メイリオ" w:hAnsi="メイリオ" w:hint="eastAsia"/>
              </w:rPr>
              <w:t>2020 年 11 月 6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20290" w14:textId="5EC8E61D" w:rsidR="008A188E" w:rsidRPr="008E4C71" w:rsidRDefault="00F02335" w:rsidP="005F684C">
            <w:pPr>
              <w:pStyle w:val="ConcurTableText8ptCenter"/>
              <w:keepNext/>
              <w:rPr>
                <w:rFonts w:ascii="メイリオ" w:eastAsia="メイリオ" w:hAnsi="メイリオ"/>
              </w:rPr>
            </w:pPr>
            <w:r w:rsidRPr="008E4C71">
              <w:rPr>
                <w:rFonts w:ascii="メイリオ" w:eastAsia="メイリオ" w:hAnsi="メイリオ" w:hint="eastAsia"/>
              </w:rPr>
              <w:t>2021 年の第 2 四半期</w:t>
            </w:r>
          </w:p>
        </w:tc>
      </w:tr>
      <w:tr w:rsidR="008A188E" w:rsidRPr="008E4C71" w14:paraId="2AF019B8"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6510D" w14:textId="77777777" w:rsidR="008A188E" w:rsidRPr="008E4C71" w:rsidRDefault="008A188E" w:rsidP="005F684C">
            <w:pPr>
              <w:pStyle w:val="ConcurTableText8ptCenter"/>
              <w:keepNext/>
              <w:rPr>
                <w:rFonts w:ascii="メイリオ" w:eastAsia="メイリオ" w:hAnsi="メイリオ"/>
              </w:rPr>
            </w:pPr>
            <w:r w:rsidRPr="008E4C71">
              <w:rPr>
                <w:rFonts w:ascii="メイリオ" w:eastAsia="メイリオ" w:hAnsi="メイリオ" w:hint="eastAsia"/>
              </w:rPr>
              <w:t>このリリース ノートでは、前回の月次リリース以降の変更を</w:t>
            </w:r>
            <w:r w:rsidRPr="008E4C71">
              <w:rPr>
                <w:rFonts w:ascii="メイリオ" w:eastAsia="メイリオ" w:hAnsi="メイリオ" w:hint="eastAsia"/>
                <w:highlight w:val="yellow"/>
              </w:rPr>
              <w:t>黄色</w:t>
            </w:r>
            <w:r w:rsidRPr="008E4C71">
              <w:rPr>
                <w:rFonts w:ascii="メイリオ" w:eastAsia="メイリオ" w:hAnsi="メイリオ" w:hint="eastAsia"/>
              </w:rPr>
              <w:t>で強調表示しています。</w:t>
            </w:r>
          </w:p>
        </w:tc>
      </w:tr>
    </w:tbl>
    <w:p w14:paraId="581771F2" w14:textId="77777777" w:rsidR="008A188E" w:rsidRPr="008E4C71" w:rsidRDefault="008A188E" w:rsidP="008A188E">
      <w:pPr>
        <w:pStyle w:val="41"/>
        <w:rPr>
          <w:rFonts w:ascii="メイリオ" w:eastAsia="メイリオ" w:hAnsi="メイリオ"/>
          <w:i w:val="0"/>
        </w:rPr>
      </w:pPr>
      <w:r w:rsidRPr="008E4C71">
        <w:rPr>
          <w:rFonts w:ascii="メイリオ" w:eastAsia="メイリオ" w:hAnsi="メイリオ" w:hint="eastAsia"/>
          <w:i w:val="0"/>
        </w:rPr>
        <w:t>概要</w:t>
      </w:r>
    </w:p>
    <w:p w14:paraId="4845B3A7" w14:textId="77777777" w:rsidR="0099452D" w:rsidRPr="008E4C71" w:rsidRDefault="0099452D" w:rsidP="0099452D">
      <w:pPr>
        <w:pStyle w:val="ConcurBodyText"/>
        <w:rPr>
          <w:rFonts w:ascii="メイリオ" w:eastAsia="メイリオ" w:hAnsi="メイリオ"/>
        </w:rPr>
      </w:pPr>
      <w:r w:rsidRPr="008E4C71">
        <w:rPr>
          <w:rFonts w:ascii="メイリオ" w:eastAsia="メイリオ" w:hAnsi="メイリオ" w:hint="eastAsia"/>
        </w:rPr>
        <w:t>全体的なクラウド プラットフォーム戦略の一環として、SAP は、データ センターに基づいて、SAP Concur ソリューションへの接続に使用される URL に、より一貫した命名規則を実装することを計画しています。ユーザーは引き続き www.concursolution.com にアクセスでき、サインインプロセスの一環として、正しい URL またはシングル サインオン（SSO）に自動的にルーティングされます。</w:t>
      </w:r>
    </w:p>
    <w:p w14:paraId="3509F299" w14:textId="40FAABC2" w:rsidR="0099452D" w:rsidRPr="008E4C71" w:rsidRDefault="0099452D" w:rsidP="0099452D">
      <w:pPr>
        <w:pStyle w:val="ConcurMoreInfo"/>
        <w:rPr>
          <w:rFonts w:ascii="メイリオ" w:eastAsia="メイリオ" w:hAnsi="メイリオ"/>
        </w:rPr>
      </w:pPr>
      <w:r w:rsidRPr="008E4C71">
        <w:rPr>
          <w:rFonts w:ascii="メイリオ" w:eastAsia="メイリオ" w:hAnsi="メイリオ" w:hint="eastAsia"/>
        </w:rPr>
        <w:t>クラウド プラットフォーム戦略全体の詳細については、「</w:t>
      </w:r>
      <w:hyperlink r:id="rId16" w:history="1">
        <w:r w:rsidRPr="008E4C71">
          <w:rPr>
            <w:rStyle w:val="a6"/>
            <w:rFonts w:ascii="メイリオ" w:eastAsia="メイリオ" w:hAnsi="メイリオ" w:hint="eastAsia"/>
          </w:rPr>
          <w:t>SAP Concur Cloud Platform Strategy FAQ</w:t>
        </w:r>
      </w:hyperlink>
      <w:r w:rsidRPr="008E4C71">
        <w:rPr>
          <w:rFonts w:ascii="メイリオ" w:eastAsia="メイリオ" w:hAnsi="メイリオ" w:hint="eastAsia"/>
        </w:rPr>
        <w:t>」をご参照ください。</w:t>
      </w:r>
    </w:p>
    <w:p w14:paraId="59ACA4C2" w14:textId="77777777" w:rsidR="0099452D" w:rsidRPr="008E4C71" w:rsidRDefault="0099452D" w:rsidP="0099452D">
      <w:pPr>
        <w:pStyle w:val="ConcurBodyText"/>
        <w:rPr>
          <w:rFonts w:ascii="メイリオ" w:eastAsia="メイリオ" w:hAnsi="メイリオ"/>
        </w:rPr>
      </w:pPr>
      <w:r w:rsidRPr="008E4C71">
        <w:rPr>
          <w:rFonts w:ascii="メイリオ" w:eastAsia="メイリオ" w:hAnsi="メイリオ" w:hint="eastAsia"/>
        </w:rPr>
        <w:t xml:space="preserve">この変更前、変更中、または変更後のいずれの時期も、お客様のデータが割り当てられている北米または EMEA の地域データ センターから離れることはありません。  </w:t>
      </w:r>
    </w:p>
    <w:p w14:paraId="4F3983C3" w14:textId="77777777" w:rsidR="0099452D" w:rsidRPr="008E4C71" w:rsidRDefault="0099452D" w:rsidP="0099452D">
      <w:pPr>
        <w:pStyle w:val="50"/>
        <w:rPr>
          <w:rFonts w:ascii="メイリオ" w:eastAsia="メイリオ" w:hAnsi="メイリオ"/>
        </w:rPr>
      </w:pPr>
      <w:r w:rsidRPr="008E4C71">
        <w:rPr>
          <w:rFonts w:ascii="メイリオ" w:eastAsia="メイリオ" w:hAnsi="メイリオ" w:hint="eastAsia"/>
        </w:rPr>
        <w:t>2021 年第 2 四半期末の予定</w:t>
      </w:r>
    </w:p>
    <w:p w14:paraId="6C80AF25" w14:textId="77777777" w:rsidR="0099452D" w:rsidRPr="008E4C71" w:rsidRDefault="0099452D" w:rsidP="0099452D">
      <w:pPr>
        <w:pStyle w:val="ConcurBullet"/>
        <w:numPr>
          <w:ilvl w:val="0"/>
          <w:numId w:val="31"/>
        </w:numPr>
        <w:tabs>
          <w:tab w:val="clear" w:pos="1080"/>
        </w:tabs>
        <w:ind w:left="720"/>
        <w:rPr>
          <w:rStyle w:val="afb"/>
          <w:rFonts w:ascii="メイリオ" w:eastAsia="メイリオ" w:hAnsi="メイリオ"/>
          <w:b w:val="0"/>
          <w:bCs w:val="0"/>
        </w:rPr>
      </w:pPr>
      <w:r w:rsidRPr="008E4C71">
        <w:rPr>
          <w:rStyle w:val="afb"/>
          <w:rFonts w:ascii="メイリオ" w:eastAsia="メイリオ" w:hAnsi="メイリオ" w:hint="eastAsia"/>
          <w:b w:val="0"/>
          <w:bCs w:val="0"/>
        </w:rPr>
        <w:t>SAP は</w:t>
      </w:r>
      <w:r w:rsidRPr="008E4C71">
        <w:rPr>
          <w:rFonts w:ascii="メイリオ" w:eastAsia="メイリオ" w:hAnsi="メイリオ" w:hint="eastAsia"/>
        </w:rPr>
        <w:t xml:space="preserve"> </w:t>
      </w:r>
      <w:r w:rsidRPr="008E4C71">
        <w:rPr>
          <w:rFonts w:ascii="メイリオ" w:eastAsia="メイリオ" w:hAnsi="メイリオ" w:hint="eastAsia"/>
          <w:b/>
          <w:bCs/>
        </w:rPr>
        <w:t>us.concursolutions.com</w:t>
      </w:r>
      <w:r w:rsidRPr="008E4C71">
        <w:rPr>
          <w:rFonts w:ascii="メイリオ" w:eastAsia="メイリオ" w:hAnsi="メイリオ" w:hint="eastAsia"/>
        </w:rPr>
        <w:t xml:space="preserve"> の導入を予定しています。機能的には既存の </w:t>
      </w:r>
      <w:r w:rsidRPr="008E4C71">
        <w:rPr>
          <w:rFonts w:ascii="メイリオ" w:eastAsia="メイリオ" w:hAnsi="メイリオ" w:hint="eastAsia"/>
          <w:b/>
          <w:bCs/>
        </w:rPr>
        <w:t>www.concursolutions.com</w:t>
      </w:r>
      <w:r w:rsidRPr="008E4C71">
        <w:rPr>
          <w:rFonts w:ascii="メイリオ" w:eastAsia="メイリオ" w:hAnsi="メイリオ" w:hint="eastAsia"/>
        </w:rPr>
        <w:t xml:space="preserve"> と同じです。</w:t>
      </w:r>
    </w:p>
    <w:p w14:paraId="1FCC2072" w14:textId="77777777" w:rsidR="0099452D" w:rsidRPr="008E4C71" w:rsidRDefault="0099452D" w:rsidP="0099452D">
      <w:pPr>
        <w:pStyle w:val="ConcurBullet"/>
        <w:numPr>
          <w:ilvl w:val="0"/>
          <w:numId w:val="31"/>
        </w:numPr>
        <w:tabs>
          <w:tab w:val="clear" w:pos="1080"/>
        </w:tabs>
        <w:ind w:left="720"/>
        <w:rPr>
          <w:rFonts w:ascii="メイリオ" w:eastAsia="メイリオ" w:hAnsi="メイリオ"/>
        </w:rPr>
      </w:pPr>
      <w:r w:rsidRPr="008E4C71">
        <w:rPr>
          <w:rStyle w:val="afb"/>
          <w:rFonts w:ascii="メイリオ" w:eastAsia="メイリオ" w:hAnsi="メイリオ" w:hint="eastAsia"/>
          <w:b w:val="0"/>
          <w:bCs w:val="0"/>
        </w:rPr>
        <w:t>SAP は</w:t>
      </w:r>
      <w:r w:rsidRPr="008E4C71">
        <w:rPr>
          <w:rFonts w:ascii="メイリオ" w:eastAsia="メイリオ" w:hAnsi="メイリオ" w:hint="eastAsia"/>
        </w:rPr>
        <w:t xml:space="preserve"> </w:t>
      </w:r>
      <w:r w:rsidRPr="008E4C71">
        <w:rPr>
          <w:rFonts w:ascii="メイリオ" w:eastAsia="メイリオ" w:hAnsi="メイリオ" w:hint="eastAsia"/>
          <w:b/>
          <w:bCs/>
        </w:rPr>
        <w:t>eu.concursolutions.com</w:t>
      </w:r>
      <w:r w:rsidRPr="008E4C71">
        <w:rPr>
          <w:rFonts w:ascii="メイリオ" w:eastAsia="メイリオ" w:hAnsi="メイリオ" w:hint="eastAsia"/>
        </w:rPr>
        <w:t xml:space="preserve"> の導入を予定しています。機能的には既存の </w:t>
      </w:r>
      <w:r w:rsidRPr="008E4C71">
        <w:rPr>
          <w:rFonts w:ascii="メイリオ" w:eastAsia="メイリオ" w:hAnsi="メイリオ" w:hint="eastAsia"/>
          <w:b/>
          <w:bCs/>
        </w:rPr>
        <w:t>eu1.concursolutions.com</w:t>
      </w:r>
      <w:r w:rsidRPr="008E4C71">
        <w:rPr>
          <w:rFonts w:ascii="メイリオ" w:eastAsia="メイリオ" w:hAnsi="メイリオ" w:hint="eastAsia"/>
        </w:rPr>
        <w:t xml:space="preserve"> と同じです。  </w:t>
      </w:r>
    </w:p>
    <w:p w14:paraId="75056E95" w14:textId="77777777" w:rsidR="0099452D" w:rsidRPr="008E4C71" w:rsidRDefault="0099452D" w:rsidP="0099452D">
      <w:pPr>
        <w:pStyle w:val="ConcurNoteIndent"/>
        <w:tabs>
          <w:tab w:val="num" w:pos="1440"/>
        </w:tabs>
        <w:rPr>
          <w:rFonts w:ascii="メイリオ" w:eastAsia="メイリオ" w:hAnsi="メイリオ"/>
        </w:rPr>
      </w:pPr>
      <w:r w:rsidRPr="008E4C71">
        <w:rPr>
          <w:rStyle w:val="afb"/>
          <w:rFonts w:ascii="メイリオ" w:eastAsia="メイリオ" w:hAnsi="メイリオ" w:hint="eastAsia"/>
          <w:b w:val="0"/>
          <w:bCs w:val="0"/>
        </w:rPr>
        <w:lastRenderedPageBreak/>
        <w:t>SAP は</w:t>
      </w:r>
      <w:r w:rsidRPr="008E4C71">
        <w:rPr>
          <w:rFonts w:ascii="メイリオ" w:eastAsia="メイリオ" w:hAnsi="メイリオ" w:hint="eastAsia"/>
        </w:rPr>
        <w:t xml:space="preserve"> </w:t>
      </w:r>
      <w:r w:rsidRPr="008E4C71">
        <w:rPr>
          <w:rStyle w:val="ConcurNoteChar"/>
          <w:rFonts w:ascii="メイリオ" w:eastAsia="メイリオ" w:hAnsi="メイリオ" w:hint="eastAsia"/>
          <w:b/>
          <w:bCs/>
        </w:rPr>
        <w:t>eu1.concursolutions.com</w:t>
      </w:r>
      <w:r w:rsidRPr="008E4C71">
        <w:rPr>
          <w:rFonts w:ascii="メイリオ" w:eastAsia="メイリオ" w:hAnsi="メイリオ" w:hint="eastAsia"/>
        </w:rPr>
        <w:t xml:space="preserve"> の削除を予定しています。現在、その削除日は未定です。ほとんどのお客様には、この URL の削除による影響はありません。現在使用している方法と同様の方法でサインインできます。今後、この URL の削除に関する詳細情報をご案内します。</w:t>
      </w:r>
    </w:p>
    <w:p w14:paraId="6C703AAB" w14:textId="77777777" w:rsidR="0099452D" w:rsidRPr="008E4C71" w:rsidRDefault="0099452D" w:rsidP="0099452D">
      <w:pPr>
        <w:pStyle w:val="50"/>
        <w:rPr>
          <w:rFonts w:ascii="メイリオ" w:eastAsia="メイリオ" w:hAnsi="メイリオ"/>
        </w:rPr>
      </w:pPr>
      <w:r w:rsidRPr="008E4C71">
        <w:rPr>
          <w:rFonts w:ascii="メイリオ" w:eastAsia="メイリオ" w:hAnsi="メイリオ" w:hint="eastAsia"/>
        </w:rPr>
        <w:t>2021 年第 2 四半期末の予定</w:t>
      </w:r>
    </w:p>
    <w:p w14:paraId="2887ABBB" w14:textId="77777777" w:rsidR="0099452D" w:rsidRPr="008E4C71" w:rsidRDefault="0099452D" w:rsidP="0099452D">
      <w:pPr>
        <w:pStyle w:val="ConcurBullet"/>
        <w:numPr>
          <w:ilvl w:val="0"/>
          <w:numId w:val="31"/>
        </w:numPr>
        <w:tabs>
          <w:tab w:val="clear" w:pos="1080"/>
        </w:tabs>
        <w:ind w:left="720"/>
        <w:rPr>
          <w:rFonts w:ascii="メイリオ" w:eastAsia="メイリオ" w:hAnsi="メイリオ"/>
        </w:rPr>
      </w:pPr>
      <w:r w:rsidRPr="008E4C71">
        <w:rPr>
          <w:rStyle w:val="afb"/>
          <w:rFonts w:ascii="メイリオ" w:eastAsia="メイリオ" w:hAnsi="メイリオ" w:hint="eastAsia"/>
          <w:b w:val="0"/>
          <w:bCs w:val="0"/>
        </w:rPr>
        <w:t xml:space="preserve">SAP は </w:t>
      </w:r>
      <w:r w:rsidRPr="008E4C71">
        <w:rPr>
          <w:rFonts w:ascii="メイリオ" w:eastAsia="メイリオ" w:hAnsi="メイリオ" w:hint="eastAsia"/>
          <w:b/>
          <w:bCs/>
        </w:rPr>
        <w:t>us2.concursolutions.com</w:t>
      </w:r>
      <w:r w:rsidRPr="008E4C71">
        <w:rPr>
          <w:rFonts w:ascii="メイリオ" w:eastAsia="メイリオ" w:hAnsi="メイリオ" w:hint="eastAsia"/>
        </w:rPr>
        <w:t xml:space="preserve"> と </w:t>
      </w:r>
      <w:r w:rsidRPr="008E4C71">
        <w:rPr>
          <w:rFonts w:ascii="メイリオ" w:eastAsia="メイリオ" w:hAnsi="メイリオ" w:hint="eastAsia"/>
          <w:b/>
          <w:bCs/>
        </w:rPr>
        <w:t>eu2.concursolutions.com</w:t>
      </w:r>
      <w:r w:rsidRPr="008E4C71">
        <w:rPr>
          <w:rFonts w:ascii="メイリオ" w:eastAsia="メイリオ" w:hAnsi="メイリオ" w:hint="eastAsia"/>
        </w:rPr>
        <w:t xml:space="preserve"> の導入を計画しており、AWS クラウド プラットフォームへ将来のお客様が移行する際に、これらの URL を使用する予定です。</w:t>
      </w:r>
    </w:p>
    <w:p w14:paraId="77D3F747" w14:textId="6B9BFDFA" w:rsidR="0099452D" w:rsidRPr="008E4C71" w:rsidRDefault="0099452D" w:rsidP="0099452D">
      <w:pPr>
        <w:pStyle w:val="ConcurMoreInfoIndent"/>
        <w:rPr>
          <w:rFonts w:ascii="メイリオ" w:eastAsia="メイリオ" w:hAnsi="メイリオ"/>
        </w:rPr>
      </w:pPr>
      <w:r w:rsidRPr="008E4C71">
        <w:rPr>
          <w:rFonts w:ascii="メイリオ" w:eastAsia="メイリオ" w:hAnsi="メイリオ" w:hint="eastAsia"/>
        </w:rPr>
        <w:t>詳細は、「</w:t>
      </w:r>
      <w:hyperlink r:id="rId17" w:history="1">
        <w:r w:rsidRPr="008E4C71">
          <w:rPr>
            <w:rStyle w:val="a6"/>
            <w:rFonts w:ascii="メイリオ" w:eastAsia="メイリオ" w:hAnsi="メイリオ" w:hint="eastAsia"/>
          </w:rPr>
          <w:t>SAP Concur Cloud Platform Strategy FAQ</w:t>
        </w:r>
      </w:hyperlink>
      <w:r w:rsidRPr="008E4C71">
        <w:rPr>
          <w:rFonts w:ascii="メイリオ" w:eastAsia="メイリオ" w:hAnsi="メイリオ" w:hint="eastAsia"/>
        </w:rPr>
        <w:t>」をご参照ください。</w:t>
      </w:r>
    </w:p>
    <w:p w14:paraId="19C25089" w14:textId="77777777" w:rsidR="0099452D" w:rsidRPr="008E4C71" w:rsidRDefault="0099452D" w:rsidP="0099452D">
      <w:pPr>
        <w:pStyle w:val="ConcurBullet"/>
        <w:numPr>
          <w:ilvl w:val="0"/>
          <w:numId w:val="31"/>
        </w:numPr>
        <w:tabs>
          <w:tab w:val="clear" w:pos="1080"/>
        </w:tabs>
        <w:ind w:left="720"/>
        <w:rPr>
          <w:rFonts w:ascii="メイリオ" w:eastAsia="メイリオ" w:hAnsi="メイリオ"/>
        </w:rPr>
      </w:pPr>
      <w:r w:rsidRPr="008E4C71">
        <w:rPr>
          <w:rStyle w:val="afb"/>
          <w:rFonts w:ascii="メイリオ" w:eastAsia="メイリオ" w:hAnsi="メイリオ" w:hint="eastAsia"/>
          <w:b w:val="0"/>
          <w:bCs w:val="0"/>
        </w:rPr>
        <w:t>SAP は</w:t>
      </w:r>
      <w:r w:rsidRPr="008E4C71">
        <w:rPr>
          <w:rFonts w:ascii="メイリオ" w:eastAsia="メイリオ" w:hAnsi="メイリオ" w:hint="eastAsia"/>
        </w:rPr>
        <w:t xml:space="preserve"> </w:t>
      </w:r>
      <w:r w:rsidRPr="008E4C71">
        <w:rPr>
          <w:rFonts w:ascii="メイリオ" w:eastAsia="メイリオ" w:hAnsi="メイリオ" w:hint="eastAsia"/>
          <w:b/>
          <w:bCs/>
        </w:rPr>
        <w:t>www.concursolutions.com</w:t>
      </w:r>
      <w:r w:rsidRPr="008E4C71">
        <w:rPr>
          <w:rFonts w:ascii="メイリオ" w:eastAsia="メイリオ" w:hAnsi="メイリオ" w:hint="eastAsia"/>
        </w:rPr>
        <w:t xml:space="preserve"> を更新して、ユーザーを適切な URL または SSO に自動的にリダイレクトすることを計画しています。ユーザーは、確立されたホーム データ センター（</w:t>
      </w:r>
      <w:r w:rsidRPr="008E4C71">
        <w:rPr>
          <w:rFonts w:ascii="メイリオ" w:eastAsia="メイリオ" w:hAnsi="メイリオ" w:hint="eastAsia"/>
          <w:b/>
          <w:bCs/>
        </w:rPr>
        <w:t>eu.concursolutions.com</w:t>
      </w:r>
      <w:r w:rsidRPr="008E4C71">
        <w:rPr>
          <w:rFonts w:ascii="メイリオ" w:eastAsia="メイリオ" w:hAnsi="メイリオ" w:hint="eastAsia"/>
        </w:rPr>
        <w:t>、</w:t>
      </w:r>
      <w:r w:rsidRPr="008E4C71">
        <w:rPr>
          <w:rFonts w:ascii="メイリオ" w:eastAsia="メイリオ" w:hAnsi="メイリオ" w:hint="eastAsia"/>
          <w:b/>
          <w:bCs/>
        </w:rPr>
        <w:t>eu2.concursolutions.com</w:t>
      </w:r>
      <w:r w:rsidRPr="008E4C71">
        <w:rPr>
          <w:rFonts w:ascii="メイリオ" w:eastAsia="メイリオ" w:hAnsi="メイリオ" w:hint="eastAsia"/>
        </w:rPr>
        <w:t>、</w:t>
      </w:r>
      <w:r w:rsidRPr="008E4C71">
        <w:rPr>
          <w:rFonts w:ascii="メイリオ" w:eastAsia="メイリオ" w:hAnsi="メイリオ" w:hint="eastAsia"/>
          <w:b/>
          <w:bCs/>
        </w:rPr>
        <w:t>us.concursolutions.com</w:t>
      </w:r>
      <w:r w:rsidRPr="008E4C71">
        <w:rPr>
          <w:rFonts w:ascii="メイリオ" w:eastAsia="メイリオ" w:hAnsi="メイリオ" w:hint="eastAsia"/>
        </w:rPr>
        <w:t xml:space="preserve">、または </w:t>
      </w:r>
      <w:r w:rsidRPr="008E4C71">
        <w:rPr>
          <w:rFonts w:ascii="メイリオ" w:eastAsia="メイリオ" w:hAnsi="メイリオ" w:hint="eastAsia"/>
          <w:b/>
          <w:bCs/>
        </w:rPr>
        <w:t>us2.concursolutions.com</w:t>
      </w:r>
      <w:r w:rsidRPr="008E4C71">
        <w:rPr>
          <w:rFonts w:ascii="メイリオ" w:eastAsia="メイリオ" w:hAnsi="メイリオ" w:hint="eastAsia"/>
        </w:rPr>
        <w:t xml:space="preserve"> など）に転送されます。この変更前、変更中、または変更後のいずれの時期も、お客様のデータが割り当てられている北米または EMEA の地域データ センターから離れることはありません。 </w:t>
      </w:r>
    </w:p>
    <w:p w14:paraId="4E98676B" w14:textId="77777777" w:rsidR="0099452D" w:rsidRPr="008E4C71" w:rsidRDefault="0099452D" w:rsidP="0099452D">
      <w:pPr>
        <w:pStyle w:val="50"/>
        <w:rPr>
          <w:rFonts w:ascii="メイリオ" w:eastAsia="メイリオ" w:hAnsi="メイリオ"/>
        </w:rPr>
      </w:pPr>
      <w:r w:rsidRPr="008E4C71">
        <w:rPr>
          <w:rFonts w:ascii="メイリオ" w:eastAsia="メイリオ" w:hAnsi="メイリオ" w:hint="eastAsia"/>
        </w:rPr>
        <w:t>制限付アクセス / 許可リスト</w:t>
      </w:r>
    </w:p>
    <w:p w14:paraId="47C450EF" w14:textId="77777777" w:rsidR="0099452D" w:rsidRPr="008E4C71" w:rsidRDefault="0099452D" w:rsidP="0099452D">
      <w:pPr>
        <w:pStyle w:val="ConcurBodyText"/>
        <w:rPr>
          <w:rFonts w:ascii="メイリオ" w:eastAsia="メイリオ" w:hAnsi="メイリオ"/>
        </w:rPr>
      </w:pPr>
      <w:r w:rsidRPr="008E4C71">
        <w:rPr>
          <w:rFonts w:ascii="メイリオ" w:eastAsia="メイリオ" w:hAnsi="メイリオ" w:hint="eastAsia"/>
        </w:rPr>
        <w:t>稀なケースとして、企業ネットワークから特定の URL へのアクセスを制限またはフィルターするお客様は、ユーザーが新しい URL に接続できるように設定を更新する必要がある場合があります。たとえば、許可リストが設定されているお客様は、新しい URL をリストに追加する必要がある場合があります。このリリース ノートの情報は、これらの新しい URL へのアクセスを許可するために適切なアクションを実行できるように、会社の IT 担当者に共有する必要があります。</w:t>
      </w:r>
    </w:p>
    <w:p w14:paraId="5161AB3A" w14:textId="77777777" w:rsidR="0099452D" w:rsidRPr="008E4C71" w:rsidRDefault="0099452D" w:rsidP="0099452D">
      <w:pPr>
        <w:pStyle w:val="ConcurNote"/>
        <w:rPr>
          <w:rFonts w:ascii="メイリオ" w:eastAsia="メイリオ" w:hAnsi="メイリオ"/>
        </w:rPr>
      </w:pPr>
      <w:r w:rsidRPr="008E4C71">
        <w:rPr>
          <w:rStyle w:val="ConcurNoteChar"/>
          <w:rFonts w:ascii="メイリオ" w:eastAsia="メイリオ" w:hAnsi="メイリオ" w:hint="eastAsia"/>
        </w:rPr>
        <w:t>特定の URL のみを許可するのは最善策ではありません。制限付アクセスが要件である場合、SAP は将来これらの調整を行う必要がないように *.concursolutions.com を許可しておくことを推奨します。</w:t>
      </w:r>
    </w:p>
    <w:p w14:paraId="2AF2B813" w14:textId="77777777" w:rsidR="0099452D" w:rsidRPr="008E4C71" w:rsidRDefault="0099452D" w:rsidP="0099452D">
      <w:pPr>
        <w:pStyle w:val="50"/>
        <w:rPr>
          <w:rFonts w:ascii="メイリオ" w:eastAsia="メイリオ" w:hAnsi="メイリオ"/>
        </w:rPr>
      </w:pPr>
      <w:r w:rsidRPr="008E4C71">
        <w:rPr>
          <w:rFonts w:ascii="メイリオ" w:eastAsia="メイリオ" w:hAnsi="メイリオ" w:hint="eastAsia"/>
        </w:rPr>
        <w:lastRenderedPageBreak/>
        <w:t>業務目的とユーザーへの利点</w:t>
      </w:r>
    </w:p>
    <w:p w14:paraId="3C8C68E0" w14:textId="77777777" w:rsidR="0099452D" w:rsidRPr="008E4C71" w:rsidRDefault="0099452D" w:rsidP="0099452D">
      <w:pPr>
        <w:pStyle w:val="ConcurBodyText"/>
        <w:rPr>
          <w:rFonts w:ascii="メイリオ" w:eastAsia="メイリオ" w:hAnsi="メイリオ"/>
        </w:rPr>
      </w:pPr>
      <w:r w:rsidRPr="008E4C71">
        <w:rPr>
          <w:rFonts w:ascii="メイリオ" w:eastAsia="メイリオ" w:hAnsi="メイリオ" w:hint="eastAsia"/>
        </w:rPr>
        <w:t>この変更により、すべてのグローバル地域にわたって将来の URL の一貫性、およびユーザーを適切なデータ センターにリダイレクトするための主要な URL がサポートされます。</w:t>
      </w:r>
    </w:p>
    <w:p w14:paraId="71A02726" w14:textId="77777777" w:rsidR="0099452D" w:rsidRPr="008E4C71" w:rsidRDefault="0099452D" w:rsidP="0099452D">
      <w:pPr>
        <w:pStyle w:val="41"/>
        <w:rPr>
          <w:rFonts w:ascii="メイリオ" w:eastAsia="メイリオ" w:hAnsi="メイリオ"/>
          <w:i w:val="0"/>
        </w:rPr>
      </w:pPr>
      <w:r w:rsidRPr="008E4C71">
        <w:rPr>
          <w:rFonts w:ascii="メイリオ" w:eastAsia="メイリオ" w:hAnsi="メイリオ" w:hint="eastAsia"/>
          <w:i w:val="0"/>
        </w:rPr>
        <w:t>ユーザーへの表示</w:t>
      </w:r>
    </w:p>
    <w:p w14:paraId="280ACB7A" w14:textId="77777777" w:rsidR="0099452D" w:rsidRPr="008E4C71" w:rsidRDefault="0099452D" w:rsidP="0099452D">
      <w:pPr>
        <w:pStyle w:val="ConcurBodyText"/>
        <w:rPr>
          <w:rFonts w:ascii="メイリオ" w:eastAsia="メイリオ" w:hAnsi="メイリオ"/>
        </w:rPr>
      </w:pPr>
      <w:r w:rsidRPr="008E4C71">
        <w:rPr>
          <w:rFonts w:ascii="メイリオ" w:eastAsia="メイリオ" w:hAnsi="メイリオ" w:hint="eastAsia"/>
        </w:rPr>
        <w:t>2021 年第 2 四半期に、www.concursolution.com に移動して SAP Concur エンティティに接続するユーザーは、サインイン プロセスの一部として適切な URL またはシングル サインオン（SSO）にリダイレクトされる予定です。</w:t>
      </w:r>
    </w:p>
    <w:p w14:paraId="412CC5BC" w14:textId="77777777" w:rsidR="0099452D" w:rsidRPr="008E4C71" w:rsidRDefault="0099452D" w:rsidP="0099452D">
      <w:pPr>
        <w:pStyle w:val="41"/>
        <w:rPr>
          <w:rFonts w:ascii="メイリオ" w:eastAsia="メイリオ" w:hAnsi="メイリオ"/>
          <w:i w:val="0"/>
        </w:rPr>
      </w:pPr>
      <w:r w:rsidRPr="008E4C71">
        <w:rPr>
          <w:rFonts w:ascii="メイリオ" w:eastAsia="メイリオ" w:hAnsi="メイリオ" w:hint="eastAsia"/>
          <w:i w:val="0"/>
        </w:rPr>
        <w:t>設定とアクティブ化</w:t>
      </w:r>
    </w:p>
    <w:p w14:paraId="2E685366" w14:textId="3D84D412" w:rsidR="008A188E" w:rsidRPr="008E4C71" w:rsidRDefault="0099452D" w:rsidP="0099452D">
      <w:pPr>
        <w:pStyle w:val="ConcurBodyText"/>
        <w:keepLines/>
        <w:rPr>
          <w:rFonts w:ascii="メイリオ" w:eastAsia="メイリオ" w:hAnsi="メイリオ"/>
        </w:rPr>
      </w:pPr>
      <w:r w:rsidRPr="008E4C71">
        <w:rPr>
          <w:rFonts w:ascii="メイリオ" w:eastAsia="メイリオ" w:hAnsi="メイリオ" w:hint="eastAsia"/>
        </w:rPr>
        <w:t>これらの変更は自動的に行われます。追加の設定やアクティブ化は必要ありません。ただし、稀なケースとして、企業ネットワークから特定の URL へのアクセスを制限またはフィルターするお客様は、ユーザーが新しい URL に接続できるように設定を更新する必要がある場合があります。</w:t>
      </w:r>
    </w:p>
    <w:p w14:paraId="0F3C68D5" w14:textId="77777777" w:rsidR="00F60D07" w:rsidRPr="008E4C71" w:rsidRDefault="00F60D07" w:rsidP="00F60D07">
      <w:pPr>
        <w:pStyle w:val="30"/>
        <w:rPr>
          <w:rFonts w:ascii="メイリオ" w:eastAsia="メイリオ" w:hAnsi="メイリオ"/>
        </w:rPr>
      </w:pPr>
      <w:bookmarkStart w:id="21" w:name="_Toc31271709"/>
      <w:bookmarkStart w:id="22" w:name="_Toc69898503"/>
      <w:r w:rsidRPr="008E4C71">
        <w:rPr>
          <w:rFonts w:ascii="メイリオ" w:eastAsia="メイリオ" w:hAnsi="メイリオ" w:hint="eastAsia"/>
        </w:rPr>
        <w:t>** 変更予定 **</w:t>
      </w:r>
      <w:bookmarkEnd w:id="21"/>
      <w:r w:rsidRPr="008E4C71">
        <w:rPr>
          <w:rFonts w:ascii="メイリオ" w:eastAsia="メイリオ" w:hAnsi="メイリオ" w:hint="eastAsia"/>
        </w:rPr>
        <w:t xml:space="preserve"> SAP Concur ホームページの変更</w:t>
      </w:r>
      <w:bookmarkEnd w:id="22"/>
    </w:p>
    <w:p w14:paraId="1B8E6BF4" w14:textId="77777777" w:rsidR="00F60D07" w:rsidRPr="008E4C71" w:rsidRDefault="00F60D07" w:rsidP="00F60D0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F60D07" w:rsidRPr="008E4C71" w14:paraId="7F0BE0E1" w14:textId="77777777" w:rsidTr="0006227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1D02870" w14:textId="77777777" w:rsidR="00F60D07" w:rsidRPr="008E4C71" w:rsidRDefault="00F60D07" w:rsidP="0006227B">
            <w:pPr>
              <w:pStyle w:val="ConcurTableHeadCentered8pt"/>
              <w:rPr>
                <w:rFonts w:ascii="メイリオ" w:eastAsia="メイリオ" w:hAnsi="メイリオ"/>
              </w:rPr>
            </w:pPr>
            <w:r w:rsidRPr="008E4C71">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9AC1E63" w14:textId="77777777" w:rsidR="00F60D07" w:rsidRPr="008E4C71" w:rsidRDefault="00F60D07" w:rsidP="0006227B">
            <w:pPr>
              <w:pStyle w:val="ConcurTableHeadCentered8pt"/>
              <w:rPr>
                <w:rFonts w:ascii="メイリオ" w:eastAsia="メイリオ" w:hAnsi="メイリオ"/>
              </w:rPr>
            </w:pPr>
            <w:r w:rsidRPr="008E4C71">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B16A3AB" w14:textId="77777777" w:rsidR="00F60D07" w:rsidRPr="008E4C71" w:rsidRDefault="00F60D07" w:rsidP="0006227B">
            <w:pPr>
              <w:pStyle w:val="ConcurTableHeadCentered8pt"/>
              <w:rPr>
                <w:rFonts w:ascii="メイリオ" w:eastAsia="メイリオ" w:hAnsi="メイリオ"/>
              </w:rPr>
            </w:pPr>
            <w:r w:rsidRPr="008E4C71">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919994" w14:textId="77777777" w:rsidR="00F60D07" w:rsidRPr="008E4C71" w:rsidRDefault="00F60D07" w:rsidP="0006227B">
            <w:pPr>
              <w:pStyle w:val="ConcurTableHeadCentered8pt"/>
              <w:rPr>
                <w:rFonts w:ascii="メイリオ" w:eastAsia="メイリオ" w:hAnsi="メイリオ"/>
              </w:rPr>
            </w:pPr>
            <w:r w:rsidRPr="008E4C71">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2BDC764" w14:textId="77777777" w:rsidR="00F60D07" w:rsidRPr="008E4C71" w:rsidRDefault="00F60D07" w:rsidP="0006227B">
            <w:pPr>
              <w:pStyle w:val="ConcurTableHeadCentered8pt"/>
              <w:rPr>
                <w:rFonts w:ascii="メイリオ" w:eastAsia="メイリオ" w:hAnsi="メイリオ"/>
              </w:rPr>
            </w:pPr>
            <w:r w:rsidRPr="008E4C71">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5970E49" w14:textId="77777777" w:rsidR="00F60D07" w:rsidRPr="008E4C71" w:rsidRDefault="00F60D07" w:rsidP="0006227B">
            <w:pPr>
              <w:pStyle w:val="ConcurTableHeadCentered8pt"/>
              <w:rPr>
                <w:rFonts w:ascii="メイリオ" w:eastAsia="メイリオ" w:hAnsi="メイリオ"/>
              </w:rPr>
            </w:pPr>
            <w:r w:rsidRPr="008E4C71">
              <w:rPr>
                <w:rFonts w:ascii="メイリオ" w:eastAsia="メイリオ" w:hAnsi="メイリオ" w:hint="eastAsia"/>
              </w:rPr>
              <w:t>その他</w:t>
            </w:r>
          </w:p>
        </w:tc>
      </w:tr>
      <w:tr w:rsidR="00F60D07" w:rsidRPr="008E4C71" w14:paraId="1E406037" w14:textId="77777777" w:rsidTr="0006227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5BF1A31" w14:textId="77777777" w:rsidR="00F60D07" w:rsidRPr="008E4C71" w:rsidRDefault="00F60D07" w:rsidP="0006227B">
            <w:pPr>
              <w:pStyle w:val="ConcurTableText8pt"/>
              <w:keepNext/>
              <w:rPr>
                <w:rFonts w:ascii="メイリオ" w:eastAsia="メイリオ" w:hAnsi="メイリオ"/>
              </w:rPr>
            </w:pPr>
            <w:r w:rsidRPr="008E4C71">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F5C866C" w14:textId="77777777" w:rsidR="00F60D07" w:rsidRPr="008E4C71" w:rsidRDefault="00F60D07" w:rsidP="0006227B">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r w:rsidRPr="008E4C71">
              <w:rPr>
                <w:rFonts w:ascii="メイリオ" w:eastAsia="メイリオ" w:hAnsi="メイリオ" w:hint="eastAsia"/>
              </w:rPr>
              <w:br/>
              <w:t>CSBE</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B9D8EAF" w14:textId="77777777" w:rsidR="00F60D07" w:rsidRPr="008E4C71" w:rsidRDefault="00F60D07" w:rsidP="0006227B">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677CB49" w14:textId="77777777" w:rsidR="00F60D07" w:rsidRPr="008E4C71" w:rsidRDefault="00F60D07" w:rsidP="0006227B">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CBE5ECE" w14:textId="77777777" w:rsidR="00F60D07" w:rsidRPr="008E4C71" w:rsidRDefault="00F60D07" w:rsidP="0006227B">
            <w:pPr>
              <w:pStyle w:val="ConcurTableText8ptCenter"/>
              <w:keepNext/>
              <w:rPr>
                <w:rFonts w:ascii="メイリオ" w:eastAsia="メイリオ" w:hAnsi="メイリオ"/>
              </w:rPr>
            </w:pPr>
            <w:r w:rsidRPr="008E4C71">
              <w:rPr>
                <w:rFonts w:ascii="メイリオ" w:eastAsia="メイリオ" w:hAnsi="メイリオ" w:hint="eastAsia"/>
              </w:rPr>
              <w:t>Professional、</w:t>
            </w:r>
            <w:r w:rsidRPr="008E4C71">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E47A98C" w14:textId="77777777" w:rsidR="00F60D07" w:rsidRPr="008E4C71" w:rsidRDefault="00F60D07" w:rsidP="0006227B">
            <w:pPr>
              <w:pStyle w:val="ConcurTableText8ptCenter"/>
              <w:keepNext/>
              <w:rPr>
                <w:rFonts w:ascii="メイリオ" w:eastAsia="メイリオ" w:hAnsi="メイリオ"/>
              </w:rPr>
            </w:pPr>
            <w:r w:rsidRPr="008E4C71">
              <w:rPr>
                <w:rFonts w:ascii="メイリオ" w:eastAsia="メイリオ" w:hAnsi="メイリオ" w:hint="eastAsia"/>
              </w:rPr>
              <w:t>--</w:t>
            </w:r>
          </w:p>
        </w:tc>
      </w:tr>
      <w:tr w:rsidR="00F60D07" w:rsidRPr="008E4C71" w14:paraId="54172AC6" w14:textId="77777777" w:rsidTr="0006227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6B7D74D" w14:textId="77777777" w:rsidR="00F60D07" w:rsidRPr="008E4C71" w:rsidRDefault="00F60D07" w:rsidP="0006227B">
            <w:pPr>
              <w:pStyle w:val="ConcurTableHeadCentered8pt"/>
              <w:rPr>
                <w:rFonts w:ascii="メイリオ" w:eastAsia="メイリオ" w:hAnsi="メイリオ"/>
              </w:rPr>
            </w:pPr>
            <w:r w:rsidRPr="008E4C71">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5CB7D16" w14:textId="77777777" w:rsidR="00F60D07" w:rsidRPr="008E4C71" w:rsidRDefault="00F60D07" w:rsidP="0006227B">
            <w:pPr>
              <w:pStyle w:val="ConcurTableHeadCentered8pt"/>
              <w:rPr>
                <w:rFonts w:ascii="メイリオ" w:eastAsia="メイリオ" w:hAnsi="メイリオ"/>
              </w:rPr>
            </w:pPr>
            <w:r w:rsidRPr="008E4C71">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A8AA636" w14:textId="77777777" w:rsidR="00F60D07" w:rsidRPr="008E4C71" w:rsidRDefault="00F60D07" w:rsidP="0006227B">
            <w:pPr>
              <w:pStyle w:val="ConcurTableHeadCentered8pt"/>
              <w:rPr>
                <w:rFonts w:ascii="メイリオ" w:eastAsia="メイリオ" w:hAnsi="メイリオ"/>
              </w:rPr>
            </w:pPr>
            <w:r w:rsidRPr="008E4C71">
              <w:rPr>
                <w:rFonts w:ascii="メイリオ" w:eastAsia="メイリオ" w:hAnsi="メイリオ" w:hint="eastAsia"/>
              </w:rPr>
              <w:t>機能のリリース予定日</w:t>
            </w:r>
          </w:p>
        </w:tc>
      </w:tr>
      <w:tr w:rsidR="00F60D07" w:rsidRPr="008E4C71" w14:paraId="1D8EFE61" w14:textId="77777777" w:rsidTr="0006227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0E0DF" w14:textId="77777777" w:rsidR="00F60D07" w:rsidRPr="008E4C71" w:rsidRDefault="00F60D07" w:rsidP="0006227B">
            <w:pPr>
              <w:pStyle w:val="ConcurTableText8ptCenter"/>
              <w:keepNext/>
              <w:rPr>
                <w:rFonts w:ascii="メイリオ" w:eastAsia="メイリオ" w:hAnsi="メイリオ"/>
              </w:rPr>
            </w:pPr>
            <w:r w:rsidRPr="008E4C71">
              <w:rPr>
                <w:rFonts w:ascii="メイリオ" w:eastAsia="メイリオ" w:hAnsi="メイリオ" w:hint="eastAsia"/>
              </w:rPr>
              <w:t>2020 年 12 月 4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F96EA" w14:textId="77777777" w:rsidR="00F60D07" w:rsidRPr="008E4C71" w:rsidRDefault="00F60D07" w:rsidP="0006227B">
            <w:pPr>
              <w:pStyle w:val="ConcurTableText8ptCenter"/>
              <w:keepNext/>
              <w:rPr>
                <w:rFonts w:ascii="メイリオ" w:eastAsia="メイリオ" w:hAnsi="メイリオ"/>
              </w:rPr>
            </w:pPr>
            <w:r w:rsidRPr="008E4C71">
              <w:rPr>
                <w:rFonts w:ascii="メイリオ" w:eastAsia="メイリオ" w:hAnsi="メイリオ" w:hint="eastAsia"/>
                <w:highlight w:val="yellow"/>
              </w:rPr>
              <w:t>2021 年 3 月 12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D68EC" w14:textId="77777777" w:rsidR="00F60D07" w:rsidRPr="008E4C71" w:rsidRDefault="00F60D07" w:rsidP="0006227B">
            <w:pPr>
              <w:pStyle w:val="ConcurTableText8ptCenter"/>
              <w:keepNext/>
              <w:rPr>
                <w:rFonts w:ascii="メイリオ" w:eastAsia="メイリオ" w:hAnsi="メイリオ"/>
              </w:rPr>
            </w:pPr>
            <w:r w:rsidRPr="008E4C71">
              <w:rPr>
                <w:rFonts w:ascii="メイリオ" w:eastAsia="メイリオ" w:hAnsi="メイリオ" w:hint="eastAsia"/>
                <w:highlight w:val="yellow"/>
              </w:rPr>
              <w:t>2021 年 4～5 月</w:t>
            </w:r>
          </w:p>
        </w:tc>
      </w:tr>
      <w:tr w:rsidR="00F60D07" w:rsidRPr="008E4C71" w14:paraId="4711200B" w14:textId="77777777" w:rsidTr="0006227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1C17E26" w14:textId="77777777" w:rsidR="00F60D07" w:rsidRPr="008E4C71" w:rsidRDefault="00F60D07" w:rsidP="0006227B">
            <w:pPr>
              <w:pStyle w:val="ConcurTableText8ptCenter"/>
              <w:keepNext/>
              <w:rPr>
                <w:rFonts w:ascii="メイリオ" w:eastAsia="メイリオ" w:hAnsi="メイリオ"/>
              </w:rPr>
            </w:pPr>
            <w:r w:rsidRPr="008E4C71">
              <w:rPr>
                <w:rFonts w:ascii="メイリオ" w:eastAsia="メイリオ" w:hAnsi="メイリオ" w:hint="eastAsia"/>
              </w:rPr>
              <w:t>このリリース ノートでは、前回の月次リリース以降の変更を</w:t>
            </w:r>
            <w:r w:rsidRPr="008E4C71">
              <w:rPr>
                <w:rFonts w:ascii="メイリオ" w:eastAsia="メイリオ" w:hAnsi="メイリオ" w:hint="eastAsia"/>
                <w:highlight w:val="yellow"/>
              </w:rPr>
              <w:t>黄色</w:t>
            </w:r>
            <w:r w:rsidRPr="008E4C71">
              <w:rPr>
                <w:rFonts w:ascii="メイリオ" w:eastAsia="メイリオ" w:hAnsi="メイリオ" w:hint="eastAsia"/>
              </w:rPr>
              <w:t>で強調表示しています。</w:t>
            </w:r>
          </w:p>
        </w:tc>
      </w:tr>
    </w:tbl>
    <w:p w14:paraId="77070E39" w14:textId="77777777" w:rsidR="00F60D07" w:rsidRPr="008E4C71" w:rsidRDefault="00F60D07" w:rsidP="00F60D07">
      <w:pPr>
        <w:pStyle w:val="41"/>
        <w:rPr>
          <w:rFonts w:ascii="メイリオ" w:eastAsia="メイリオ" w:hAnsi="メイリオ"/>
          <w:i w:val="0"/>
        </w:rPr>
      </w:pPr>
      <w:r w:rsidRPr="008E4C71">
        <w:rPr>
          <w:rFonts w:ascii="メイリオ" w:eastAsia="メイリオ" w:hAnsi="メイリオ" w:hint="eastAsia"/>
          <w:i w:val="0"/>
        </w:rPr>
        <w:t>概要</w:t>
      </w:r>
    </w:p>
    <w:p w14:paraId="64B9A4CE" w14:textId="77777777" w:rsidR="00F60D07" w:rsidRPr="008E4C71" w:rsidRDefault="00F60D07" w:rsidP="00F60D07">
      <w:pPr>
        <w:pStyle w:val="ConcurBodyText"/>
        <w:rPr>
          <w:rFonts w:ascii="メイリオ" w:eastAsia="メイリオ" w:hAnsi="メイリオ"/>
        </w:rPr>
      </w:pPr>
      <w:r w:rsidRPr="008E4C71">
        <w:rPr>
          <w:rFonts w:ascii="メイリオ" w:eastAsia="メイリオ" w:hAnsi="メイリオ" w:hint="eastAsia"/>
          <w:highlight w:val="yellow"/>
        </w:rPr>
        <w:t>4 月下旬以降、SAP Concur は、米国データセンターのお客様を新しいホームページにリダイレクトすることを計画しています。</w:t>
      </w:r>
      <w:r w:rsidRPr="008E4C71">
        <w:rPr>
          <w:rFonts w:ascii="メイリオ" w:eastAsia="メイリオ" w:hAnsi="メイリオ" w:hint="eastAsia"/>
        </w:rPr>
        <w:t>新しいホームページの外観は、現在の SAP Concur のホーム</w:t>
      </w:r>
      <w:r w:rsidRPr="008E4C71">
        <w:rPr>
          <w:rFonts w:ascii="メイリオ" w:eastAsia="メイリオ" w:hAnsi="メイリオ" w:hint="eastAsia"/>
        </w:rPr>
        <w:lastRenderedPageBreak/>
        <w:t>ページと同様になります。新しいホームページでは、サービスが一時的に利用できなくなった場合の機能が強化されています。</w:t>
      </w:r>
    </w:p>
    <w:p w14:paraId="40F455AB" w14:textId="77777777" w:rsidR="00F60D07" w:rsidRPr="008E4C71" w:rsidRDefault="00F60D07" w:rsidP="00F60D07">
      <w:pPr>
        <w:pStyle w:val="ConcurBodyText"/>
        <w:rPr>
          <w:rFonts w:ascii="メイリオ" w:eastAsia="メイリオ" w:hAnsi="メイリオ"/>
        </w:rPr>
      </w:pPr>
      <w:r w:rsidRPr="008E4C71">
        <w:rPr>
          <w:rFonts w:ascii="メイリオ" w:eastAsia="メイリオ" w:hAnsi="メイリオ" w:hint="eastAsia"/>
        </w:rPr>
        <w:t>新しいホームページは段階的に運用開始されます。一部のお客様は 3 月から、それ以外のお客様は時間経過とともに新しいホームページに移行します。新しいホームページへの移行は、2021 年 5 月に完了する予定です。</w:t>
      </w:r>
    </w:p>
    <w:p w14:paraId="78874AFF" w14:textId="77777777" w:rsidR="00F60D07" w:rsidRPr="008E4C71" w:rsidRDefault="00F60D07" w:rsidP="00F60D07">
      <w:pPr>
        <w:pStyle w:val="50"/>
        <w:rPr>
          <w:rFonts w:ascii="メイリオ" w:eastAsia="メイリオ" w:hAnsi="メイリオ"/>
        </w:rPr>
      </w:pPr>
      <w:r w:rsidRPr="008E4C71">
        <w:rPr>
          <w:rFonts w:ascii="メイリオ" w:eastAsia="メイリオ" w:hAnsi="メイリオ" w:hint="eastAsia"/>
        </w:rPr>
        <w:t>業務目的とユーザーへの利点</w:t>
      </w:r>
    </w:p>
    <w:p w14:paraId="79551C95" w14:textId="77777777" w:rsidR="00F60D07" w:rsidRPr="008E4C71" w:rsidRDefault="00F60D07" w:rsidP="00F60D07">
      <w:pPr>
        <w:pStyle w:val="ConcurBodyText"/>
        <w:rPr>
          <w:rFonts w:ascii="メイリオ" w:eastAsia="メイリオ" w:hAnsi="メイリオ"/>
        </w:rPr>
      </w:pPr>
      <w:r w:rsidRPr="008E4C71">
        <w:rPr>
          <w:rFonts w:ascii="メイリオ" w:eastAsia="メイリオ" w:hAnsi="メイリオ" w:hint="eastAsia"/>
        </w:rPr>
        <w:t>この変更により、一部のサービスが利用できない場合でも SAP Concur ホームページを確実に利用できるようになり、サインイン操作の一貫性が向上します。</w:t>
      </w:r>
    </w:p>
    <w:p w14:paraId="51367B63" w14:textId="77777777" w:rsidR="00F60D07" w:rsidRPr="008E4C71" w:rsidRDefault="00F60D07" w:rsidP="00F60D07">
      <w:pPr>
        <w:pStyle w:val="41"/>
        <w:rPr>
          <w:rFonts w:ascii="メイリオ" w:eastAsia="メイリオ" w:hAnsi="メイリオ"/>
          <w:i w:val="0"/>
        </w:rPr>
      </w:pPr>
      <w:r w:rsidRPr="008E4C71">
        <w:rPr>
          <w:rFonts w:ascii="メイリオ" w:eastAsia="メイリオ" w:hAnsi="メイリオ" w:hint="eastAsia"/>
          <w:i w:val="0"/>
        </w:rPr>
        <w:t>ユーザーへの表示</w:t>
      </w:r>
    </w:p>
    <w:p w14:paraId="3228572A" w14:textId="77777777" w:rsidR="00F60D07" w:rsidRPr="008E4C71" w:rsidRDefault="00F60D07" w:rsidP="00F60D07">
      <w:pPr>
        <w:pStyle w:val="ConcurBodyText"/>
        <w:keepNext/>
        <w:rPr>
          <w:rFonts w:ascii="メイリオ" w:eastAsia="メイリオ" w:hAnsi="メイリオ"/>
        </w:rPr>
      </w:pPr>
      <w:r w:rsidRPr="008E4C71">
        <w:rPr>
          <w:rFonts w:ascii="メイリオ" w:eastAsia="メイリオ" w:hAnsi="メイリオ" w:hint="eastAsia"/>
        </w:rPr>
        <w:t>現在、ユーザーが SAP Concur 製品にサインインすると、ホームページが表示されます。</w:t>
      </w:r>
    </w:p>
    <w:p w14:paraId="50A4A3B3" w14:textId="77777777" w:rsidR="00F60D07" w:rsidRPr="008E4C71" w:rsidRDefault="00F60D07" w:rsidP="00F60D07">
      <w:pPr>
        <w:pStyle w:val="ConcurNote"/>
        <w:rPr>
          <w:rFonts w:ascii="メイリオ" w:eastAsia="メイリオ" w:hAnsi="メイリオ"/>
        </w:rPr>
      </w:pPr>
      <w:r w:rsidRPr="008E4C71">
        <w:rPr>
          <w:rFonts w:ascii="メイリオ" w:eastAsia="メイリオ" w:hAnsi="メイリオ" w:hint="eastAsia"/>
        </w:rPr>
        <w:t>ホームページの外観は、お客様に対して有効になっている製品とサービス、およびユーザーに割り当てられている権限によって異なります。</w:t>
      </w:r>
    </w:p>
    <w:p w14:paraId="5728E1C4" w14:textId="77777777" w:rsidR="00F60D07" w:rsidRPr="008E4C71" w:rsidRDefault="00F60D07" w:rsidP="00F60D07">
      <w:pPr>
        <w:pStyle w:val="ConcurBodyText"/>
        <w:rPr>
          <w:rFonts w:ascii="メイリオ" w:eastAsia="メイリオ" w:hAnsi="メイリオ"/>
          <w:b/>
          <w:bCs/>
        </w:rPr>
      </w:pPr>
      <w:r w:rsidRPr="008E4C71">
        <w:rPr>
          <w:rFonts w:ascii="メイリオ" w:eastAsia="メイリオ" w:hAnsi="メイリオ" w:hint="eastAsia"/>
          <w:b/>
          <w:bCs/>
          <w:highlight w:val="yellow"/>
        </w:rPr>
        <w:lastRenderedPageBreak/>
        <w:fldChar w:fldCharType="begin"/>
      </w:r>
      <w:r w:rsidRPr="008E4C71">
        <w:rPr>
          <w:rFonts w:ascii="メイリオ" w:eastAsia="メイリオ" w:hAnsi="メイリオ" w:hint="eastAsia"/>
          <w:b/>
          <w:bCs/>
          <w:highlight w:val="yellow"/>
        </w:rPr>
        <w:instrText xml:space="preserve"> INCLUDEPICTURE  "cid:image001.png@01D6F58E.7870AE20" \* MERGEFORMATINET </w:instrText>
      </w:r>
      <w:r w:rsidRPr="008E4C71">
        <w:rPr>
          <w:rFonts w:ascii="メイリオ" w:eastAsia="メイリオ" w:hAnsi="メイリオ" w:hint="eastAsia"/>
          <w:b/>
          <w:bCs/>
          <w:highlight w:val="yellow"/>
        </w:rPr>
        <w:fldChar w:fldCharType="separate"/>
      </w:r>
      <w:r w:rsidR="00003232" w:rsidRPr="008E4C71">
        <w:rPr>
          <w:rFonts w:ascii="メイリオ" w:eastAsia="メイリオ" w:hAnsi="メイリオ" w:hint="eastAsia"/>
          <w:b/>
          <w:bCs/>
          <w:highlight w:val="yellow"/>
        </w:rPr>
        <w:fldChar w:fldCharType="begin"/>
      </w:r>
      <w:r w:rsidR="00003232" w:rsidRPr="008E4C71">
        <w:rPr>
          <w:rFonts w:ascii="メイリオ" w:eastAsia="メイリオ" w:hAnsi="メイリオ" w:hint="eastAsia"/>
          <w:b/>
          <w:bCs/>
          <w:highlight w:val="yellow"/>
        </w:rPr>
        <w:instrText xml:space="preserve"> INCLUDEPICTURE  "cid:image001.png@01D6F58E.7870AE20" \* MERGEFORMATINET </w:instrText>
      </w:r>
      <w:r w:rsidR="00003232" w:rsidRPr="008E4C71">
        <w:rPr>
          <w:rFonts w:ascii="メイリオ" w:eastAsia="メイリオ" w:hAnsi="メイリオ" w:hint="eastAsia"/>
          <w:b/>
          <w:bCs/>
          <w:highlight w:val="yellow"/>
        </w:rPr>
        <w:fldChar w:fldCharType="separate"/>
      </w:r>
      <w:r w:rsidR="00637D0D" w:rsidRPr="008E4C71">
        <w:rPr>
          <w:rFonts w:ascii="メイリオ" w:eastAsia="メイリオ" w:hAnsi="メイリオ" w:hint="eastAsia"/>
          <w:b/>
          <w:bCs/>
          <w:highlight w:val="yellow"/>
        </w:rPr>
        <w:fldChar w:fldCharType="begin"/>
      </w:r>
      <w:r w:rsidR="00637D0D" w:rsidRPr="008E4C71">
        <w:rPr>
          <w:rFonts w:ascii="メイリオ" w:eastAsia="メイリオ" w:hAnsi="メイリオ" w:hint="eastAsia"/>
          <w:b/>
          <w:bCs/>
          <w:highlight w:val="yellow"/>
        </w:rPr>
        <w:instrText xml:space="preserve"> INCLUDEPICTURE  "cid:image001.png@01D6F58E.7870AE20" \* MERGEFORMATINET </w:instrText>
      </w:r>
      <w:r w:rsidR="00637D0D" w:rsidRPr="008E4C71">
        <w:rPr>
          <w:rFonts w:ascii="メイリオ" w:eastAsia="メイリオ" w:hAnsi="メイリオ" w:hint="eastAsia"/>
          <w:b/>
          <w:bCs/>
          <w:highlight w:val="yellow"/>
        </w:rPr>
        <w:fldChar w:fldCharType="separate"/>
      </w:r>
      <w:r w:rsidR="009B1A6F" w:rsidRPr="008E4C71">
        <w:rPr>
          <w:rFonts w:ascii="メイリオ" w:eastAsia="メイリオ" w:hAnsi="メイリオ" w:hint="eastAsia"/>
          <w:b/>
          <w:bCs/>
          <w:highlight w:val="yellow"/>
        </w:rPr>
        <w:fldChar w:fldCharType="begin"/>
      </w:r>
      <w:r w:rsidR="009B1A6F" w:rsidRPr="008E4C71">
        <w:rPr>
          <w:rFonts w:ascii="メイリオ" w:eastAsia="メイリオ" w:hAnsi="メイリオ" w:hint="eastAsia"/>
          <w:b/>
          <w:bCs/>
          <w:highlight w:val="yellow"/>
        </w:rPr>
        <w:instrText xml:space="preserve"> INCLUDEPICTURE  "cid:image001.png@01D6F58E.7870AE20" \* MERGEFORMATINET </w:instrText>
      </w:r>
      <w:r w:rsidR="009B1A6F" w:rsidRPr="008E4C71">
        <w:rPr>
          <w:rFonts w:ascii="メイリオ" w:eastAsia="メイリオ" w:hAnsi="メイリオ" w:hint="eastAsia"/>
          <w:b/>
          <w:bCs/>
          <w:highlight w:val="yellow"/>
        </w:rPr>
        <w:fldChar w:fldCharType="separate"/>
      </w:r>
      <w:r w:rsidR="00BF2C97" w:rsidRPr="008E4C71">
        <w:rPr>
          <w:rFonts w:ascii="メイリオ" w:eastAsia="メイリオ" w:hAnsi="メイリオ" w:hint="eastAsia"/>
          <w:b/>
          <w:bCs/>
          <w:highlight w:val="yellow"/>
        </w:rPr>
        <w:fldChar w:fldCharType="begin"/>
      </w:r>
      <w:r w:rsidR="00BF2C97" w:rsidRPr="008E4C71">
        <w:rPr>
          <w:rFonts w:ascii="メイリオ" w:eastAsia="メイリオ" w:hAnsi="メイリオ" w:hint="eastAsia"/>
          <w:b/>
          <w:bCs/>
          <w:highlight w:val="yellow"/>
        </w:rPr>
        <w:instrText xml:space="preserve"> INCLUDEPICTURE  "cid:image001.png@01D6F58E.7870AE20" \* MERGEFORMATINET </w:instrText>
      </w:r>
      <w:r w:rsidR="00BF2C97" w:rsidRPr="008E4C71">
        <w:rPr>
          <w:rFonts w:ascii="メイリオ" w:eastAsia="メイリオ" w:hAnsi="メイリオ" w:hint="eastAsia"/>
          <w:b/>
          <w:bCs/>
          <w:highlight w:val="yellow"/>
        </w:rPr>
        <w:fldChar w:fldCharType="separate"/>
      </w:r>
      <w:r w:rsidR="0062071B" w:rsidRPr="008E4C71">
        <w:rPr>
          <w:rFonts w:ascii="メイリオ" w:eastAsia="メイリオ" w:hAnsi="メイリオ" w:hint="eastAsia"/>
          <w:b/>
          <w:bCs/>
          <w:highlight w:val="yellow"/>
        </w:rPr>
        <w:fldChar w:fldCharType="begin"/>
      </w:r>
      <w:r w:rsidR="0062071B" w:rsidRPr="008E4C71">
        <w:rPr>
          <w:rFonts w:ascii="メイリオ" w:eastAsia="メイリオ" w:hAnsi="メイリオ" w:hint="eastAsia"/>
          <w:b/>
          <w:bCs/>
          <w:highlight w:val="yellow"/>
        </w:rPr>
        <w:instrText xml:space="preserve"> INCLUDEPICTURE  "cid:image001.png@01D6F58E.7870AE20" \* MERGEFORMATINET </w:instrText>
      </w:r>
      <w:r w:rsidR="0062071B" w:rsidRPr="008E4C71">
        <w:rPr>
          <w:rFonts w:ascii="メイリオ" w:eastAsia="メイリオ" w:hAnsi="メイリオ" w:hint="eastAsia"/>
          <w:b/>
          <w:bCs/>
          <w:highlight w:val="yellow"/>
        </w:rPr>
        <w:fldChar w:fldCharType="separate"/>
      </w:r>
      <w:r w:rsidR="00706E31" w:rsidRPr="008E4C71">
        <w:rPr>
          <w:rFonts w:ascii="メイリオ" w:eastAsia="メイリオ" w:hAnsi="メイリオ" w:hint="eastAsia"/>
          <w:b/>
          <w:bCs/>
          <w:highlight w:val="yellow"/>
        </w:rPr>
        <w:fldChar w:fldCharType="begin"/>
      </w:r>
      <w:r w:rsidR="00706E31" w:rsidRPr="008E4C71">
        <w:rPr>
          <w:rFonts w:ascii="メイリオ" w:eastAsia="メイリオ" w:hAnsi="メイリオ" w:hint="eastAsia"/>
          <w:b/>
          <w:bCs/>
          <w:highlight w:val="yellow"/>
        </w:rPr>
        <w:instrText xml:space="preserve"> INCLUDEPICTURE  "cid:image001.png@01D6F58E.7870AE20" \* MERGEFORMATINET </w:instrText>
      </w:r>
      <w:r w:rsidR="00706E31" w:rsidRPr="008E4C71">
        <w:rPr>
          <w:rFonts w:ascii="メイリオ" w:eastAsia="メイリオ" w:hAnsi="メイリオ" w:hint="eastAsia"/>
          <w:b/>
          <w:bCs/>
          <w:highlight w:val="yellow"/>
        </w:rPr>
        <w:fldChar w:fldCharType="separate"/>
      </w:r>
      <w:r w:rsidR="002C6476" w:rsidRPr="008E4C71">
        <w:rPr>
          <w:rFonts w:ascii="メイリオ" w:eastAsia="メイリオ" w:hAnsi="メイリオ" w:hint="eastAsia"/>
          <w:b/>
          <w:bCs/>
          <w:highlight w:val="yellow"/>
        </w:rPr>
        <w:fldChar w:fldCharType="begin"/>
      </w:r>
      <w:r w:rsidR="002C6476" w:rsidRPr="008E4C71">
        <w:rPr>
          <w:rFonts w:ascii="メイリオ" w:eastAsia="メイリオ" w:hAnsi="メイリオ" w:hint="eastAsia"/>
          <w:b/>
          <w:bCs/>
          <w:highlight w:val="yellow"/>
        </w:rPr>
        <w:instrText xml:space="preserve"> INCLUDEPICTURE  "cid:image001.png@01D6F58E.7870AE20" \* MERGEFORMATINET </w:instrText>
      </w:r>
      <w:r w:rsidR="002C6476" w:rsidRPr="008E4C71">
        <w:rPr>
          <w:rFonts w:ascii="メイリオ" w:eastAsia="メイリオ" w:hAnsi="メイリオ" w:hint="eastAsia"/>
          <w:b/>
          <w:bCs/>
          <w:highlight w:val="yellow"/>
        </w:rPr>
        <w:fldChar w:fldCharType="separate"/>
      </w:r>
      <w:r w:rsidR="00A675BE" w:rsidRPr="008E4C71">
        <w:rPr>
          <w:rFonts w:ascii="メイリオ" w:eastAsia="メイリオ" w:hAnsi="メイリオ" w:hint="eastAsia"/>
          <w:b/>
          <w:bCs/>
          <w:highlight w:val="yellow"/>
        </w:rPr>
        <w:fldChar w:fldCharType="begin"/>
      </w:r>
      <w:r w:rsidR="00A675BE" w:rsidRPr="008E4C71">
        <w:rPr>
          <w:rFonts w:ascii="メイリオ" w:eastAsia="メイリオ" w:hAnsi="メイリオ" w:hint="eastAsia"/>
          <w:b/>
          <w:bCs/>
          <w:highlight w:val="yellow"/>
        </w:rPr>
        <w:instrText xml:space="preserve"> INCLUDEPICTURE  "cid:image001.png@01D6F58E.7870AE20" \* MERGEFORMATINET </w:instrText>
      </w:r>
      <w:r w:rsidR="00A675BE" w:rsidRPr="008E4C71">
        <w:rPr>
          <w:rFonts w:ascii="メイリオ" w:eastAsia="メイリオ" w:hAnsi="メイリオ" w:hint="eastAsia"/>
          <w:b/>
          <w:bCs/>
          <w:highlight w:val="yellow"/>
        </w:rPr>
        <w:fldChar w:fldCharType="separate"/>
      </w:r>
      <w:r w:rsidR="00E72005" w:rsidRPr="008E4C71">
        <w:rPr>
          <w:rFonts w:ascii="メイリオ" w:eastAsia="メイリオ" w:hAnsi="メイリオ" w:hint="eastAsia"/>
          <w:b/>
          <w:bCs/>
          <w:highlight w:val="yellow"/>
        </w:rPr>
        <w:fldChar w:fldCharType="begin"/>
      </w:r>
      <w:r w:rsidR="00E72005" w:rsidRPr="008E4C71">
        <w:rPr>
          <w:rFonts w:ascii="メイリオ" w:eastAsia="メイリオ" w:hAnsi="メイリオ" w:hint="eastAsia"/>
          <w:b/>
          <w:bCs/>
          <w:highlight w:val="yellow"/>
        </w:rPr>
        <w:instrText xml:space="preserve"> INCLUDEPICTURE  "cid:image001.png@01D6F58E.7870AE20" \* MERGEFORMATINET </w:instrText>
      </w:r>
      <w:r w:rsidR="00E72005" w:rsidRPr="008E4C71">
        <w:rPr>
          <w:rFonts w:ascii="メイリオ" w:eastAsia="メイリオ" w:hAnsi="メイリオ" w:hint="eastAsia"/>
          <w:b/>
          <w:bCs/>
          <w:highlight w:val="yellow"/>
        </w:rPr>
        <w:fldChar w:fldCharType="separate"/>
      </w:r>
      <w:r w:rsidR="008B1BF9" w:rsidRPr="008E4C71">
        <w:rPr>
          <w:rFonts w:ascii="メイリオ" w:eastAsia="メイリオ" w:hAnsi="メイリオ" w:hint="eastAsia"/>
          <w:b/>
          <w:bCs/>
          <w:highlight w:val="yellow"/>
        </w:rPr>
        <w:fldChar w:fldCharType="begin"/>
      </w:r>
      <w:r w:rsidR="008B1BF9" w:rsidRPr="008E4C71">
        <w:rPr>
          <w:rFonts w:ascii="メイリオ" w:eastAsia="メイリオ" w:hAnsi="メイリオ" w:hint="eastAsia"/>
          <w:b/>
          <w:bCs/>
          <w:highlight w:val="yellow"/>
        </w:rPr>
        <w:instrText xml:space="preserve"> INCLUDEPICTURE  "cid:image001.png@01D6F58E.7870AE20" \* MERGEFORMATINET </w:instrText>
      </w:r>
      <w:r w:rsidR="008B1BF9" w:rsidRPr="008E4C71">
        <w:rPr>
          <w:rFonts w:ascii="メイリオ" w:eastAsia="メイリオ" w:hAnsi="メイリオ" w:hint="eastAsia"/>
          <w:b/>
          <w:bCs/>
          <w:highlight w:val="yellow"/>
        </w:rPr>
        <w:fldChar w:fldCharType="separate"/>
      </w:r>
      <w:r w:rsidR="006D1D87" w:rsidRPr="008E4C71">
        <w:rPr>
          <w:rFonts w:ascii="メイリオ" w:eastAsia="メイリオ" w:hAnsi="メイリオ" w:hint="eastAsia"/>
          <w:b/>
          <w:bCs/>
          <w:highlight w:val="yellow"/>
        </w:rPr>
        <w:fldChar w:fldCharType="begin"/>
      </w:r>
      <w:r w:rsidR="006D1D87" w:rsidRPr="008E4C71">
        <w:rPr>
          <w:rFonts w:ascii="メイリオ" w:eastAsia="メイリオ" w:hAnsi="メイリオ" w:hint="eastAsia"/>
          <w:b/>
          <w:bCs/>
          <w:highlight w:val="yellow"/>
        </w:rPr>
        <w:instrText xml:space="preserve"> INCLUDEPICTURE  "cid:image001.png@01D6F58E.7870AE20" \* MERGEFORMATINET </w:instrText>
      </w:r>
      <w:r w:rsidR="006D1D87" w:rsidRPr="008E4C71">
        <w:rPr>
          <w:rFonts w:ascii="メイリオ" w:eastAsia="メイリオ" w:hAnsi="メイリオ" w:hint="eastAsia"/>
          <w:b/>
          <w:bCs/>
          <w:highlight w:val="yellow"/>
        </w:rPr>
        <w:fldChar w:fldCharType="separate"/>
      </w:r>
      <w:r w:rsidR="006B5882" w:rsidRPr="008E4C71">
        <w:rPr>
          <w:rFonts w:ascii="メイリオ" w:eastAsia="メイリオ" w:hAnsi="メイリオ" w:hint="eastAsia"/>
          <w:b/>
          <w:bCs/>
          <w:highlight w:val="yellow"/>
        </w:rPr>
        <w:fldChar w:fldCharType="begin"/>
      </w:r>
      <w:r w:rsidR="006B5882" w:rsidRPr="008E4C71">
        <w:rPr>
          <w:rFonts w:ascii="メイリオ" w:eastAsia="メイリオ" w:hAnsi="メイリオ" w:hint="eastAsia"/>
          <w:b/>
          <w:bCs/>
          <w:highlight w:val="yellow"/>
        </w:rPr>
        <w:instrText xml:space="preserve"> INCLUDEPICTURE  "cid:image001.png@01D6F58E.7870AE20" \* MERGEFORMATINET </w:instrText>
      </w:r>
      <w:r w:rsidR="006B5882" w:rsidRPr="008E4C71">
        <w:rPr>
          <w:rFonts w:ascii="メイリオ" w:eastAsia="メイリオ" w:hAnsi="メイリオ" w:hint="eastAsia"/>
          <w:b/>
          <w:bCs/>
          <w:highlight w:val="yellow"/>
        </w:rPr>
        <w:fldChar w:fldCharType="separate"/>
      </w:r>
      <w:r w:rsidR="009C5E39" w:rsidRPr="008E4C71">
        <w:rPr>
          <w:rFonts w:ascii="メイリオ" w:eastAsia="メイリオ" w:hAnsi="メイリオ" w:hint="eastAsia"/>
          <w:b/>
          <w:bCs/>
          <w:highlight w:val="yellow"/>
        </w:rPr>
        <w:fldChar w:fldCharType="begin"/>
      </w:r>
      <w:r w:rsidR="009C5E39" w:rsidRPr="008E4C71">
        <w:rPr>
          <w:rFonts w:ascii="メイリオ" w:eastAsia="メイリオ" w:hAnsi="メイリオ" w:hint="eastAsia"/>
          <w:b/>
          <w:bCs/>
          <w:highlight w:val="yellow"/>
        </w:rPr>
        <w:instrText xml:space="preserve"> INCLUDEPICTURE  "cid:image001.png@01D6F58E.7870AE20" \* MERGEFORMATINET </w:instrText>
      </w:r>
      <w:r w:rsidR="009C5E39" w:rsidRPr="008E4C71">
        <w:rPr>
          <w:rFonts w:ascii="メイリオ" w:eastAsia="メイリオ" w:hAnsi="メイリオ" w:hint="eastAsia"/>
          <w:b/>
          <w:bCs/>
          <w:highlight w:val="yellow"/>
        </w:rPr>
        <w:fldChar w:fldCharType="separate"/>
      </w:r>
      <w:r w:rsidR="00765C70" w:rsidRPr="008E4C71">
        <w:rPr>
          <w:rFonts w:ascii="メイリオ" w:eastAsia="メイリオ" w:hAnsi="メイリオ" w:hint="eastAsia"/>
          <w:b/>
          <w:bCs/>
          <w:highlight w:val="yellow"/>
        </w:rPr>
        <w:fldChar w:fldCharType="begin"/>
      </w:r>
      <w:r w:rsidR="00765C70" w:rsidRPr="008E4C71">
        <w:rPr>
          <w:rFonts w:ascii="メイリオ" w:eastAsia="メイリオ" w:hAnsi="メイリオ" w:hint="eastAsia"/>
          <w:b/>
          <w:bCs/>
          <w:highlight w:val="yellow"/>
        </w:rPr>
        <w:instrText xml:space="preserve"> INCLUDEPICTURE  "cid:image001.png@01D6F58E.7870AE20" \* MERGEFORMATINET </w:instrText>
      </w:r>
      <w:r w:rsidR="00765C70" w:rsidRPr="008E4C71">
        <w:rPr>
          <w:rFonts w:ascii="メイリオ" w:eastAsia="メイリオ" w:hAnsi="メイリオ" w:hint="eastAsia"/>
          <w:b/>
          <w:bCs/>
          <w:highlight w:val="yellow"/>
        </w:rPr>
        <w:fldChar w:fldCharType="separate"/>
      </w:r>
      <w:r w:rsidR="00252E4A" w:rsidRPr="008E4C71">
        <w:rPr>
          <w:rFonts w:ascii="メイリオ" w:eastAsia="メイリオ" w:hAnsi="メイリオ" w:hint="eastAsia"/>
          <w:b/>
          <w:bCs/>
          <w:highlight w:val="yellow"/>
        </w:rPr>
        <w:fldChar w:fldCharType="begin"/>
      </w:r>
      <w:r w:rsidR="00252E4A" w:rsidRPr="008E4C71">
        <w:rPr>
          <w:rFonts w:ascii="メイリオ" w:eastAsia="メイリオ" w:hAnsi="メイリオ" w:hint="eastAsia"/>
          <w:b/>
          <w:bCs/>
          <w:highlight w:val="yellow"/>
        </w:rPr>
        <w:instrText xml:space="preserve"> INCLUDEPICTURE  "cid:image001.png@01D6F58E.7870AE20" \* MERGEFORMATINET </w:instrText>
      </w:r>
      <w:r w:rsidR="00252E4A" w:rsidRPr="008E4C71">
        <w:rPr>
          <w:rFonts w:ascii="メイリオ" w:eastAsia="メイリオ" w:hAnsi="メイリオ" w:hint="eastAsia"/>
          <w:b/>
          <w:bCs/>
          <w:highlight w:val="yellow"/>
        </w:rPr>
        <w:fldChar w:fldCharType="separate"/>
      </w:r>
      <w:r w:rsidR="00C337B9" w:rsidRPr="008E4C71">
        <w:rPr>
          <w:rFonts w:ascii="メイリオ" w:eastAsia="メイリオ" w:hAnsi="メイリオ"/>
          <w:b/>
          <w:bCs/>
          <w:highlight w:val="yellow"/>
        </w:rPr>
        <w:fldChar w:fldCharType="begin"/>
      </w:r>
      <w:r w:rsidR="00C337B9" w:rsidRPr="008E4C71">
        <w:rPr>
          <w:rFonts w:ascii="メイリオ" w:eastAsia="メイリオ" w:hAnsi="メイリオ"/>
          <w:b/>
          <w:bCs/>
          <w:highlight w:val="yellow"/>
        </w:rPr>
        <w:instrText xml:space="preserve"> </w:instrText>
      </w:r>
      <w:r w:rsidR="00C337B9" w:rsidRPr="008E4C71">
        <w:rPr>
          <w:rFonts w:ascii="メイリオ" w:eastAsia="メイリオ" w:hAnsi="メイリオ"/>
          <w:b/>
          <w:bCs/>
          <w:highlight w:val="yellow"/>
        </w:rPr>
        <w:instrText>INCLUDEPICTURE  "cid:image001.png@01D</w:instrText>
      </w:r>
      <w:r w:rsidR="00C337B9" w:rsidRPr="008E4C71">
        <w:rPr>
          <w:rFonts w:ascii="メイリオ" w:eastAsia="メイリオ" w:hAnsi="メイリオ"/>
          <w:b/>
          <w:bCs/>
          <w:highlight w:val="yellow"/>
        </w:rPr>
        <w:instrText>6F58E.7870AE20" \* MERGEFORMATINET</w:instrText>
      </w:r>
      <w:r w:rsidR="00C337B9" w:rsidRPr="008E4C71">
        <w:rPr>
          <w:rFonts w:ascii="メイリオ" w:eastAsia="メイリオ" w:hAnsi="メイリオ"/>
          <w:b/>
          <w:bCs/>
          <w:highlight w:val="yellow"/>
        </w:rPr>
        <w:instrText xml:space="preserve"> </w:instrText>
      </w:r>
      <w:r w:rsidR="00C337B9" w:rsidRPr="008E4C71">
        <w:rPr>
          <w:rFonts w:ascii="メイリオ" w:eastAsia="メイリオ" w:hAnsi="メイリオ"/>
          <w:b/>
          <w:bCs/>
          <w:highlight w:val="yellow"/>
        </w:rPr>
        <w:fldChar w:fldCharType="separate"/>
      </w:r>
      <w:r w:rsidR="0080138C" w:rsidRPr="008E4C71">
        <w:rPr>
          <w:rFonts w:ascii="メイリオ" w:eastAsia="メイリオ" w:hAnsi="メイリオ"/>
          <w:b/>
          <w:bCs/>
          <w:highlight w:val="yellow"/>
        </w:rPr>
        <w:pict w14:anchorId="3CB10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Graphical user interface, application&#10;&#10;Description automatically generated" style="width:395.4pt;height:300pt" o:bordertopcolor="this" o:borderleftcolor="this" o:borderbottomcolor="this" o:borderrightcolor="this">
            <v:imagedata r:id="rId18" r:href="rId19"/>
            <w10:bordertop type="single" width="4"/>
            <w10:borderleft type="single" width="4"/>
            <w10:borderbottom type="single" width="4"/>
            <w10:borderright type="single" width="4"/>
          </v:shape>
        </w:pict>
      </w:r>
      <w:r w:rsidR="00C337B9" w:rsidRPr="008E4C71">
        <w:rPr>
          <w:rFonts w:ascii="メイリオ" w:eastAsia="メイリオ" w:hAnsi="メイリオ"/>
          <w:b/>
          <w:bCs/>
          <w:highlight w:val="yellow"/>
        </w:rPr>
        <w:fldChar w:fldCharType="end"/>
      </w:r>
      <w:r w:rsidR="00252E4A" w:rsidRPr="008E4C71">
        <w:rPr>
          <w:rFonts w:ascii="メイリオ" w:eastAsia="メイリオ" w:hAnsi="メイリオ" w:hint="eastAsia"/>
          <w:b/>
          <w:bCs/>
          <w:highlight w:val="yellow"/>
        </w:rPr>
        <w:fldChar w:fldCharType="end"/>
      </w:r>
      <w:r w:rsidR="00765C70" w:rsidRPr="008E4C71">
        <w:rPr>
          <w:rFonts w:ascii="メイリオ" w:eastAsia="メイリオ" w:hAnsi="メイリオ" w:hint="eastAsia"/>
          <w:b/>
          <w:bCs/>
          <w:highlight w:val="yellow"/>
        </w:rPr>
        <w:fldChar w:fldCharType="end"/>
      </w:r>
      <w:r w:rsidR="009C5E39" w:rsidRPr="008E4C71">
        <w:rPr>
          <w:rFonts w:ascii="メイリオ" w:eastAsia="メイリオ" w:hAnsi="メイリオ" w:hint="eastAsia"/>
          <w:b/>
          <w:bCs/>
          <w:highlight w:val="yellow"/>
        </w:rPr>
        <w:fldChar w:fldCharType="end"/>
      </w:r>
      <w:r w:rsidR="006B5882" w:rsidRPr="008E4C71">
        <w:rPr>
          <w:rFonts w:ascii="メイリオ" w:eastAsia="メイリオ" w:hAnsi="メイリオ" w:hint="eastAsia"/>
          <w:b/>
          <w:bCs/>
          <w:highlight w:val="yellow"/>
        </w:rPr>
        <w:fldChar w:fldCharType="end"/>
      </w:r>
      <w:r w:rsidR="006D1D87" w:rsidRPr="008E4C71">
        <w:rPr>
          <w:rFonts w:ascii="メイリオ" w:eastAsia="メイリオ" w:hAnsi="メイリオ" w:hint="eastAsia"/>
          <w:b/>
          <w:bCs/>
          <w:highlight w:val="yellow"/>
        </w:rPr>
        <w:fldChar w:fldCharType="end"/>
      </w:r>
      <w:r w:rsidR="008B1BF9" w:rsidRPr="008E4C71">
        <w:rPr>
          <w:rFonts w:ascii="メイリオ" w:eastAsia="メイリオ" w:hAnsi="メイリオ" w:hint="eastAsia"/>
          <w:b/>
          <w:bCs/>
          <w:highlight w:val="yellow"/>
        </w:rPr>
        <w:fldChar w:fldCharType="end"/>
      </w:r>
      <w:r w:rsidR="00E72005" w:rsidRPr="008E4C71">
        <w:rPr>
          <w:rFonts w:ascii="メイリオ" w:eastAsia="メイリオ" w:hAnsi="メイリオ" w:hint="eastAsia"/>
          <w:b/>
          <w:bCs/>
          <w:highlight w:val="yellow"/>
        </w:rPr>
        <w:fldChar w:fldCharType="end"/>
      </w:r>
      <w:r w:rsidR="00A675BE" w:rsidRPr="008E4C71">
        <w:rPr>
          <w:rFonts w:ascii="メイリオ" w:eastAsia="メイリオ" w:hAnsi="メイリオ" w:hint="eastAsia"/>
          <w:b/>
          <w:bCs/>
          <w:highlight w:val="yellow"/>
        </w:rPr>
        <w:fldChar w:fldCharType="end"/>
      </w:r>
      <w:r w:rsidR="002C6476" w:rsidRPr="008E4C71">
        <w:rPr>
          <w:rFonts w:ascii="メイリオ" w:eastAsia="メイリオ" w:hAnsi="メイリオ" w:hint="eastAsia"/>
          <w:b/>
          <w:bCs/>
          <w:highlight w:val="yellow"/>
        </w:rPr>
        <w:fldChar w:fldCharType="end"/>
      </w:r>
      <w:r w:rsidR="00706E31" w:rsidRPr="008E4C71">
        <w:rPr>
          <w:rFonts w:ascii="メイリオ" w:eastAsia="メイリオ" w:hAnsi="メイリオ" w:hint="eastAsia"/>
          <w:b/>
          <w:bCs/>
          <w:highlight w:val="yellow"/>
        </w:rPr>
        <w:fldChar w:fldCharType="end"/>
      </w:r>
      <w:r w:rsidR="0062071B" w:rsidRPr="008E4C71">
        <w:rPr>
          <w:rFonts w:ascii="メイリオ" w:eastAsia="メイリオ" w:hAnsi="メイリオ" w:hint="eastAsia"/>
          <w:b/>
          <w:bCs/>
          <w:highlight w:val="yellow"/>
        </w:rPr>
        <w:fldChar w:fldCharType="end"/>
      </w:r>
      <w:r w:rsidR="00BF2C97" w:rsidRPr="008E4C71">
        <w:rPr>
          <w:rFonts w:ascii="メイリオ" w:eastAsia="メイリオ" w:hAnsi="メイリオ" w:hint="eastAsia"/>
          <w:b/>
          <w:bCs/>
          <w:highlight w:val="yellow"/>
        </w:rPr>
        <w:fldChar w:fldCharType="end"/>
      </w:r>
      <w:r w:rsidR="009B1A6F" w:rsidRPr="008E4C71">
        <w:rPr>
          <w:rFonts w:ascii="メイリオ" w:eastAsia="メイリオ" w:hAnsi="メイリオ" w:hint="eastAsia"/>
          <w:b/>
          <w:bCs/>
          <w:highlight w:val="yellow"/>
        </w:rPr>
        <w:fldChar w:fldCharType="end"/>
      </w:r>
      <w:r w:rsidR="00637D0D" w:rsidRPr="008E4C71">
        <w:rPr>
          <w:rFonts w:ascii="メイリオ" w:eastAsia="メイリオ" w:hAnsi="メイリオ" w:hint="eastAsia"/>
          <w:b/>
          <w:bCs/>
          <w:highlight w:val="yellow"/>
        </w:rPr>
        <w:fldChar w:fldCharType="end"/>
      </w:r>
      <w:r w:rsidR="00003232" w:rsidRPr="008E4C71">
        <w:rPr>
          <w:rFonts w:ascii="メイリオ" w:eastAsia="メイリオ" w:hAnsi="メイリオ" w:hint="eastAsia"/>
          <w:b/>
          <w:bCs/>
          <w:highlight w:val="yellow"/>
        </w:rPr>
        <w:fldChar w:fldCharType="end"/>
      </w:r>
      <w:r w:rsidRPr="008E4C71">
        <w:rPr>
          <w:rFonts w:ascii="メイリオ" w:eastAsia="メイリオ" w:hAnsi="メイリオ" w:hint="eastAsia"/>
          <w:b/>
          <w:bCs/>
          <w:highlight w:val="yellow"/>
        </w:rPr>
        <w:fldChar w:fldCharType="end"/>
      </w:r>
    </w:p>
    <w:p w14:paraId="566A10F1" w14:textId="77777777" w:rsidR="00F60D07" w:rsidRPr="008E4C71" w:rsidRDefault="00F60D07" w:rsidP="00F60D07">
      <w:pPr>
        <w:pStyle w:val="ConcurBodyText"/>
        <w:keepNext/>
        <w:rPr>
          <w:rFonts w:ascii="メイリオ" w:eastAsia="メイリオ" w:hAnsi="メイリオ"/>
        </w:rPr>
      </w:pPr>
      <w:r w:rsidRPr="008E4C71">
        <w:rPr>
          <w:rFonts w:ascii="メイリオ" w:eastAsia="メイリオ" w:hAnsi="メイリオ" w:hint="eastAsia"/>
        </w:rPr>
        <w:lastRenderedPageBreak/>
        <w:t xml:space="preserve">他の製品やサービスが稼働しているときに一部の製品やサービスが利用できない場合、次のような修正バージョンのホームページが表示されます。 </w:t>
      </w:r>
    </w:p>
    <w:p w14:paraId="3E18C73E" w14:textId="1C0C249A" w:rsidR="00F60D07" w:rsidRPr="008E4C71" w:rsidRDefault="00F60D07" w:rsidP="00F60D07">
      <w:pPr>
        <w:pStyle w:val="ConcurBodyText"/>
        <w:rPr>
          <w:rFonts w:ascii="メイリオ" w:eastAsia="メイリオ" w:hAnsi="メイリオ"/>
        </w:rPr>
      </w:pPr>
      <w:r w:rsidRPr="008E4C71">
        <w:rPr>
          <w:rFonts w:ascii="メイリオ" w:eastAsia="メイリオ" w:hAnsi="メイリオ" w:hint="eastAsia"/>
          <w:noProof/>
        </w:rPr>
        <w:drawing>
          <wp:inline distT="0" distB="0" distL="0" distR="0" wp14:anchorId="6E7890E9" wp14:editId="7D1EA77B">
            <wp:extent cx="5029200" cy="419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4191000"/>
                    </a:xfrm>
                    <a:prstGeom prst="rect">
                      <a:avLst/>
                    </a:prstGeom>
                    <a:noFill/>
                    <a:ln>
                      <a:noFill/>
                    </a:ln>
                  </pic:spPr>
                </pic:pic>
              </a:graphicData>
            </a:graphic>
          </wp:inline>
        </w:drawing>
      </w:r>
    </w:p>
    <w:p w14:paraId="57A05942" w14:textId="77777777" w:rsidR="00F60D07" w:rsidRPr="008E4C71" w:rsidRDefault="00F60D07" w:rsidP="00F60D07">
      <w:pPr>
        <w:pStyle w:val="ConcurBodyText"/>
        <w:rPr>
          <w:rFonts w:ascii="メイリオ" w:eastAsia="メイリオ" w:hAnsi="メイリオ"/>
        </w:rPr>
      </w:pPr>
      <w:r w:rsidRPr="008E4C71">
        <w:rPr>
          <w:rFonts w:ascii="メイリオ" w:eastAsia="メイリオ" w:hAnsi="メイリオ" w:hint="eastAsia"/>
        </w:rPr>
        <w:t>新しいホームページに移行後、複数のサービスが利用できない場合、ユーザーが SAP Concur 製品にサインインすると、通常のホームページが表示されます。ただし、ユーザーが利用できないサービスのページに移動すると、次のようなページが表示されます。</w:t>
      </w:r>
    </w:p>
    <w:p w14:paraId="3D8D1A9C" w14:textId="24F775B8" w:rsidR="00F60D07" w:rsidRPr="008E4C71" w:rsidRDefault="00F60D07" w:rsidP="00F60D07">
      <w:pPr>
        <w:pStyle w:val="ConcurBodyText"/>
        <w:rPr>
          <w:rFonts w:ascii="メイリオ" w:eastAsia="メイリオ" w:hAnsi="メイリオ"/>
        </w:rPr>
      </w:pPr>
      <w:r w:rsidRPr="008E4C71">
        <w:rPr>
          <w:rFonts w:ascii="メイリオ" w:eastAsia="メイリオ" w:hAnsi="メイリオ" w:hint="eastAsia"/>
          <w:noProof/>
        </w:rPr>
        <w:lastRenderedPageBreak/>
        <w:drawing>
          <wp:inline distT="0" distB="0" distL="0" distR="0" wp14:anchorId="225C2053" wp14:editId="2171C74C">
            <wp:extent cx="5029200" cy="2266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2266950"/>
                    </a:xfrm>
                    <a:prstGeom prst="rect">
                      <a:avLst/>
                    </a:prstGeom>
                    <a:noFill/>
                    <a:ln>
                      <a:noFill/>
                    </a:ln>
                  </pic:spPr>
                </pic:pic>
              </a:graphicData>
            </a:graphic>
          </wp:inline>
        </w:drawing>
      </w:r>
    </w:p>
    <w:p w14:paraId="6942A025" w14:textId="77777777" w:rsidR="00F60D07" w:rsidRPr="008E4C71" w:rsidRDefault="00F60D07" w:rsidP="00F60D07">
      <w:pPr>
        <w:pStyle w:val="ConcurBodyText"/>
        <w:rPr>
          <w:rFonts w:ascii="メイリオ" w:eastAsia="メイリオ" w:hAnsi="メイリオ"/>
        </w:rPr>
      </w:pPr>
      <w:r w:rsidRPr="008E4C71">
        <w:rPr>
          <w:rFonts w:ascii="メイリオ" w:eastAsia="メイリオ" w:hAnsi="メイリオ" w:hint="eastAsia"/>
        </w:rPr>
        <w:t>新しいホームページへの移行後、すべてのサービスが利用可能な場合、この変更はユーザーに透過的であり、移行前と同じホームページが表示されます。</w:t>
      </w:r>
    </w:p>
    <w:p w14:paraId="3C06A49A" w14:textId="77777777" w:rsidR="00F60D07" w:rsidRPr="008E4C71" w:rsidRDefault="00F60D07" w:rsidP="00F60D07">
      <w:pPr>
        <w:pStyle w:val="ConcurBodyText"/>
        <w:rPr>
          <w:rFonts w:ascii="メイリオ" w:eastAsia="メイリオ" w:hAnsi="メイリオ"/>
          <w:b/>
          <w:bCs/>
        </w:rPr>
      </w:pPr>
      <w:r w:rsidRPr="008E4C71">
        <w:rPr>
          <w:rFonts w:ascii="メイリオ" w:eastAsia="メイリオ" w:hAnsi="メイリオ" w:hint="eastAsia"/>
          <w:b/>
          <w:bCs/>
        </w:rPr>
        <w:t>ホームページの例</w:t>
      </w:r>
    </w:p>
    <w:p w14:paraId="65E576C5" w14:textId="77777777" w:rsidR="00F60D07" w:rsidRPr="008E4C71" w:rsidRDefault="00F60D07" w:rsidP="00F60D07">
      <w:pPr>
        <w:pStyle w:val="ConcurBodyText"/>
        <w:rPr>
          <w:rFonts w:ascii="メイリオ" w:eastAsia="メイリオ" w:hAnsi="メイリオ"/>
          <w:b/>
          <w:bCs/>
        </w:rPr>
      </w:pPr>
      <w:r w:rsidRPr="008E4C71">
        <w:rPr>
          <w:rFonts w:ascii="メイリオ" w:eastAsia="メイリオ" w:hAnsi="メイリオ" w:hint="eastAsia"/>
          <w:b/>
          <w:bCs/>
        </w:rPr>
        <w:fldChar w:fldCharType="begin"/>
      </w:r>
      <w:r w:rsidRPr="008E4C71">
        <w:rPr>
          <w:rFonts w:ascii="メイリオ" w:eastAsia="メイリオ" w:hAnsi="メイリオ" w:hint="eastAsia"/>
          <w:b/>
          <w:bCs/>
        </w:rPr>
        <w:instrText xml:space="preserve"> INCLUDEPICTURE  "cid:image004.png@01D6F58E.7870AE20" \* MERGEFORMATINET </w:instrText>
      </w:r>
      <w:r w:rsidRPr="008E4C71">
        <w:rPr>
          <w:rFonts w:ascii="メイリオ" w:eastAsia="メイリオ" w:hAnsi="メイリオ" w:hint="eastAsia"/>
          <w:b/>
          <w:bCs/>
        </w:rPr>
        <w:fldChar w:fldCharType="separate"/>
      </w:r>
      <w:r w:rsidR="00003232" w:rsidRPr="008E4C71">
        <w:rPr>
          <w:rFonts w:ascii="メイリオ" w:eastAsia="メイリオ" w:hAnsi="メイリオ" w:hint="eastAsia"/>
          <w:b/>
          <w:bCs/>
        </w:rPr>
        <w:fldChar w:fldCharType="begin"/>
      </w:r>
      <w:r w:rsidR="00003232" w:rsidRPr="008E4C71">
        <w:rPr>
          <w:rFonts w:ascii="メイリオ" w:eastAsia="メイリオ" w:hAnsi="メイリオ" w:hint="eastAsia"/>
          <w:b/>
          <w:bCs/>
        </w:rPr>
        <w:instrText xml:space="preserve"> INCLUDEPICTURE  "cid:image004.png@01D6F58E.7870AE20" \* MERGEFORMATINET </w:instrText>
      </w:r>
      <w:r w:rsidR="00003232" w:rsidRPr="008E4C71">
        <w:rPr>
          <w:rFonts w:ascii="メイリオ" w:eastAsia="メイリオ" w:hAnsi="メイリオ" w:hint="eastAsia"/>
          <w:b/>
          <w:bCs/>
        </w:rPr>
        <w:fldChar w:fldCharType="separate"/>
      </w:r>
      <w:r w:rsidR="00637D0D" w:rsidRPr="008E4C71">
        <w:rPr>
          <w:rFonts w:ascii="メイリオ" w:eastAsia="メイリオ" w:hAnsi="メイリオ" w:hint="eastAsia"/>
          <w:b/>
          <w:bCs/>
        </w:rPr>
        <w:fldChar w:fldCharType="begin"/>
      </w:r>
      <w:r w:rsidR="00637D0D" w:rsidRPr="008E4C71">
        <w:rPr>
          <w:rFonts w:ascii="メイリオ" w:eastAsia="メイリオ" w:hAnsi="メイリオ" w:hint="eastAsia"/>
          <w:b/>
          <w:bCs/>
        </w:rPr>
        <w:instrText xml:space="preserve"> INCLUDEPICTURE  "cid:image004.png@01D6F58E.7870AE20" \* MERGEFORMATINET </w:instrText>
      </w:r>
      <w:r w:rsidR="00637D0D" w:rsidRPr="008E4C71">
        <w:rPr>
          <w:rFonts w:ascii="メイリオ" w:eastAsia="メイリオ" w:hAnsi="メイリオ" w:hint="eastAsia"/>
          <w:b/>
          <w:bCs/>
        </w:rPr>
        <w:fldChar w:fldCharType="separate"/>
      </w:r>
      <w:r w:rsidR="009B1A6F" w:rsidRPr="008E4C71">
        <w:rPr>
          <w:rFonts w:ascii="メイリオ" w:eastAsia="メイリオ" w:hAnsi="メイリオ" w:hint="eastAsia"/>
          <w:b/>
          <w:bCs/>
        </w:rPr>
        <w:fldChar w:fldCharType="begin"/>
      </w:r>
      <w:r w:rsidR="009B1A6F" w:rsidRPr="008E4C71">
        <w:rPr>
          <w:rFonts w:ascii="メイリオ" w:eastAsia="メイリオ" w:hAnsi="メイリオ" w:hint="eastAsia"/>
          <w:b/>
          <w:bCs/>
        </w:rPr>
        <w:instrText xml:space="preserve"> INCLUDEPICTURE  "cid:image004.png@01D6F58E.7870AE20" \* MERGEFORMATINET </w:instrText>
      </w:r>
      <w:r w:rsidR="009B1A6F" w:rsidRPr="008E4C71">
        <w:rPr>
          <w:rFonts w:ascii="メイリオ" w:eastAsia="メイリオ" w:hAnsi="メイリオ" w:hint="eastAsia"/>
          <w:b/>
          <w:bCs/>
        </w:rPr>
        <w:fldChar w:fldCharType="separate"/>
      </w:r>
      <w:r w:rsidR="00BF2C97" w:rsidRPr="008E4C71">
        <w:rPr>
          <w:rFonts w:ascii="メイリオ" w:eastAsia="メイリオ" w:hAnsi="メイリオ" w:hint="eastAsia"/>
          <w:b/>
          <w:bCs/>
        </w:rPr>
        <w:fldChar w:fldCharType="begin"/>
      </w:r>
      <w:r w:rsidR="00BF2C97" w:rsidRPr="008E4C71">
        <w:rPr>
          <w:rFonts w:ascii="メイリオ" w:eastAsia="メイリオ" w:hAnsi="メイリオ" w:hint="eastAsia"/>
          <w:b/>
          <w:bCs/>
        </w:rPr>
        <w:instrText xml:space="preserve"> INCLUDEPICTURE  "cid:image004.png@01D6F58E.7870AE20" \* MERGEFORMATINET </w:instrText>
      </w:r>
      <w:r w:rsidR="00BF2C97" w:rsidRPr="008E4C71">
        <w:rPr>
          <w:rFonts w:ascii="メイリオ" w:eastAsia="メイリオ" w:hAnsi="メイリオ" w:hint="eastAsia"/>
          <w:b/>
          <w:bCs/>
        </w:rPr>
        <w:fldChar w:fldCharType="separate"/>
      </w:r>
      <w:r w:rsidR="0062071B" w:rsidRPr="008E4C71">
        <w:rPr>
          <w:rFonts w:ascii="メイリオ" w:eastAsia="メイリオ" w:hAnsi="メイリオ" w:hint="eastAsia"/>
          <w:b/>
          <w:bCs/>
        </w:rPr>
        <w:fldChar w:fldCharType="begin"/>
      </w:r>
      <w:r w:rsidR="0062071B" w:rsidRPr="008E4C71">
        <w:rPr>
          <w:rFonts w:ascii="メイリオ" w:eastAsia="メイリオ" w:hAnsi="メイリオ" w:hint="eastAsia"/>
          <w:b/>
          <w:bCs/>
        </w:rPr>
        <w:instrText xml:space="preserve"> INCLUDEPICTURE  "cid:image004.png@01D6F58E.7870AE20" \* MERGEFORMATINET </w:instrText>
      </w:r>
      <w:r w:rsidR="0062071B" w:rsidRPr="008E4C71">
        <w:rPr>
          <w:rFonts w:ascii="メイリオ" w:eastAsia="メイリオ" w:hAnsi="メイリオ" w:hint="eastAsia"/>
          <w:b/>
          <w:bCs/>
        </w:rPr>
        <w:fldChar w:fldCharType="separate"/>
      </w:r>
      <w:r w:rsidR="00706E31" w:rsidRPr="008E4C71">
        <w:rPr>
          <w:rFonts w:ascii="メイリオ" w:eastAsia="メイリオ" w:hAnsi="メイリオ" w:hint="eastAsia"/>
          <w:b/>
          <w:bCs/>
        </w:rPr>
        <w:fldChar w:fldCharType="begin"/>
      </w:r>
      <w:r w:rsidR="00706E31" w:rsidRPr="008E4C71">
        <w:rPr>
          <w:rFonts w:ascii="メイリオ" w:eastAsia="メイリオ" w:hAnsi="メイリオ" w:hint="eastAsia"/>
          <w:b/>
          <w:bCs/>
        </w:rPr>
        <w:instrText xml:space="preserve"> INCLUDEPICTURE  "cid:image004.png@01D6F58E.7870AE20" \* MERGEFORMATINET </w:instrText>
      </w:r>
      <w:r w:rsidR="00706E31" w:rsidRPr="008E4C71">
        <w:rPr>
          <w:rFonts w:ascii="メイリオ" w:eastAsia="メイリオ" w:hAnsi="メイリオ" w:hint="eastAsia"/>
          <w:b/>
          <w:bCs/>
        </w:rPr>
        <w:fldChar w:fldCharType="separate"/>
      </w:r>
      <w:r w:rsidR="002C6476" w:rsidRPr="008E4C71">
        <w:rPr>
          <w:rFonts w:ascii="メイリオ" w:eastAsia="メイリオ" w:hAnsi="メイリオ" w:hint="eastAsia"/>
          <w:b/>
          <w:bCs/>
        </w:rPr>
        <w:fldChar w:fldCharType="begin"/>
      </w:r>
      <w:r w:rsidR="002C6476" w:rsidRPr="008E4C71">
        <w:rPr>
          <w:rFonts w:ascii="メイリオ" w:eastAsia="メイリオ" w:hAnsi="メイリオ" w:hint="eastAsia"/>
          <w:b/>
          <w:bCs/>
        </w:rPr>
        <w:instrText xml:space="preserve"> INCLUDEPICTURE  "cid:image004.png@01D6F58E.7870AE20" \* MERGEFORMATINET </w:instrText>
      </w:r>
      <w:r w:rsidR="002C6476" w:rsidRPr="008E4C71">
        <w:rPr>
          <w:rFonts w:ascii="メイリオ" w:eastAsia="メイリオ" w:hAnsi="メイリオ" w:hint="eastAsia"/>
          <w:b/>
          <w:bCs/>
        </w:rPr>
        <w:fldChar w:fldCharType="separate"/>
      </w:r>
      <w:r w:rsidR="00A675BE" w:rsidRPr="008E4C71">
        <w:rPr>
          <w:rFonts w:ascii="メイリオ" w:eastAsia="メイリオ" w:hAnsi="メイリオ" w:hint="eastAsia"/>
          <w:b/>
          <w:bCs/>
        </w:rPr>
        <w:fldChar w:fldCharType="begin"/>
      </w:r>
      <w:r w:rsidR="00A675BE" w:rsidRPr="008E4C71">
        <w:rPr>
          <w:rFonts w:ascii="メイリオ" w:eastAsia="メイリオ" w:hAnsi="メイリオ" w:hint="eastAsia"/>
          <w:b/>
          <w:bCs/>
        </w:rPr>
        <w:instrText xml:space="preserve"> INCLUDEPICTURE  "cid:image004.png@01D6F58E.7870AE20" \* MERGEFORMATINET </w:instrText>
      </w:r>
      <w:r w:rsidR="00A675BE" w:rsidRPr="008E4C71">
        <w:rPr>
          <w:rFonts w:ascii="メイリオ" w:eastAsia="メイリオ" w:hAnsi="メイリオ" w:hint="eastAsia"/>
          <w:b/>
          <w:bCs/>
        </w:rPr>
        <w:fldChar w:fldCharType="separate"/>
      </w:r>
      <w:r w:rsidR="00E72005" w:rsidRPr="008E4C71">
        <w:rPr>
          <w:rFonts w:ascii="メイリオ" w:eastAsia="メイリオ" w:hAnsi="メイリオ" w:hint="eastAsia"/>
          <w:b/>
          <w:bCs/>
        </w:rPr>
        <w:fldChar w:fldCharType="begin"/>
      </w:r>
      <w:r w:rsidR="00E72005" w:rsidRPr="008E4C71">
        <w:rPr>
          <w:rFonts w:ascii="メイリオ" w:eastAsia="メイリオ" w:hAnsi="メイリオ" w:hint="eastAsia"/>
          <w:b/>
          <w:bCs/>
        </w:rPr>
        <w:instrText xml:space="preserve"> INCLUDEPICTURE  "cid:image004.png@01D6F58E.7870AE20" \* MERGEFORMATINET </w:instrText>
      </w:r>
      <w:r w:rsidR="00E72005" w:rsidRPr="008E4C71">
        <w:rPr>
          <w:rFonts w:ascii="メイリオ" w:eastAsia="メイリオ" w:hAnsi="メイリオ" w:hint="eastAsia"/>
          <w:b/>
          <w:bCs/>
        </w:rPr>
        <w:fldChar w:fldCharType="separate"/>
      </w:r>
      <w:r w:rsidR="008B1BF9" w:rsidRPr="008E4C71">
        <w:rPr>
          <w:rFonts w:ascii="メイリオ" w:eastAsia="メイリオ" w:hAnsi="メイリオ" w:hint="eastAsia"/>
          <w:b/>
          <w:bCs/>
        </w:rPr>
        <w:fldChar w:fldCharType="begin"/>
      </w:r>
      <w:r w:rsidR="008B1BF9" w:rsidRPr="008E4C71">
        <w:rPr>
          <w:rFonts w:ascii="メイリオ" w:eastAsia="メイリオ" w:hAnsi="メイリオ" w:hint="eastAsia"/>
          <w:b/>
          <w:bCs/>
        </w:rPr>
        <w:instrText xml:space="preserve"> INCLUDEPICTURE  "cid:image004.png@01D6F58E.7870AE20" \* MERGEFORMATINET </w:instrText>
      </w:r>
      <w:r w:rsidR="008B1BF9" w:rsidRPr="008E4C71">
        <w:rPr>
          <w:rFonts w:ascii="メイリオ" w:eastAsia="メイリオ" w:hAnsi="メイリオ" w:hint="eastAsia"/>
          <w:b/>
          <w:bCs/>
        </w:rPr>
        <w:fldChar w:fldCharType="separate"/>
      </w:r>
      <w:r w:rsidR="006D1D87" w:rsidRPr="008E4C71">
        <w:rPr>
          <w:rFonts w:ascii="メイリオ" w:eastAsia="メイリオ" w:hAnsi="メイリオ" w:hint="eastAsia"/>
          <w:b/>
          <w:bCs/>
        </w:rPr>
        <w:fldChar w:fldCharType="begin"/>
      </w:r>
      <w:r w:rsidR="006D1D87" w:rsidRPr="008E4C71">
        <w:rPr>
          <w:rFonts w:ascii="メイリオ" w:eastAsia="メイリオ" w:hAnsi="メイリオ" w:hint="eastAsia"/>
          <w:b/>
          <w:bCs/>
        </w:rPr>
        <w:instrText xml:space="preserve"> INCLUDEPICTURE  "cid:image004.png@01D6F58E.7870AE20" \* MERGEFORMATINET </w:instrText>
      </w:r>
      <w:r w:rsidR="006D1D87" w:rsidRPr="008E4C71">
        <w:rPr>
          <w:rFonts w:ascii="メイリオ" w:eastAsia="メイリオ" w:hAnsi="メイリオ" w:hint="eastAsia"/>
          <w:b/>
          <w:bCs/>
        </w:rPr>
        <w:fldChar w:fldCharType="separate"/>
      </w:r>
      <w:r w:rsidR="006B5882" w:rsidRPr="008E4C71">
        <w:rPr>
          <w:rFonts w:ascii="メイリオ" w:eastAsia="メイリオ" w:hAnsi="メイリオ" w:hint="eastAsia"/>
          <w:b/>
          <w:bCs/>
        </w:rPr>
        <w:fldChar w:fldCharType="begin"/>
      </w:r>
      <w:r w:rsidR="006B5882" w:rsidRPr="008E4C71">
        <w:rPr>
          <w:rFonts w:ascii="メイリオ" w:eastAsia="メイリオ" w:hAnsi="メイリオ" w:hint="eastAsia"/>
          <w:b/>
          <w:bCs/>
        </w:rPr>
        <w:instrText xml:space="preserve"> INCLUDEPICTURE  "cid:image004.png@01D6F58E.7870AE20" \* MERGEFORMATINET </w:instrText>
      </w:r>
      <w:r w:rsidR="006B5882" w:rsidRPr="008E4C71">
        <w:rPr>
          <w:rFonts w:ascii="メイリオ" w:eastAsia="メイリオ" w:hAnsi="メイリオ" w:hint="eastAsia"/>
          <w:b/>
          <w:bCs/>
        </w:rPr>
        <w:fldChar w:fldCharType="separate"/>
      </w:r>
      <w:r w:rsidR="009C5E39" w:rsidRPr="008E4C71">
        <w:rPr>
          <w:rFonts w:ascii="メイリオ" w:eastAsia="メイリオ" w:hAnsi="メイリオ" w:hint="eastAsia"/>
          <w:b/>
          <w:bCs/>
        </w:rPr>
        <w:fldChar w:fldCharType="begin"/>
      </w:r>
      <w:r w:rsidR="009C5E39" w:rsidRPr="008E4C71">
        <w:rPr>
          <w:rFonts w:ascii="メイリオ" w:eastAsia="メイリオ" w:hAnsi="メイリオ" w:hint="eastAsia"/>
          <w:b/>
          <w:bCs/>
        </w:rPr>
        <w:instrText xml:space="preserve"> INCLUDEPICTURE  "cid:image004.png@01D6F58E.7870AE20" \* MERGEFORMATINET </w:instrText>
      </w:r>
      <w:r w:rsidR="009C5E39" w:rsidRPr="008E4C71">
        <w:rPr>
          <w:rFonts w:ascii="メイリオ" w:eastAsia="メイリオ" w:hAnsi="メイリオ" w:hint="eastAsia"/>
          <w:b/>
          <w:bCs/>
        </w:rPr>
        <w:fldChar w:fldCharType="separate"/>
      </w:r>
      <w:r w:rsidR="00765C70" w:rsidRPr="008E4C71">
        <w:rPr>
          <w:rFonts w:ascii="メイリオ" w:eastAsia="メイリオ" w:hAnsi="メイリオ" w:hint="eastAsia"/>
          <w:b/>
          <w:bCs/>
        </w:rPr>
        <w:fldChar w:fldCharType="begin"/>
      </w:r>
      <w:r w:rsidR="00765C70" w:rsidRPr="008E4C71">
        <w:rPr>
          <w:rFonts w:ascii="メイリオ" w:eastAsia="メイリオ" w:hAnsi="メイリオ" w:hint="eastAsia"/>
          <w:b/>
          <w:bCs/>
        </w:rPr>
        <w:instrText xml:space="preserve"> INCLUDEPICTURE  "cid:image004.png@01D6F58E.7870AE20" \* MERGEFORMATINET </w:instrText>
      </w:r>
      <w:r w:rsidR="00765C70" w:rsidRPr="008E4C71">
        <w:rPr>
          <w:rFonts w:ascii="メイリオ" w:eastAsia="メイリオ" w:hAnsi="メイリオ" w:hint="eastAsia"/>
          <w:b/>
          <w:bCs/>
        </w:rPr>
        <w:fldChar w:fldCharType="separate"/>
      </w:r>
      <w:r w:rsidR="00252E4A" w:rsidRPr="008E4C71">
        <w:rPr>
          <w:rFonts w:ascii="メイリオ" w:eastAsia="メイリオ" w:hAnsi="メイリオ" w:hint="eastAsia"/>
          <w:b/>
          <w:bCs/>
        </w:rPr>
        <w:fldChar w:fldCharType="begin"/>
      </w:r>
      <w:r w:rsidR="00252E4A" w:rsidRPr="008E4C71">
        <w:rPr>
          <w:rFonts w:ascii="メイリオ" w:eastAsia="メイリオ" w:hAnsi="メイリオ" w:hint="eastAsia"/>
          <w:b/>
          <w:bCs/>
        </w:rPr>
        <w:instrText xml:space="preserve"> INCLUDEPICTURE  "cid:image004.png@01D6F58E.7870AE20" \* MERGEFORMATINET </w:instrText>
      </w:r>
      <w:r w:rsidR="00252E4A" w:rsidRPr="008E4C71">
        <w:rPr>
          <w:rFonts w:ascii="メイリオ" w:eastAsia="メイリオ" w:hAnsi="メイリオ" w:hint="eastAsia"/>
          <w:b/>
          <w:bCs/>
        </w:rPr>
        <w:fldChar w:fldCharType="separate"/>
      </w:r>
      <w:r w:rsidR="00C337B9" w:rsidRPr="008E4C71">
        <w:rPr>
          <w:rFonts w:ascii="メイリオ" w:eastAsia="メイリオ" w:hAnsi="メイリオ"/>
          <w:b/>
          <w:bCs/>
        </w:rPr>
        <w:fldChar w:fldCharType="begin"/>
      </w:r>
      <w:r w:rsidR="00C337B9" w:rsidRPr="008E4C71">
        <w:rPr>
          <w:rFonts w:ascii="メイリオ" w:eastAsia="メイリオ" w:hAnsi="メイリオ"/>
          <w:b/>
          <w:bCs/>
        </w:rPr>
        <w:instrText xml:space="preserve"> </w:instrText>
      </w:r>
      <w:r w:rsidR="00C337B9" w:rsidRPr="008E4C71">
        <w:rPr>
          <w:rFonts w:ascii="メイリオ" w:eastAsia="メイリオ" w:hAnsi="メイリオ"/>
          <w:b/>
          <w:bCs/>
        </w:rPr>
        <w:instrText>INCLUDEPICTURE  "cid:image004.png@01D6F58E.7870AE20" \* MERGEFORMATINET</w:instrText>
      </w:r>
      <w:r w:rsidR="00C337B9" w:rsidRPr="008E4C71">
        <w:rPr>
          <w:rFonts w:ascii="メイリオ" w:eastAsia="メイリオ" w:hAnsi="メイリオ"/>
          <w:b/>
          <w:bCs/>
        </w:rPr>
        <w:instrText xml:space="preserve"> </w:instrText>
      </w:r>
      <w:r w:rsidR="00C337B9" w:rsidRPr="008E4C71">
        <w:rPr>
          <w:rFonts w:ascii="メイリオ" w:eastAsia="メイリオ" w:hAnsi="メイリオ"/>
          <w:b/>
          <w:bCs/>
        </w:rPr>
        <w:fldChar w:fldCharType="separate"/>
      </w:r>
      <w:r w:rsidR="0080138C" w:rsidRPr="008E4C71">
        <w:rPr>
          <w:rFonts w:ascii="メイリオ" w:eastAsia="メイリオ" w:hAnsi="メイリオ"/>
          <w:b/>
          <w:bCs/>
        </w:rPr>
        <w:pict w14:anchorId="4350D65C">
          <v:shape id="Picture 4" o:spid="_x0000_i1026" type="#_x0000_t75" alt="Graphical user interface, application, email&#10;&#10;Description automatically generated" style="width:396.6pt;height:296.4pt" o:bordertopcolor="this" o:borderleftcolor="this" o:borderbottomcolor="this" o:borderrightcolor="this">
            <v:imagedata r:id="rId22" r:href="rId23"/>
            <w10:bordertop type="single" width="4"/>
            <w10:borderleft type="single" width="4"/>
            <w10:borderbottom type="single" width="4"/>
            <w10:borderright type="single" width="4"/>
          </v:shape>
        </w:pict>
      </w:r>
      <w:r w:rsidR="00C337B9" w:rsidRPr="008E4C71">
        <w:rPr>
          <w:rFonts w:ascii="メイリオ" w:eastAsia="メイリオ" w:hAnsi="メイリオ"/>
          <w:b/>
          <w:bCs/>
        </w:rPr>
        <w:fldChar w:fldCharType="end"/>
      </w:r>
      <w:r w:rsidR="00252E4A" w:rsidRPr="008E4C71">
        <w:rPr>
          <w:rFonts w:ascii="メイリオ" w:eastAsia="メイリオ" w:hAnsi="メイリオ" w:hint="eastAsia"/>
          <w:b/>
          <w:bCs/>
        </w:rPr>
        <w:fldChar w:fldCharType="end"/>
      </w:r>
      <w:r w:rsidR="00765C70" w:rsidRPr="008E4C71">
        <w:rPr>
          <w:rFonts w:ascii="メイリオ" w:eastAsia="メイリオ" w:hAnsi="メイリオ" w:hint="eastAsia"/>
          <w:b/>
          <w:bCs/>
        </w:rPr>
        <w:fldChar w:fldCharType="end"/>
      </w:r>
      <w:r w:rsidR="009C5E39" w:rsidRPr="008E4C71">
        <w:rPr>
          <w:rFonts w:ascii="メイリオ" w:eastAsia="メイリオ" w:hAnsi="メイリオ" w:hint="eastAsia"/>
          <w:b/>
          <w:bCs/>
        </w:rPr>
        <w:fldChar w:fldCharType="end"/>
      </w:r>
      <w:r w:rsidR="006B5882" w:rsidRPr="008E4C71">
        <w:rPr>
          <w:rFonts w:ascii="メイリオ" w:eastAsia="メイリオ" w:hAnsi="メイリオ" w:hint="eastAsia"/>
          <w:b/>
          <w:bCs/>
        </w:rPr>
        <w:fldChar w:fldCharType="end"/>
      </w:r>
      <w:r w:rsidR="006D1D87" w:rsidRPr="008E4C71">
        <w:rPr>
          <w:rFonts w:ascii="メイリオ" w:eastAsia="メイリオ" w:hAnsi="メイリオ" w:hint="eastAsia"/>
          <w:b/>
          <w:bCs/>
        </w:rPr>
        <w:fldChar w:fldCharType="end"/>
      </w:r>
      <w:r w:rsidR="008B1BF9" w:rsidRPr="008E4C71">
        <w:rPr>
          <w:rFonts w:ascii="メイリオ" w:eastAsia="メイリオ" w:hAnsi="メイリオ" w:hint="eastAsia"/>
          <w:b/>
          <w:bCs/>
        </w:rPr>
        <w:fldChar w:fldCharType="end"/>
      </w:r>
      <w:r w:rsidR="00E72005" w:rsidRPr="008E4C71">
        <w:rPr>
          <w:rFonts w:ascii="メイリオ" w:eastAsia="メイリオ" w:hAnsi="メイリオ" w:hint="eastAsia"/>
          <w:b/>
          <w:bCs/>
        </w:rPr>
        <w:fldChar w:fldCharType="end"/>
      </w:r>
      <w:r w:rsidR="00A675BE" w:rsidRPr="008E4C71">
        <w:rPr>
          <w:rFonts w:ascii="メイリオ" w:eastAsia="メイリオ" w:hAnsi="メイリオ" w:hint="eastAsia"/>
          <w:b/>
          <w:bCs/>
        </w:rPr>
        <w:fldChar w:fldCharType="end"/>
      </w:r>
      <w:r w:rsidR="002C6476" w:rsidRPr="008E4C71">
        <w:rPr>
          <w:rFonts w:ascii="メイリオ" w:eastAsia="メイリオ" w:hAnsi="メイリオ" w:hint="eastAsia"/>
          <w:b/>
          <w:bCs/>
        </w:rPr>
        <w:fldChar w:fldCharType="end"/>
      </w:r>
      <w:r w:rsidR="00706E31" w:rsidRPr="008E4C71">
        <w:rPr>
          <w:rFonts w:ascii="メイリオ" w:eastAsia="メイリオ" w:hAnsi="メイリオ" w:hint="eastAsia"/>
          <w:b/>
          <w:bCs/>
        </w:rPr>
        <w:fldChar w:fldCharType="end"/>
      </w:r>
      <w:r w:rsidR="0062071B" w:rsidRPr="008E4C71">
        <w:rPr>
          <w:rFonts w:ascii="メイリオ" w:eastAsia="メイリオ" w:hAnsi="メイリオ" w:hint="eastAsia"/>
          <w:b/>
          <w:bCs/>
        </w:rPr>
        <w:fldChar w:fldCharType="end"/>
      </w:r>
      <w:r w:rsidR="00BF2C97" w:rsidRPr="008E4C71">
        <w:rPr>
          <w:rFonts w:ascii="メイリオ" w:eastAsia="メイリオ" w:hAnsi="メイリオ" w:hint="eastAsia"/>
          <w:b/>
          <w:bCs/>
        </w:rPr>
        <w:fldChar w:fldCharType="end"/>
      </w:r>
      <w:r w:rsidR="009B1A6F" w:rsidRPr="008E4C71">
        <w:rPr>
          <w:rFonts w:ascii="メイリオ" w:eastAsia="メイリオ" w:hAnsi="メイリオ" w:hint="eastAsia"/>
          <w:b/>
          <w:bCs/>
        </w:rPr>
        <w:fldChar w:fldCharType="end"/>
      </w:r>
      <w:r w:rsidR="00637D0D" w:rsidRPr="008E4C71">
        <w:rPr>
          <w:rFonts w:ascii="メイリオ" w:eastAsia="メイリオ" w:hAnsi="メイリオ" w:hint="eastAsia"/>
          <w:b/>
          <w:bCs/>
        </w:rPr>
        <w:fldChar w:fldCharType="end"/>
      </w:r>
      <w:r w:rsidR="00003232" w:rsidRPr="008E4C71">
        <w:rPr>
          <w:rFonts w:ascii="メイリオ" w:eastAsia="メイリオ" w:hAnsi="メイリオ" w:hint="eastAsia"/>
          <w:b/>
          <w:bCs/>
        </w:rPr>
        <w:fldChar w:fldCharType="end"/>
      </w:r>
      <w:r w:rsidRPr="008E4C71">
        <w:rPr>
          <w:rFonts w:ascii="メイリオ" w:eastAsia="メイリオ" w:hAnsi="メイリオ" w:hint="eastAsia"/>
          <w:b/>
          <w:bCs/>
        </w:rPr>
        <w:fldChar w:fldCharType="end"/>
      </w:r>
    </w:p>
    <w:p w14:paraId="2F0A40B4" w14:textId="77777777" w:rsidR="00F60D07" w:rsidRPr="008E4C71" w:rsidRDefault="00F60D07" w:rsidP="00F60D07">
      <w:pPr>
        <w:pStyle w:val="41"/>
        <w:rPr>
          <w:rFonts w:ascii="メイリオ" w:eastAsia="メイリオ" w:hAnsi="メイリオ"/>
          <w:i w:val="0"/>
        </w:rPr>
      </w:pPr>
      <w:r w:rsidRPr="008E4C71">
        <w:rPr>
          <w:rFonts w:ascii="メイリオ" w:eastAsia="メイリオ" w:hAnsi="メイリオ" w:hint="eastAsia"/>
          <w:i w:val="0"/>
        </w:rPr>
        <w:lastRenderedPageBreak/>
        <w:t>設定とアクティブ化</w:t>
      </w:r>
    </w:p>
    <w:p w14:paraId="37610AC3" w14:textId="77777777" w:rsidR="00F60D07" w:rsidRPr="008E4C71" w:rsidRDefault="00F60D07" w:rsidP="00F60D07">
      <w:pPr>
        <w:pStyle w:val="ConcurMoreInfo"/>
        <w:rPr>
          <w:rFonts w:ascii="メイリオ" w:eastAsia="メイリオ" w:hAnsi="メイリオ"/>
        </w:rPr>
      </w:pPr>
      <w:r w:rsidRPr="008E4C71">
        <w:rPr>
          <w:rFonts w:ascii="メイリオ" w:eastAsia="メイリオ" w:hAnsi="メイリオ" w:hint="eastAsia"/>
        </w:rPr>
        <w:t>この変更は自動的に有効になります。設定やアクティブ化は必要ありません。</w:t>
      </w:r>
    </w:p>
    <w:p w14:paraId="7C172DD0" w14:textId="77777777" w:rsidR="004B35A2" w:rsidRPr="008E4C71" w:rsidRDefault="004B35A2" w:rsidP="00501F16">
      <w:pPr>
        <w:pStyle w:val="21"/>
        <w:rPr>
          <w:rFonts w:ascii="メイリオ" w:eastAsia="メイリオ" w:hAnsi="メイリオ"/>
        </w:rPr>
      </w:pPr>
      <w:bookmarkStart w:id="23" w:name="_Toc69898504"/>
      <w:r w:rsidRPr="008E4C71">
        <w:rPr>
          <w:rFonts w:ascii="メイリオ" w:eastAsia="メイリオ" w:hAnsi="メイリオ" w:hint="eastAsia"/>
        </w:rPr>
        <w:t>ユーザー管理</w:t>
      </w:r>
      <w:bookmarkEnd w:id="23"/>
    </w:p>
    <w:p w14:paraId="20458A76" w14:textId="50D4DFC0" w:rsidR="004B35A2" w:rsidRPr="008E4C71" w:rsidRDefault="00FE3E0E" w:rsidP="004B35A2">
      <w:pPr>
        <w:pStyle w:val="30"/>
        <w:rPr>
          <w:rFonts w:ascii="メイリオ" w:eastAsia="メイリオ" w:hAnsi="メイリオ"/>
        </w:rPr>
      </w:pPr>
      <w:bookmarkStart w:id="24" w:name="_Toc69898505"/>
      <w:r w:rsidRPr="008E4C71">
        <w:rPr>
          <w:rFonts w:ascii="メイリオ" w:eastAsia="メイリオ" w:hAnsi="メイリオ" w:hint="eastAsia"/>
        </w:rPr>
        <w:t>リリース: ユーザー管理ページの更新</w:t>
      </w:r>
      <w:bookmarkEnd w:id="24"/>
    </w:p>
    <w:p w14:paraId="26DD9B1F" w14:textId="77777777" w:rsidR="004B35A2" w:rsidRPr="008E4C71" w:rsidRDefault="004B35A2" w:rsidP="004B35A2">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4B35A2" w:rsidRPr="008E4C71" w14:paraId="4C90893F" w14:textId="77777777" w:rsidTr="005E3AD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E94CE54" w14:textId="77777777" w:rsidR="004B35A2" w:rsidRPr="008E4C71" w:rsidRDefault="004B35A2" w:rsidP="005E3AD6">
            <w:pPr>
              <w:pStyle w:val="ConcurTableHeadCentered8pt"/>
              <w:rPr>
                <w:rFonts w:ascii="メイリオ" w:eastAsia="メイリオ" w:hAnsi="メイリオ"/>
              </w:rPr>
            </w:pPr>
            <w:r w:rsidRPr="008E4C71">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DBC2CBB" w14:textId="77777777" w:rsidR="004B35A2" w:rsidRPr="008E4C71" w:rsidRDefault="004B35A2" w:rsidP="005E3AD6">
            <w:pPr>
              <w:pStyle w:val="ConcurTableHeadCentered8pt"/>
              <w:rPr>
                <w:rFonts w:ascii="メイリオ" w:eastAsia="メイリオ" w:hAnsi="メイリオ"/>
              </w:rPr>
            </w:pPr>
            <w:r w:rsidRPr="008E4C71">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70CCEF6" w14:textId="77777777" w:rsidR="004B35A2" w:rsidRPr="008E4C71" w:rsidRDefault="004B35A2" w:rsidP="005E3AD6">
            <w:pPr>
              <w:pStyle w:val="ConcurTableHeadCentered8pt"/>
              <w:rPr>
                <w:rFonts w:ascii="メイリオ" w:eastAsia="メイリオ" w:hAnsi="メイリオ"/>
              </w:rPr>
            </w:pPr>
            <w:r w:rsidRPr="008E4C71">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16C82B7" w14:textId="77777777" w:rsidR="004B35A2" w:rsidRPr="008E4C71" w:rsidRDefault="004B35A2" w:rsidP="005E3AD6">
            <w:pPr>
              <w:pStyle w:val="ConcurTableHeadCentered8pt"/>
              <w:rPr>
                <w:rFonts w:ascii="メイリオ" w:eastAsia="メイリオ" w:hAnsi="メイリオ"/>
              </w:rPr>
            </w:pPr>
            <w:r w:rsidRPr="008E4C71">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ADF8E08" w14:textId="77777777" w:rsidR="004B35A2" w:rsidRPr="008E4C71" w:rsidRDefault="004B35A2" w:rsidP="005E3AD6">
            <w:pPr>
              <w:pStyle w:val="ConcurTableHeadCentered8pt"/>
              <w:rPr>
                <w:rFonts w:ascii="メイリオ" w:eastAsia="メイリオ" w:hAnsi="メイリオ"/>
              </w:rPr>
            </w:pPr>
            <w:r w:rsidRPr="008E4C71">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D58A3CA" w14:textId="77777777" w:rsidR="004B35A2" w:rsidRPr="008E4C71" w:rsidRDefault="004B35A2" w:rsidP="005E3AD6">
            <w:pPr>
              <w:pStyle w:val="ConcurTableHeadCentered8pt"/>
              <w:rPr>
                <w:rFonts w:ascii="メイリオ" w:eastAsia="メイリオ" w:hAnsi="メイリオ"/>
              </w:rPr>
            </w:pPr>
            <w:r w:rsidRPr="008E4C71">
              <w:rPr>
                <w:rFonts w:ascii="メイリオ" w:eastAsia="メイリオ" w:hAnsi="メイリオ" w:hint="eastAsia"/>
              </w:rPr>
              <w:t>その他</w:t>
            </w:r>
          </w:p>
        </w:tc>
      </w:tr>
      <w:tr w:rsidR="004B35A2" w:rsidRPr="008E4C71" w14:paraId="1695D7B8" w14:textId="77777777" w:rsidTr="005E3AD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FEE224E" w14:textId="77777777" w:rsidR="004B35A2" w:rsidRPr="008E4C71" w:rsidRDefault="004B35A2" w:rsidP="005E3AD6">
            <w:pPr>
              <w:pStyle w:val="ConcurTableText8pt"/>
              <w:keepNext/>
              <w:rPr>
                <w:rFonts w:ascii="メイリオ" w:eastAsia="メイリオ" w:hAnsi="メイリオ"/>
              </w:rPr>
            </w:pPr>
            <w:r w:rsidRPr="008E4C71">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DA7042B" w14:textId="77777777" w:rsidR="004B35A2" w:rsidRPr="008E4C71" w:rsidRDefault="004B35A2" w:rsidP="005E3AD6">
            <w:pPr>
              <w:pStyle w:val="ConcurTableText8ptCenter"/>
              <w:keepNext/>
              <w:rPr>
                <w:rFonts w:ascii="メイリオ" w:eastAsia="メイリオ" w:hAnsi="メイリオ"/>
              </w:rPr>
            </w:pPr>
            <w:r w:rsidRPr="008E4C71">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B57CCCD" w14:textId="77777777" w:rsidR="004B35A2" w:rsidRPr="008E4C71" w:rsidRDefault="004B35A2" w:rsidP="005E3AD6">
            <w:pPr>
              <w:pStyle w:val="ConcurTableText8ptCenter"/>
              <w:keepNext/>
              <w:rPr>
                <w:rFonts w:ascii="メイリオ" w:eastAsia="メイリオ" w:hAnsi="メイリオ"/>
              </w:rPr>
            </w:pPr>
            <w:r w:rsidRPr="008E4C71">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2588C86" w14:textId="77777777" w:rsidR="004B35A2" w:rsidRPr="008E4C71" w:rsidRDefault="004B35A2" w:rsidP="005E3AD6">
            <w:pPr>
              <w:pStyle w:val="ConcurTableText8ptCenter"/>
              <w:keepNext/>
              <w:rPr>
                <w:rFonts w:ascii="メイリオ" w:eastAsia="メイリオ" w:hAnsi="メイリオ"/>
              </w:rPr>
            </w:pPr>
            <w:r w:rsidRPr="008E4C71">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139F0F" w14:textId="77777777" w:rsidR="004B35A2" w:rsidRPr="008E4C71" w:rsidRDefault="004B35A2" w:rsidP="005E3AD6">
            <w:pPr>
              <w:pStyle w:val="ConcurTableText8ptCenter"/>
              <w:keepNext/>
              <w:rPr>
                <w:rFonts w:ascii="メイリオ" w:eastAsia="メイリオ" w:hAnsi="メイリオ"/>
              </w:rPr>
            </w:pPr>
            <w:r w:rsidRPr="008E4C71">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DC9ED00" w14:textId="77777777" w:rsidR="004B35A2" w:rsidRPr="008E4C71" w:rsidRDefault="004B35A2" w:rsidP="005E3AD6">
            <w:pPr>
              <w:pStyle w:val="ConcurTableText8ptCenter"/>
              <w:keepNext/>
              <w:rPr>
                <w:rFonts w:ascii="メイリオ" w:eastAsia="メイリオ" w:hAnsi="メイリオ"/>
              </w:rPr>
            </w:pPr>
            <w:r w:rsidRPr="008E4C71">
              <w:rPr>
                <w:rFonts w:ascii="メイリオ" w:eastAsia="メイリオ" w:hAnsi="メイリオ" w:hint="eastAsia"/>
              </w:rPr>
              <w:t>Budget Standard</w:t>
            </w:r>
          </w:p>
        </w:tc>
      </w:tr>
      <w:tr w:rsidR="004B35A2" w:rsidRPr="008E4C71" w14:paraId="746385A5" w14:textId="77777777" w:rsidTr="005E3AD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D816299" w14:textId="77777777" w:rsidR="004B35A2" w:rsidRPr="008E4C71" w:rsidRDefault="004B35A2" w:rsidP="005E3AD6">
            <w:pPr>
              <w:pStyle w:val="ConcurTableHeadCentered8pt"/>
              <w:rPr>
                <w:rFonts w:ascii="メイリオ" w:eastAsia="メイリオ" w:hAnsi="メイリオ"/>
              </w:rPr>
            </w:pPr>
            <w:r w:rsidRPr="008E4C71">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7B03643" w14:textId="77777777" w:rsidR="004B35A2" w:rsidRPr="008E4C71" w:rsidRDefault="004B35A2" w:rsidP="005E3AD6">
            <w:pPr>
              <w:pStyle w:val="ConcurTableHeadCentered8pt"/>
              <w:rPr>
                <w:rFonts w:ascii="メイリオ" w:eastAsia="メイリオ" w:hAnsi="メイリオ"/>
              </w:rPr>
            </w:pPr>
            <w:r w:rsidRPr="008E4C71">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E1E8865" w14:textId="77777777" w:rsidR="004B35A2" w:rsidRPr="008E4C71" w:rsidRDefault="004B35A2" w:rsidP="005E3AD6">
            <w:pPr>
              <w:pStyle w:val="ConcurTableHeadCentered8pt"/>
              <w:rPr>
                <w:rFonts w:ascii="メイリオ" w:eastAsia="メイリオ" w:hAnsi="メイリオ"/>
              </w:rPr>
            </w:pPr>
            <w:r w:rsidRPr="008E4C71">
              <w:rPr>
                <w:rFonts w:ascii="メイリオ" w:eastAsia="メイリオ" w:hAnsi="メイリオ" w:hint="eastAsia"/>
              </w:rPr>
              <w:t>機能のリリース予定日</w:t>
            </w:r>
          </w:p>
        </w:tc>
      </w:tr>
      <w:tr w:rsidR="004B35A2" w:rsidRPr="008E4C71" w14:paraId="1B32ACEC" w14:textId="77777777" w:rsidTr="005E3AD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B0DFE" w14:textId="77777777" w:rsidR="004B35A2" w:rsidRPr="008E4C71" w:rsidRDefault="004B35A2" w:rsidP="005E3AD6">
            <w:pPr>
              <w:pStyle w:val="ConcurTableText8ptCenter"/>
              <w:keepNext/>
              <w:rPr>
                <w:rFonts w:ascii="メイリオ" w:eastAsia="メイリオ" w:hAnsi="メイリオ"/>
              </w:rPr>
            </w:pPr>
            <w:r w:rsidRPr="008E4C71">
              <w:rPr>
                <w:rFonts w:ascii="メイリオ" w:eastAsia="メイリオ" w:hAnsi="メイリオ" w:hint="eastAsia"/>
              </w:rPr>
              <w:t>2021 年 3 月 12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49747" w14:textId="18FFAF99" w:rsidR="004B35A2" w:rsidRPr="008E4C71" w:rsidRDefault="00FE3E0E" w:rsidP="005E3AD6">
            <w:pPr>
              <w:pStyle w:val="ConcurTableText8ptCenter"/>
              <w:keepNext/>
              <w:rPr>
                <w:rFonts w:ascii="メイリオ" w:eastAsia="メイリオ" w:hAnsi="メイリオ"/>
              </w:rPr>
            </w:pPr>
            <w:r w:rsidRPr="008E4C71">
              <w:rPr>
                <w:rFonts w:ascii="メイリオ" w:eastAsia="メイリオ" w:hAnsi="メイリオ" w:hint="eastAsia"/>
                <w:highlight w:val="yellow"/>
              </w:rPr>
              <w:t>2021 年 4 月 9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C35A5" w14:textId="77777777" w:rsidR="004B35A2" w:rsidRPr="008E4C71" w:rsidRDefault="004B35A2" w:rsidP="005E3AD6">
            <w:pPr>
              <w:pStyle w:val="ConcurTableText8ptCenter"/>
              <w:keepNext/>
              <w:rPr>
                <w:rFonts w:ascii="メイリオ" w:eastAsia="メイリオ" w:hAnsi="メイリオ"/>
              </w:rPr>
            </w:pPr>
            <w:r w:rsidRPr="008E4C71">
              <w:rPr>
                <w:rFonts w:ascii="メイリオ" w:eastAsia="メイリオ" w:hAnsi="メイリオ" w:hint="eastAsia"/>
              </w:rPr>
              <w:t>3 月末</w:t>
            </w:r>
          </w:p>
        </w:tc>
      </w:tr>
      <w:tr w:rsidR="004B35A2" w:rsidRPr="008E4C71" w14:paraId="36B93813" w14:textId="77777777" w:rsidTr="005E3AD6">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2209322" w14:textId="77777777" w:rsidR="004B35A2" w:rsidRPr="008E4C71" w:rsidRDefault="004B35A2" w:rsidP="005E3AD6">
            <w:pPr>
              <w:pStyle w:val="ConcurTableText8ptCenter"/>
              <w:keepNext/>
              <w:rPr>
                <w:rFonts w:ascii="メイリオ" w:eastAsia="メイリオ" w:hAnsi="メイリオ"/>
              </w:rPr>
            </w:pPr>
            <w:r w:rsidRPr="008E4C71">
              <w:rPr>
                <w:rFonts w:ascii="メイリオ" w:eastAsia="メイリオ" w:hAnsi="メイリオ" w:hint="eastAsia"/>
              </w:rPr>
              <w:t>このリリース ノートでは、前回の月次リリース以降の変更を</w:t>
            </w:r>
            <w:r w:rsidRPr="008E4C71">
              <w:rPr>
                <w:rFonts w:ascii="メイリオ" w:eastAsia="メイリオ" w:hAnsi="メイリオ" w:hint="eastAsia"/>
                <w:highlight w:val="yellow"/>
              </w:rPr>
              <w:t>黄色</w:t>
            </w:r>
            <w:r w:rsidRPr="008E4C71">
              <w:rPr>
                <w:rFonts w:ascii="メイリオ" w:eastAsia="メイリオ" w:hAnsi="メイリオ" w:hint="eastAsia"/>
              </w:rPr>
              <w:t>で強調表示しています。</w:t>
            </w:r>
          </w:p>
        </w:tc>
      </w:tr>
    </w:tbl>
    <w:p w14:paraId="33A9F352" w14:textId="77777777" w:rsidR="00FE3E0E" w:rsidRPr="008E4C71" w:rsidRDefault="00FE3E0E" w:rsidP="00FE3E0E">
      <w:pPr>
        <w:pStyle w:val="ConcurBodyText"/>
        <w:rPr>
          <w:rFonts w:ascii="メイリオ" w:eastAsia="メイリオ" w:hAnsi="メイリオ"/>
        </w:rPr>
      </w:pPr>
      <w:r w:rsidRPr="008E4C71">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3FEC884B" w14:textId="77777777" w:rsidR="00A3672B" w:rsidRPr="008E4C71" w:rsidRDefault="00A3672B" w:rsidP="00A3672B">
      <w:pPr>
        <w:pStyle w:val="1"/>
        <w:rPr>
          <w:rFonts w:ascii="メイリオ" w:eastAsia="メイリオ" w:hAnsi="メイリオ"/>
        </w:rPr>
      </w:pPr>
      <w:bookmarkStart w:id="25" w:name="_Toc510082427"/>
      <w:bookmarkStart w:id="26" w:name="_Toc12880017"/>
      <w:bookmarkStart w:id="27" w:name="_Toc46229154"/>
      <w:bookmarkStart w:id="28" w:name="_Toc11147478"/>
      <w:bookmarkStart w:id="29" w:name="_Toc69898506"/>
      <w:bookmarkEnd w:id="9"/>
      <w:bookmarkEnd w:id="10"/>
      <w:r w:rsidRPr="008E4C71">
        <w:rPr>
          <w:rFonts w:ascii="メイリオ" w:eastAsia="メイリオ" w:hAnsi="メイリオ" w:hint="eastAsia"/>
        </w:rPr>
        <w:lastRenderedPageBreak/>
        <w:t>お客様へのお知らせ</w:t>
      </w:r>
      <w:bookmarkEnd w:id="25"/>
      <w:bookmarkEnd w:id="26"/>
      <w:bookmarkEnd w:id="27"/>
      <w:bookmarkEnd w:id="29"/>
    </w:p>
    <w:p w14:paraId="3F3DFA8C" w14:textId="77777777" w:rsidR="001163FB" w:rsidRPr="008E4C71" w:rsidRDefault="001163FB" w:rsidP="001163FB">
      <w:pPr>
        <w:pStyle w:val="21"/>
        <w:rPr>
          <w:rFonts w:ascii="メイリオ" w:eastAsia="メイリオ" w:hAnsi="メイリオ"/>
        </w:rPr>
      </w:pPr>
      <w:bookmarkStart w:id="30" w:name="_Toc69211924"/>
      <w:bookmarkStart w:id="31" w:name="_Toc480899347"/>
      <w:bookmarkStart w:id="32" w:name="_Toc483562026"/>
      <w:bookmarkStart w:id="33" w:name="_Toc484092107"/>
      <w:bookmarkStart w:id="34" w:name="_Toc480899345"/>
      <w:bookmarkStart w:id="35" w:name="_Toc483562024"/>
      <w:bookmarkStart w:id="36" w:name="_Toc484092109"/>
      <w:bookmarkStart w:id="37" w:name="_Toc510082430"/>
      <w:bookmarkStart w:id="38" w:name="_Toc514338227"/>
      <w:bookmarkStart w:id="39" w:name="_Toc12880020"/>
      <w:bookmarkStart w:id="40" w:name="_Toc46229157"/>
      <w:bookmarkStart w:id="41" w:name="_Toc69898507"/>
      <w:r w:rsidRPr="008E4C71">
        <w:rPr>
          <w:rFonts w:ascii="メイリオ" w:eastAsia="メイリオ" w:hAnsi="メイリオ" w:hint="eastAsia"/>
        </w:rPr>
        <w:t>アクセシビリティ</w:t>
      </w:r>
      <w:bookmarkEnd w:id="30"/>
      <w:bookmarkEnd w:id="41"/>
    </w:p>
    <w:p w14:paraId="47C19624" w14:textId="77777777" w:rsidR="001163FB" w:rsidRPr="008E4C71" w:rsidRDefault="001163FB" w:rsidP="001163FB">
      <w:pPr>
        <w:pStyle w:val="30"/>
        <w:rPr>
          <w:rFonts w:ascii="メイリオ" w:eastAsia="メイリオ" w:hAnsi="メイリオ"/>
        </w:rPr>
      </w:pPr>
      <w:bookmarkStart w:id="42" w:name="_Toc69211925"/>
      <w:bookmarkStart w:id="43" w:name="_Toc69898508"/>
      <w:r w:rsidRPr="008E4C71">
        <w:rPr>
          <w:rFonts w:ascii="メイリオ" w:eastAsia="メイリオ" w:hAnsi="メイリオ" w:hint="eastAsia"/>
        </w:rPr>
        <w:t>アクセシビリティの強化</w:t>
      </w:r>
      <w:bookmarkEnd w:id="42"/>
      <w:bookmarkEnd w:id="43"/>
    </w:p>
    <w:p w14:paraId="68A9AF47" w14:textId="5A6B4B1E" w:rsidR="001163FB" w:rsidRPr="008E4C71" w:rsidRDefault="001163FB" w:rsidP="001163FB">
      <w:pPr>
        <w:pStyle w:val="ConcurBodyText"/>
        <w:rPr>
          <w:rFonts w:ascii="メイリオ" w:eastAsia="メイリオ" w:hAnsi="メイリオ"/>
        </w:rPr>
      </w:pPr>
      <w:r w:rsidRPr="008E4C71">
        <w:rPr>
          <w:rFonts w:ascii="メイリオ" w:eastAsia="メイリオ" w:hAnsi="メイリオ" w:hint="eastAsia"/>
        </w:rPr>
        <w:t>SAP は、現在の Web Content Accessibility Guidelines（WCAG）により適切に準拠するよう変更を実装しています。SAP Concur ソリューションに加えられたアクセシビリティ関連の変更に関する情報は、四半期ごとに公開されます。四半期ごとの更新は、「</w:t>
      </w:r>
      <w:hyperlink r:id="rId24" w:history="1">
        <w:r w:rsidRPr="008E4C71">
          <w:rPr>
            <w:rStyle w:val="a6"/>
            <w:rFonts w:ascii="メイリオ" w:eastAsia="メイリオ" w:hAnsi="メイリオ" w:hint="eastAsia"/>
          </w:rPr>
          <w:t>アクセシビリティの更新</w:t>
        </w:r>
      </w:hyperlink>
      <w:r w:rsidRPr="008E4C71">
        <w:rPr>
          <w:rFonts w:ascii="メイリオ" w:eastAsia="メイリオ" w:hAnsi="メイリオ" w:hint="eastAsia"/>
        </w:rPr>
        <w:t>」（英語のみ）ページで確認できます。</w:t>
      </w:r>
    </w:p>
    <w:p w14:paraId="50B62C94" w14:textId="77777777" w:rsidR="001163FB" w:rsidRPr="008E4C71" w:rsidRDefault="001163FB" w:rsidP="001163FB">
      <w:pPr>
        <w:pStyle w:val="21"/>
        <w:rPr>
          <w:rFonts w:ascii="メイリオ" w:eastAsia="メイリオ" w:hAnsi="メイリオ"/>
        </w:rPr>
      </w:pPr>
      <w:bookmarkStart w:id="44" w:name="_Toc69211926"/>
      <w:bookmarkStart w:id="45" w:name="_Toc69898509"/>
      <w:r w:rsidRPr="008E4C71">
        <w:rPr>
          <w:rFonts w:ascii="メイリオ" w:eastAsia="メイリオ" w:hAnsi="メイリオ" w:hint="eastAsia"/>
        </w:rPr>
        <w:t>ブラウザの認証および推奨環境</w:t>
      </w:r>
      <w:bookmarkEnd w:id="31"/>
      <w:bookmarkEnd w:id="32"/>
      <w:bookmarkEnd w:id="33"/>
      <w:bookmarkEnd w:id="44"/>
      <w:bookmarkEnd w:id="45"/>
    </w:p>
    <w:p w14:paraId="73961766" w14:textId="77777777" w:rsidR="00455FEE" w:rsidRPr="008E4C71" w:rsidRDefault="00455FEE" w:rsidP="00455FEE">
      <w:pPr>
        <w:pStyle w:val="30"/>
        <w:rPr>
          <w:rFonts w:ascii="メイリオ" w:eastAsia="メイリオ" w:hAnsi="メイリオ"/>
        </w:rPr>
      </w:pPr>
      <w:bookmarkStart w:id="46" w:name="_Toc69898510"/>
      <w:r w:rsidRPr="008E4C71">
        <w:rPr>
          <w:rFonts w:ascii="メイリオ" w:eastAsia="メイリオ" w:hAnsi="メイリオ" w:hint="eastAsia"/>
        </w:rPr>
        <w:t>月次情報 - ブラウザの認証および推奨環境</w:t>
      </w:r>
      <w:bookmarkEnd w:id="46"/>
    </w:p>
    <w:p w14:paraId="600C8EAD" w14:textId="612D9BEF" w:rsidR="00455FEE" w:rsidRPr="008E4C71" w:rsidRDefault="00455FEE" w:rsidP="00455FEE">
      <w:pPr>
        <w:pStyle w:val="ConcurBodyText"/>
        <w:rPr>
          <w:rFonts w:ascii="メイリオ" w:eastAsia="メイリオ" w:hAnsi="メイリオ"/>
        </w:rPr>
      </w:pPr>
      <w:r w:rsidRPr="008E4C71">
        <w:rPr>
          <w:rFonts w:ascii="メイリオ" w:eastAsia="メイリオ" w:hAnsi="メイリオ" w:hint="eastAsia"/>
        </w:rPr>
        <w:t>「</w:t>
      </w:r>
      <w:hyperlink r:id="rId25" w:history="1">
        <w:r w:rsidRPr="008E4C71">
          <w:rPr>
            <w:rStyle w:val="a6"/>
            <w:rFonts w:ascii="メイリオ" w:eastAsia="メイリオ" w:hAnsi="メイリオ" w:hint="eastAsia"/>
          </w:rPr>
          <w:t>SAP Concur リリース ノート - 月次のブラウザ認証</w:t>
        </w:r>
      </w:hyperlink>
      <w:r w:rsidRPr="008E4C71">
        <w:rPr>
          <w:rFonts w:ascii="メイリオ" w:eastAsia="メイリオ" w:hAnsi="メイリオ" w:hint="eastAsia"/>
        </w:rPr>
        <w:t>」ドキュメントには現在のブラウザ認証と今後の予定がリストされています。ドキュメントはその他の月次リリース ノートとともに公開されます。</w:t>
      </w:r>
    </w:p>
    <w:p w14:paraId="5CCA6EF8" w14:textId="2DC3F817" w:rsidR="00455FEE" w:rsidRPr="008E4C71" w:rsidRDefault="00455FEE" w:rsidP="00455FEE">
      <w:pPr>
        <w:pStyle w:val="ConcurBodyText"/>
        <w:rPr>
          <w:rFonts w:ascii="メイリオ" w:eastAsia="メイリオ" w:hAnsi="メイリオ"/>
        </w:rPr>
      </w:pPr>
      <w:r w:rsidRPr="008E4C71">
        <w:rPr>
          <w:rFonts w:ascii="メイリオ" w:eastAsia="メイリオ" w:hAnsi="メイリオ" w:hint="eastAsia"/>
        </w:rPr>
        <w:t>「</w:t>
      </w:r>
      <w:hyperlink r:id="rId26" w:history="1">
        <w:r w:rsidRPr="008E4C71">
          <w:rPr>
            <w:rStyle w:val="a6"/>
            <w:rFonts w:ascii="メイリオ" w:eastAsia="メイリオ" w:hAnsi="メイリオ" w:hint="eastAsia"/>
          </w:rPr>
          <w:t>お客様へ - Concur Travel &amp; Expense 推奨環境</w:t>
        </w:r>
      </w:hyperlink>
      <w:r w:rsidRPr="008E4C71">
        <w:rPr>
          <w:rFonts w:ascii="メイリオ" w:eastAsia="メイリオ" w:hAnsi="メイリオ" w:hint="eastAsia"/>
        </w:rPr>
        <w:t>」ガイドは設定ガイドやユーザー ガイド、その他の技術文書とともに公開されています。</w:t>
      </w:r>
    </w:p>
    <w:p w14:paraId="03489D56" w14:textId="48685218" w:rsidR="001163FB" w:rsidRPr="008E4C71" w:rsidRDefault="00455FEE" w:rsidP="00455FEE">
      <w:pPr>
        <w:pStyle w:val="ConcurMoreInfo"/>
        <w:numPr>
          <w:ilvl w:val="0"/>
          <w:numId w:val="47"/>
        </w:numPr>
        <w:snapToGrid w:val="0"/>
        <w:ind w:left="720"/>
        <w:rPr>
          <w:rFonts w:ascii="メイリオ" w:eastAsia="メイリオ" w:hAnsi="メイリオ"/>
        </w:rPr>
      </w:pPr>
      <w:r w:rsidRPr="008E4C71">
        <w:rPr>
          <w:rFonts w:ascii="メイリオ" w:eastAsia="メイリオ" w:hAnsi="メイリオ" w:hint="eastAsia"/>
        </w:rPr>
        <w:t>すべてのリリース ノート、ブラウザ認証、設定ガイド、ユーザー ガイド、その他の技術文書、および推奨環境については、後述の「リリース ノートおよびその他の技術文書」をお読みください。</w:t>
      </w:r>
      <w:bookmarkEnd w:id="28"/>
      <w:bookmarkEnd w:id="34"/>
      <w:bookmarkEnd w:id="35"/>
      <w:bookmarkEnd w:id="36"/>
      <w:bookmarkEnd w:id="37"/>
      <w:bookmarkEnd w:id="38"/>
      <w:bookmarkEnd w:id="39"/>
      <w:bookmarkEnd w:id="40"/>
    </w:p>
    <w:sectPr w:rsidR="001163FB" w:rsidRPr="008E4C71" w:rsidSect="00F504B8">
      <w:headerReference w:type="even" r:id="rId27"/>
      <w:headerReference w:type="default" r:id="rId28"/>
      <w:footerReference w:type="default" r:id="rId29"/>
      <w:headerReference w:type="first" r:id="rId30"/>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EF70" w14:textId="77777777" w:rsidR="00C337B9" w:rsidRDefault="00C337B9">
      <w:r>
        <w:separator/>
      </w:r>
    </w:p>
  </w:endnote>
  <w:endnote w:type="continuationSeparator" w:id="0">
    <w:p w14:paraId="1EF5D318" w14:textId="77777777" w:rsidR="00C337B9" w:rsidRDefault="00C3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0BDD" w14:textId="77777777" w:rsidR="005F684C" w:rsidRDefault="005F684C">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A91C" w14:textId="13436316" w:rsidR="005F684C" w:rsidRPr="0080138C" w:rsidRDefault="005F684C" w:rsidP="006F2F8B">
    <w:pPr>
      <w:pStyle w:val="af9"/>
      <w:tabs>
        <w:tab w:val="clear" w:pos="4050"/>
        <w:tab w:val="center" w:pos="3870"/>
      </w:tabs>
      <w:rPr>
        <w:rFonts w:ascii="メイリオ" w:eastAsia="メイリオ" w:hAnsi="メイリオ"/>
      </w:rPr>
    </w:pPr>
    <w:r w:rsidRPr="0080138C">
      <w:rPr>
        <w:rFonts w:ascii="メイリオ" w:eastAsia="メイリオ" w:hAnsi="メイリオ" w:hint="eastAsia"/>
      </w:rPr>
      <w:fldChar w:fldCharType="begin"/>
    </w:r>
    <w:r w:rsidRPr="0080138C">
      <w:rPr>
        <w:rFonts w:ascii="メイリオ" w:eastAsia="メイリオ" w:hAnsi="メイリオ" w:hint="eastAsia"/>
      </w:rPr>
      <w:instrText xml:space="preserve"> STYLEREF  Head_RN  \* MERGEFORMAT </w:instrText>
    </w:r>
    <w:r w:rsidRPr="0080138C">
      <w:rPr>
        <w:rFonts w:ascii="メイリオ" w:eastAsia="メイリオ" w:hAnsi="メイリオ" w:hint="eastAsia"/>
      </w:rPr>
      <w:fldChar w:fldCharType="separate"/>
    </w:r>
    <w:r w:rsidR="00BC38FB">
      <w:rPr>
        <w:rFonts w:ascii="メイリオ" w:eastAsia="メイリオ" w:hAnsi="メイリオ"/>
        <w:noProof/>
      </w:rPr>
      <w:t>SAP Concur リリース ノート</w:t>
    </w:r>
    <w:r w:rsidRPr="0080138C">
      <w:rPr>
        <w:rFonts w:ascii="メイリオ" w:eastAsia="メイリオ" w:hAnsi="メイリオ" w:hint="eastAsia"/>
      </w:rPr>
      <w:fldChar w:fldCharType="end"/>
    </w:r>
    <w:r w:rsidRPr="0080138C">
      <w:rPr>
        <w:rFonts w:ascii="メイリオ" w:eastAsia="メイリオ" w:hAnsi="メイリオ" w:hint="eastAsia"/>
      </w:rPr>
      <w:tab/>
    </w:r>
    <w:r w:rsidRPr="0080138C">
      <w:rPr>
        <w:rFonts w:ascii="メイリオ" w:eastAsia="メイリオ" w:hAnsi="メイリオ" w:hint="eastAsia"/>
      </w:rPr>
      <w:t xml:space="preserve">ページ </w:t>
    </w:r>
    <w:r w:rsidRPr="0080138C">
      <w:rPr>
        <w:rFonts w:ascii="メイリオ" w:eastAsia="メイリオ" w:hAnsi="メイリオ"/>
      </w:rPr>
      <w:fldChar w:fldCharType="begin"/>
    </w:r>
    <w:r w:rsidRPr="0080138C">
      <w:rPr>
        <w:rFonts w:ascii="メイリオ" w:eastAsia="メイリオ" w:hAnsi="メイリオ"/>
      </w:rPr>
      <w:instrText xml:space="preserve"> PAGE </w:instrText>
    </w:r>
    <w:r w:rsidRPr="0080138C">
      <w:rPr>
        <w:rFonts w:ascii="メイリオ" w:eastAsia="メイリオ" w:hAnsi="メイリオ"/>
      </w:rPr>
      <w:fldChar w:fldCharType="separate"/>
    </w:r>
    <w:r w:rsidRPr="0080138C">
      <w:rPr>
        <w:rFonts w:ascii="メイリオ" w:eastAsia="メイリオ" w:hAnsi="メイリオ" w:hint="eastAsia"/>
      </w:rPr>
      <w:t>3</w:t>
    </w:r>
    <w:r w:rsidRPr="0080138C">
      <w:rPr>
        <w:rFonts w:ascii="メイリオ" w:eastAsia="メイリオ" w:hAnsi="メイリオ"/>
      </w:rPr>
      <w:fldChar w:fldCharType="end"/>
    </w:r>
    <w:r w:rsidRPr="0080138C">
      <w:rPr>
        <w:rFonts w:ascii="メイリオ" w:eastAsia="メイリオ" w:hAnsi="メイリオ" w:hint="eastAsia"/>
      </w:rPr>
      <w:tab/>
    </w:r>
    <w:r w:rsidRPr="0080138C">
      <w:rPr>
        <w:rFonts w:ascii="メイリオ" w:eastAsia="メイリオ" w:hAnsi="メイリオ" w:hint="eastAsia"/>
      </w:rPr>
      <w:fldChar w:fldCharType="begin"/>
    </w:r>
    <w:r w:rsidRPr="0080138C">
      <w:rPr>
        <w:rFonts w:ascii="メイリオ" w:eastAsia="メイリオ" w:hAnsi="メイリオ" w:hint="eastAsia"/>
      </w:rPr>
      <w:instrText xml:space="preserve"> STYLEREF  Head_Product  \* MERGEFORMAT </w:instrText>
    </w:r>
    <w:r w:rsidRPr="0080138C">
      <w:rPr>
        <w:rFonts w:ascii="メイリオ" w:eastAsia="メイリオ" w:hAnsi="メイリオ" w:hint="eastAsia"/>
      </w:rPr>
      <w:fldChar w:fldCharType="separate"/>
    </w:r>
    <w:r w:rsidR="00BC38FB">
      <w:rPr>
        <w:rFonts w:ascii="メイリオ" w:eastAsia="メイリオ" w:hAnsi="メイリオ" w:hint="eastAsia"/>
        <w:noProof/>
      </w:rPr>
      <w:t>製品共通の今後の変更予定</w:t>
    </w:r>
    <w:r w:rsidRPr="0080138C">
      <w:rPr>
        <w:rFonts w:ascii="メイリオ" w:eastAsia="メイリオ" w:hAnsi="メイリオ" w:hint="eastAsia"/>
      </w:rPr>
      <w:fldChar w:fldCharType="end"/>
    </w:r>
  </w:p>
  <w:p w14:paraId="55F66F36" w14:textId="1C42DF5E" w:rsidR="005F684C" w:rsidRPr="0080138C" w:rsidRDefault="005F684C" w:rsidP="00CB15EC">
    <w:pPr>
      <w:pStyle w:val="af9"/>
      <w:rPr>
        <w:rFonts w:ascii="メイリオ" w:eastAsia="メイリオ" w:hAnsi="メイリオ"/>
      </w:rPr>
    </w:pPr>
    <w:r w:rsidRPr="0080138C">
      <w:rPr>
        <w:rFonts w:ascii="メイリオ" w:eastAsia="メイリオ" w:hAnsi="メイリオ" w:hint="eastAsia"/>
      </w:rPr>
      <w:fldChar w:fldCharType="begin"/>
    </w:r>
    <w:r w:rsidRPr="0080138C">
      <w:rPr>
        <w:rFonts w:ascii="メイリオ" w:eastAsia="メイリオ" w:hAnsi="メイリオ" w:hint="eastAsia"/>
      </w:rPr>
      <w:instrText xml:space="preserve"> STYLEREF  Head_Date1  \* MERGEFORMAT </w:instrText>
    </w:r>
    <w:r w:rsidRPr="0080138C">
      <w:rPr>
        <w:rFonts w:ascii="メイリオ" w:eastAsia="メイリオ" w:hAnsi="メイリオ" w:hint="eastAsia"/>
      </w:rPr>
      <w:fldChar w:fldCharType="separate"/>
    </w:r>
    <w:r w:rsidR="00BC38FB">
      <w:rPr>
        <w:rFonts w:ascii="メイリオ" w:eastAsia="メイリオ" w:hAnsi="メイリオ" w:hint="eastAsia"/>
        <w:noProof/>
      </w:rPr>
      <w:t>リリース日</w:t>
    </w:r>
    <w:r w:rsidR="00BC38FB">
      <w:rPr>
        <w:rFonts w:ascii="メイリオ" w:eastAsia="メイリオ" w:hAnsi="メイリオ"/>
        <w:noProof/>
      </w:rPr>
      <w:t>: 2021 年 4 月 17 日</w:t>
    </w:r>
    <w:r w:rsidRPr="0080138C">
      <w:rPr>
        <w:rFonts w:ascii="メイリオ" w:eastAsia="メイリオ" w:hAnsi="メイリオ" w:hint="eastAsia"/>
      </w:rPr>
      <w:fldChar w:fldCharType="end"/>
    </w:r>
    <w:r w:rsidRPr="0080138C">
      <w:rPr>
        <w:rFonts w:ascii="メイリオ" w:eastAsia="メイリオ" w:hAnsi="メイリオ" w:hint="eastAsia"/>
      </w:rPr>
      <w:tab/>
    </w:r>
    <w:r w:rsidRPr="0080138C">
      <w:rPr>
        <w:rFonts w:ascii="メイリオ" w:eastAsia="メイリオ" w:hAnsi="メイリオ" w:hint="eastAsia"/>
      </w:rPr>
      <w:tab/>
    </w:r>
    <w:r w:rsidRPr="0080138C">
      <w:rPr>
        <w:rFonts w:ascii="メイリオ" w:eastAsia="メイリオ" w:hAnsi="メイリオ" w:hint="eastAsia"/>
      </w:rPr>
      <w:fldChar w:fldCharType="begin"/>
    </w:r>
    <w:r w:rsidRPr="0080138C">
      <w:rPr>
        <w:rFonts w:ascii="メイリオ" w:eastAsia="メイリオ" w:hAnsi="メイリオ" w:hint="eastAsia"/>
      </w:rPr>
      <w:instrText xml:space="preserve"> STYLEREF  Head_Audience  \* MERGEFORMAT </w:instrText>
    </w:r>
    <w:r w:rsidRPr="0080138C">
      <w:rPr>
        <w:rFonts w:ascii="メイリオ" w:eastAsia="メイリオ" w:hAnsi="メイリオ" w:hint="eastAsia"/>
      </w:rPr>
      <w:fldChar w:fldCharType="separate"/>
    </w:r>
    <w:r w:rsidR="00BC38FB">
      <w:rPr>
        <w:rFonts w:ascii="メイリオ" w:eastAsia="メイリオ" w:hAnsi="メイリオ"/>
        <w:noProof/>
      </w:rPr>
      <w:t>SAP Concur をお使いのお客様 最終版</w:t>
    </w:r>
    <w:r w:rsidRPr="0080138C">
      <w:rPr>
        <w:rFonts w:ascii="メイリオ" w:eastAsia="メイリオ" w:hAnsi="メイリオ" w:hint="eastAsia"/>
      </w:rPr>
      <w:fldChar w:fldCharType="end"/>
    </w:r>
  </w:p>
  <w:p w14:paraId="6A1554DD" w14:textId="7BEAC18F" w:rsidR="005F684C" w:rsidRPr="0080138C" w:rsidRDefault="005F684C" w:rsidP="00CB15EC">
    <w:pPr>
      <w:pStyle w:val="af9"/>
      <w:rPr>
        <w:rStyle w:val="FooterSmallChar"/>
        <w:rFonts w:ascii="メイリオ" w:eastAsia="メイリオ" w:hAnsi="メイリオ"/>
        <w:sz w:val="18"/>
      </w:rPr>
    </w:pPr>
    <w:r w:rsidRPr="0080138C">
      <w:rPr>
        <w:rFonts w:ascii="メイリオ" w:eastAsia="メイリオ" w:hAnsi="メイリオ" w:hint="eastAsia"/>
      </w:rPr>
      <w:fldChar w:fldCharType="begin"/>
    </w:r>
    <w:r w:rsidRPr="0080138C">
      <w:rPr>
        <w:rFonts w:ascii="メイリオ" w:eastAsia="メイリオ" w:hAnsi="メイリオ" w:hint="eastAsia"/>
      </w:rPr>
      <w:instrText xml:space="preserve"> STYLEREF  Head_Date2  \* MERGEFORMAT </w:instrText>
    </w:r>
    <w:r w:rsidRPr="0080138C">
      <w:rPr>
        <w:rFonts w:ascii="メイリオ" w:eastAsia="メイリオ" w:hAnsi="メイリオ" w:hint="eastAsia"/>
      </w:rPr>
      <w:fldChar w:fldCharType="separate"/>
    </w:r>
    <w:r w:rsidR="00BC38FB">
      <w:rPr>
        <w:rFonts w:ascii="メイリオ" w:eastAsia="メイリオ" w:hAnsi="メイリオ" w:hint="eastAsia"/>
        <w:noProof/>
      </w:rPr>
      <w:t>英語版の投稿</w:t>
    </w:r>
    <w:r w:rsidR="00BC38FB">
      <w:rPr>
        <w:rFonts w:ascii="メイリオ" w:eastAsia="メイリオ" w:hAnsi="メイリオ"/>
        <w:noProof/>
      </w:rPr>
      <w:t xml:space="preserve">: </w:t>
    </w:r>
    <w:r w:rsidR="00BC38FB">
      <w:rPr>
        <w:rFonts w:ascii="メイリオ" w:eastAsia="メイリオ" w:hAnsi="メイリオ"/>
        <w:noProof/>
      </w:rPr>
      <w:br/>
      <w:t>4 月 16 日金曜日 9:00 AM 太平洋時間</w:t>
    </w:r>
    <w:r w:rsidRPr="0080138C">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8307" w14:textId="77777777" w:rsidR="005F684C" w:rsidRDefault="005F684C">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922B" w14:textId="0AA6E5FA" w:rsidR="005F684C" w:rsidRPr="00BC7CE1" w:rsidRDefault="005F684C" w:rsidP="00F504B8">
    <w:pPr>
      <w:pStyle w:val="af9"/>
      <w:tabs>
        <w:tab w:val="clear" w:pos="4050"/>
        <w:tab w:val="center" w:pos="3780"/>
      </w:tabs>
      <w:rPr>
        <w:rFonts w:ascii="メイリオ" w:eastAsia="メイリオ" w:hAnsi="メイリオ"/>
      </w:rPr>
    </w:pPr>
    <w:r w:rsidRPr="00BC7CE1">
      <w:rPr>
        <w:rFonts w:ascii="メイリオ" w:eastAsia="メイリオ" w:hAnsi="メイリオ" w:hint="eastAsia"/>
      </w:rPr>
      <w:fldChar w:fldCharType="begin"/>
    </w:r>
    <w:r w:rsidRPr="00BC7CE1">
      <w:rPr>
        <w:rFonts w:ascii="メイリオ" w:eastAsia="メイリオ" w:hAnsi="メイリオ" w:hint="eastAsia"/>
      </w:rPr>
      <w:instrText xml:space="preserve"> STYLEREF  Head_RN  \* MERGEFORMAT </w:instrText>
    </w:r>
    <w:r w:rsidRPr="00BC7CE1">
      <w:rPr>
        <w:rFonts w:ascii="メイリオ" w:eastAsia="メイリオ" w:hAnsi="メイリオ" w:hint="eastAsia"/>
      </w:rPr>
      <w:fldChar w:fldCharType="separate"/>
    </w:r>
    <w:r w:rsidR="00BC38FB">
      <w:rPr>
        <w:rFonts w:ascii="メイリオ" w:eastAsia="メイリオ" w:hAnsi="メイリオ"/>
        <w:noProof/>
      </w:rPr>
      <w:t>SAP Concur リリース ノート</w:t>
    </w:r>
    <w:r w:rsidRPr="00BC7CE1">
      <w:rPr>
        <w:rFonts w:ascii="メイリオ" w:eastAsia="メイリオ" w:hAnsi="メイリオ" w:hint="eastAsia"/>
      </w:rPr>
      <w:fldChar w:fldCharType="end"/>
    </w:r>
    <w:r w:rsidRPr="00BC7CE1">
      <w:rPr>
        <w:rFonts w:ascii="メイリオ" w:eastAsia="メイリオ" w:hAnsi="メイリオ" w:hint="eastAsia"/>
      </w:rPr>
      <w:tab/>
    </w:r>
    <w:r w:rsidRPr="00BC7CE1">
      <w:rPr>
        <w:rFonts w:ascii="メイリオ" w:eastAsia="メイリオ" w:hAnsi="メイリオ" w:hint="eastAsia"/>
      </w:rPr>
      <w:t xml:space="preserve">ページ </w:t>
    </w:r>
    <w:r w:rsidRPr="00BC7CE1">
      <w:rPr>
        <w:rFonts w:ascii="メイリオ" w:eastAsia="メイリオ" w:hAnsi="メイリオ"/>
      </w:rPr>
      <w:fldChar w:fldCharType="begin"/>
    </w:r>
    <w:r w:rsidRPr="00BC7CE1">
      <w:rPr>
        <w:rFonts w:ascii="メイリオ" w:eastAsia="メイリオ" w:hAnsi="メイリオ"/>
      </w:rPr>
      <w:instrText xml:space="preserve"> PAGE </w:instrText>
    </w:r>
    <w:r w:rsidRPr="00BC7CE1">
      <w:rPr>
        <w:rFonts w:ascii="メイリオ" w:eastAsia="メイリオ" w:hAnsi="メイリオ"/>
      </w:rPr>
      <w:fldChar w:fldCharType="separate"/>
    </w:r>
    <w:r w:rsidRPr="00BC7CE1">
      <w:rPr>
        <w:rFonts w:ascii="メイリオ" w:eastAsia="メイリオ" w:hAnsi="メイリオ" w:hint="eastAsia"/>
      </w:rPr>
      <w:t>4</w:t>
    </w:r>
    <w:r w:rsidRPr="00BC7CE1">
      <w:rPr>
        <w:rFonts w:ascii="メイリオ" w:eastAsia="メイリオ" w:hAnsi="メイリオ"/>
      </w:rPr>
      <w:fldChar w:fldCharType="end"/>
    </w:r>
    <w:r w:rsidRPr="00BC7CE1">
      <w:rPr>
        <w:rFonts w:ascii="メイリオ" w:eastAsia="メイリオ" w:hAnsi="メイリオ" w:hint="eastAsia"/>
      </w:rPr>
      <w:tab/>
    </w:r>
    <w:r w:rsidRPr="00BC7CE1">
      <w:rPr>
        <w:rFonts w:ascii="メイリオ" w:eastAsia="メイリオ" w:hAnsi="メイリオ" w:hint="eastAsia"/>
      </w:rPr>
      <w:fldChar w:fldCharType="begin"/>
    </w:r>
    <w:r w:rsidRPr="00BC7CE1">
      <w:rPr>
        <w:rFonts w:ascii="メイリオ" w:eastAsia="メイリオ" w:hAnsi="メイリオ" w:hint="eastAsia"/>
      </w:rPr>
      <w:instrText xml:space="preserve"> STYLEREF  Head_Product  \* MERGEFORMAT </w:instrText>
    </w:r>
    <w:r w:rsidRPr="00BC7CE1">
      <w:rPr>
        <w:rFonts w:ascii="メイリオ" w:eastAsia="メイリオ" w:hAnsi="メイリオ" w:hint="eastAsia"/>
      </w:rPr>
      <w:fldChar w:fldCharType="separate"/>
    </w:r>
    <w:r w:rsidR="00BC38FB">
      <w:rPr>
        <w:rFonts w:ascii="メイリオ" w:eastAsia="メイリオ" w:hAnsi="メイリオ" w:hint="eastAsia"/>
        <w:noProof/>
      </w:rPr>
      <w:t>製品共通の今後の変更予定</w:t>
    </w:r>
    <w:r w:rsidRPr="00BC7CE1">
      <w:rPr>
        <w:rFonts w:ascii="メイリオ" w:eastAsia="メイリオ" w:hAnsi="メイリオ" w:hint="eastAsia"/>
      </w:rPr>
      <w:fldChar w:fldCharType="end"/>
    </w:r>
  </w:p>
  <w:p w14:paraId="3D4067BE" w14:textId="72F58041" w:rsidR="005F684C" w:rsidRPr="00BC7CE1" w:rsidRDefault="005F684C" w:rsidP="00CB15EC">
    <w:pPr>
      <w:pStyle w:val="af9"/>
      <w:rPr>
        <w:rFonts w:ascii="メイリオ" w:eastAsia="メイリオ" w:hAnsi="メイリオ"/>
      </w:rPr>
    </w:pPr>
    <w:r w:rsidRPr="00BC7CE1">
      <w:rPr>
        <w:rFonts w:ascii="メイリオ" w:eastAsia="メイリオ" w:hAnsi="メイリオ" w:hint="eastAsia"/>
      </w:rPr>
      <w:fldChar w:fldCharType="begin"/>
    </w:r>
    <w:r w:rsidRPr="00BC7CE1">
      <w:rPr>
        <w:rFonts w:ascii="メイリオ" w:eastAsia="メイリオ" w:hAnsi="メイリオ" w:hint="eastAsia"/>
      </w:rPr>
      <w:instrText xml:space="preserve"> STYLEREF  Head_Date1  \* MERGEFORMAT </w:instrText>
    </w:r>
    <w:r w:rsidRPr="00BC7CE1">
      <w:rPr>
        <w:rFonts w:ascii="メイリオ" w:eastAsia="メイリオ" w:hAnsi="メイリオ" w:hint="eastAsia"/>
      </w:rPr>
      <w:fldChar w:fldCharType="separate"/>
    </w:r>
    <w:r w:rsidR="00BC38FB">
      <w:rPr>
        <w:rFonts w:ascii="メイリオ" w:eastAsia="メイリオ" w:hAnsi="メイリオ" w:hint="eastAsia"/>
        <w:noProof/>
      </w:rPr>
      <w:t>リリース日</w:t>
    </w:r>
    <w:r w:rsidR="00BC38FB">
      <w:rPr>
        <w:rFonts w:ascii="メイリオ" w:eastAsia="メイリオ" w:hAnsi="メイリオ"/>
        <w:noProof/>
      </w:rPr>
      <w:t>: 2021 年 4 月 17 日</w:t>
    </w:r>
    <w:r w:rsidRPr="00BC7CE1">
      <w:rPr>
        <w:rFonts w:ascii="メイリオ" w:eastAsia="メイリオ" w:hAnsi="メイリオ" w:hint="eastAsia"/>
      </w:rPr>
      <w:fldChar w:fldCharType="end"/>
    </w:r>
    <w:r w:rsidRPr="00BC7CE1">
      <w:rPr>
        <w:rFonts w:ascii="メイリオ" w:eastAsia="メイリオ" w:hAnsi="メイリオ" w:hint="eastAsia"/>
      </w:rPr>
      <w:tab/>
    </w:r>
    <w:r w:rsidRPr="00BC7CE1">
      <w:rPr>
        <w:rFonts w:ascii="メイリオ" w:eastAsia="メイリオ" w:hAnsi="メイリオ" w:hint="eastAsia"/>
      </w:rPr>
      <w:tab/>
    </w:r>
    <w:r w:rsidRPr="00BC7CE1">
      <w:rPr>
        <w:rFonts w:ascii="メイリオ" w:eastAsia="メイリオ" w:hAnsi="メイリオ" w:hint="eastAsia"/>
      </w:rPr>
      <w:fldChar w:fldCharType="begin"/>
    </w:r>
    <w:r w:rsidRPr="00BC7CE1">
      <w:rPr>
        <w:rFonts w:ascii="メイリオ" w:eastAsia="メイリオ" w:hAnsi="メイリオ" w:hint="eastAsia"/>
      </w:rPr>
      <w:instrText xml:space="preserve"> STYLEREF  Head_Audience  \* MERGEFORMAT </w:instrText>
    </w:r>
    <w:r w:rsidRPr="00BC7CE1">
      <w:rPr>
        <w:rFonts w:ascii="メイリオ" w:eastAsia="メイリオ" w:hAnsi="メイリオ" w:hint="eastAsia"/>
      </w:rPr>
      <w:fldChar w:fldCharType="separate"/>
    </w:r>
    <w:r w:rsidR="00BC38FB">
      <w:rPr>
        <w:rFonts w:ascii="メイリオ" w:eastAsia="メイリオ" w:hAnsi="メイリオ"/>
        <w:noProof/>
      </w:rPr>
      <w:t>SAP Concur をお使いのお客様 最終版</w:t>
    </w:r>
    <w:r w:rsidRPr="00BC7CE1">
      <w:rPr>
        <w:rFonts w:ascii="メイリオ" w:eastAsia="メイリオ" w:hAnsi="メイリオ" w:hint="eastAsia"/>
      </w:rPr>
      <w:fldChar w:fldCharType="end"/>
    </w:r>
  </w:p>
  <w:p w14:paraId="6AD8C1FB" w14:textId="1D811F34" w:rsidR="005F684C" w:rsidRPr="00BC7CE1" w:rsidRDefault="005F684C" w:rsidP="00CB15EC">
    <w:pPr>
      <w:pStyle w:val="af9"/>
      <w:rPr>
        <w:rStyle w:val="FooterSmallChar"/>
        <w:rFonts w:ascii="メイリオ" w:eastAsia="メイリオ" w:hAnsi="メイリオ"/>
        <w:sz w:val="18"/>
      </w:rPr>
    </w:pPr>
    <w:r w:rsidRPr="00BC7CE1">
      <w:rPr>
        <w:rFonts w:ascii="メイリオ" w:eastAsia="メイリオ" w:hAnsi="メイリオ" w:hint="eastAsia"/>
      </w:rPr>
      <w:fldChar w:fldCharType="begin"/>
    </w:r>
    <w:r w:rsidRPr="00BC7CE1">
      <w:rPr>
        <w:rFonts w:ascii="メイリオ" w:eastAsia="メイリオ" w:hAnsi="メイリオ" w:hint="eastAsia"/>
      </w:rPr>
      <w:instrText xml:space="preserve"> STYLEREF  Head_Date2  \* MERGEFORMAT </w:instrText>
    </w:r>
    <w:r w:rsidRPr="00BC7CE1">
      <w:rPr>
        <w:rFonts w:ascii="メイリオ" w:eastAsia="メイリオ" w:hAnsi="メイリオ" w:hint="eastAsia"/>
      </w:rPr>
      <w:fldChar w:fldCharType="separate"/>
    </w:r>
    <w:r w:rsidR="00BC38FB">
      <w:rPr>
        <w:rFonts w:ascii="メイリオ" w:eastAsia="メイリオ" w:hAnsi="メイリオ" w:hint="eastAsia"/>
        <w:noProof/>
      </w:rPr>
      <w:t>英語版の投稿</w:t>
    </w:r>
    <w:r w:rsidR="00BC38FB">
      <w:rPr>
        <w:rFonts w:ascii="メイリオ" w:eastAsia="メイリオ" w:hAnsi="メイリオ"/>
        <w:noProof/>
      </w:rPr>
      <w:t xml:space="preserve">: </w:t>
    </w:r>
    <w:r w:rsidR="00BC38FB">
      <w:rPr>
        <w:rFonts w:ascii="メイリオ" w:eastAsia="メイリオ" w:hAnsi="メイリオ"/>
        <w:noProof/>
      </w:rPr>
      <w:br/>
      <w:t>4 月 16 日金曜日 9:00 AM 太平洋時間</w:t>
    </w:r>
    <w:r w:rsidRPr="00BC7CE1">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E4B0" w14:textId="77777777" w:rsidR="00C337B9" w:rsidRDefault="00C337B9">
      <w:r>
        <w:separator/>
      </w:r>
    </w:p>
  </w:footnote>
  <w:footnote w:type="continuationSeparator" w:id="0">
    <w:p w14:paraId="66604A2C" w14:textId="77777777" w:rsidR="00C337B9" w:rsidRDefault="00C3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297F" w14:textId="42072B5B" w:rsidR="005F684C" w:rsidRDefault="005F684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1FBB" w14:textId="28172C15" w:rsidR="005F684C" w:rsidRPr="00BE7BC2" w:rsidRDefault="005F684C"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8874" w14:textId="7B31D6B7" w:rsidR="005F684C" w:rsidRDefault="005F684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2520"/>
        </w:tabs>
        <w:ind w:left="180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3232"/>
    <w:rsid w:val="000042CF"/>
    <w:rsid w:val="00004882"/>
    <w:rsid w:val="00004FA8"/>
    <w:rsid w:val="00005589"/>
    <w:rsid w:val="00005689"/>
    <w:rsid w:val="00005FA2"/>
    <w:rsid w:val="00007196"/>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6B70"/>
    <w:rsid w:val="000274C4"/>
    <w:rsid w:val="00027579"/>
    <w:rsid w:val="0003001C"/>
    <w:rsid w:val="000303A1"/>
    <w:rsid w:val="000309C2"/>
    <w:rsid w:val="00030D81"/>
    <w:rsid w:val="00031102"/>
    <w:rsid w:val="00031861"/>
    <w:rsid w:val="000320A3"/>
    <w:rsid w:val="000328A2"/>
    <w:rsid w:val="00032D73"/>
    <w:rsid w:val="0003306E"/>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262E"/>
    <w:rsid w:val="00042DAC"/>
    <w:rsid w:val="00042EEE"/>
    <w:rsid w:val="000431C2"/>
    <w:rsid w:val="00043CB5"/>
    <w:rsid w:val="000440B7"/>
    <w:rsid w:val="00044687"/>
    <w:rsid w:val="00044B19"/>
    <w:rsid w:val="000452D8"/>
    <w:rsid w:val="0004627E"/>
    <w:rsid w:val="0004676B"/>
    <w:rsid w:val="000467B5"/>
    <w:rsid w:val="00046B17"/>
    <w:rsid w:val="00046DEA"/>
    <w:rsid w:val="00047EBE"/>
    <w:rsid w:val="0005012A"/>
    <w:rsid w:val="00050A73"/>
    <w:rsid w:val="00050B2B"/>
    <w:rsid w:val="0005239B"/>
    <w:rsid w:val="00052933"/>
    <w:rsid w:val="00052C36"/>
    <w:rsid w:val="00052EB7"/>
    <w:rsid w:val="0005314A"/>
    <w:rsid w:val="0005358C"/>
    <w:rsid w:val="000536D2"/>
    <w:rsid w:val="000538EA"/>
    <w:rsid w:val="00054A0A"/>
    <w:rsid w:val="0005519B"/>
    <w:rsid w:val="00055338"/>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5749"/>
    <w:rsid w:val="000763BD"/>
    <w:rsid w:val="00077550"/>
    <w:rsid w:val="0008024E"/>
    <w:rsid w:val="00080770"/>
    <w:rsid w:val="00080D4F"/>
    <w:rsid w:val="00080E27"/>
    <w:rsid w:val="00081AB7"/>
    <w:rsid w:val="000820A6"/>
    <w:rsid w:val="0008269C"/>
    <w:rsid w:val="00082D15"/>
    <w:rsid w:val="000830A5"/>
    <w:rsid w:val="000836DF"/>
    <w:rsid w:val="0008431D"/>
    <w:rsid w:val="000844DC"/>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0B3"/>
    <w:rsid w:val="00094B77"/>
    <w:rsid w:val="00095022"/>
    <w:rsid w:val="0009517E"/>
    <w:rsid w:val="0009518D"/>
    <w:rsid w:val="00096671"/>
    <w:rsid w:val="00096DE9"/>
    <w:rsid w:val="00097043"/>
    <w:rsid w:val="000A02F2"/>
    <w:rsid w:val="000A0480"/>
    <w:rsid w:val="000A0B5E"/>
    <w:rsid w:val="000A1252"/>
    <w:rsid w:val="000A1930"/>
    <w:rsid w:val="000A1A4D"/>
    <w:rsid w:val="000A1B82"/>
    <w:rsid w:val="000A30ED"/>
    <w:rsid w:val="000A41A3"/>
    <w:rsid w:val="000A420A"/>
    <w:rsid w:val="000A43B2"/>
    <w:rsid w:val="000A4D93"/>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69FF"/>
    <w:rsid w:val="000B78A9"/>
    <w:rsid w:val="000B7E73"/>
    <w:rsid w:val="000C0007"/>
    <w:rsid w:val="000C02B2"/>
    <w:rsid w:val="000C02BC"/>
    <w:rsid w:val="000C0338"/>
    <w:rsid w:val="000C0D9E"/>
    <w:rsid w:val="000C11FD"/>
    <w:rsid w:val="000C1522"/>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A61"/>
    <w:rsid w:val="000C7EBF"/>
    <w:rsid w:val="000D01D4"/>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48"/>
    <w:rsid w:val="000E4AD9"/>
    <w:rsid w:val="000E6083"/>
    <w:rsid w:val="000E6FE2"/>
    <w:rsid w:val="000E72C2"/>
    <w:rsid w:val="000E7A0A"/>
    <w:rsid w:val="000F0725"/>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2646"/>
    <w:rsid w:val="0010474F"/>
    <w:rsid w:val="00104B60"/>
    <w:rsid w:val="0010619E"/>
    <w:rsid w:val="00106793"/>
    <w:rsid w:val="00106AA9"/>
    <w:rsid w:val="00107251"/>
    <w:rsid w:val="00107825"/>
    <w:rsid w:val="00107E11"/>
    <w:rsid w:val="00110A71"/>
    <w:rsid w:val="0011128B"/>
    <w:rsid w:val="0011171D"/>
    <w:rsid w:val="00111CF5"/>
    <w:rsid w:val="00111E9E"/>
    <w:rsid w:val="0011231F"/>
    <w:rsid w:val="0011247F"/>
    <w:rsid w:val="00112A49"/>
    <w:rsid w:val="001137E3"/>
    <w:rsid w:val="00113F2F"/>
    <w:rsid w:val="001144F6"/>
    <w:rsid w:val="00114B12"/>
    <w:rsid w:val="00114F81"/>
    <w:rsid w:val="0011510E"/>
    <w:rsid w:val="001153D7"/>
    <w:rsid w:val="00115714"/>
    <w:rsid w:val="00115822"/>
    <w:rsid w:val="001158FC"/>
    <w:rsid w:val="001163FB"/>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0CE2"/>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7CB"/>
    <w:rsid w:val="00140BF4"/>
    <w:rsid w:val="00140C00"/>
    <w:rsid w:val="0014129C"/>
    <w:rsid w:val="00141482"/>
    <w:rsid w:val="0014251F"/>
    <w:rsid w:val="001427F3"/>
    <w:rsid w:val="0014300F"/>
    <w:rsid w:val="00143AF7"/>
    <w:rsid w:val="00143B6E"/>
    <w:rsid w:val="00143C50"/>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EBD"/>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118"/>
    <w:rsid w:val="001657D6"/>
    <w:rsid w:val="0016588F"/>
    <w:rsid w:val="00165AC6"/>
    <w:rsid w:val="00166227"/>
    <w:rsid w:val="001665EE"/>
    <w:rsid w:val="001669E5"/>
    <w:rsid w:val="001673B9"/>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0FE"/>
    <w:rsid w:val="00180407"/>
    <w:rsid w:val="00180988"/>
    <w:rsid w:val="00181065"/>
    <w:rsid w:val="00181B57"/>
    <w:rsid w:val="00181DDB"/>
    <w:rsid w:val="00181FC6"/>
    <w:rsid w:val="00182250"/>
    <w:rsid w:val="001831FA"/>
    <w:rsid w:val="0018390B"/>
    <w:rsid w:val="00183AF2"/>
    <w:rsid w:val="00184EB5"/>
    <w:rsid w:val="00185299"/>
    <w:rsid w:val="001856EA"/>
    <w:rsid w:val="00185842"/>
    <w:rsid w:val="001859AF"/>
    <w:rsid w:val="00185E24"/>
    <w:rsid w:val="00186F25"/>
    <w:rsid w:val="00190CC5"/>
    <w:rsid w:val="001916DC"/>
    <w:rsid w:val="00191C5A"/>
    <w:rsid w:val="001929E4"/>
    <w:rsid w:val="00192A8F"/>
    <w:rsid w:val="00192B02"/>
    <w:rsid w:val="00192B8C"/>
    <w:rsid w:val="0019327D"/>
    <w:rsid w:val="00193880"/>
    <w:rsid w:val="00193D9B"/>
    <w:rsid w:val="00194E96"/>
    <w:rsid w:val="00195271"/>
    <w:rsid w:val="0019650B"/>
    <w:rsid w:val="00197145"/>
    <w:rsid w:val="001973AB"/>
    <w:rsid w:val="001A0708"/>
    <w:rsid w:val="001A1379"/>
    <w:rsid w:val="001A13FD"/>
    <w:rsid w:val="001A22C1"/>
    <w:rsid w:val="001A233E"/>
    <w:rsid w:val="001A2369"/>
    <w:rsid w:val="001A240B"/>
    <w:rsid w:val="001A2E72"/>
    <w:rsid w:val="001A2F0C"/>
    <w:rsid w:val="001A30FF"/>
    <w:rsid w:val="001A3408"/>
    <w:rsid w:val="001A3459"/>
    <w:rsid w:val="001A3988"/>
    <w:rsid w:val="001A4AFC"/>
    <w:rsid w:val="001A6194"/>
    <w:rsid w:val="001A62AE"/>
    <w:rsid w:val="001A63FA"/>
    <w:rsid w:val="001A7399"/>
    <w:rsid w:val="001A771A"/>
    <w:rsid w:val="001A7ADD"/>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9E5"/>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24DC"/>
    <w:rsid w:val="001D36CD"/>
    <w:rsid w:val="001D381F"/>
    <w:rsid w:val="001D40C0"/>
    <w:rsid w:val="001D4692"/>
    <w:rsid w:val="001D50A0"/>
    <w:rsid w:val="001D5909"/>
    <w:rsid w:val="001D5942"/>
    <w:rsid w:val="001D6C6D"/>
    <w:rsid w:val="001D7A3F"/>
    <w:rsid w:val="001E0230"/>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1991"/>
    <w:rsid w:val="001F22EF"/>
    <w:rsid w:val="001F266E"/>
    <w:rsid w:val="001F2C7D"/>
    <w:rsid w:val="001F3063"/>
    <w:rsid w:val="001F346B"/>
    <w:rsid w:val="001F379A"/>
    <w:rsid w:val="001F3A88"/>
    <w:rsid w:val="001F3A9D"/>
    <w:rsid w:val="001F3AB0"/>
    <w:rsid w:val="001F3C37"/>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69F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27FCD"/>
    <w:rsid w:val="00231A49"/>
    <w:rsid w:val="00232AE8"/>
    <w:rsid w:val="00233606"/>
    <w:rsid w:val="00233C19"/>
    <w:rsid w:val="00233C5E"/>
    <w:rsid w:val="0023407D"/>
    <w:rsid w:val="0023432B"/>
    <w:rsid w:val="002345E3"/>
    <w:rsid w:val="00234EA7"/>
    <w:rsid w:val="00235BC7"/>
    <w:rsid w:val="00235C73"/>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4825"/>
    <w:rsid w:val="00245229"/>
    <w:rsid w:val="00245970"/>
    <w:rsid w:val="00245C10"/>
    <w:rsid w:val="00246173"/>
    <w:rsid w:val="00246E00"/>
    <w:rsid w:val="00246ECB"/>
    <w:rsid w:val="0024762A"/>
    <w:rsid w:val="00247697"/>
    <w:rsid w:val="0025037A"/>
    <w:rsid w:val="002509B7"/>
    <w:rsid w:val="00250CAB"/>
    <w:rsid w:val="00251062"/>
    <w:rsid w:val="00251891"/>
    <w:rsid w:val="002521EA"/>
    <w:rsid w:val="002524B1"/>
    <w:rsid w:val="002525A6"/>
    <w:rsid w:val="00252677"/>
    <w:rsid w:val="002529FC"/>
    <w:rsid w:val="00252E4A"/>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913"/>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824"/>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3D61"/>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193"/>
    <w:rsid w:val="002A3B86"/>
    <w:rsid w:val="002A3FBF"/>
    <w:rsid w:val="002A3FEA"/>
    <w:rsid w:val="002A403A"/>
    <w:rsid w:val="002A42AB"/>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1CDA"/>
    <w:rsid w:val="002C264A"/>
    <w:rsid w:val="002C32CF"/>
    <w:rsid w:val="002C3301"/>
    <w:rsid w:val="002C36D3"/>
    <w:rsid w:val="002C382D"/>
    <w:rsid w:val="002C3AA8"/>
    <w:rsid w:val="002C3CA5"/>
    <w:rsid w:val="002C4C43"/>
    <w:rsid w:val="002C4DFF"/>
    <w:rsid w:val="002C4EE6"/>
    <w:rsid w:val="002C55C9"/>
    <w:rsid w:val="002C6028"/>
    <w:rsid w:val="002C607F"/>
    <w:rsid w:val="002C6476"/>
    <w:rsid w:val="002C6619"/>
    <w:rsid w:val="002C716F"/>
    <w:rsid w:val="002C76A3"/>
    <w:rsid w:val="002C7D0B"/>
    <w:rsid w:val="002D0299"/>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75B"/>
    <w:rsid w:val="002D59D2"/>
    <w:rsid w:val="002D5BF3"/>
    <w:rsid w:val="002D64A6"/>
    <w:rsid w:val="002D658A"/>
    <w:rsid w:val="002D76EC"/>
    <w:rsid w:val="002D7A6C"/>
    <w:rsid w:val="002D7ADC"/>
    <w:rsid w:val="002E034D"/>
    <w:rsid w:val="002E15AF"/>
    <w:rsid w:val="002E17D7"/>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CC7"/>
    <w:rsid w:val="002F0D5C"/>
    <w:rsid w:val="002F0ED1"/>
    <w:rsid w:val="002F17D2"/>
    <w:rsid w:val="002F2D69"/>
    <w:rsid w:val="002F308A"/>
    <w:rsid w:val="002F3953"/>
    <w:rsid w:val="002F3A6C"/>
    <w:rsid w:val="002F3C95"/>
    <w:rsid w:val="002F3CA3"/>
    <w:rsid w:val="002F43E1"/>
    <w:rsid w:val="002F4A4D"/>
    <w:rsid w:val="002F4F1E"/>
    <w:rsid w:val="002F5700"/>
    <w:rsid w:val="002F5FE8"/>
    <w:rsid w:val="002F60AB"/>
    <w:rsid w:val="002F64E7"/>
    <w:rsid w:val="002F6EB0"/>
    <w:rsid w:val="002F756B"/>
    <w:rsid w:val="002F7732"/>
    <w:rsid w:val="002F77AE"/>
    <w:rsid w:val="002F7C76"/>
    <w:rsid w:val="003002E1"/>
    <w:rsid w:val="00300916"/>
    <w:rsid w:val="0030103D"/>
    <w:rsid w:val="0030122C"/>
    <w:rsid w:val="00301366"/>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82C"/>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27E6C"/>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54D"/>
    <w:rsid w:val="003426A5"/>
    <w:rsid w:val="00342941"/>
    <w:rsid w:val="00342C78"/>
    <w:rsid w:val="0034354C"/>
    <w:rsid w:val="003437D2"/>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925"/>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221"/>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543"/>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DBC"/>
    <w:rsid w:val="003A419E"/>
    <w:rsid w:val="003A4718"/>
    <w:rsid w:val="003A483C"/>
    <w:rsid w:val="003A4F1F"/>
    <w:rsid w:val="003A5391"/>
    <w:rsid w:val="003A67DE"/>
    <w:rsid w:val="003A6AD3"/>
    <w:rsid w:val="003A6F97"/>
    <w:rsid w:val="003A7447"/>
    <w:rsid w:val="003A7448"/>
    <w:rsid w:val="003A7554"/>
    <w:rsid w:val="003A7DEA"/>
    <w:rsid w:val="003B0310"/>
    <w:rsid w:val="003B0A87"/>
    <w:rsid w:val="003B1B57"/>
    <w:rsid w:val="003B25D6"/>
    <w:rsid w:val="003B2A34"/>
    <w:rsid w:val="003B2F68"/>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8BC"/>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4D3D"/>
    <w:rsid w:val="003F54FA"/>
    <w:rsid w:val="003F5C3B"/>
    <w:rsid w:val="003F6A4A"/>
    <w:rsid w:val="003F7661"/>
    <w:rsid w:val="003F7AF6"/>
    <w:rsid w:val="003F7D2E"/>
    <w:rsid w:val="00400791"/>
    <w:rsid w:val="00401676"/>
    <w:rsid w:val="00402B24"/>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1F1"/>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5FEE"/>
    <w:rsid w:val="004564BB"/>
    <w:rsid w:val="004571C2"/>
    <w:rsid w:val="00457220"/>
    <w:rsid w:val="0045739A"/>
    <w:rsid w:val="0046080E"/>
    <w:rsid w:val="00460E4A"/>
    <w:rsid w:val="004623ED"/>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6819"/>
    <w:rsid w:val="004870DC"/>
    <w:rsid w:val="004878AF"/>
    <w:rsid w:val="004879E2"/>
    <w:rsid w:val="00490660"/>
    <w:rsid w:val="00490DA4"/>
    <w:rsid w:val="00490F23"/>
    <w:rsid w:val="00490F88"/>
    <w:rsid w:val="004912AF"/>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5A2"/>
    <w:rsid w:val="004B3E15"/>
    <w:rsid w:val="004B3FA2"/>
    <w:rsid w:val="004B44F9"/>
    <w:rsid w:val="004B525A"/>
    <w:rsid w:val="004B5BF4"/>
    <w:rsid w:val="004B5D25"/>
    <w:rsid w:val="004B650E"/>
    <w:rsid w:val="004B6510"/>
    <w:rsid w:val="004B690F"/>
    <w:rsid w:val="004B6C1A"/>
    <w:rsid w:val="004B7D11"/>
    <w:rsid w:val="004C019D"/>
    <w:rsid w:val="004C2150"/>
    <w:rsid w:val="004C2173"/>
    <w:rsid w:val="004C2B25"/>
    <w:rsid w:val="004C2F3F"/>
    <w:rsid w:val="004C3886"/>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3F71"/>
    <w:rsid w:val="004D4B19"/>
    <w:rsid w:val="004D4F0C"/>
    <w:rsid w:val="004D5B18"/>
    <w:rsid w:val="004D67BB"/>
    <w:rsid w:val="004D6823"/>
    <w:rsid w:val="004D69E2"/>
    <w:rsid w:val="004D78EF"/>
    <w:rsid w:val="004E0502"/>
    <w:rsid w:val="004E0F08"/>
    <w:rsid w:val="004E13FE"/>
    <w:rsid w:val="004E25ED"/>
    <w:rsid w:val="004E3795"/>
    <w:rsid w:val="004E4EF8"/>
    <w:rsid w:val="004E5A35"/>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309"/>
    <w:rsid w:val="00501BFF"/>
    <w:rsid w:val="00501F16"/>
    <w:rsid w:val="00502127"/>
    <w:rsid w:val="005024AF"/>
    <w:rsid w:val="005030DF"/>
    <w:rsid w:val="00503F05"/>
    <w:rsid w:val="005048A8"/>
    <w:rsid w:val="005049DF"/>
    <w:rsid w:val="005049F8"/>
    <w:rsid w:val="00505486"/>
    <w:rsid w:val="00505BFF"/>
    <w:rsid w:val="00505F7F"/>
    <w:rsid w:val="00506390"/>
    <w:rsid w:val="00506C9E"/>
    <w:rsid w:val="005076C6"/>
    <w:rsid w:val="00507A25"/>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8D0"/>
    <w:rsid w:val="00524E84"/>
    <w:rsid w:val="00526785"/>
    <w:rsid w:val="0052738B"/>
    <w:rsid w:val="00527743"/>
    <w:rsid w:val="00527ACB"/>
    <w:rsid w:val="0053002F"/>
    <w:rsid w:val="00530AE6"/>
    <w:rsid w:val="00530B9E"/>
    <w:rsid w:val="0053173C"/>
    <w:rsid w:val="00534134"/>
    <w:rsid w:val="00535933"/>
    <w:rsid w:val="00535CFD"/>
    <w:rsid w:val="00535D1B"/>
    <w:rsid w:val="005360AA"/>
    <w:rsid w:val="00537489"/>
    <w:rsid w:val="00537535"/>
    <w:rsid w:val="00537761"/>
    <w:rsid w:val="00537819"/>
    <w:rsid w:val="0053794A"/>
    <w:rsid w:val="005411BE"/>
    <w:rsid w:val="0054126E"/>
    <w:rsid w:val="005412DA"/>
    <w:rsid w:val="00541321"/>
    <w:rsid w:val="00541DB9"/>
    <w:rsid w:val="00542C4C"/>
    <w:rsid w:val="00542F21"/>
    <w:rsid w:val="00543100"/>
    <w:rsid w:val="00544454"/>
    <w:rsid w:val="0054445A"/>
    <w:rsid w:val="0054456F"/>
    <w:rsid w:val="005445A8"/>
    <w:rsid w:val="00544A33"/>
    <w:rsid w:val="00544D1C"/>
    <w:rsid w:val="005457F3"/>
    <w:rsid w:val="00546E82"/>
    <w:rsid w:val="00547AAB"/>
    <w:rsid w:val="00547D1D"/>
    <w:rsid w:val="00547F0F"/>
    <w:rsid w:val="005500F1"/>
    <w:rsid w:val="005501F5"/>
    <w:rsid w:val="005502C4"/>
    <w:rsid w:val="00550BE3"/>
    <w:rsid w:val="00550D5E"/>
    <w:rsid w:val="00550E2C"/>
    <w:rsid w:val="00550E47"/>
    <w:rsid w:val="00551504"/>
    <w:rsid w:val="00552A4E"/>
    <w:rsid w:val="00552E91"/>
    <w:rsid w:val="005531D6"/>
    <w:rsid w:val="005538E7"/>
    <w:rsid w:val="00553FFD"/>
    <w:rsid w:val="0055490D"/>
    <w:rsid w:val="00554C9A"/>
    <w:rsid w:val="00555470"/>
    <w:rsid w:val="00557297"/>
    <w:rsid w:val="005608B8"/>
    <w:rsid w:val="00560970"/>
    <w:rsid w:val="00561583"/>
    <w:rsid w:val="00561810"/>
    <w:rsid w:val="00561BF1"/>
    <w:rsid w:val="005629C8"/>
    <w:rsid w:val="00562A86"/>
    <w:rsid w:val="00562DDB"/>
    <w:rsid w:val="00562ECA"/>
    <w:rsid w:val="005637C1"/>
    <w:rsid w:val="00563BFE"/>
    <w:rsid w:val="00563FD9"/>
    <w:rsid w:val="005640B4"/>
    <w:rsid w:val="005642DC"/>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476"/>
    <w:rsid w:val="00572B2D"/>
    <w:rsid w:val="005736C9"/>
    <w:rsid w:val="00573F4C"/>
    <w:rsid w:val="00574295"/>
    <w:rsid w:val="00574684"/>
    <w:rsid w:val="00574EC6"/>
    <w:rsid w:val="0057525F"/>
    <w:rsid w:val="00575DBA"/>
    <w:rsid w:val="005760F9"/>
    <w:rsid w:val="005762D7"/>
    <w:rsid w:val="0057777F"/>
    <w:rsid w:val="00577AD7"/>
    <w:rsid w:val="005801D1"/>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3ED9"/>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044"/>
    <w:rsid w:val="005A235E"/>
    <w:rsid w:val="005A2887"/>
    <w:rsid w:val="005A2F63"/>
    <w:rsid w:val="005A3346"/>
    <w:rsid w:val="005A3A15"/>
    <w:rsid w:val="005A4F43"/>
    <w:rsid w:val="005A52D6"/>
    <w:rsid w:val="005A6024"/>
    <w:rsid w:val="005A68E2"/>
    <w:rsid w:val="005A6A15"/>
    <w:rsid w:val="005A6B83"/>
    <w:rsid w:val="005A6C30"/>
    <w:rsid w:val="005A6F4C"/>
    <w:rsid w:val="005A7173"/>
    <w:rsid w:val="005A7D98"/>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77B"/>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BB4"/>
    <w:rsid w:val="005D7C1C"/>
    <w:rsid w:val="005E1F81"/>
    <w:rsid w:val="005E294D"/>
    <w:rsid w:val="005E3396"/>
    <w:rsid w:val="005E34D4"/>
    <w:rsid w:val="005E3EF6"/>
    <w:rsid w:val="005E43C5"/>
    <w:rsid w:val="005E4A33"/>
    <w:rsid w:val="005E4D58"/>
    <w:rsid w:val="005E6E20"/>
    <w:rsid w:val="005E70A5"/>
    <w:rsid w:val="005E70F1"/>
    <w:rsid w:val="005E721F"/>
    <w:rsid w:val="005E7B7A"/>
    <w:rsid w:val="005E7D37"/>
    <w:rsid w:val="005F029D"/>
    <w:rsid w:val="005F0A25"/>
    <w:rsid w:val="005F2027"/>
    <w:rsid w:val="005F29AD"/>
    <w:rsid w:val="005F2EAD"/>
    <w:rsid w:val="005F3E6F"/>
    <w:rsid w:val="005F42DB"/>
    <w:rsid w:val="005F5CD8"/>
    <w:rsid w:val="005F629F"/>
    <w:rsid w:val="005F67B6"/>
    <w:rsid w:val="005F684C"/>
    <w:rsid w:val="005F6A54"/>
    <w:rsid w:val="005F6C02"/>
    <w:rsid w:val="005F6CDA"/>
    <w:rsid w:val="005F739C"/>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07E99"/>
    <w:rsid w:val="006104C4"/>
    <w:rsid w:val="00610C7C"/>
    <w:rsid w:val="00610F69"/>
    <w:rsid w:val="006119F3"/>
    <w:rsid w:val="00611B10"/>
    <w:rsid w:val="00611BDE"/>
    <w:rsid w:val="00612092"/>
    <w:rsid w:val="00612A57"/>
    <w:rsid w:val="0061358A"/>
    <w:rsid w:val="00613764"/>
    <w:rsid w:val="00614287"/>
    <w:rsid w:val="00614504"/>
    <w:rsid w:val="00614D8B"/>
    <w:rsid w:val="006150CA"/>
    <w:rsid w:val="00615157"/>
    <w:rsid w:val="00616173"/>
    <w:rsid w:val="00616353"/>
    <w:rsid w:val="006204B4"/>
    <w:rsid w:val="006206C1"/>
    <w:rsid w:val="0062071B"/>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0F"/>
    <w:rsid w:val="00637C29"/>
    <w:rsid w:val="00637D0D"/>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2DC"/>
    <w:rsid w:val="006533C5"/>
    <w:rsid w:val="00653429"/>
    <w:rsid w:val="006535AD"/>
    <w:rsid w:val="00654CF0"/>
    <w:rsid w:val="00654F3A"/>
    <w:rsid w:val="0065549F"/>
    <w:rsid w:val="006558DF"/>
    <w:rsid w:val="00655A6A"/>
    <w:rsid w:val="00656283"/>
    <w:rsid w:val="00656582"/>
    <w:rsid w:val="00657388"/>
    <w:rsid w:val="0065749E"/>
    <w:rsid w:val="0065783A"/>
    <w:rsid w:val="00660BB3"/>
    <w:rsid w:val="00660F21"/>
    <w:rsid w:val="006615E9"/>
    <w:rsid w:val="00661630"/>
    <w:rsid w:val="00661B01"/>
    <w:rsid w:val="00661C0C"/>
    <w:rsid w:val="006620D2"/>
    <w:rsid w:val="006633A1"/>
    <w:rsid w:val="0066349E"/>
    <w:rsid w:val="0066382B"/>
    <w:rsid w:val="00663D03"/>
    <w:rsid w:val="0066422B"/>
    <w:rsid w:val="00664233"/>
    <w:rsid w:val="006646C9"/>
    <w:rsid w:val="00664BD2"/>
    <w:rsid w:val="00665064"/>
    <w:rsid w:val="00665250"/>
    <w:rsid w:val="00665305"/>
    <w:rsid w:val="0066684D"/>
    <w:rsid w:val="00666EF3"/>
    <w:rsid w:val="00667276"/>
    <w:rsid w:val="00667820"/>
    <w:rsid w:val="0067004C"/>
    <w:rsid w:val="006704BF"/>
    <w:rsid w:val="00670833"/>
    <w:rsid w:val="0067179F"/>
    <w:rsid w:val="006718BE"/>
    <w:rsid w:val="00671A1A"/>
    <w:rsid w:val="0067236C"/>
    <w:rsid w:val="00673162"/>
    <w:rsid w:val="006731FD"/>
    <w:rsid w:val="0067390B"/>
    <w:rsid w:val="0067451C"/>
    <w:rsid w:val="00674856"/>
    <w:rsid w:val="00675677"/>
    <w:rsid w:val="00675BE3"/>
    <w:rsid w:val="0067638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065"/>
    <w:rsid w:val="00683107"/>
    <w:rsid w:val="00683504"/>
    <w:rsid w:val="00683640"/>
    <w:rsid w:val="00683E4C"/>
    <w:rsid w:val="00684047"/>
    <w:rsid w:val="006847CA"/>
    <w:rsid w:val="00684946"/>
    <w:rsid w:val="00684A2C"/>
    <w:rsid w:val="00684CF6"/>
    <w:rsid w:val="006857CE"/>
    <w:rsid w:val="00685D42"/>
    <w:rsid w:val="00685EC7"/>
    <w:rsid w:val="00686E9F"/>
    <w:rsid w:val="006907BD"/>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537"/>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5882"/>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4E05"/>
    <w:rsid w:val="006C575C"/>
    <w:rsid w:val="006C6269"/>
    <w:rsid w:val="006C7DDC"/>
    <w:rsid w:val="006D0330"/>
    <w:rsid w:val="006D0814"/>
    <w:rsid w:val="006D0F15"/>
    <w:rsid w:val="006D187B"/>
    <w:rsid w:val="006D1D87"/>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5EED"/>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45A"/>
    <w:rsid w:val="00706943"/>
    <w:rsid w:val="00706965"/>
    <w:rsid w:val="00706E31"/>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307B"/>
    <w:rsid w:val="00723AFA"/>
    <w:rsid w:val="00724179"/>
    <w:rsid w:val="00724ED6"/>
    <w:rsid w:val="00724F62"/>
    <w:rsid w:val="00725049"/>
    <w:rsid w:val="007254EC"/>
    <w:rsid w:val="007258FE"/>
    <w:rsid w:val="00725A43"/>
    <w:rsid w:val="00725EEF"/>
    <w:rsid w:val="0072619F"/>
    <w:rsid w:val="00726619"/>
    <w:rsid w:val="007268D6"/>
    <w:rsid w:val="00727B60"/>
    <w:rsid w:val="00727F0D"/>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1A3"/>
    <w:rsid w:val="007359FD"/>
    <w:rsid w:val="00735ADE"/>
    <w:rsid w:val="00735F01"/>
    <w:rsid w:val="00735F0D"/>
    <w:rsid w:val="00736098"/>
    <w:rsid w:val="007361D5"/>
    <w:rsid w:val="0073679D"/>
    <w:rsid w:val="00736C05"/>
    <w:rsid w:val="0073708F"/>
    <w:rsid w:val="00737B2E"/>
    <w:rsid w:val="0074045B"/>
    <w:rsid w:val="0074051F"/>
    <w:rsid w:val="007409DE"/>
    <w:rsid w:val="00740FD8"/>
    <w:rsid w:val="007418B5"/>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2FEE"/>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2315"/>
    <w:rsid w:val="00762A37"/>
    <w:rsid w:val="007631C6"/>
    <w:rsid w:val="00764024"/>
    <w:rsid w:val="0076486B"/>
    <w:rsid w:val="00764D4B"/>
    <w:rsid w:val="00764DB4"/>
    <w:rsid w:val="00765C70"/>
    <w:rsid w:val="007670FC"/>
    <w:rsid w:val="00767405"/>
    <w:rsid w:val="00767C55"/>
    <w:rsid w:val="00767EC2"/>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2241"/>
    <w:rsid w:val="007826D9"/>
    <w:rsid w:val="00782F7A"/>
    <w:rsid w:val="00783373"/>
    <w:rsid w:val="0078351D"/>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2C13"/>
    <w:rsid w:val="007A34E5"/>
    <w:rsid w:val="007A40C1"/>
    <w:rsid w:val="007A4DC7"/>
    <w:rsid w:val="007A514A"/>
    <w:rsid w:val="007A5E72"/>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B6FA5"/>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6DA"/>
    <w:rsid w:val="007D7B61"/>
    <w:rsid w:val="007D7C31"/>
    <w:rsid w:val="007E048C"/>
    <w:rsid w:val="007E068C"/>
    <w:rsid w:val="007E102B"/>
    <w:rsid w:val="007E1214"/>
    <w:rsid w:val="007E12E7"/>
    <w:rsid w:val="007E137A"/>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5D5"/>
    <w:rsid w:val="007F7C0A"/>
    <w:rsid w:val="008007E3"/>
    <w:rsid w:val="0080137B"/>
    <w:rsid w:val="0080138C"/>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4E51"/>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8D8"/>
    <w:rsid w:val="00826DD5"/>
    <w:rsid w:val="00827650"/>
    <w:rsid w:val="0082765F"/>
    <w:rsid w:val="00827B75"/>
    <w:rsid w:val="00827EE9"/>
    <w:rsid w:val="0083074E"/>
    <w:rsid w:val="00830C01"/>
    <w:rsid w:val="00831216"/>
    <w:rsid w:val="00831362"/>
    <w:rsid w:val="00831635"/>
    <w:rsid w:val="00832BBA"/>
    <w:rsid w:val="00832C3A"/>
    <w:rsid w:val="00832E69"/>
    <w:rsid w:val="00834995"/>
    <w:rsid w:val="00834B43"/>
    <w:rsid w:val="00834B84"/>
    <w:rsid w:val="008354B1"/>
    <w:rsid w:val="00836433"/>
    <w:rsid w:val="008369F0"/>
    <w:rsid w:val="00836BC0"/>
    <w:rsid w:val="00836D9E"/>
    <w:rsid w:val="008373CC"/>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4D1D"/>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48E"/>
    <w:rsid w:val="00897710"/>
    <w:rsid w:val="00897FE6"/>
    <w:rsid w:val="008A09E3"/>
    <w:rsid w:val="008A188E"/>
    <w:rsid w:val="008A19ED"/>
    <w:rsid w:val="008A1A97"/>
    <w:rsid w:val="008A29EE"/>
    <w:rsid w:val="008A3807"/>
    <w:rsid w:val="008A3876"/>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1BF9"/>
    <w:rsid w:val="008B23D1"/>
    <w:rsid w:val="008B2B5D"/>
    <w:rsid w:val="008B2DDB"/>
    <w:rsid w:val="008B2ECD"/>
    <w:rsid w:val="008B39E9"/>
    <w:rsid w:val="008B3A35"/>
    <w:rsid w:val="008B3AF4"/>
    <w:rsid w:val="008B4126"/>
    <w:rsid w:val="008B483D"/>
    <w:rsid w:val="008B4BDA"/>
    <w:rsid w:val="008B5146"/>
    <w:rsid w:val="008B5244"/>
    <w:rsid w:val="008B5D34"/>
    <w:rsid w:val="008B6646"/>
    <w:rsid w:val="008B6C89"/>
    <w:rsid w:val="008B71EB"/>
    <w:rsid w:val="008B74B7"/>
    <w:rsid w:val="008B7F05"/>
    <w:rsid w:val="008C06D2"/>
    <w:rsid w:val="008C0BC1"/>
    <w:rsid w:val="008C1F86"/>
    <w:rsid w:val="008C2EA6"/>
    <w:rsid w:val="008C3420"/>
    <w:rsid w:val="008C35B3"/>
    <w:rsid w:val="008C3E5F"/>
    <w:rsid w:val="008C40ED"/>
    <w:rsid w:val="008C5643"/>
    <w:rsid w:val="008C5741"/>
    <w:rsid w:val="008C626A"/>
    <w:rsid w:val="008C6BBD"/>
    <w:rsid w:val="008C768E"/>
    <w:rsid w:val="008C7863"/>
    <w:rsid w:val="008C7A28"/>
    <w:rsid w:val="008D00C4"/>
    <w:rsid w:val="008D17CC"/>
    <w:rsid w:val="008D1C03"/>
    <w:rsid w:val="008D1C11"/>
    <w:rsid w:val="008D1D6B"/>
    <w:rsid w:val="008D1F0A"/>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4C71"/>
    <w:rsid w:val="008E5C4D"/>
    <w:rsid w:val="008E63E6"/>
    <w:rsid w:val="008E6CEF"/>
    <w:rsid w:val="008E6EA5"/>
    <w:rsid w:val="008E710C"/>
    <w:rsid w:val="008E7C06"/>
    <w:rsid w:val="008F0B7B"/>
    <w:rsid w:val="008F1250"/>
    <w:rsid w:val="008F216D"/>
    <w:rsid w:val="008F244C"/>
    <w:rsid w:val="008F2612"/>
    <w:rsid w:val="008F2632"/>
    <w:rsid w:val="008F3100"/>
    <w:rsid w:val="008F3332"/>
    <w:rsid w:val="008F3541"/>
    <w:rsid w:val="008F39B1"/>
    <w:rsid w:val="008F3DB9"/>
    <w:rsid w:val="008F400D"/>
    <w:rsid w:val="008F4892"/>
    <w:rsid w:val="008F61BA"/>
    <w:rsid w:val="008F6540"/>
    <w:rsid w:val="008F6587"/>
    <w:rsid w:val="008F722C"/>
    <w:rsid w:val="008F7463"/>
    <w:rsid w:val="008F7CE5"/>
    <w:rsid w:val="008F7DBE"/>
    <w:rsid w:val="009000EA"/>
    <w:rsid w:val="009007DF"/>
    <w:rsid w:val="00900CB1"/>
    <w:rsid w:val="00900D1A"/>
    <w:rsid w:val="00901264"/>
    <w:rsid w:val="00901C78"/>
    <w:rsid w:val="00903347"/>
    <w:rsid w:val="00904754"/>
    <w:rsid w:val="00904B55"/>
    <w:rsid w:val="00904C17"/>
    <w:rsid w:val="00904ED0"/>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179AD"/>
    <w:rsid w:val="00920240"/>
    <w:rsid w:val="009207A0"/>
    <w:rsid w:val="009209DD"/>
    <w:rsid w:val="00920E1E"/>
    <w:rsid w:val="00920EF1"/>
    <w:rsid w:val="00921D1C"/>
    <w:rsid w:val="00921D67"/>
    <w:rsid w:val="00922155"/>
    <w:rsid w:val="009221CB"/>
    <w:rsid w:val="009229C5"/>
    <w:rsid w:val="009236E9"/>
    <w:rsid w:val="009237E7"/>
    <w:rsid w:val="0092387B"/>
    <w:rsid w:val="009248E3"/>
    <w:rsid w:val="00924E1E"/>
    <w:rsid w:val="009252DB"/>
    <w:rsid w:val="0092538D"/>
    <w:rsid w:val="009256CA"/>
    <w:rsid w:val="009263D4"/>
    <w:rsid w:val="00927579"/>
    <w:rsid w:val="00927BAF"/>
    <w:rsid w:val="00930033"/>
    <w:rsid w:val="009302CE"/>
    <w:rsid w:val="0093068C"/>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0FEF"/>
    <w:rsid w:val="00941235"/>
    <w:rsid w:val="009418F8"/>
    <w:rsid w:val="009428A3"/>
    <w:rsid w:val="00943A17"/>
    <w:rsid w:val="00944812"/>
    <w:rsid w:val="00944F5D"/>
    <w:rsid w:val="009462A4"/>
    <w:rsid w:val="009462C2"/>
    <w:rsid w:val="00946471"/>
    <w:rsid w:val="00946B04"/>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D06"/>
    <w:rsid w:val="00956FA1"/>
    <w:rsid w:val="0095753B"/>
    <w:rsid w:val="009576CB"/>
    <w:rsid w:val="00957985"/>
    <w:rsid w:val="00957DE1"/>
    <w:rsid w:val="0096000B"/>
    <w:rsid w:val="00962931"/>
    <w:rsid w:val="00962B06"/>
    <w:rsid w:val="009648FC"/>
    <w:rsid w:val="00964BA3"/>
    <w:rsid w:val="00964C89"/>
    <w:rsid w:val="00964F2B"/>
    <w:rsid w:val="00966C18"/>
    <w:rsid w:val="009672C4"/>
    <w:rsid w:val="00967537"/>
    <w:rsid w:val="0096785C"/>
    <w:rsid w:val="009679E3"/>
    <w:rsid w:val="00970243"/>
    <w:rsid w:val="0097081B"/>
    <w:rsid w:val="009711A0"/>
    <w:rsid w:val="009716E1"/>
    <w:rsid w:val="00971732"/>
    <w:rsid w:val="00971AA8"/>
    <w:rsid w:val="00973FA6"/>
    <w:rsid w:val="00974089"/>
    <w:rsid w:val="0097419B"/>
    <w:rsid w:val="0097513A"/>
    <w:rsid w:val="00976A2E"/>
    <w:rsid w:val="00977397"/>
    <w:rsid w:val="0098070B"/>
    <w:rsid w:val="00980DE2"/>
    <w:rsid w:val="009819D6"/>
    <w:rsid w:val="0098259F"/>
    <w:rsid w:val="0098333B"/>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52D"/>
    <w:rsid w:val="009948B4"/>
    <w:rsid w:val="009953E0"/>
    <w:rsid w:val="00995567"/>
    <w:rsid w:val="00995C82"/>
    <w:rsid w:val="00996172"/>
    <w:rsid w:val="0099622F"/>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A6F"/>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999"/>
    <w:rsid w:val="009C1F81"/>
    <w:rsid w:val="009C1FDF"/>
    <w:rsid w:val="009C3677"/>
    <w:rsid w:val="009C412F"/>
    <w:rsid w:val="009C42E9"/>
    <w:rsid w:val="009C505E"/>
    <w:rsid w:val="009C5E39"/>
    <w:rsid w:val="009C65BC"/>
    <w:rsid w:val="009C692F"/>
    <w:rsid w:val="009C6AC9"/>
    <w:rsid w:val="009C72CE"/>
    <w:rsid w:val="009D1234"/>
    <w:rsid w:val="009D16E1"/>
    <w:rsid w:val="009D1773"/>
    <w:rsid w:val="009D26CE"/>
    <w:rsid w:val="009D2FC1"/>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019"/>
    <w:rsid w:val="009E4280"/>
    <w:rsid w:val="009E4A09"/>
    <w:rsid w:val="009E5364"/>
    <w:rsid w:val="009E58B0"/>
    <w:rsid w:val="009E58EC"/>
    <w:rsid w:val="009E5D27"/>
    <w:rsid w:val="009E5EC1"/>
    <w:rsid w:val="009F050F"/>
    <w:rsid w:val="009F07D0"/>
    <w:rsid w:val="009F0878"/>
    <w:rsid w:val="009F0957"/>
    <w:rsid w:val="009F0E27"/>
    <w:rsid w:val="009F0ED1"/>
    <w:rsid w:val="009F19A5"/>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1C3B"/>
    <w:rsid w:val="00A31D9C"/>
    <w:rsid w:val="00A326D8"/>
    <w:rsid w:val="00A33646"/>
    <w:rsid w:val="00A34027"/>
    <w:rsid w:val="00A34A69"/>
    <w:rsid w:val="00A34ABF"/>
    <w:rsid w:val="00A3531E"/>
    <w:rsid w:val="00A3552E"/>
    <w:rsid w:val="00A35C14"/>
    <w:rsid w:val="00A35FA5"/>
    <w:rsid w:val="00A36121"/>
    <w:rsid w:val="00A3623C"/>
    <w:rsid w:val="00A3672B"/>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9BF"/>
    <w:rsid w:val="00A52D0D"/>
    <w:rsid w:val="00A52FF7"/>
    <w:rsid w:val="00A532C2"/>
    <w:rsid w:val="00A53801"/>
    <w:rsid w:val="00A53E1E"/>
    <w:rsid w:val="00A54118"/>
    <w:rsid w:val="00A5421A"/>
    <w:rsid w:val="00A5430A"/>
    <w:rsid w:val="00A5437C"/>
    <w:rsid w:val="00A54512"/>
    <w:rsid w:val="00A546A4"/>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49"/>
    <w:rsid w:val="00A63668"/>
    <w:rsid w:val="00A63991"/>
    <w:rsid w:val="00A63A4F"/>
    <w:rsid w:val="00A6459B"/>
    <w:rsid w:val="00A649BA"/>
    <w:rsid w:val="00A6555F"/>
    <w:rsid w:val="00A65B04"/>
    <w:rsid w:val="00A65CFF"/>
    <w:rsid w:val="00A6613B"/>
    <w:rsid w:val="00A661C9"/>
    <w:rsid w:val="00A66AB1"/>
    <w:rsid w:val="00A67050"/>
    <w:rsid w:val="00A670DB"/>
    <w:rsid w:val="00A675A6"/>
    <w:rsid w:val="00A675BE"/>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691C"/>
    <w:rsid w:val="00A77109"/>
    <w:rsid w:val="00A77417"/>
    <w:rsid w:val="00A77451"/>
    <w:rsid w:val="00A774D1"/>
    <w:rsid w:val="00A77A3C"/>
    <w:rsid w:val="00A803C3"/>
    <w:rsid w:val="00A80853"/>
    <w:rsid w:val="00A80E22"/>
    <w:rsid w:val="00A80E9C"/>
    <w:rsid w:val="00A81991"/>
    <w:rsid w:val="00A81B81"/>
    <w:rsid w:val="00A81EBC"/>
    <w:rsid w:val="00A830BA"/>
    <w:rsid w:val="00A83371"/>
    <w:rsid w:val="00A834AD"/>
    <w:rsid w:val="00A84E39"/>
    <w:rsid w:val="00A85574"/>
    <w:rsid w:val="00A85766"/>
    <w:rsid w:val="00A85BC0"/>
    <w:rsid w:val="00A86531"/>
    <w:rsid w:val="00A868E9"/>
    <w:rsid w:val="00A879D5"/>
    <w:rsid w:val="00A9016E"/>
    <w:rsid w:val="00A901A5"/>
    <w:rsid w:val="00A90818"/>
    <w:rsid w:val="00A90B0D"/>
    <w:rsid w:val="00A90C12"/>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1F6"/>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193D"/>
    <w:rsid w:val="00AD2708"/>
    <w:rsid w:val="00AD39B3"/>
    <w:rsid w:val="00AD3D90"/>
    <w:rsid w:val="00AD3F22"/>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1FF"/>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364"/>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2A90"/>
    <w:rsid w:val="00B135A1"/>
    <w:rsid w:val="00B13696"/>
    <w:rsid w:val="00B13E4C"/>
    <w:rsid w:val="00B13EED"/>
    <w:rsid w:val="00B1476B"/>
    <w:rsid w:val="00B149D2"/>
    <w:rsid w:val="00B14A1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4A8"/>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0AC"/>
    <w:rsid w:val="00B40621"/>
    <w:rsid w:val="00B40CFA"/>
    <w:rsid w:val="00B416BF"/>
    <w:rsid w:val="00B42586"/>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ACB"/>
    <w:rsid w:val="00B53CA7"/>
    <w:rsid w:val="00B53DB2"/>
    <w:rsid w:val="00B546B2"/>
    <w:rsid w:val="00B54823"/>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27F"/>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816"/>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18C"/>
    <w:rsid w:val="00B94B73"/>
    <w:rsid w:val="00B95139"/>
    <w:rsid w:val="00B955C8"/>
    <w:rsid w:val="00B96329"/>
    <w:rsid w:val="00B964AE"/>
    <w:rsid w:val="00B96866"/>
    <w:rsid w:val="00B96B6B"/>
    <w:rsid w:val="00B9706A"/>
    <w:rsid w:val="00B97869"/>
    <w:rsid w:val="00BA0937"/>
    <w:rsid w:val="00BA0CF3"/>
    <w:rsid w:val="00BA22CB"/>
    <w:rsid w:val="00BA260A"/>
    <w:rsid w:val="00BA3731"/>
    <w:rsid w:val="00BA4375"/>
    <w:rsid w:val="00BA4654"/>
    <w:rsid w:val="00BA49BE"/>
    <w:rsid w:val="00BA49FE"/>
    <w:rsid w:val="00BA4A2A"/>
    <w:rsid w:val="00BA6573"/>
    <w:rsid w:val="00BA6ABB"/>
    <w:rsid w:val="00BA6C3F"/>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59BB"/>
    <w:rsid w:val="00BB6145"/>
    <w:rsid w:val="00BB6622"/>
    <w:rsid w:val="00BB6812"/>
    <w:rsid w:val="00BB6FED"/>
    <w:rsid w:val="00BB70AC"/>
    <w:rsid w:val="00BB7616"/>
    <w:rsid w:val="00BB7A0A"/>
    <w:rsid w:val="00BB7D8C"/>
    <w:rsid w:val="00BC0A78"/>
    <w:rsid w:val="00BC1076"/>
    <w:rsid w:val="00BC1702"/>
    <w:rsid w:val="00BC1FE1"/>
    <w:rsid w:val="00BC2BBE"/>
    <w:rsid w:val="00BC3508"/>
    <w:rsid w:val="00BC38FB"/>
    <w:rsid w:val="00BC44A2"/>
    <w:rsid w:val="00BC5263"/>
    <w:rsid w:val="00BC580F"/>
    <w:rsid w:val="00BC5BB9"/>
    <w:rsid w:val="00BC62AC"/>
    <w:rsid w:val="00BC6402"/>
    <w:rsid w:val="00BC6558"/>
    <w:rsid w:val="00BC72C2"/>
    <w:rsid w:val="00BC79E5"/>
    <w:rsid w:val="00BC7CE1"/>
    <w:rsid w:val="00BD0314"/>
    <w:rsid w:val="00BD08A7"/>
    <w:rsid w:val="00BD0A6D"/>
    <w:rsid w:val="00BD0B68"/>
    <w:rsid w:val="00BD255E"/>
    <w:rsid w:val="00BD2662"/>
    <w:rsid w:val="00BD333F"/>
    <w:rsid w:val="00BD34AD"/>
    <w:rsid w:val="00BD3A20"/>
    <w:rsid w:val="00BD4218"/>
    <w:rsid w:val="00BD4718"/>
    <w:rsid w:val="00BD492C"/>
    <w:rsid w:val="00BD4ADF"/>
    <w:rsid w:val="00BD4F7C"/>
    <w:rsid w:val="00BD5E42"/>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095B"/>
    <w:rsid w:val="00BF14BD"/>
    <w:rsid w:val="00BF1C18"/>
    <w:rsid w:val="00BF2C97"/>
    <w:rsid w:val="00BF2F65"/>
    <w:rsid w:val="00BF37CE"/>
    <w:rsid w:val="00BF3A4D"/>
    <w:rsid w:val="00BF3DBF"/>
    <w:rsid w:val="00BF46EA"/>
    <w:rsid w:val="00BF4EFE"/>
    <w:rsid w:val="00BF4F89"/>
    <w:rsid w:val="00BF5C35"/>
    <w:rsid w:val="00BF5F9F"/>
    <w:rsid w:val="00BF6517"/>
    <w:rsid w:val="00BF6E86"/>
    <w:rsid w:val="00BF710A"/>
    <w:rsid w:val="00BF77F9"/>
    <w:rsid w:val="00C0042C"/>
    <w:rsid w:val="00C00AFF"/>
    <w:rsid w:val="00C00CF5"/>
    <w:rsid w:val="00C01693"/>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15"/>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7B9"/>
    <w:rsid w:val="00C33E43"/>
    <w:rsid w:val="00C34FC8"/>
    <w:rsid w:val="00C3513D"/>
    <w:rsid w:val="00C35DC8"/>
    <w:rsid w:val="00C374B6"/>
    <w:rsid w:val="00C3766F"/>
    <w:rsid w:val="00C3790B"/>
    <w:rsid w:val="00C37A59"/>
    <w:rsid w:val="00C4089F"/>
    <w:rsid w:val="00C409A2"/>
    <w:rsid w:val="00C41343"/>
    <w:rsid w:val="00C41431"/>
    <w:rsid w:val="00C4203E"/>
    <w:rsid w:val="00C42C01"/>
    <w:rsid w:val="00C43B9C"/>
    <w:rsid w:val="00C443DD"/>
    <w:rsid w:val="00C446DB"/>
    <w:rsid w:val="00C45838"/>
    <w:rsid w:val="00C45F0D"/>
    <w:rsid w:val="00C46766"/>
    <w:rsid w:val="00C477AE"/>
    <w:rsid w:val="00C478C8"/>
    <w:rsid w:val="00C50000"/>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784"/>
    <w:rsid w:val="00C65AA0"/>
    <w:rsid w:val="00C67515"/>
    <w:rsid w:val="00C67CEC"/>
    <w:rsid w:val="00C70C74"/>
    <w:rsid w:val="00C720F3"/>
    <w:rsid w:val="00C72958"/>
    <w:rsid w:val="00C73DB0"/>
    <w:rsid w:val="00C73FE0"/>
    <w:rsid w:val="00C7669A"/>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1C0"/>
    <w:rsid w:val="00C85613"/>
    <w:rsid w:val="00C85E26"/>
    <w:rsid w:val="00C85EB3"/>
    <w:rsid w:val="00C85F37"/>
    <w:rsid w:val="00C861FD"/>
    <w:rsid w:val="00C8675B"/>
    <w:rsid w:val="00C876B0"/>
    <w:rsid w:val="00C87B33"/>
    <w:rsid w:val="00C90565"/>
    <w:rsid w:val="00C91005"/>
    <w:rsid w:val="00C9141E"/>
    <w:rsid w:val="00C92138"/>
    <w:rsid w:val="00C92DBF"/>
    <w:rsid w:val="00C93077"/>
    <w:rsid w:val="00C93A6A"/>
    <w:rsid w:val="00C942AC"/>
    <w:rsid w:val="00C94730"/>
    <w:rsid w:val="00C9536D"/>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172"/>
    <w:rsid w:val="00CA728F"/>
    <w:rsid w:val="00CA7338"/>
    <w:rsid w:val="00CA7559"/>
    <w:rsid w:val="00CA781A"/>
    <w:rsid w:val="00CA7A46"/>
    <w:rsid w:val="00CA7B06"/>
    <w:rsid w:val="00CA7E30"/>
    <w:rsid w:val="00CB08CD"/>
    <w:rsid w:val="00CB0C18"/>
    <w:rsid w:val="00CB11B5"/>
    <w:rsid w:val="00CB1596"/>
    <w:rsid w:val="00CB15EC"/>
    <w:rsid w:val="00CB1CD9"/>
    <w:rsid w:val="00CB25DD"/>
    <w:rsid w:val="00CB2ADF"/>
    <w:rsid w:val="00CB2AFB"/>
    <w:rsid w:val="00CB2C74"/>
    <w:rsid w:val="00CB3538"/>
    <w:rsid w:val="00CB4277"/>
    <w:rsid w:val="00CB4666"/>
    <w:rsid w:val="00CB567A"/>
    <w:rsid w:val="00CB5826"/>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5F8C"/>
    <w:rsid w:val="00CD703B"/>
    <w:rsid w:val="00CD76E4"/>
    <w:rsid w:val="00CE1BA0"/>
    <w:rsid w:val="00CE27BE"/>
    <w:rsid w:val="00CE27F1"/>
    <w:rsid w:val="00CE2D50"/>
    <w:rsid w:val="00CE2F74"/>
    <w:rsid w:val="00CE3953"/>
    <w:rsid w:val="00CE39EA"/>
    <w:rsid w:val="00CE3D39"/>
    <w:rsid w:val="00CE421F"/>
    <w:rsid w:val="00CE5177"/>
    <w:rsid w:val="00CE5911"/>
    <w:rsid w:val="00CE5B95"/>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3F9"/>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9F1"/>
    <w:rsid w:val="00D25A57"/>
    <w:rsid w:val="00D25F83"/>
    <w:rsid w:val="00D2636D"/>
    <w:rsid w:val="00D26BB1"/>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1448"/>
    <w:rsid w:val="00D62012"/>
    <w:rsid w:val="00D6256C"/>
    <w:rsid w:val="00D6280D"/>
    <w:rsid w:val="00D62FE3"/>
    <w:rsid w:val="00D63FF2"/>
    <w:rsid w:val="00D64864"/>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634A"/>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3F27"/>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5E4C"/>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304F"/>
    <w:rsid w:val="00DB4005"/>
    <w:rsid w:val="00DB4D43"/>
    <w:rsid w:val="00DB5579"/>
    <w:rsid w:val="00DB595D"/>
    <w:rsid w:val="00DB5F1F"/>
    <w:rsid w:val="00DB60F3"/>
    <w:rsid w:val="00DB64B4"/>
    <w:rsid w:val="00DB6BB6"/>
    <w:rsid w:val="00DB6C32"/>
    <w:rsid w:val="00DB72D7"/>
    <w:rsid w:val="00DB78DE"/>
    <w:rsid w:val="00DB7B05"/>
    <w:rsid w:val="00DC02D1"/>
    <w:rsid w:val="00DC05B6"/>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966"/>
    <w:rsid w:val="00DC5EDF"/>
    <w:rsid w:val="00DC6044"/>
    <w:rsid w:val="00DC7036"/>
    <w:rsid w:val="00DC7114"/>
    <w:rsid w:val="00DC7AEB"/>
    <w:rsid w:val="00DC7C16"/>
    <w:rsid w:val="00DD059E"/>
    <w:rsid w:val="00DD089D"/>
    <w:rsid w:val="00DD0EB8"/>
    <w:rsid w:val="00DD177D"/>
    <w:rsid w:val="00DD1B32"/>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720"/>
    <w:rsid w:val="00DD7C70"/>
    <w:rsid w:val="00DD7F83"/>
    <w:rsid w:val="00DE1BEA"/>
    <w:rsid w:val="00DE1C4E"/>
    <w:rsid w:val="00DE2153"/>
    <w:rsid w:val="00DE239B"/>
    <w:rsid w:val="00DE2B17"/>
    <w:rsid w:val="00DE3FDD"/>
    <w:rsid w:val="00DE44FE"/>
    <w:rsid w:val="00DE4D74"/>
    <w:rsid w:val="00DE56F0"/>
    <w:rsid w:val="00DE5C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1EB3"/>
    <w:rsid w:val="00E22172"/>
    <w:rsid w:val="00E22727"/>
    <w:rsid w:val="00E22889"/>
    <w:rsid w:val="00E23AC5"/>
    <w:rsid w:val="00E2420D"/>
    <w:rsid w:val="00E247A1"/>
    <w:rsid w:val="00E24B7C"/>
    <w:rsid w:val="00E24D38"/>
    <w:rsid w:val="00E26355"/>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28F2"/>
    <w:rsid w:val="00E43A4A"/>
    <w:rsid w:val="00E43B5C"/>
    <w:rsid w:val="00E441E3"/>
    <w:rsid w:val="00E444D1"/>
    <w:rsid w:val="00E44DB3"/>
    <w:rsid w:val="00E45715"/>
    <w:rsid w:val="00E466DB"/>
    <w:rsid w:val="00E46735"/>
    <w:rsid w:val="00E468F2"/>
    <w:rsid w:val="00E469E8"/>
    <w:rsid w:val="00E46A58"/>
    <w:rsid w:val="00E46E39"/>
    <w:rsid w:val="00E4737C"/>
    <w:rsid w:val="00E47A32"/>
    <w:rsid w:val="00E47B52"/>
    <w:rsid w:val="00E5012B"/>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6736"/>
    <w:rsid w:val="00E578D1"/>
    <w:rsid w:val="00E57A5D"/>
    <w:rsid w:val="00E57B0F"/>
    <w:rsid w:val="00E60342"/>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144"/>
    <w:rsid w:val="00E6737E"/>
    <w:rsid w:val="00E6773C"/>
    <w:rsid w:val="00E679A4"/>
    <w:rsid w:val="00E67CAD"/>
    <w:rsid w:val="00E67CD2"/>
    <w:rsid w:val="00E711E5"/>
    <w:rsid w:val="00E711FF"/>
    <w:rsid w:val="00E7129B"/>
    <w:rsid w:val="00E72005"/>
    <w:rsid w:val="00E73709"/>
    <w:rsid w:val="00E73B33"/>
    <w:rsid w:val="00E755CC"/>
    <w:rsid w:val="00E756A2"/>
    <w:rsid w:val="00E756F1"/>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A7BDA"/>
    <w:rsid w:val="00EB01A3"/>
    <w:rsid w:val="00EB1244"/>
    <w:rsid w:val="00EB1E36"/>
    <w:rsid w:val="00EB2705"/>
    <w:rsid w:val="00EB2C3F"/>
    <w:rsid w:val="00EB3938"/>
    <w:rsid w:val="00EB3DC5"/>
    <w:rsid w:val="00EB47E9"/>
    <w:rsid w:val="00EB4EB5"/>
    <w:rsid w:val="00EB4F7B"/>
    <w:rsid w:val="00EB5BE5"/>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3204"/>
    <w:rsid w:val="00ED4D97"/>
    <w:rsid w:val="00ED50BF"/>
    <w:rsid w:val="00ED5FEC"/>
    <w:rsid w:val="00ED620F"/>
    <w:rsid w:val="00ED6E74"/>
    <w:rsid w:val="00ED761F"/>
    <w:rsid w:val="00ED788A"/>
    <w:rsid w:val="00ED7E49"/>
    <w:rsid w:val="00EE05CB"/>
    <w:rsid w:val="00EE0D94"/>
    <w:rsid w:val="00EE1E61"/>
    <w:rsid w:val="00EE1FE8"/>
    <w:rsid w:val="00EE2A28"/>
    <w:rsid w:val="00EE329E"/>
    <w:rsid w:val="00EE4030"/>
    <w:rsid w:val="00EE4149"/>
    <w:rsid w:val="00EE42E0"/>
    <w:rsid w:val="00EE44E0"/>
    <w:rsid w:val="00EE4F58"/>
    <w:rsid w:val="00EE7531"/>
    <w:rsid w:val="00EF0261"/>
    <w:rsid w:val="00EF055E"/>
    <w:rsid w:val="00EF1A4B"/>
    <w:rsid w:val="00EF2368"/>
    <w:rsid w:val="00EF2498"/>
    <w:rsid w:val="00EF286A"/>
    <w:rsid w:val="00EF2B03"/>
    <w:rsid w:val="00EF401F"/>
    <w:rsid w:val="00EF44EA"/>
    <w:rsid w:val="00EF4500"/>
    <w:rsid w:val="00EF48F6"/>
    <w:rsid w:val="00EF491A"/>
    <w:rsid w:val="00EF528B"/>
    <w:rsid w:val="00EF52B1"/>
    <w:rsid w:val="00EF52BB"/>
    <w:rsid w:val="00EF68F3"/>
    <w:rsid w:val="00EF7868"/>
    <w:rsid w:val="00F00446"/>
    <w:rsid w:val="00F00C51"/>
    <w:rsid w:val="00F01F91"/>
    <w:rsid w:val="00F02335"/>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5"/>
    <w:rsid w:val="00F246DC"/>
    <w:rsid w:val="00F24947"/>
    <w:rsid w:val="00F24C20"/>
    <w:rsid w:val="00F24F39"/>
    <w:rsid w:val="00F25679"/>
    <w:rsid w:val="00F25865"/>
    <w:rsid w:val="00F3019B"/>
    <w:rsid w:val="00F302F5"/>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365B4"/>
    <w:rsid w:val="00F403A4"/>
    <w:rsid w:val="00F40488"/>
    <w:rsid w:val="00F412B0"/>
    <w:rsid w:val="00F41841"/>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349"/>
    <w:rsid w:val="00F53A88"/>
    <w:rsid w:val="00F53DB6"/>
    <w:rsid w:val="00F55D33"/>
    <w:rsid w:val="00F56173"/>
    <w:rsid w:val="00F56BD5"/>
    <w:rsid w:val="00F56E14"/>
    <w:rsid w:val="00F571B0"/>
    <w:rsid w:val="00F609B6"/>
    <w:rsid w:val="00F60A83"/>
    <w:rsid w:val="00F60D07"/>
    <w:rsid w:val="00F613B2"/>
    <w:rsid w:val="00F61D35"/>
    <w:rsid w:val="00F62050"/>
    <w:rsid w:val="00F620B5"/>
    <w:rsid w:val="00F624DA"/>
    <w:rsid w:val="00F62FCD"/>
    <w:rsid w:val="00F639CD"/>
    <w:rsid w:val="00F63C77"/>
    <w:rsid w:val="00F643A4"/>
    <w:rsid w:val="00F64BCE"/>
    <w:rsid w:val="00F6567C"/>
    <w:rsid w:val="00F65E8F"/>
    <w:rsid w:val="00F66DE3"/>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77A"/>
    <w:rsid w:val="00F829F9"/>
    <w:rsid w:val="00F82A92"/>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51D"/>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29BA"/>
    <w:rsid w:val="00FA337B"/>
    <w:rsid w:val="00FA461D"/>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37"/>
    <w:rsid w:val="00FC0044"/>
    <w:rsid w:val="00FC06E6"/>
    <w:rsid w:val="00FC115D"/>
    <w:rsid w:val="00FC1932"/>
    <w:rsid w:val="00FC1C42"/>
    <w:rsid w:val="00FC21E5"/>
    <w:rsid w:val="00FC294B"/>
    <w:rsid w:val="00FC3226"/>
    <w:rsid w:val="00FC326C"/>
    <w:rsid w:val="00FC37FD"/>
    <w:rsid w:val="00FC3BA3"/>
    <w:rsid w:val="00FC485B"/>
    <w:rsid w:val="00FC4A99"/>
    <w:rsid w:val="00FC4C4A"/>
    <w:rsid w:val="00FC5214"/>
    <w:rsid w:val="00FC56AB"/>
    <w:rsid w:val="00FC5BA5"/>
    <w:rsid w:val="00FC5D21"/>
    <w:rsid w:val="00FC5E5E"/>
    <w:rsid w:val="00FC6503"/>
    <w:rsid w:val="00FC6634"/>
    <w:rsid w:val="00FC67ED"/>
    <w:rsid w:val="00FC717F"/>
    <w:rsid w:val="00FC72AA"/>
    <w:rsid w:val="00FD0678"/>
    <w:rsid w:val="00FD1529"/>
    <w:rsid w:val="00FD2A57"/>
    <w:rsid w:val="00FD2E2A"/>
    <w:rsid w:val="00FD2F9B"/>
    <w:rsid w:val="00FD4DCD"/>
    <w:rsid w:val="00FD52E0"/>
    <w:rsid w:val="00FD5E0F"/>
    <w:rsid w:val="00FD6068"/>
    <w:rsid w:val="00FD69C2"/>
    <w:rsid w:val="00FD717B"/>
    <w:rsid w:val="00FD7CA7"/>
    <w:rsid w:val="00FE0EE5"/>
    <w:rsid w:val="00FE188C"/>
    <w:rsid w:val="00FE1CCF"/>
    <w:rsid w:val="00FE1D34"/>
    <w:rsid w:val="00FE3288"/>
    <w:rsid w:val="00FE3C07"/>
    <w:rsid w:val="00FE3CB0"/>
    <w:rsid w:val="00FE3E0E"/>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tabs>
        <w:tab w:val="clear" w:pos="2520"/>
        <w:tab w:val="num" w:pos="720"/>
      </w:tabs>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3995936">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4125145">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51543218">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47607791">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s://www.concurtraining.com/customers/tech_pubs/Docs/Z_SuppConfig/Supported_Configurations_for_Concur_Travel_and_Expense.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hyperlink" Target="http://assets.concur.com/concurtraining/cte/en-us/FAQ_Cloud_Hosting_Strategy.pdf" TargetMode="External"/><Relationship Id="rId25" Type="http://schemas.openxmlformats.org/officeDocument/2006/relationships/hyperlink" Target="https://www.concurtraining.com/customers/tech_pubs/Docs/_Current/_BrowserCert/BrowserMonthlyCertifications.pdf" TargetMode="External"/><Relationship Id="rId2" Type="http://schemas.openxmlformats.org/officeDocument/2006/relationships/customXml" Target="../customXml/item2.xml"/><Relationship Id="rId16" Type="http://schemas.openxmlformats.org/officeDocument/2006/relationships/hyperlink" Target="http://assets.concur.com/concurtraining/cte/en-us/FAQ_Cloud_Hosting_Strategy.pdf" TargetMode="External"/><Relationship Id="rId20" Type="http://schemas.openxmlformats.org/officeDocument/2006/relationships/image" Target="media/image2.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hyperlink" Target="https://www.concurtraining.com/customers/tech_pubs/RN-monthly-Access/_RN_access_client.ht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cid:image004.png@01D6F58E.7870AE20" TargetMode="External"/><Relationship Id="rId28" Type="http://schemas.openxmlformats.org/officeDocument/2006/relationships/header" Target="header2.xml"/><Relationship Id="rId10" Type="http://schemas.openxmlformats.org/officeDocument/2006/relationships/hyperlink" Target="http://www.concurtraining.com/customers/tech_pubs/_RN_CCC.htm" TargetMode="External"/><Relationship Id="rId19" Type="http://schemas.openxmlformats.org/officeDocument/2006/relationships/image" Target="cid:image001.png@01D6F58E.7870AE2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E5A05-BE14-41B0-92BB-2B2B911A273D}">
  <ds:schemaRefs>
    <ds:schemaRef ds:uri="http://schemas.openxmlformats.org/officeDocument/2006/bibliography"/>
  </ds:schemaRefs>
</ds:datastoreItem>
</file>

<file path=customXml/itemProps3.xml><?xml version="1.0" encoding="utf-8"?>
<ds:datastoreItem xmlns:ds="http://schemas.openxmlformats.org/officeDocument/2006/customXml" ds:itemID="{6E577432-9A78-4ECB-9FB1-E815106D2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4911</TotalTime>
  <Pages>13</Pages>
  <Words>1569</Words>
  <Characters>8948</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April 2021</vt:lpstr>
      <vt:lpstr>Shared: Release Notes March 2021</vt:lpstr>
    </vt:vector>
  </TitlesOfParts>
  <Company/>
  <LinksUpToDate>false</LinksUpToDate>
  <CharactersWithSpaces>10497</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2021年4月</dc:title>
  <dc:subject/>
  <dc:creator>SAP Concur - Technical Publications</dc:creator>
  <cp:keywords/>
  <dc:description>© 2004 - 2021 SAP Concur All rights reserved.</dc:description>
  <cp:lastModifiedBy>Ryoko T</cp:lastModifiedBy>
  <cp:revision>833</cp:revision>
  <cp:lastPrinted>2021-04-21T02:54:00Z</cp:lastPrinted>
  <dcterms:created xsi:type="dcterms:W3CDTF">2019-09-20T20:37:00Z</dcterms:created>
  <dcterms:modified xsi:type="dcterms:W3CDTF">2021-04-21T02:55:00Z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