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887CE5" w:rsidRPr="00C77329" w14:paraId="3B9A8852" w14:textId="77777777" w:rsidTr="004A7BED">
        <w:tc>
          <w:tcPr>
            <w:tcW w:w="9602" w:type="dxa"/>
            <w:gridSpan w:val="2"/>
            <w:shd w:val="clear" w:color="auto" w:fill="D9D9D9"/>
          </w:tcPr>
          <w:p w14:paraId="7753CAA0" w14:textId="77777777" w:rsidR="00B24F61" w:rsidRPr="008F19A5" w:rsidRDefault="00425A83" w:rsidP="0046117F">
            <w:pPr>
              <w:pStyle w:val="HeadRN"/>
              <w:rPr>
                <w:sz w:val="32"/>
                <w:szCs w:val="32"/>
                <w:lang w:val="fr-CA"/>
              </w:rPr>
            </w:pPr>
            <w:r w:rsidRPr="008F19A5">
              <w:rPr>
                <w:lang w:val="fr-CA"/>
              </w:rPr>
              <w:t xml:space="preserve">SAP </w:t>
            </w:r>
            <w:r w:rsidR="00B24F61" w:rsidRPr="008F19A5">
              <w:rPr>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D47FC3"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104F73" w:rsidRPr="00C77329" w14:paraId="23E4994F" w14:textId="77777777" w:rsidTr="004A7BED">
        <w:tc>
          <w:tcPr>
            <w:tcW w:w="5377" w:type="dxa"/>
            <w:shd w:val="clear" w:color="auto" w:fill="auto"/>
            <w:vAlign w:val="center"/>
          </w:tcPr>
          <w:p w14:paraId="79F181C2" w14:textId="18503A47" w:rsidR="00405583" w:rsidRPr="00C77329" w:rsidRDefault="00405583" w:rsidP="00405583">
            <w:pPr>
              <w:pStyle w:val="HeadDate1"/>
            </w:pPr>
            <w:r w:rsidRPr="00C77329">
              <w:t>Release Date:</w:t>
            </w:r>
            <w:r w:rsidR="00727FB6" w:rsidRPr="00C77329">
              <w:t xml:space="preserve"> </w:t>
            </w:r>
            <w:r w:rsidR="00956194">
              <w:t>January</w:t>
            </w:r>
            <w:r w:rsidR="004343DE">
              <w:t xml:space="preserve"> </w:t>
            </w:r>
            <w:r w:rsidR="00183A47">
              <w:t>20</w:t>
            </w:r>
            <w:r w:rsidR="00B72353">
              <w:t xml:space="preserve">, </w:t>
            </w:r>
            <w:r w:rsidR="00F158D5">
              <w:t>2024</w:t>
            </w:r>
          </w:p>
          <w:p w14:paraId="410BFB5E" w14:textId="0E5BDA6E" w:rsidR="005F7C2E" w:rsidRPr="00C77329" w:rsidRDefault="006273FE" w:rsidP="00552DEE">
            <w:pPr>
              <w:pStyle w:val="HeadDate2"/>
            </w:pPr>
            <w:r>
              <w:t xml:space="preserve">Update </w:t>
            </w:r>
            <w:r w:rsidR="006A2F42">
              <w:t>2</w:t>
            </w:r>
            <w:r w:rsidR="00084B2D" w:rsidRPr="00C77329">
              <w:t>:</w:t>
            </w:r>
            <w:r w:rsidR="006A2F42">
              <w:t xml:space="preserve"> Friday, January 26</w:t>
            </w:r>
          </w:p>
        </w:tc>
        <w:tc>
          <w:tcPr>
            <w:tcW w:w="4225" w:type="dxa"/>
            <w:shd w:val="clear" w:color="auto" w:fill="auto"/>
            <w:vAlign w:val="center"/>
          </w:tcPr>
          <w:p w14:paraId="03B723C9" w14:textId="1EA60BC5" w:rsidR="005F7C2E" w:rsidRPr="00C77329" w:rsidRDefault="00D1200A" w:rsidP="008D1D6B">
            <w:pPr>
              <w:pStyle w:val="HeadAudience"/>
              <w:rPr>
                <w:color w:val="FF0000"/>
              </w:rPr>
            </w:pPr>
            <w:r w:rsidRPr="00C77329">
              <w:t xml:space="preserve">SAP </w:t>
            </w:r>
            <w:r w:rsidR="005F7C2E" w:rsidRPr="00C77329">
              <w:t xml:space="preserve">Concur </w:t>
            </w:r>
            <w:r w:rsidR="004A253B">
              <w:t>Client</w:t>
            </w:r>
            <w:r w:rsidR="005F7C2E" w:rsidRPr="00C77329">
              <w:t xml:space="preserve"> </w:t>
            </w:r>
            <w:r w:rsidR="001C3383">
              <w:rPr>
                <w:b/>
                <w:i/>
                <w:color w:val="FF0000"/>
              </w:rPr>
              <w:t>FINAL</w:t>
            </w:r>
          </w:p>
        </w:tc>
      </w:tr>
    </w:tbl>
    <w:p w14:paraId="13DA2386" w14:textId="6E047334" w:rsidR="008D1D6B" w:rsidRPr="00C77329" w:rsidRDefault="008D1D6B" w:rsidP="00175E4C">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D47FC3" w:rsidRPr="00C77329" w14:paraId="3541DCC5" w14:textId="77777777" w:rsidTr="00C3237F">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3105C2C8" w:rsidR="00A95D88" w:rsidRPr="00C77329" w:rsidRDefault="00A95D88" w:rsidP="00A95D88">
            <w:pPr>
              <w:pStyle w:val="ConcurBodyText"/>
              <w:ind w:left="342" w:right="522"/>
              <w:rPr>
                <w:b/>
                <w:color w:val="FF0000"/>
              </w:rPr>
            </w:pPr>
            <w:r w:rsidRPr="00C77329">
              <w:rPr>
                <w:b/>
                <w:color w:val="FF0000"/>
              </w:rPr>
              <w:t xml:space="preserve">** </w:t>
            </w:r>
            <w:r w:rsidR="001C3383">
              <w:rPr>
                <w:b/>
                <w:color w:val="FF0000"/>
              </w:rPr>
              <w:t>FINAL</w:t>
            </w:r>
            <w:r w:rsidRPr="00C77329">
              <w:rPr>
                <w:b/>
                <w:color w:val="FF0000"/>
              </w:rPr>
              <w:t xml:space="preserve"> **</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D47FC3" w:rsidRPr="00C77329" w14:paraId="57B84034" w14:textId="77777777" w:rsidTr="00C3237F">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2D726F84" w14:textId="35930A80" w:rsidR="00420BB3"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57169745" w:history="1">
        <w:r w:rsidR="00420BB3" w:rsidRPr="00E46361">
          <w:rPr>
            <w:rStyle w:val="Hyperlink"/>
          </w:rPr>
          <w:t>Release Notes</w:t>
        </w:r>
        <w:r w:rsidR="00420BB3">
          <w:rPr>
            <w:webHidden/>
          </w:rPr>
          <w:tab/>
        </w:r>
        <w:r w:rsidR="00420BB3">
          <w:rPr>
            <w:webHidden/>
          </w:rPr>
          <w:fldChar w:fldCharType="begin"/>
        </w:r>
        <w:r w:rsidR="00420BB3">
          <w:rPr>
            <w:webHidden/>
          </w:rPr>
          <w:instrText xml:space="preserve"> PAGEREF _Toc157169745 \h </w:instrText>
        </w:r>
        <w:r w:rsidR="00420BB3">
          <w:rPr>
            <w:webHidden/>
          </w:rPr>
        </w:r>
        <w:r w:rsidR="00420BB3">
          <w:rPr>
            <w:webHidden/>
          </w:rPr>
          <w:fldChar w:fldCharType="separate"/>
        </w:r>
        <w:r w:rsidR="00420BB3">
          <w:rPr>
            <w:webHidden/>
          </w:rPr>
          <w:t>1</w:t>
        </w:r>
        <w:r w:rsidR="00420BB3">
          <w:rPr>
            <w:webHidden/>
          </w:rPr>
          <w:fldChar w:fldCharType="end"/>
        </w:r>
      </w:hyperlink>
    </w:p>
    <w:p w14:paraId="1A2CE79B" w14:textId="664FFF4B" w:rsidR="00420BB3" w:rsidRDefault="00420BB3">
      <w:pPr>
        <w:pStyle w:val="TOC2"/>
        <w:rPr>
          <w:rFonts w:asciiTheme="minorHAnsi" w:eastAsiaTheme="minorEastAsia" w:hAnsiTheme="minorHAnsi" w:cstheme="minorBidi"/>
          <w:b w:val="0"/>
          <w:sz w:val="22"/>
          <w:szCs w:val="22"/>
        </w:rPr>
      </w:pPr>
      <w:hyperlink w:anchor="_Toc157169746" w:history="1">
        <w:r w:rsidRPr="00E46361">
          <w:rPr>
            <w:rStyle w:val="Hyperlink"/>
          </w:rPr>
          <w:t>Administration</w:t>
        </w:r>
        <w:r>
          <w:rPr>
            <w:webHidden/>
          </w:rPr>
          <w:tab/>
        </w:r>
        <w:r>
          <w:rPr>
            <w:webHidden/>
          </w:rPr>
          <w:fldChar w:fldCharType="begin"/>
        </w:r>
        <w:r>
          <w:rPr>
            <w:webHidden/>
          </w:rPr>
          <w:instrText xml:space="preserve"> PAGEREF _Toc157169746 \h </w:instrText>
        </w:r>
        <w:r>
          <w:rPr>
            <w:webHidden/>
          </w:rPr>
        </w:r>
        <w:r>
          <w:rPr>
            <w:webHidden/>
          </w:rPr>
          <w:fldChar w:fldCharType="separate"/>
        </w:r>
        <w:r>
          <w:rPr>
            <w:webHidden/>
          </w:rPr>
          <w:t>1</w:t>
        </w:r>
        <w:r>
          <w:rPr>
            <w:webHidden/>
          </w:rPr>
          <w:fldChar w:fldCharType="end"/>
        </w:r>
      </w:hyperlink>
    </w:p>
    <w:p w14:paraId="47BDF82E" w14:textId="518F46BA" w:rsidR="00420BB3" w:rsidRDefault="00420BB3">
      <w:pPr>
        <w:pStyle w:val="TOC3"/>
        <w:rPr>
          <w:rFonts w:asciiTheme="minorHAnsi" w:eastAsiaTheme="minorEastAsia" w:hAnsiTheme="minorHAnsi" w:cstheme="minorBidi"/>
          <w:sz w:val="22"/>
          <w:szCs w:val="22"/>
        </w:rPr>
      </w:pPr>
      <w:hyperlink w:anchor="_Toc157169747" w:history="1">
        <w:r w:rsidRPr="00E46361">
          <w:rPr>
            <w:rStyle w:val="Hyperlink"/>
            <w:rFonts w:eastAsia="Verdana" w:cs="Verdana"/>
          </w:rPr>
          <w:t>New Concur Travel Experience: Approval Queue Support</w:t>
        </w:r>
        <w:r>
          <w:rPr>
            <w:webHidden/>
          </w:rPr>
          <w:tab/>
        </w:r>
        <w:r>
          <w:rPr>
            <w:webHidden/>
          </w:rPr>
          <w:fldChar w:fldCharType="begin"/>
        </w:r>
        <w:r>
          <w:rPr>
            <w:webHidden/>
          </w:rPr>
          <w:instrText xml:space="preserve"> PAGEREF _Toc157169747 \h </w:instrText>
        </w:r>
        <w:r>
          <w:rPr>
            <w:webHidden/>
          </w:rPr>
        </w:r>
        <w:r>
          <w:rPr>
            <w:webHidden/>
          </w:rPr>
          <w:fldChar w:fldCharType="separate"/>
        </w:r>
        <w:r>
          <w:rPr>
            <w:webHidden/>
          </w:rPr>
          <w:t>1</w:t>
        </w:r>
        <w:r>
          <w:rPr>
            <w:webHidden/>
          </w:rPr>
          <w:fldChar w:fldCharType="end"/>
        </w:r>
      </w:hyperlink>
    </w:p>
    <w:p w14:paraId="5DE6D281" w14:textId="0FC2C929" w:rsidR="00420BB3" w:rsidRDefault="00420BB3">
      <w:pPr>
        <w:pStyle w:val="TOC2"/>
        <w:rPr>
          <w:rFonts w:asciiTheme="minorHAnsi" w:eastAsiaTheme="minorEastAsia" w:hAnsiTheme="minorHAnsi" w:cstheme="minorBidi"/>
          <w:b w:val="0"/>
          <w:sz w:val="22"/>
          <w:szCs w:val="22"/>
        </w:rPr>
      </w:pPr>
      <w:hyperlink w:anchor="_Toc157169748" w:history="1">
        <w:r w:rsidRPr="00E46361">
          <w:rPr>
            <w:rStyle w:val="Hyperlink"/>
          </w:rPr>
          <w:t>Car</w:t>
        </w:r>
        <w:r>
          <w:rPr>
            <w:webHidden/>
          </w:rPr>
          <w:tab/>
        </w:r>
        <w:r>
          <w:rPr>
            <w:webHidden/>
          </w:rPr>
          <w:fldChar w:fldCharType="begin"/>
        </w:r>
        <w:r>
          <w:rPr>
            <w:webHidden/>
          </w:rPr>
          <w:instrText xml:space="preserve"> PAGEREF _Toc157169748 \h </w:instrText>
        </w:r>
        <w:r>
          <w:rPr>
            <w:webHidden/>
          </w:rPr>
        </w:r>
        <w:r>
          <w:rPr>
            <w:webHidden/>
          </w:rPr>
          <w:fldChar w:fldCharType="separate"/>
        </w:r>
        <w:r>
          <w:rPr>
            <w:webHidden/>
          </w:rPr>
          <w:t>2</w:t>
        </w:r>
        <w:r>
          <w:rPr>
            <w:webHidden/>
          </w:rPr>
          <w:fldChar w:fldCharType="end"/>
        </w:r>
      </w:hyperlink>
    </w:p>
    <w:p w14:paraId="7B2677E0" w14:textId="01B985E4" w:rsidR="00420BB3" w:rsidRDefault="00420BB3">
      <w:pPr>
        <w:pStyle w:val="TOC3"/>
        <w:rPr>
          <w:rFonts w:asciiTheme="minorHAnsi" w:eastAsiaTheme="minorEastAsia" w:hAnsiTheme="minorHAnsi" w:cstheme="minorBidi"/>
          <w:sz w:val="22"/>
          <w:szCs w:val="22"/>
        </w:rPr>
      </w:pPr>
      <w:hyperlink w:anchor="_Toc157169749" w:history="1">
        <w:r w:rsidRPr="00E46361">
          <w:rPr>
            <w:rStyle w:val="Hyperlink"/>
          </w:rPr>
          <w:t>New Concur Travel Experience: Sort by Lowest Emissions in Car Search Results (Professional Travel Only)</w:t>
        </w:r>
        <w:r>
          <w:rPr>
            <w:webHidden/>
          </w:rPr>
          <w:tab/>
        </w:r>
        <w:r>
          <w:rPr>
            <w:webHidden/>
          </w:rPr>
          <w:fldChar w:fldCharType="begin"/>
        </w:r>
        <w:r>
          <w:rPr>
            <w:webHidden/>
          </w:rPr>
          <w:instrText xml:space="preserve"> PAGEREF _Toc157169749 \h </w:instrText>
        </w:r>
        <w:r>
          <w:rPr>
            <w:webHidden/>
          </w:rPr>
        </w:r>
        <w:r>
          <w:rPr>
            <w:webHidden/>
          </w:rPr>
          <w:fldChar w:fldCharType="separate"/>
        </w:r>
        <w:r>
          <w:rPr>
            <w:webHidden/>
          </w:rPr>
          <w:t>2</w:t>
        </w:r>
        <w:r>
          <w:rPr>
            <w:webHidden/>
          </w:rPr>
          <w:fldChar w:fldCharType="end"/>
        </w:r>
      </w:hyperlink>
    </w:p>
    <w:p w14:paraId="0DD1C47D" w14:textId="0C6CB8E7" w:rsidR="00420BB3" w:rsidRDefault="00420BB3">
      <w:pPr>
        <w:pStyle w:val="TOC2"/>
        <w:rPr>
          <w:rFonts w:asciiTheme="minorHAnsi" w:eastAsiaTheme="minorEastAsia" w:hAnsiTheme="minorHAnsi" w:cstheme="minorBidi"/>
          <w:b w:val="0"/>
          <w:sz w:val="22"/>
          <w:szCs w:val="22"/>
        </w:rPr>
      </w:pPr>
      <w:hyperlink w:anchor="_Toc157169750" w:history="1">
        <w:r w:rsidRPr="00E46361">
          <w:rPr>
            <w:rStyle w:val="Hyperlink"/>
          </w:rPr>
          <w:t>Miscellaneous</w:t>
        </w:r>
        <w:r>
          <w:rPr>
            <w:webHidden/>
          </w:rPr>
          <w:tab/>
        </w:r>
        <w:r>
          <w:rPr>
            <w:webHidden/>
          </w:rPr>
          <w:fldChar w:fldCharType="begin"/>
        </w:r>
        <w:r>
          <w:rPr>
            <w:webHidden/>
          </w:rPr>
          <w:instrText xml:space="preserve"> PAGEREF _Toc157169750 \h </w:instrText>
        </w:r>
        <w:r>
          <w:rPr>
            <w:webHidden/>
          </w:rPr>
        </w:r>
        <w:r>
          <w:rPr>
            <w:webHidden/>
          </w:rPr>
          <w:fldChar w:fldCharType="separate"/>
        </w:r>
        <w:r>
          <w:rPr>
            <w:webHidden/>
          </w:rPr>
          <w:t>4</w:t>
        </w:r>
        <w:r>
          <w:rPr>
            <w:webHidden/>
          </w:rPr>
          <w:fldChar w:fldCharType="end"/>
        </w:r>
      </w:hyperlink>
    </w:p>
    <w:p w14:paraId="436BA97B" w14:textId="227FD60D" w:rsidR="00420BB3" w:rsidRDefault="00420BB3">
      <w:pPr>
        <w:pStyle w:val="TOC3"/>
        <w:rPr>
          <w:rFonts w:asciiTheme="minorHAnsi" w:eastAsiaTheme="minorEastAsia" w:hAnsiTheme="minorHAnsi" w:cstheme="minorBidi"/>
          <w:sz w:val="22"/>
          <w:szCs w:val="22"/>
        </w:rPr>
      </w:pPr>
      <w:hyperlink w:anchor="_Toc157169751" w:history="1">
        <w:r w:rsidRPr="00E46361">
          <w:rPr>
            <w:rStyle w:val="Hyperlink"/>
            <w:rFonts w:eastAsia="Verdana" w:cs="Verdana"/>
          </w:rPr>
          <w:t>**Ongoing** New Concur Travel Experience: Feature Exclusions, Limitations &amp; Changed Behavior (Professional Edition Only)</w:t>
        </w:r>
        <w:r>
          <w:rPr>
            <w:webHidden/>
          </w:rPr>
          <w:tab/>
        </w:r>
        <w:r>
          <w:rPr>
            <w:webHidden/>
          </w:rPr>
          <w:fldChar w:fldCharType="begin"/>
        </w:r>
        <w:r>
          <w:rPr>
            <w:webHidden/>
          </w:rPr>
          <w:instrText xml:space="preserve"> PAGEREF _Toc157169751 \h </w:instrText>
        </w:r>
        <w:r>
          <w:rPr>
            <w:webHidden/>
          </w:rPr>
        </w:r>
        <w:r>
          <w:rPr>
            <w:webHidden/>
          </w:rPr>
          <w:fldChar w:fldCharType="separate"/>
        </w:r>
        <w:r>
          <w:rPr>
            <w:webHidden/>
          </w:rPr>
          <w:t>4</w:t>
        </w:r>
        <w:r>
          <w:rPr>
            <w:webHidden/>
          </w:rPr>
          <w:fldChar w:fldCharType="end"/>
        </w:r>
      </w:hyperlink>
    </w:p>
    <w:p w14:paraId="1451A4C2" w14:textId="06F1A240" w:rsidR="00420BB3" w:rsidRDefault="00420BB3">
      <w:pPr>
        <w:pStyle w:val="TOC3"/>
        <w:rPr>
          <w:rFonts w:asciiTheme="minorHAnsi" w:eastAsiaTheme="minorEastAsia" w:hAnsiTheme="minorHAnsi" w:cstheme="minorBidi"/>
          <w:sz w:val="22"/>
          <w:szCs w:val="22"/>
        </w:rPr>
      </w:pPr>
      <w:hyperlink w:anchor="_Toc157169752" w:history="1">
        <w:r w:rsidRPr="00E46361">
          <w:rPr>
            <w:rStyle w:val="Hyperlink"/>
            <w:rFonts w:eastAsia="Verdana" w:cs="Verdana"/>
          </w:rPr>
          <w:t>New Concur Travel Experience: Vacation Reassignment Support (Professional Edition Only)</w:t>
        </w:r>
        <w:r>
          <w:rPr>
            <w:webHidden/>
          </w:rPr>
          <w:tab/>
        </w:r>
        <w:r>
          <w:rPr>
            <w:webHidden/>
          </w:rPr>
          <w:fldChar w:fldCharType="begin"/>
        </w:r>
        <w:r>
          <w:rPr>
            <w:webHidden/>
          </w:rPr>
          <w:instrText xml:space="preserve"> PAGEREF _Toc157169752 \h </w:instrText>
        </w:r>
        <w:r>
          <w:rPr>
            <w:webHidden/>
          </w:rPr>
        </w:r>
        <w:r>
          <w:rPr>
            <w:webHidden/>
          </w:rPr>
          <w:fldChar w:fldCharType="separate"/>
        </w:r>
        <w:r>
          <w:rPr>
            <w:webHidden/>
          </w:rPr>
          <w:t>5</w:t>
        </w:r>
        <w:r>
          <w:rPr>
            <w:webHidden/>
          </w:rPr>
          <w:fldChar w:fldCharType="end"/>
        </w:r>
      </w:hyperlink>
    </w:p>
    <w:p w14:paraId="1B2A6E7C" w14:textId="26CC6381" w:rsidR="00420BB3" w:rsidRDefault="00420BB3">
      <w:pPr>
        <w:pStyle w:val="TOC2"/>
        <w:rPr>
          <w:rFonts w:asciiTheme="minorHAnsi" w:eastAsiaTheme="minorEastAsia" w:hAnsiTheme="minorHAnsi" w:cstheme="minorBidi"/>
          <w:b w:val="0"/>
          <w:sz w:val="22"/>
          <w:szCs w:val="22"/>
        </w:rPr>
      </w:pPr>
      <w:hyperlink w:anchor="_Toc157169753" w:history="1">
        <w:r w:rsidRPr="00E46361">
          <w:rPr>
            <w:rStyle w:val="Hyperlink"/>
          </w:rPr>
          <w:t>Rail</w:t>
        </w:r>
        <w:r>
          <w:rPr>
            <w:webHidden/>
          </w:rPr>
          <w:tab/>
        </w:r>
        <w:r>
          <w:rPr>
            <w:webHidden/>
          </w:rPr>
          <w:fldChar w:fldCharType="begin"/>
        </w:r>
        <w:r>
          <w:rPr>
            <w:webHidden/>
          </w:rPr>
          <w:instrText xml:space="preserve"> PAGEREF _Toc157169753 \h </w:instrText>
        </w:r>
        <w:r>
          <w:rPr>
            <w:webHidden/>
          </w:rPr>
        </w:r>
        <w:r>
          <w:rPr>
            <w:webHidden/>
          </w:rPr>
          <w:fldChar w:fldCharType="separate"/>
        </w:r>
        <w:r>
          <w:rPr>
            <w:webHidden/>
          </w:rPr>
          <w:t>7</w:t>
        </w:r>
        <w:r>
          <w:rPr>
            <w:webHidden/>
          </w:rPr>
          <w:fldChar w:fldCharType="end"/>
        </w:r>
      </w:hyperlink>
    </w:p>
    <w:p w14:paraId="45DD53E1" w14:textId="59E288FF" w:rsidR="00420BB3" w:rsidRDefault="00420BB3">
      <w:pPr>
        <w:pStyle w:val="TOC3"/>
        <w:rPr>
          <w:rFonts w:asciiTheme="minorHAnsi" w:eastAsiaTheme="minorEastAsia" w:hAnsiTheme="minorHAnsi" w:cstheme="minorBidi"/>
          <w:sz w:val="22"/>
          <w:szCs w:val="22"/>
        </w:rPr>
      </w:pPr>
      <w:hyperlink w:anchor="_Toc157169754" w:history="1">
        <w:r w:rsidRPr="00E46361">
          <w:rPr>
            <w:rStyle w:val="Hyperlink"/>
          </w:rPr>
          <w:t>SNCF Decommission (Travelport Configurations Only)</w:t>
        </w:r>
        <w:r>
          <w:rPr>
            <w:webHidden/>
          </w:rPr>
          <w:tab/>
        </w:r>
        <w:r>
          <w:rPr>
            <w:webHidden/>
          </w:rPr>
          <w:fldChar w:fldCharType="begin"/>
        </w:r>
        <w:r>
          <w:rPr>
            <w:webHidden/>
          </w:rPr>
          <w:instrText xml:space="preserve"> PAGEREF _Toc157169754 \h </w:instrText>
        </w:r>
        <w:r>
          <w:rPr>
            <w:webHidden/>
          </w:rPr>
        </w:r>
        <w:r>
          <w:rPr>
            <w:webHidden/>
          </w:rPr>
          <w:fldChar w:fldCharType="separate"/>
        </w:r>
        <w:r>
          <w:rPr>
            <w:webHidden/>
          </w:rPr>
          <w:t>7</w:t>
        </w:r>
        <w:r>
          <w:rPr>
            <w:webHidden/>
          </w:rPr>
          <w:fldChar w:fldCharType="end"/>
        </w:r>
      </w:hyperlink>
    </w:p>
    <w:p w14:paraId="56E7A77E" w14:textId="21EEE092" w:rsidR="00420BB3" w:rsidRDefault="00420BB3">
      <w:pPr>
        <w:pStyle w:val="TOC1"/>
        <w:rPr>
          <w:rFonts w:asciiTheme="minorHAnsi" w:eastAsiaTheme="minorEastAsia" w:hAnsiTheme="minorHAnsi" w:cstheme="minorBidi"/>
          <w:b w:val="0"/>
          <w:szCs w:val="22"/>
        </w:rPr>
      </w:pPr>
      <w:hyperlink w:anchor="_Toc157169755" w:history="1">
        <w:r w:rsidRPr="00E46361">
          <w:rPr>
            <w:rStyle w:val="Hyperlink"/>
          </w:rPr>
          <w:t>Planned Changes</w:t>
        </w:r>
        <w:r>
          <w:rPr>
            <w:webHidden/>
          </w:rPr>
          <w:tab/>
        </w:r>
        <w:r>
          <w:rPr>
            <w:webHidden/>
          </w:rPr>
          <w:fldChar w:fldCharType="begin"/>
        </w:r>
        <w:r>
          <w:rPr>
            <w:webHidden/>
          </w:rPr>
          <w:instrText xml:space="preserve"> PAGEREF _Toc157169755 \h </w:instrText>
        </w:r>
        <w:r>
          <w:rPr>
            <w:webHidden/>
          </w:rPr>
        </w:r>
        <w:r>
          <w:rPr>
            <w:webHidden/>
          </w:rPr>
          <w:fldChar w:fldCharType="separate"/>
        </w:r>
        <w:r>
          <w:rPr>
            <w:webHidden/>
          </w:rPr>
          <w:t>9</w:t>
        </w:r>
        <w:r>
          <w:rPr>
            <w:webHidden/>
          </w:rPr>
          <w:fldChar w:fldCharType="end"/>
        </w:r>
      </w:hyperlink>
    </w:p>
    <w:p w14:paraId="101174ED" w14:textId="70B4F900" w:rsidR="00420BB3" w:rsidRDefault="00420BB3">
      <w:pPr>
        <w:pStyle w:val="TOC2"/>
        <w:rPr>
          <w:rFonts w:asciiTheme="minorHAnsi" w:eastAsiaTheme="minorEastAsia" w:hAnsiTheme="minorHAnsi" w:cstheme="minorBidi"/>
          <w:b w:val="0"/>
          <w:sz w:val="22"/>
          <w:szCs w:val="22"/>
        </w:rPr>
      </w:pPr>
      <w:hyperlink w:anchor="_Toc157169756" w:history="1">
        <w:r w:rsidRPr="00E46361">
          <w:rPr>
            <w:rStyle w:val="Hyperlink"/>
          </w:rPr>
          <w:t>Administration</w:t>
        </w:r>
        <w:r>
          <w:rPr>
            <w:webHidden/>
          </w:rPr>
          <w:tab/>
        </w:r>
        <w:r>
          <w:rPr>
            <w:webHidden/>
          </w:rPr>
          <w:fldChar w:fldCharType="begin"/>
        </w:r>
        <w:r>
          <w:rPr>
            <w:webHidden/>
          </w:rPr>
          <w:instrText xml:space="preserve"> PAGEREF _Toc157169756 \h </w:instrText>
        </w:r>
        <w:r>
          <w:rPr>
            <w:webHidden/>
          </w:rPr>
        </w:r>
        <w:r>
          <w:rPr>
            <w:webHidden/>
          </w:rPr>
          <w:fldChar w:fldCharType="separate"/>
        </w:r>
        <w:r>
          <w:rPr>
            <w:webHidden/>
          </w:rPr>
          <w:t>9</w:t>
        </w:r>
        <w:r>
          <w:rPr>
            <w:webHidden/>
          </w:rPr>
          <w:fldChar w:fldCharType="end"/>
        </w:r>
      </w:hyperlink>
    </w:p>
    <w:p w14:paraId="08BF6E02" w14:textId="383FDFF1" w:rsidR="00420BB3" w:rsidRDefault="00420BB3">
      <w:pPr>
        <w:pStyle w:val="TOC3"/>
        <w:rPr>
          <w:rFonts w:asciiTheme="minorHAnsi" w:eastAsiaTheme="minorEastAsia" w:hAnsiTheme="minorHAnsi" w:cstheme="minorBidi"/>
          <w:sz w:val="22"/>
          <w:szCs w:val="22"/>
        </w:rPr>
      </w:pPr>
      <w:hyperlink w:anchor="_Toc157169757" w:history="1">
        <w:r w:rsidRPr="00E46361">
          <w:rPr>
            <w:rStyle w:val="Hyperlink"/>
            <w:rFonts w:eastAsia="Verdana" w:cs="Verdana"/>
            <w:highlight w:val="yellow"/>
          </w:rPr>
          <w:t>**Planned Changes** New Concur Travel Experience: Changes to Approval Deadline Logic (Professional Edition Only)</w:t>
        </w:r>
        <w:r>
          <w:rPr>
            <w:webHidden/>
          </w:rPr>
          <w:tab/>
        </w:r>
        <w:r>
          <w:rPr>
            <w:webHidden/>
          </w:rPr>
          <w:fldChar w:fldCharType="begin"/>
        </w:r>
        <w:r>
          <w:rPr>
            <w:webHidden/>
          </w:rPr>
          <w:instrText xml:space="preserve"> PAGEREF _Toc157169757 \h </w:instrText>
        </w:r>
        <w:r>
          <w:rPr>
            <w:webHidden/>
          </w:rPr>
        </w:r>
        <w:r>
          <w:rPr>
            <w:webHidden/>
          </w:rPr>
          <w:fldChar w:fldCharType="separate"/>
        </w:r>
        <w:r>
          <w:rPr>
            <w:webHidden/>
          </w:rPr>
          <w:t>9</w:t>
        </w:r>
        <w:r>
          <w:rPr>
            <w:webHidden/>
          </w:rPr>
          <w:fldChar w:fldCharType="end"/>
        </w:r>
      </w:hyperlink>
    </w:p>
    <w:p w14:paraId="32EC0843" w14:textId="1ED3DB39" w:rsidR="00420BB3" w:rsidRDefault="00420BB3">
      <w:pPr>
        <w:pStyle w:val="TOC2"/>
        <w:rPr>
          <w:rFonts w:asciiTheme="minorHAnsi" w:eastAsiaTheme="minorEastAsia" w:hAnsiTheme="minorHAnsi" w:cstheme="minorBidi"/>
          <w:b w:val="0"/>
          <w:sz w:val="22"/>
          <w:szCs w:val="22"/>
        </w:rPr>
      </w:pPr>
      <w:hyperlink w:anchor="_Toc157169758" w:history="1">
        <w:r w:rsidRPr="00E46361">
          <w:rPr>
            <w:rStyle w:val="Hyperlink"/>
          </w:rPr>
          <w:t>Flight</w:t>
        </w:r>
        <w:r>
          <w:rPr>
            <w:webHidden/>
          </w:rPr>
          <w:tab/>
        </w:r>
        <w:r>
          <w:rPr>
            <w:webHidden/>
          </w:rPr>
          <w:fldChar w:fldCharType="begin"/>
        </w:r>
        <w:r>
          <w:rPr>
            <w:webHidden/>
          </w:rPr>
          <w:instrText xml:space="preserve"> PAGEREF _Toc157169758 \h </w:instrText>
        </w:r>
        <w:r>
          <w:rPr>
            <w:webHidden/>
          </w:rPr>
        </w:r>
        <w:r>
          <w:rPr>
            <w:webHidden/>
          </w:rPr>
          <w:fldChar w:fldCharType="separate"/>
        </w:r>
        <w:r>
          <w:rPr>
            <w:webHidden/>
          </w:rPr>
          <w:t>11</w:t>
        </w:r>
        <w:r>
          <w:rPr>
            <w:webHidden/>
          </w:rPr>
          <w:fldChar w:fldCharType="end"/>
        </w:r>
      </w:hyperlink>
    </w:p>
    <w:p w14:paraId="2405BB66" w14:textId="5BD32FD8" w:rsidR="00420BB3" w:rsidRDefault="00420BB3">
      <w:pPr>
        <w:pStyle w:val="TOC3"/>
        <w:rPr>
          <w:rFonts w:asciiTheme="minorHAnsi" w:eastAsiaTheme="minorEastAsia" w:hAnsiTheme="minorHAnsi" w:cstheme="minorBidi"/>
          <w:sz w:val="22"/>
          <w:szCs w:val="22"/>
        </w:rPr>
      </w:pPr>
      <w:hyperlink w:anchor="_Toc157169759" w:history="1">
        <w:r w:rsidRPr="00E46361">
          <w:rPr>
            <w:rStyle w:val="Hyperlink"/>
          </w:rPr>
          <w:t>**Planned Changes** New Concur Travel Experience: Include Accommodation Option on the Flight Search Tab (Professional Edition Only)</w:t>
        </w:r>
        <w:r>
          <w:rPr>
            <w:webHidden/>
          </w:rPr>
          <w:tab/>
        </w:r>
        <w:r>
          <w:rPr>
            <w:webHidden/>
          </w:rPr>
          <w:fldChar w:fldCharType="begin"/>
        </w:r>
        <w:r>
          <w:rPr>
            <w:webHidden/>
          </w:rPr>
          <w:instrText xml:space="preserve"> PAGEREF _Toc157169759 \h </w:instrText>
        </w:r>
        <w:r>
          <w:rPr>
            <w:webHidden/>
          </w:rPr>
        </w:r>
        <w:r>
          <w:rPr>
            <w:webHidden/>
          </w:rPr>
          <w:fldChar w:fldCharType="separate"/>
        </w:r>
        <w:r>
          <w:rPr>
            <w:webHidden/>
          </w:rPr>
          <w:t>11</w:t>
        </w:r>
        <w:r>
          <w:rPr>
            <w:webHidden/>
          </w:rPr>
          <w:fldChar w:fldCharType="end"/>
        </w:r>
      </w:hyperlink>
    </w:p>
    <w:p w14:paraId="0AF2EF5B" w14:textId="09C64A2D" w:rsidR="00420BB3" w:rsidRDefault="00420BB3">
      <w:pPr>
        <w:pStyle w:val="TOC3"/>
        <w:rPr>
          <w:rFonts w:asciiTheme="minorHAnsi" w:eastAsiaTheme="minorEastAsia" w:hAnsiTheme="minorHAnsi" w:cstheme="minorBidi"/>
          <w:sz w:val="22"/>
          <w:szCs w:val="22"/>
        </w:rPr>
      </w:pPr>
      <w:hyperlink w:anchor="_Toc157169760" w:history="1">
        <w:r w:rsidRPr="00E46361">
          <w:rPr>
            <w:rStyle w:val="Hyperlink"/>
          </w:rPr>
          <w:t>**Planned Changes** New Concur Travel Experience: Deep Link Support (Professional Edition Only)</w:t>
        </w:r>
        <w:r>
          <w:rPr>
            <w:webHidden/>
          </w:rPr>
          <w:tab/>
        </w:r>
        <w:r>
          <w:rPr>
            <w:webHidden/>
          </w:rPr>
          <w:fldChar w:fldCharType="begin"/>
        </w:r>
        <w:r>
          <w:rPr>
            <w:webHidden/>
          </w:rPr>
          <w:instrText xml:space="preserve"> PAGEREF _Toc157169760 \h </w:instrText>
        </w:r>
        <w:r>
          <w:rPr>
            <w:webHidden/>
          </w:rPr>
        </w:r>
        <w:r>
          <w:rPr>
            <w:webHidden/>
          </w:rPr>
          <w:fldChar w:fldCharType="separate"/>
        </w:r>
        <w:r>
          <w:rPr>
            <w:webHidden/>
          </w:rPr>
          <w:t>14</w:t>
        </w:r>
        <w:r>
          <w:rPr>
            <w:webHidden/>
          </w:rPr>
          <w:fldChar w:fldCharType="end"/>
        </w:r>
      </w:hyperlink>
    </w:p>
    <w:p w14:paraId="24D52B7C" w14:textId="4E32ADD4" w:rsidR="00420BB3" w:rsidRDefault="00420BB3">
      <w:pPr>
        <w:pStyle w:val="TOC2"/>
        <w:rPr>
          <w:rFonts w:asciiTheme="minorHAnsi" w:eastAsiaTheme="minorEastAsia" w:hAnsiTheme="minorHAnsi" w:cstheme="minorBidi"/>
          <w:b w:val="0"/>
          <w:sz w:val="22"/>
          <w:szCs w:val="22"/>
        </w:rPr>
      </w:pPr>
      <w:hyperlink w:anchor="_Toc157169761" w:history="1">
        <w:r w:rsidRPr="00E46361">
          <w:rPr>
            <w:rStyle w:val="Hyperlink"/>
          </w:rPr>
          <w:t>Hotel</w:t>
        </w:r>
        <w:r>
          <w:rPr>
            <w:webHidden/>
          </w:rPr>
          <w:tab/>
        </w:r>
        <w:r>
          <w:rPr>
            <w:webHidden/>
          </w:rPr>
          <w:fldChar w:fldCharType="begin"/>
        </w:r>
        <w:r>
          <w:rPr>
            <w:webHidden/>
          </w:rPr>
          <w:instrText xml:space="preserve"> PAGEREF _Toc157169761 \h </w:instrText>
        </w:r>
        <w:r>
          <w:rPr>
            <w:webHidden/>
          </w:rPr>
        </w:r>
        <w:r>
          <w:rPr>
            <w:webHidden/>
          </w:rPr>
          <w:fldChar w:fldCharType="separate"/>
        </w:r>
        <w:r>
          <w:rPr>
            <w:webHidden/>
          </w:rPr>
          <w:t>16</w:t>
        </w:r>
        <w:r>
          <w:rPr>
            <w:webHidden/>
          </w:rPr>
          <w:fldChar w:fldCharType="end"/>
        </w:r>
      </w:hyperlink>
    </w:p>
    <w:p w14:paraId="20F1FB15" w14:textId="6000202D" w:rsidR="00420BB3" w:rsidRDefault="00420BB3">
      <w:pPr>
        <w:pStyle w:val="TOC3"/>
        <w:rPr>
          <w:rFonts w:asciiTheme="minorHAnsi" w:eastAsiaTheme="minorEastAsia" w:hAnsiTheme="minorHAnsi" w:cstheme="minorBidi"/>
          <w:sz w:val="22"/>
          <w:szCs w:val="22"/>
        </w:rPr>
      </w:pPr>
      <w:hyperlink w:anchor="_Toc157169762" w:history="1">
        <w:r w:rsidRPr="00E46361">
          <w:rPr>
            <w:rStyle w:val="Hyperlink"/>
            <w:rFonts w:eastAsia="Verdana" w:cs="Verdana"/>
          </w:rPr>
          <w:t>**Planned Changes**</w:t>
        </w:r>
        <w:r w:rsidRPr="00E46361">
          <w:rPr>
            <w:rStyle w:val="Hyperlink"/>
          </w:rPr>
          <w:t xml:space="preserve"> </w:t>
        </w:r>
        <w:r w:rsidRPr="00E46361">
          <w:rPr>
            <w:rStyle w:val="Hyperlink"/>
            <w:rFonts w:eastAsia="Verdana" w:cs="Verdana"/>
          </w:rPr>
          <w:t xml:space="preserve">New Concur Travel Experience: </w:t>
        </w:r>
        <w:r w:rsidRPr="00E46361">
          <w:rPr>
            <w:rStyle w:val="Hyperlink"/>
          </w:rPr>
          <w:t>Configuration for Custom Hotel Sourcing (Professional Edition Only)</w:t>
        </w:r>
        <w:r>
          <w:rPr>
            <w:webHidden/>
          </w:rPr>
          <w:tab/>
        </w:r>
        <w:r>
          <w:rPr>
            <w:webHidden/>
          </w:rPr>
          <w:fldChar w:fldCharType="begin"/>
        </w:r>
        <w:r>
          <w:rPr>
            <w:webHidden/>
          </w:rPr>
          <w:instrText xml:space="preserve"> PAGEREF _Toc157169762 \h </w:instrText>
        </w:r>
        <w:r>
          <w:rPr>
            <w:webHidden/>
          </w:rPr>
        </w:r>
        <w:r>
          <w:rPr>
            <w:webHidden/>
          </w:rPr>
          <w:fldChar w:fldCharType="separate"/>
        </w:r>
        <w:r>
          <w:rPr>
            <w:webHidden/>
          </w:rPr>
          <w:t>16</w:t>
        </w:r>
        <w:r>
          <w:rPr>
            <w:webHidden/>
          </w:rPr>
          <w:fldChar w:fldCharType="end"/>
        </w:r>
      </w:hyperlink>
    </w:p>
    <w:p w14:paraId="7E3A0F98" w14:textId="7FFC7C75" w:rsidR="00420BB3" w:rsidRDefault="00420BB3">
      <w:pPr>
        <w:pStyle w:val="TOC2"/>
        <w:rPr>
          <w:rFonts w:asciiTheme="minorHAnsi" w:eastAsiaTheme="minorEastAsia" w:hAnsiTheme="minorHAnsi" w:cstheme="minorBidi"/>
          <w:b w:val="0"/>
          <w:sz w:val="22"/>
          <w:szCs w:val="22"/>
        </w:rPr>
      </w:pPr>
      <w:hyperlink w:anchor="_Toc157169763" w:history="1">
        <w:r w:rsidRPr="00E46361">
          <w:rPr>
            <w:rStyle w:val="Hyperlink"/>
          </w:rPr>
          <w:t>Hotel, Rail</w:t>
        </w:r>
        <w:r>
          <w:rPr>
            <w:webHidden/>
          </w:rPr>
          <w:tab/>
        </w:r>
        <w:r>
          <w:rPr>
            <w:webHidden/>
          </w:rPr>
          <w:fldChar w:fldCharType="begin"/>
        </w:r>
        <w:r>
          <w:rPr>
            <w:webHidden/>
          </w:rPr>
          <w:instrText xml:space="preserve"> PAGEREF _Toc157169763 \h </w:instrText>
        </w:r>
        <w:r>
          <w:rPr>
            <w:webHidden/>
          </w:rPr>
        </w:r>
        <w:r>
          <w:rPr>
            <w:webHidden/>
          </w:rPr>
          <w:fldChar w:fldCharType="separate"/>
        </w:r>
        <w:r>
          <w:rPr>
            <w:webHidden/>
          </w:rPr>
          <w:t>20</w:t>
        </w:r>
        <w:r>
          <w:rPr>
            <w:webHidden/>
          </w:rPr>
          <w:fldChar w:fldCharType="end"/>
        </w:r>
      </w:hyperlink>
    </w:p>
    <w:p w14:paraId="1475388D" w14:textId="0D206B17" w:rsidR="00420BB3" w:rsidRDefault="00420BB3">
      <w:pPr>
        <w:pStyle w:val="TOC3"/>
        <w:rPr>
          <w:rFonts w:asciiTheme="minorHAnsi" w:eastAsiaTheme="minorEastAsia" w:hAnsiTheme="minorHAnsi" w:cstheme="minorBidi"/>
          <w:sz w:val="22"/>
          <w:szCs w:val="22"/>
        </w:rPr>
      </w:pPr>
      <w:hyperlink w:anchor="_Toc157169764" w:history="1">
        <w:r w:rsidRPr="00E46361">
          <w:rPr>
            <w:rStyle w:val="Hyperlink"/>
            <w:rFonts w:eastAsia="Verdana" w:cs="Verdana"/>
          </w:rPr>
          <w:t>**Planned Changes** New Concur Travel Experience: Last Four Digits on Form of Payment Displayed (Professional Edition Only)</w:t>
        </w:r>
        <w:r>
          <w:rPr>
            <w:webHidden/>
          </w:rPr>
          <w:tab/>
        </w:r>
        <w:r>
          <w:rPr>
            <w:webHidden/>
          </w:rPr>
          <w:fldChar w:fldCharType="begin"/>
        </w:r>
        <w:r>
          <w:rPr>
            <w:webHidden/>
          </w:rPr>
          <w:instrText xml:space="preserve"> PAGEREF _Toc157169764 \h </w:instrText>
        </w:r>
        <w:r>
          <w:rPr>
            <w:webHidden/>
          </w:rPr>
        </w:r>
        <w:r>
          <w:rPr>
            <w:webHidden/>
          </w:rPr>
          <w:fldChar w:fldCharType="separate"/>
        </w:r>
        <w:r>
          <w:rPr>
            <w:webHidden/>
          </w:rPr>
          <w:t>20</w:t>
        </w:r>
        <w:r>
          <w:rPr>
            <w:webHidden/>
          </w:rPr>
          <w:fldChar w:fldCharType="end"/>
        </w:r>
      </w:hyperlink>
    </w:p>
    <w:p w14:paraId="70073649" w14:textId="07226CE6" w:rsidR="00420BB3" w:rsidRDefault="00420BB3">
      <w:pPr>
        <w:pStyle w:val="TOC2"/>
        <w:rPr>
          <w:rFonts w:asciiTheme="minorHAnsi" w:eastAsiaTheme="minorEastAsia" w:hAnsiTheme="minorHAnsi" w:cstheme="minorBidi"/>
          <w:b w:val="0"/>
          <w:sz w:val="22"/>
          <w:szCs w:val="22"/>
        </w:rPr>
      </w:pPr>
      <w:hyperlink w:anchor="_Toc157169765" w:history="1">
        <w:r w:rsidRPr="00E46361">
          <w:rPr>
            <w:rStyle w:val="Hyperlink"/>
          </w:rPr>
          <w:t>Miscellaneous</w:t>
        </w:r>
        <w:r>
          <w:rPr>
            <w:webHidden/>
          </w:rPr>
          <w:tab/>
        </w:r>
        <w:r>
          <w:rPr>
            <w:webHidden/>
          </w:rPr>
          <w:fldChar w:fldCharType="begin"/>
        </w:r>
        <w:r>
          <w:rPr>
            <w:webHidden/>
          </w:rPr>
          <w:instrText xml:space="preserve"> PAGEREF _Toc157169765 \h </w:instrText>
        </w:r>
        <w:r>
          <w:rPr>
            <w:webHidden/>
          </w:rPr>
        </w:r>
        <w:r>
          <w:rPr>
            <w:webHidden/>
          </w:rPr>
          <w:fldChar w:fldCharType="separate"/>
        </w:r>
        <w:r>
          <w:rPr>
            <w:webHidden/>
          </w:rPr>
          <w:t>21</w:t>
        </w:r>
        <w:r>
          <w:rPr>
            <w:webHidden/>
          </w:rPr>
          <w:fldChar w:fldCharType="end"/>
        </w:r>
      </w:hyperlink>
    </w:p>
    <w:p w14:paraId="5FBA9025" w14:textId="59C46002" w:rsidR="00420BB3" w:rsidRDefault="00420BB3">
      <w:pPr>
        <w:pStyle w:val="TOC3"/>
        <w:rPr>
          <w:rFonts w:asciiTheme="minorHAnsi" w:eastAsiaTheme="minorEastAsia" w:hAnsiTheme="minorHAnsi" w:cstheme="minorBidi"/>
          <w:sz w:val="22"/>
          <w:szCs w:val="22"/>
        </w:rPr>
      </w:pPr>
      <w:hyperlink w:anchor="_Toc157169766" w:history="1">
        <w:r w:rsidRPr="00E46361">
          <w:rPr>
            <w:rStyle w:val="Hyperlink"/>
            <w:rFonts w:eastAsia="Verdana" w:cs="Verdana"/>
          </w:rPr>
          <w:t>**Planned Changes** Profile Enhancement for Gender Inclusivity</w:t>
        </w:r>
        <w:r>
          <w:rPr>
            <w:webHidden/>
          </w:rPr>
          <w:tab/>
        </w:r>
        <w:r>
          <w:rPr>
            <w:webHidden/>
          </w:rPr>
          <w:fldChar w:fldCharType="begin"/>
        </w:r>
        <w:r>
          <w:rPr>
            <w:webHidden/>
          </w:rPr>
          <w:instrText xml:space="preserve"> PAGEREF _Toc157169766 \h </w:instrText>
        </w:r>
        <w:r>
          <w:rPr>
            <w:webHidden/>
          </w:rPr>
        </w:r>
        <w:r>
          <w:rPr>
            <w:webHidden/>
          </w:rPr>
          <w:fldChar w:fldCharType="separate"/>
        </w:r>
        <w:r>
          <w:rPr>
            <w:webHidden/>
          </w:rPr>
          <w:t>21</w:t>
        </w:r>
        <w:r>
          <w:rPr>
            <w:webHidden/>
          </w:rPr>
          <w:fldChar w:fldCharType="end"/>
        </w:r>
      </w:hyperlink>
    </w:p>
    <w:p w14:paraId="1338BE93" w14:textId="374151FA" w:rsidR="00420BB3" w:rsidRDefault="00420BB3">
      <w:pPr>
        <w:pStyle w:val="TOC3"/>
        <w:rPr>
          <w:rFonts w:asciiTheme="minorHAnsi" w:eastAsiaTheme="minorEastAsia" w:hAnsiTheme="minorHAnsi" w:cstheme="minorBidi"/>
          <w:sz w:val="22"/>
          <w:szCs w:val="22"/>
        </w:rPr>
      </w:pPr>
      <w:hyperlink w:anchor="_Toc157169767" w:history="1">
        <w:r w:rsidRPr="00E46361">
          <w:rPr>
            <w:rStyle w:val="Hyperlink"/>
            <w:rFonts w:eastAsia="Verdana" w:cs="Verdana"/>
          </w:rPr>
          <w:t>**Planned Changes** New Concur Travel Experience: Skip Search Action (Professional Edition Only)</w:t>
        </w:r>
        <w:r>
          <w:rPr>
            <w:webHidden/>
          </w:rPr>
          <w:tab/>
        </w:r>
        <w:r>
          <w:rPr>
            <w:webHidden/>
          </w:rPr>
          <w:fldChar w:fldCharType="begin"/>
        </w:r>
        <w:r>
          <w:rPr>
            <w:webHidden/>
          </w:rPr>
          <w:instrText xml:space="preserve"> PAGEREF _Toc157169767 \h </w:instrText>
        </w:r>
        <w:r>
          <w:rPr>
            <w:webHidden/>
          </w:rPr>
        </w:r>
        <w:r>
          <w:rPr>
            <w:webHidden/>
          </w:rPr>
          <w:fldChar w:fldCharType="separate"/>
        </w:r>
        <w:r>
          <w:rPr>
            <w:webHidden/>
          </w:rPr>
          <w:t>24</w:t>
        </w:r>
        <w:r>
          <w:rPr>
            <w:webHidden/>
          </w:rPr>
          <w:fldChar w:fldCharType="end"/>
        </w:r>
      </w:hyperlink>
    </w:p>
    <w:p w14:paraId="02F3CCCC" w14:textId="726291A9" w:rsidR="00420BB3" w:rsidRDefault="00420BB3">
      <w:pPr>
        <w:pStyle w:val="TOC3"/>
        <w:rPr>
          <w:rFonts w:asciiTheme="minorHAnsi" w:eastAsiaTheme="minorEastAsia" w:hAnsiTheme="minorHAnsi" w:cstheme="minorBidi"/>
          <w:sz w:val="22"/>
          <w:szCs w:val="22"/>
        </w:rPr>
      </w:pPr>
      <w:hyperlink w:anchor="_Toc157169768" w:history="1">
        <w:r w:rsidRPr="00E46361">
          <w:rPr>
            <w:rStyle w:val="Hyperlink"/>
            <w:rFonts w:eastAsia="Verdana" w:cs="Verdana"/>
          </w:rPr>
          <w:t>**Planned Changes** New Concur Travel Experience: Trip History (Professional Edition Only)</w:t>
        </w:r>
        <w:r>
          <w:rPr>
            <w:webHidden/>
          </w:rPr>
          <w:tab/>
        </w:r>
        <w:r>
          <w:rPr>
            <w:webHidden/>
          </w:rPr>
          <w:fldChar w:fldCharType="begin"/>
        </w:r>
        <w:r>
          <w:rPr>
            <w:webHidden/>
          </w:rPr>
          <w:instrText xml:space="preserve"> PAGEREF _Toc157169768 \h </w:instrText>
        </w:r>
        <w:r>
          <w:rPr>
            <w:webHidden/>
          </w:rPr>
        </w:r>
        <w:r>
          <w:rPr>
            <w:webHidden/>
          </w:rPr>
          <w:fldChar w:fldCharType="separate"/>
        </w:r>
        <w:r>
          <w:rPr>
            <w:webHidden/>
          </w:rPr>
          <w:t>26</w:t>
        </w:r>
        <w:r>
          <w:rPr>
            <w:webHidden/>
          </w:rPr>
          <w:fldChar w:fldCharType="end"/>
        </w:r>
      </w:hyperlink>
    </w:p>
    <w:p w14:paraId="5E0454D9" w14:textId="7A170D2B" w:rsidR="00420BB3" w:rsidRDefault="00420BB3">
      <w:pPr>
        <w:pStyle w:val="TOC3"/>
        <w:rPr>
          <w:rFonts w:asciiTheme="minorHAnsi" w:eastAsiaTheme="minorEastAsia" w:hAnsiTheme="minorHAnsi" w:cstheme="minorBidi"/>
          <w:sz w:val="22"/>
          <w:szCs w:val="22"/>
        </w:rPr>
      </w:pPr>
      <w:hyperlink w:anchor="_Toc157169769" w:history="1">
        <w:r w:rsidRPr="00E46361">
          <w:rPr>
            <w:rStyle w:val="Hyperlink"/>
            <w:rFonts w:eastAsia="Verdana" w:cs="Verdana"/>
          </w:rPr>
          <w:t xml:space="preserve">**Planned Changes** </w:t>
        </w:r>
        <w:r w:rsidRPr="00E46361">
          <w:rPr>
            <w:rStyle w:val="Hyperlink"/>
          </w:rPr>
          <w:t>Decommission of Two-Manager Approval Setting (Professional Edition Only)</w:t>
        </w:r>
        <w:r>
          <w:rPr>
            <w:webHidden/>
          </w:rPr>
          <w:tab/>
        </w:r>
        <w:r>
          <w:rPr>
            <w:webHidden/>
          </w:rPr>
          <w:fldChar w:fldCharType="begin"/>
        </w:r>
        <w:r>
          <w:rPr>
            <w:webHidden/>
          </w:rPr>
          <w:instrText xml:space="preserve"> PAGEREF _Toc157169769 \h </w:instrText>
        </w:r>
        <w:r>
          <w:rPr>
            <w:webHidden/>
          </w:rPr>
        </w:r>
        <w:r>
          <w:rPr>
            <w:webHidden/>
          </w:rPr>
          <w:fldChar w:fldCharType="separate"/>
        </w:r>
        <w:r>
          <w:rPr>
            <w:webHidden/>
          </w:rPr>
          <w:t>29</w:t>
        </w:r>
        <w:r>
          <w:rPr>
            <w:webHidden/>
          </w:rPr>
          <w:fldChar w:fldCharType="end"/>
        </w:r>
      </w:hyperlink>
    </w:p>
    <w:p w14:paraId="6737DF26" w14:textId="6F1E16F0" w:rsidR="00420BB3" w:rsidRDefault="00420BB3">
      <w:pPr>
        <w:pStyle w:val="TOC3"/>
        <w:rPr>
          <w:rFonts w:asciiTheme="minorHAnsi" w:eastAsiaTheme="minorEastAsia" w:hAnsiTheme="minorHAnsi" w:cstheme="minorBidi"/>
          <w:sz w:val="22"/>
          <w:szCs w:val="22"/>
        </w:rPr>
      </w:pPr>
      <w:hyperlink w:anchor="_Toc157169770" w:history="1">
        <w:r w:rsidRPr="00E46361">
          <w:rPr>
            <w:rStyle w:val="Hyperlink"/>
          </w:rPr>
          <w:t>**Planned Changes** Travel Profile API 2.0 Gender Diversity Support</w:t>
        </w:r>
        <w:r>
          <w:rPr>
            <w:webHidden/>
          </w:rPr>
          <w:tab/>
        </w:r>
        <w:r>
          <w:rPr>
            <w:webHidden/>
          </w:rPr>
          <w:fldChar w:fldCharType="begin"/>
        </w:r>
        <w:r>
          <w:rPr>
            <w:webHidden/>
          </w:rPr>
          <w:instrText xml:space="preserve"> PAGEREF _Toc157169770 \h </w:instrText>
        </w:r>
        <w:r>
          <w:rPr>
            <w:webHidden/>
          </w:rPr>
        </w:r>
        <w:r>
          <w:rPr>
            <w:webHidden/>
          </w:rPr>
          <w:fldChar w:fldCharType="separate"/>
        </w:r>
        <w:r>
          <w:rPr>
            <w:webHidden/>
          </w:rPr>
          <w:t>30</w:t>
        </w:r>
        <w:r>
          <w:rPr>
            <w:webHidden/>
          </w:rPr>
          <w:fldChar w:fldCharType="end"/>
        </w:r>
      </w:hyperlink>
    </w:p>
    <w:p w14:paraId="6578AF3C" w14:textId="6C1828F1" w:rsidR="00420BB3" w:rsidRDefault="00420BB3">
      <w:pPr>
        <w:pStyle w:val="TOC2"/>
        <w:rPr>
          <w:rFonts w:asciiTheme="minorHAnsi" w:eastAsiaTheme="minorEastAsia" w:hAnsiTheme="minorHAnsi" w:cstheme="minorBidi"/>
          <w:b w:val="0"/>
          <w:sz w:val="22"/>
          <w:szCs w:val="22"/>
        </w:rPr>
      </w:pPr>
      <w:hyperlink w:anchor="_Toc157169771" w:history="1">
        <w:r w:rsidRPr="00E46361">
          <w:rPr>
            <w:rStyle w:val="Hyperlink"/>
          </w:rPr>
          <w:t>Rail</w:t>
        </w:r>
        <w:r>
          <w:rPr>
            <w:webHidden/>
          </w:rPr>
          <w:tab/>
        </w:r>
        <w:r>
          <w:rPr>
            <w:webHidden/>
          </w:rPr>
          <w:fldChar w:fldCharType="begin"/>
        </w:r>
        <w:r>
          <w:rPr>
            <w:webHidden/>
          </w:rPr>
          <w:instrText xml:space="preserve"> PAGEREF _Toc157169771 \h </w:instrText>
        </w:r>
        <w:r>
          <w:rPr>
            <w:webHidden/>
          </w:rPr>
        </w:r>
        <w:r>
          <w:rPr>
            <w:webHidden/>
          </w:rPr>
          <w:fldChar w:fldCharType="separate"/>
        </w:r>
        <w:r>
          <w:rPr>
            <w:webHidden/>
          </w:rPr>
          <w:t>31</w:t>
        </w:r>
        <w:r>
          <w:rPr>
            <w:webHidden/>
          </w:rPr>
          <w:fldChar w:fldCharType="end"/>
        </w:r>
      </w:hyperlink>
    </w:p>
    <w:p w14:paraId="61E7895B" w14:textId="6A1ED824" w:rsidR="00420BB3" w:rsidRDefault="00420BB3">
      <w:pPr>
        <w:pStyle w:val="TOC3"/>
        <w:rPr>
          <w:rFonts w:asciiTheme="minorHAnsi" w:eastAsiaTheme="minorEastAsia" w:hAnsiTheme="minorHAnsi" w:cstheme="minorBidi"/>
          <w:sz w:val="22"/>
          <w:szCs w:val="22"/>
        </w:rPr>
      </w:pPr>
      <w:hyperlink w:anchor="_Toc157169772" w:history="1">
        <w:r w:rsidRPr="00E46361">
          <w:rPr>
            <w:rStyle w:val="Hyperlink"/>
          </w:rPr>
          <w:t>**Planned Changes** Trainline Decommission for Apollo and Worldspan Configurations</w:t>
        </w:r>
        <w:r>
          <w:rPr>
            <w:webHidden/>
          </w:rPr>
          <w:tab/>
        </w:r>
        <w:r>
          <w:rPr>
            <w:webHidden/>
          </w:rPr>
          <w:fldChar w:fldCharType="begin"/>
        </w:r>
        <w:r>
          <w:rPr>
            <w:webHidden/>
          </w:rPr>
          <w:instrText xml:space="preserve"> PAGEREF _Toc157169772 \h </w:instrText>
        </w:r>
        <w:r>
          <w:rPr>
            <w:webHidden/>
          </w:rPr>
        </w:r>
        <w:r>
          <w:rPr>
            <w:webHidden/>
          </w:rPr>
          <w:fldChar w:fldCharType="separate"/>
        </w:r>
        <w:r>
          <w:rPr>
            <w:webHidden/>
          </w:rPr>
          <w:t>31</w:t>
        </w:r>
        <w:r>
          <w:rPr>
            <w:webHidden/>
          </w:rPr>
          <w:fldChar w:fldCharType="end"/>
        </w:r>
      </w:hyperlink>
    </w:p>
    <w:p w14:paraId="0A8D4BDE" w14:textId="09BBA6D3" w:rsidR="00420BB3" w:rsidRDefault="00420BB3">
      <w:pPr>
        <w:pStyle w:val="TOC3"/>
        <w:rPr>
          <w:rFonts w:asciiTheme="minorHAnsi" w:eastAsiaTheme="minorEastAsia" w:hAnsiTheme="minorHAnsi" w:cstheme="minorBidi"/>
          <w:sz w:val="22"/>
          <w:szCs w:val="22"/>
        </w:rPr>
      </w:pPr>
      <w:hyperlink w:anchor="_Toc157169773" w:history="1">
        <w:r w:rsidRPr="00E46361">
          <w:rPr>
            <w:rStyle w:val="Hyperlink"/>
          </w:rPr>
          <w:t xml:space="preserve">**Planned Changes** </w:t>
        </w:r>
        <w:r w:rsidRPr="00E46361">
          <w:rPr>
            <w:rStyle w:val="Hyperlink"/>
            <w:rFonts w:eastAsia="Verdana" w:cs="Verdana"/>
            <w:bCs/>
          </w:rPr>
          <w:t>New Concur Travel Experience: Renfe and Trainline - Train Options Turned Down (Professional Edition Only)</w:t>
        </w:r>
        <w:r>
          <w:rPr>
            <w:webHidden/>
          </w:rPr>
          <w:tab/>
        </w:r>
        <w:r>
          <w:rPr>
            <w:webHidden/>
          </w:rPr>
          <w:fldChar w:fldCharType="begin"/>
        </w:r>
        <w:r>
          <w:rPr>
            <w:webHidden/>
          </w:rPr>
          <w:instrText xml:space="preserve"> PAGEREF _Toc157169773 \h </w:instrText>
        </w:r>
        <w:r>
          <w:rPr>
            <w:webHidden/>
          </w:rPr>
        </w:r>
        <w:r>
          <w:rPr>
            <w:webHidden/>
          </w:rPr>
          <w:fldChar w:fldCharType="separate"/>
        </w:r>
        <w:r>
          <w:rPr>
            <w:webHidden/>
          </w:rPr>
          <w:t>32</w:t>
        </w:r>
        <w:r>
          <w:rPr>
            <w:webHidden/>
          </w:rPr>
          <w:fldChar w:fldCharType="end"/>
        </w:r>
      </w:hyperlink>
    </w:p>
    <w:p w14:paraId="69A43506" w14:textId="39541CFE" w:rsidR="00420BB3" w:rsidRDefault="00420BB3">
      <w:pPr>
        <w:pStyle w:val="TOC3"/>
        <w:rPr>
          <w:rFonts w:asciiTheme="minorHAnsi" w:eastAsiaTheme="minorEastAsia" w:hAnsiTheme="minorHAnsi" w:cstheme="minorBidi"/>
          <w:sz w:val="22"/>
          <w:szCs w:val="22"/>
        </w:rPr>
      </w:pPr>
      <w:hyperlink w:anchor="_Toc157169774" w:history="1">
        <w:r w:rsidRPr="00E46361">
          <w:rPr>
            <w:rStyle w:val="Hyperlink"/>
          </w:rPr>
          <w:t xml:space="preserve">**Planned Changes** </w:t>
        </w:r>
        <w:r w:rsidRPr="00E46361">
          <w:rPr>
            <w:rStyle w:val="Hyperlink"/>
            <w:rFonts w:eastAsia="Verdana" w:cs="Verdana"/>
            <w:bCs/>
          </w:rPr>
          <w:t>New Concur Travel Experience: Renfe and Trainline - Least Cost Logical Fare Support (Professional Edition Only)</w:t>
        </w:r>
        <w:r>
          <w:rPr>
            <w:webHidden/>
          </w:rPr>
          <w:tab/>
        </w:r>
        <w:r>
          <w:rPr>
            <w:webHidden/>
          </w:rPr>
          <w:fldChar w:fldCharType="begin"/>
        </w:r>
        <w:r>
          <w:rPr>
            <w:webHidden/>
          </w:rPr>
          <w:instrText xml:space="preserve"> PAGEREF _Toc157169774 \h </w:instrText>
        </w:r>
        <w:r>
          <w:rPr>
            <w:webHidden/>
          </w:rPr>
        </w:r>
        <w:r>
          <w:rPr>
            <w:webHidden/>
          </w:rPr>
          <w:fldChar w:fldCharType="separate"/>
        </w:r>
        <w:r>
          <w:rPr>
            <w:webHidden/>
          </w:rPr>
          <w:t>34</w:t>
        </w:r>
        <w:r>
          <w:rPr>
            <w:webHidden/>
          </w:rPr>
          <w:fldChar w:fldCharType="end"/>
        </w:r>
      </w:hyperlink>
    </w:p>
    <w:p w14:paraId="5B931BEB" w14:textId="559D4AA1" w:rsidR="00420BB3" w:rsidRDefault="00420BB3">
      <w:pPr>
        <w:pStyle w:val="TOC3"/>
        <w:rPr>
          <w:rFonts w:asciiTheme="minorHAnsi" w:eastAsiaTheme="minorEastAsia" w:hAnsiTheme="minorHAnsi" w:cstheme="minorBidi"/>
          <w:sz w:val="22"/>
          <w:szCs w:val="22"/>
        </w:rPr>
      </w:pPr>
      <w:hyperlink w:anchor="_Toc157169775" w:history="1">
        <w:r w:rsidRPr="00E46361">
          <w:rPr>
            <w:rStyle w:val="Hyperlink"/>
            <w:rFonts w:eastAsia="Verdana" w:cs="Verdana"/>
          </w:rPr>
          <w:t>**Planned Changes** New Concur Travel Experience: Book and Approve Request Support for Trainline (Professional Edition Only)</w:t>
        </w:r>
        <w:r>
          <w:rPr>
            <w:webHidden/>
          </w:rPr>
          <w:tab/>
        </w:r>
        <w:r>
          <w:rPr>
            <w:webHidden/>
          </w:rPr>
          <w:fldChar w:fldCharType="begin"/>
        </w:r>
        <w:r>
          <w:rPr>
            <w:webHidden/>
          </w:rPr>
          <w:instrText xml:space="preserve"> PAGEREF _Toc157169775 \h </w:instrText>
        </w:r>
        <w:r>
          <w:rPr>
            <w:webHidden/>
          </w:rPr>
        </w:r>
        <w:r>
          <w:rPr>
            <w:webHidden/>
          </w:rPr>
          <w:fldChar w:fldCharType="separate"/>
        </w:r>
        <w:r>
          <w:rPr>
            <w:webHidden/>
          </w:rPr>
          <w:t>36</w:t>
        </w:r>
        <w:r>
          <w:rPr>
            <w:webHidden/>
          </w:rPr>
          <w:fldChar w:fldCharType="end"/>
        </w:r>
      </w:hyperlink>
    </w:p>
    <w:p w14:paraId="35A2E010" w14:textId="64B9193A" w:rsidR="00420BB3" w:rsidRDefault="00420BB3">
      <w:pPr>
        <w:pStyle w:val="TOC3"/>
        <w:rPr>
          <w:rFonts w:asciiTheme="minorHAnsi" w:eastAsiaTheme="minorEastAsia" w:hAnsiTheme="minorHAnsi" w:cstheme="minorBidi"/>
          <w:sz w:val="22"/>
          <w:szCs w:val="22"/>
        </w:rPr>
      </w:pPr>
      <w:hyperlink w:anchor="_Toc157169776" w:history="1">
        <w:r w:rsidRPr="00E46361">
          <w:rPr>
            <w:rStyle w:val="Hyperlink"/>
          </w:rPr>
          <w:t xml:space="preserve">**Planned Changes** </w:t>
        </w:r>
        <w:r w:rsidRPr="00E46361">
          <w:rPr>
            <w:rStyle w:val="Hyperlink"/>
            <w:rFonts w:eastAsia="Verdana" w:cs="Verdana"/>
            <w:bCs/>
          </w:rPr>
          <w:t>New Concur Travel Experience: Renfe and Trainline Support for Multiple Rail Connectors (Professional Edition Only)</w:t>
        </w:r>
        <w:r>
          <w:rPr>
            <w:webHidden/>
          </w:rPr>
          <w:tab/>
        </w:r>
        <w:r>
          <w:rPr>
            <w:webHidden/>
          </w:rPr>
          <w:fldChar w:fldCharType="begin"/>
        </w:r>
        <w:r>
          <w:rPr>
            <w:webHidden/>
          </w:rPr>
          <w:instrText xml:space="preserve"> PAGEREF _Toc157169776 \h </w:instrText>
        </w:r>
        <w:r>
          <w:rPr>
            <w:webHidden/>
          </w:rPr>
        </w:r>
        <w:r>
          <w:rPr>
            <w:webHidden/>
          </w:rPr>
          <w:fldChar w:fldCharType="separate"/>
        </w:r>
        <w:r>
          <w:rPr>
            <w:webHidden/>
          </w:rPr>
          <w:t>38</w:t>
        </w:r>
        <w:r>
          <w:rPr>
            <w:webHidden/>
          </w:rPr>
          <w:fldChar w:fldCharType="end"/>
        </w:r>
      </w:hyperlink>
    </w:p>
    <w:p w14:paraId="447A898C" w14:textId="757326BB" w:rsidR="00420BB3" w:rsidRDefault="00420BB3">
      <w:pPr>
        <w:pStyle w:val="TOC3"/>
        <w:rPr>
          <w:rFonts w:asciiTheme="minorHAnsi" w:eastAsiaTheme="minorEastAsia" w:hAnsiTheme="minorHAnsi" w:cstheme="minorBidi"/>
          <w:sz w:val="22"/>
          <w:szCs w:val="22"/>
        </w:rPr>
      </w:pPr>
      <w:hyperlink w:anchor="_Toc157169777" w:history="1">
        <w:r w:rsidRPr="00E46361">
          <w:rPr>
            <w:rStyle w:val="Hyperlink"/>
          </w:rPr>
          <w:t xml:space="preserve">**Planned Changes** </w:t>
        </w:r>
        <w:r w:rsidRPr="00E46361">
          <w:rPr>
            <w:rStyle w:val="Hyperlink"/>
            <w:rFonts w:eastAsia="Verdana" w:cs="Verdana"/>
            <w:bCs/>
          </w:rPr>
          <w:t>New Concur Travel Experience: Renfe and Trainline Configurable Message Boards (Professional Edition Only)</w:t>
        </w:r>
        <w:r>
          <w:rPr>
            <w:webHidden/>
          </w:rPr>
          <w:tab/>
        </w:r>
        <w:r>
          <w:rPr>
            <w:webHidden/>
          </w:rPr>
          <w:fldChar w:fldCharType="begin"/>
        </w:r>
        <w:r>
          <w:rPr>
            <w:webHidden/>
          </w:rPr>
          <w:instrText xml:space="preserve"> PAGEREF _Toc157169777 \h </w:instrText>
        </w:r>
        <w:r>
          <w:rPr>
            <w:webHidden/>
          </w:rPr>
        </w:r>
        <w:r>
          <w:rPr>
            <w:webHidden/>
          </w:rPr>
          <w:fldChar w:fldCharType="separate"/>
        </w:r>
        <w:r>
          <w:rPr>
            <w:webHidden/>
          </w:rPr>
          <w:t>39</w:t>
        </w:r>
        <w:r>
          <w:rPr>
            <w:webHidden/>
          </w:rPr>
          <w:fldChar w:fldCharType="end"/>
        </w:r>
      </w:hyperlink>
    </w:p>
    <w:p w14:paraId="2BFBA17E" w14:textId="47596091" w:rsidR="00420BB3" w:rsidRDefault="00420BB3">
      <w:pPr>
        <w:pStyle w:val="TOC3"/>
        <w:rPr>
          <w:rFonts w:asciiTheme="minorHAnsi" w:eastAsiaTheme="minorEastAsia" w:hAnsiTheme="minorHAnsi" w:cstheme="minorBidi"/>
          <w:sz w:val="22"/>
          <w:szCs w:val="22"/>
        </w:rPr>
      </w:pPr>
      <w:hyperlink w:anchor="_Toc157169778" w:history="1">
        <w:r w:rsidRPr="00E46361">
          <w:rPr>
            <w:rStyle w:val="Hyperlink"/>
            <w:rFonts w:eastAsia="Verdana" w:cs="Verdana"/>
          </w:rPr>
          <w:t>**Planned Changes** New Concur Travel Experience: Renfe and Trainline New Supported Rules (Professional Edition Only)</w:t>
        </w:r>
        <w:r>
          <w:rPr>
            <w:webHidden/>
          </w:rPr>
          <w:tab/>
        </w:r>
        <w:r>
          <w:rPr>
            <w:webHidden/>
          </w:rPr>
          <w:fldChar w:fldCharType="begin"/>
        </w:r>
        <w:r>
          <w:rPr>
            <w:webHidden/>
          </w:rPr>
          <w:instrText xml:space="preserve"> PAGEREF _Toc157169778 \h </w:instrText>
        </w:r>
        <w:r>
          <w:rPr>
            <w:webHidden/>
          </w:rPr>
        </w:r>
        <w:r>
          <w:rPr>
            <w:webHidden/>
          </w:rPr>
          <w:fldChar w:fldCharType="separate"/>
        </w:r>
        <w:r>
          <w:rPr>
            <w:webHidden/>
          </w:rPr>
          <w:t>42</w:t>
        </w:r>
        <w:r>
          <w:rPr>
            <w:webHidden/>
          </w:rPr>
          <w:fldChar w:fldCharType="end"/>
        </w:r>
      </w:hyperlink>
    </w:p>
    <w:p w14:paraId="6F6F2C3F" w14:textId="6BCE62EB" w:rsidR="00420BB3" w:rsidRDefault="00420BB3">
      <w:pPr>
        <w:pStyle w:val="TOC3"/>
        <w:rPr>
          <w:rFonts w:asciiTheme="minorHAnsi" w:eastAsiaTheme="minorEastAsia" w:hAnsiTheme="minorHAnsi" w:cstheme="minorBidi"/>
          <w:sz w:val="22"/>
          <w:szCs w:val="22"/>
        </w:rPr>
      </w:pPr>
      <w:hyperlink w:anchor="_Toc157169779" w:history="1">
        <w:r w:rsidRPr="00E46361">
          <w:rPr>
            <w:rStyle w:val="Hyperlink"/>
          </w:rPr>
          <w:t xml:space="preserve">**Planned Changes** </w:t>
        </w:r>
        <w:r w:rsidRPr="00E46361">
          <w:rPr>
            <w:rStyle w:val="Hyperlink"/>
            <w:rFonts w:eastAsia="Verdana" w:cs="Verdana"/>
            <w:bCs/>
          </w:rPr>
          <w:t>New Concur Travel Experience: Renfe Multiple Violation Reasons (Professional Edition Only)</w:t>
        </w:r>
        <w:r>
          <w:rPr>
            <w:webHidden/>
          </w:rPr>
          <w:tab/>
        </w:r>
        <w:r>
          <w:rPr>
            <w:webHidden/>
          </w:rPr>
          <w:fldChar w:fldCharType="begin"/>
        </w:r>
        <w:r>
          <w:rPr>
            <w:webHidden/>
          </w:rPr>
          <w:instrText xml:space="preserve"> PAGEREF _Toc157169779 \h </w:instrText>
        </w:r>
        <w:r>
          <w:rPr>
            <w:webHidden/>
          </w:rPr>
        </w:r>
        <w:r>
          <w:rPr>
            <w:webHidden/>
          </w:rPr>
          <w:fldChar w:fldCharType="separate"/>
        </w:r>
        <w:r>
          <w:rPr>
            <w:webHidden/>
          </w:rPr>
          <w:t>45</w:t>
        </w:r>
        <w:r>
          <w:rPr>
            <w:webHidden/>
          </w:rPr>
          <w:fldChar w:fldCharType="end"/>
        </w:r>
      </w:hyperlink>
    </w:p>
    <w:p w14:paraId="1701660C" w14:textId="141EC303" w:rsidR="00420BB3" w:rsidRDefault="00420BB3">
      <w:pPr>
        <w:pStyle w:val="TOC3"/>
        <w:rPr>
          <w:rFonts w:asciiTheme="minorHAnsi" w:eastAsiaTheme="minorEastAsia" w:hAnsiTheme="minorHAnsi" w:cstheme="minorBidi"/>
          <w:sz w:val="22"/>
          <w:szCs w:val="22"/>
        </w:rPr>
      </w:pPr>
      <w:hyperlink w:anchor="_Toc157169780" w:history="1">
        <w:r w:rsidRPr="00E46361">
          <w:rPr>
            <w:rStyle w:val="Hyperlink"/>
            <w:rFonts w:eastAsia="Verdana" w:cs="Verdana"/>
          </w:rPr>
          <w:t>**Planned Changes** New Concur Travel Experience: Renfe User Interface Changes to Workflow Pages and Emails (Professional Edition Only)</w:t>
        </w:r>
        <w:r>
          <w:rPr>
            <w:webHidden/>
          </w:rPr>
          <w:tab/>
        </w:r>
        <w:r>
          <w:rPr>
            <w:webHidden/>
          </w:rPr>
          <w:fldChar w:fldCharType="begin"/>
        </w:r>
        <w:r>
          <w:rPr>
            <w:webHidden/>
          </w:rPr>
          <w:instrText xml:space="preserve"> PAGEREF _Toc157169780 \h </w:instrText>
        </w:r>
        <w:r>
          <w:rPr>
            <w:webHidden/>
          </w:rPr>
        </w:r>
        <w:r>
          <w:rPr>
            <w:webHidden/>
          </w:rPr>
          <w:fldChar w:fldCharType="separate"/>
        </w:r>
        <w:r>
          <w:rPr>
            <w:webHidden/>
          </w:rPr>
          <w:t>47</w:t>
        </w:r>
        <w:r>
          <w:rPr>
            <w:webHidden/>
          </w:rPr>
          <w:fldChar w:fldCharType="end"/>
        </w:r>
      </w:hyperlink>
    </w:p>
    <w:p w14:paraId="2BB4A943" w14:textId="46E75AA0" w:rsidR="00420BB3" w:rsidRDefault="00420BB3">
      <w:pPr>
        <w:pStyle w:val="TOC3"/>
        <w:rPr>
          <w:rFonts w:asciiTheme="minorHAnsi" w:eastAsiaTheme="minorEastAsia" w:hAnsiTheme="minorHAnsi" w:cstheme="minorBidi"/>
          <w:sz w:val="22"/>
          <w:szCs w:val="22"/>
        </w:rPr>
      </w:pPr>
      <w:hyperlink w:anchor="_Toc157169781" w:history="1">
        <w:r w:rsidRPr="00E46361">
          <w:rPr>
            <w:rStyle w:val="Hyperlink"/>
            <w:rFonts w:eastAsia="Verdana" w:cs="Verdana"/>
          </w:rPr>
          <w:t>**Planned Changes** New Concur Travel Experience: Trainline Migration (Professional Edition Only)</w:t>
        </w:r>
        <w:r>
          <w:rPr>
            <w:webHidden/>
          </w:rPr>
          <w:tab/>
        </w:r>
        <w:r>
          <w:rPr>
            <w:webHidden/>
          </w:rPr>
          <w:fldChar w:fldCharType="begin"/>
        </w:r>
        <w:r>
          <w:rPr>
            <w:webHidden/>
          </w:rPr>
          <w:instrText xml:space="preserve"> PAGEREF _Toc157169781 \h </w:instrText>
        </w:r>
        <w:r>
          <w:rPr>
            <w:webHidden/>
          </w:rPr>
        </w:r>
        <w:r>
          <w:rPr>
            <w:webHidden/>
          </w:rPr>
          <w:fldChar w:fldCharType="separate"/>
        </w:r>
        <w:r>
          <w:rPr>
            <w:webHidden/>
          </w:rPr>
          <w:t>49</w:t>
        </w:r>
        <w:r>
          <w:rPr>
            <w:webHidden/>
          </w:rPr>
          <w:fldChar w:fldCharType="end"/>
        </w:r>
      </w:hyperlink>
    </w:p>
    <w:p w14:paraId="4CCE2D15" w14:textId="1748134C" w:rsidR="00420BB3" w:rsidRDefault="00420BB3">
      <w:pPr>
        <w:pStyle w:val="TOC3"/>
        <w:rPr>
          <w:rFonts w:asciiTheme="minorHAnsi" w:eastAsiaTheme="minorEastAsia" w:hAnsiTheme="minorHAnsi" w:cstheme="minorBidi"/>
          <w:sz w:val="22"/>
          <w:szCs w:val="22"/>
        </w:rPr>
      </w:pPr>
      <w:hyperlink w:anchor="_Toc157169782" w:history="1">
        <w:r w:rsidRPr="00E46361">
          <w:rPr>
            <w:rStyle w:val="Hyperlink"/>
            <w:rFonts w:eastAsia="Verdana" w:cs="Verdana"/>
          </w:rPr>
          <w:t>**Planned Changes** New Concur Travel Experience: Choose Your Rule Class (Professional Edition Only)</w:t>
        </w:r>
        <w:r>
          <w:rPr>
            <w:webHidden/>
          </w:rPr>
          <w:tab/>
        </w:r>
        <w:r>
          <w:rPr>
            <w:webHidden/>
          </w:rPr>
          <w:fldChar w:fldCharType="begin"/>
        </w:r>
        <w:r>
          <w:rPr>
            <w:webHidden/>
          </w:rPr>
          <w:instrText xml:space="preserve"> PAGEREF _Toc157169782 \h </w:instrText>
        </w:r>
        <w:r>
          <w:rPr>
            <w:webHidden/>
          </w:rPr>
        </w:r>
        <w:r>
          <w:rPr>
            <w:webHidden/>
          </w:rPr>
          <w:fldChar w:fldCharType="separate"/>
        </w:r>
        <w:r>
          <w:rPr>
            <w:webHidden/>
          </w:rPr>
          <w:t>54</w:t>
        </w:r>
        <w:r>
          <w:rPr>
            <w:webHidden/>
          </w:rPr>
          <w:fldChar w:fldCharType="end"/>
        </w:r>
      </w:hyperlink>
    </w:p>
    <w:p w14:paraId="1CA44BE2" w14:textId="15781B89" w:rsidR="00420BB3" w:rsidRDefault="00420BB3">
      <w:pPr>
        <w:pStyle w:val="TOC3"/>
        <w:rPr>
          <w:rFonts w:asciiTheme="minorHAnsi" w:eastAsiaTheme="minorEastAsia" w:hAnsiTheme="minorHAnsi" w:cstheme="minorBidi"/>
          <w:sz w:val="22"/>
          <w:szCs w:val="22"/>
        </w:rPr>
      </w:pPr>
      <w:hyperlink w:anchor="_Toc157169783" w:history="1">
        <w:r w:rsidRPr="00E46361">
          <w:rPr>
            <w:rStyle w:val="Hyperlink"/>
          </w:rPr>
          <w:t xml:space="preserve">**Planned Changes** </w:t>
        </w:r>
        <w:r w:rsidRPr="00E46361">
          <w:rPr>
            <w:rStyle w:val="Hyperlink"/>
            <w:rFonts w:eastAsia="Verdana" w:cs="Verdana"/>
          </w:rPr>
          <w:t>New Concur Travel Experience: Standalone Approval Enhancement (Professional Travel Only)</w:t>
        </w:r>
        <w:r>
          <w:rPr>
            <w:webHidden/>
          </w:rPr>
          <w:tab/>
        </w:r>
        <w:r>
          <w:rPr>
            <w:webHidden/>
          </w:rPr>
          <w:fldChar w:fldCharType="begin"/>
        </w:r>
        <w:r>
          <w:rPr>
            <w:webHidden/>
          </w:rPr>
          <w:instrText xml:space="preserve"> PAGEREF _Toc157169783 \h </w:instrText>
        </w:r>
        <w:r>
          <w:rPr>
            <w:webHidden/>
          </w:rPr>
        </w:r>
        <w:r>
          <w:rPr>
            <w:webHidden/>
          </w:rPr>
          <w:fldChar w:fldCharType="separate"/>
        </w:r>
        <w:r>
          <w:rPr>
            <w:webHidden/>
          </w:rPr>
          <w:t>56</w:t>
        </w:r>
        <w:r>
          <w:rPr>
            <w:webHidden/>
          </w:rPr>
          <w:fldChar w:fldCharType="end"/>
        </w:r>
      </w:hyperlink>
    </w:p>
    <w:p w14:paraId="65FFDAFE" w14:textId="4EE4852D" w:rsidR="00420BB3" w:rsidRDefault="00420BB3">
      <w:pPr>
        <w:pStyle w:val="TOC2"/>
        <w:rPr>
          <w:rFonts w:asciiTheme="minorHAnsi" w:eastAsiaTheme="minorEastAsia" w:hAnsiTheme="minorHAnsi" w:cstheme="minorBidi"/>
          <w:b w:val="0"/>
          <w:sz w:val="22"/>
          <w:szCs w:val="22"/>
        </w:rPr>
      </w:pPr>
      <w:hyperlink w:anchor="_Toc157169784" w:history="1">
        <w:r w:rsidRPr="00E46361">
          <w:rPr>
            <w:rStyle w:val="Hyperlink"/>
          </w:rPr>
          <w:t>Travel Operations / Technical Essentials</w:t>
        </w:r>
        <w:r>
          <w:rPr>
            <w:webHidden/>
          </w:rPr>
          <w:tab/>
        </w:r>
        <w:r>
          <w:rPr>
            <w:webHidden/>
          </w:rPr>
          <w:fldChar w:fldCharType="begin"/>
        </w:r>
        <w:r>
          <w:rPr>
            <w:webHidden/>
          </w:rPr>
          <w:instrText xml:space="preserve"> PAGEREF _Toc157169784 \h </w:instrText>
        </w:r>
        <w:r>
          <w:rPr>
            <w:webHidden/>
          </w:rPr>
        </w:r>
        <w:r>
          <w:rPr>
            <w:webHidden/>
          </w:rPr>
          <w:fldChar w:fldCharType="separate"/>
        </w:r>
        <w:r>
          <w:rPr>
            <w:webHidden/>
          </w:rPr>
          <w:t>57</w:t>
        </w:r>
        <w:r>
          <w:rPr>
            <w:webHidden/>
          </w:rPr>
          <w:fldChar w:fldCharType="end"/>
        </w:r>
      </w:hyperlink>
    </w:p>
    <w:p w14:paraId="23811D77" w14:textId="5C6677A7" w:rsidR="00420BB3" w:rsidRDefault="00420BB3">
      <w:pPr>
        <w:pStyle w:val="TOC3"/>
        <w:rPr>
          <w:rFonts w:asciiTheme="minorHAnsi" w:eastAsiaTheme="minorEastAsia" w:hAnsiTheme="minorHAnsi" w:cstheme="minorBidi"/>
          <w:sz w:val="22"/>
          <w:szCs w:val="22"/>
        </w:rPr>
      </w:pPr>
      <w:hyperlink w:anchor="_Toc157169785" w:history="1">
        <w:r w:rsidRPr="00E46361">
          <w:rPr>
            <w:rStyle w:val="Hyperlink"/>
            <w:rFonts w:eastAsia="Verdana" w:cs="Verdana"/>
          </w:rPr>
          <w:t>**Planned Changes** Decommission of Credit Card Datapoints in Profile and PNR Finishing Templates</w:t>
        </w:r>
        <w:r>
          <w:rPr>
            <w:webHidden/>
          </w:rPr>
          <w:tab/>
        </w:r>
        <w:r>
          <w:rPr>
            <w:webHidden/>
          </w:rPr>
          <w:fldChar w:fldCharType="begin"/>
        </w:r>
        <w:r>
          <w:rPr>
            <w:webHidden/>
          </w:rPr>
          <w:instrText xml:space="preserve"> PAGEREF _Toc157169785 \h </w:instrText>
        </w:r>
        <w:r>
          <w:rPr>
            <w:webHidden/>
          </w:rPr>
        </w:r>
        <w:r>
          <w:rPr>
            <w:webHidden/>
          </w:rPr>
          <w:fldChar w:fldCharType="separate"/>
        </w:r>
        <w:r>
          <w:rPr>
            <w:webHidden/>
          </w:rPr>
          <w:t>57</w:t>
        </w:r>
        <w:r>
          <w:rPr>
            <w:webHidden/>
          </w:rPr>
          <w:fldChar w:fldCharType="end"/>
        </w:r>
      </w:hyperlink>
    </w:p>
    <w:p w14:paraId="2B5413E1" w14:textId="7EB4BF5D" w:rsidR="00420BB3" w:rsidRDefault="00420BB3">
      <w:pPr>
        <w:pStyle w:val="TOC3"/>
        <w:rPr>
          <w:rFonts w:asciiTheme="minorHAnsi" w:eastAsiaTheme="minorEastAsia" w:hAnsiTheme="minorHAnsi" w:cstheme="minorBidi"/>
          <w:sz w:val="22"/>
          <w:szCs w:val="22"/>
        </w:rPr>
      </w:pPr>
      <w:hyperlink w:anchor="_Toc157169786" w:history="1">
        <w:r w:rsidRPr="00E46361">
          <w:rPr>
            <w:rStyle w:val="Hyperlink"/>
            <w:rFonts w:eastAsia="Verdana" w:cs="Verdana"/>
          </w:rPr>
          <w:t>**Planned Changes** Decommission of Travel Configuration Agency Processing Fee Form of Payment for Land Only/Non-GDS Reservations Setting</w:t>
        </w:r>
        <w:r>
          <w:rPr>
            <w:webHidden/>
          </w:rPr>
          <w:tab/>
        </w:r>
        <w:r>
          <w:rPr>
            <w:webHidden/>
          </w:rPr>
          <w:fldChar w:fldCharType="begin"/>
        </w:r>
        <w:r>
          <w:rPr>
            <w:webHidden/>
          </w:rPr>
          <w:instrText xml:space="preserve"> PAGEREF _Toc157169786 \h </w:instrText>
        </w:r>
        <w:r>
          <w:rPr>
            <w:webHidden/>
          </w:rPr>
        </w:r>
        <w:r>
          <w:rPr>
            <w:webHidden/>
          </w:rPr>
          <w:fldChar w:fldCharType="separate"/>
        </w:r>
        <w:r>
          <w:rPr>
            <w:webHidden/>
          </w:rPr>
          <w:t>62</w:t>
        </w:r>
        <w:r>
          <w:rPr>
            <w:webHidden/>
          </w:rPr>
          <w:fldChar w:fldCharType="end"/>
        </w:r>
      </w:hyperlink>
    </w:p>
    <w:p w14:paraId="538B7AAD" w14:textId="572B5E84" w:rsidR="00420BB3" w:rsidRDefault="00420BB3">
      <w:pPr>
        <w:pStyle w:val="TOC3"/>
        <w:rPr>
          <w:rFonts w:asciiTheme="minorHAnsi" w:eastAsiaTheme="minorEastAsia" w:hAnsiTheme="minorHAnsi" w:cstheme="minorBidi"/>
          <w:sz w:val="22"/>
          <w:szCs w:val="22"/>
        </w:rPr>
      </w:pPr>
      <w:hyperlink w:anchor="_Toc157169787" w:history="1">
        <w:r w:rsidRPr="00E46361">
          <w:rPr>
            <w:rStyle w:val="Hyperlink"/>
            <w:rFonts w:eastAsia="Verdana" w:cs="Verdana"/>
          </w:rPr>
          <w:t>**Planned Changes** Sabre Enhanced Form of Payment (FOP Wallet)</w:t>
        </w:r>
        <w:r>
          <w:rPr>
            <w:webHidden/>
          </w:rPr>
          <w:tab/>
        </w:r>
        <w:r>
          <w:rPr>
            <w:webHidden/>
          </w:rPr>
          <w:fldChar w:fldCharType="begin"/>
        </w:r>
        <w:r>
          <w:rPr>
            <w:webHidden/>
          </w:rPr>
          <w:instrText xml:space="preserve"> PAGEREF _Toc157169787 \h </w:instrText>
        </w:r>
        <w:r>
          <w:rPr>
            <w:webHidden/>
          </w:rPr>
        </w:r>
        <w:r>
          <w:rPr>
            <w:webHidden/>
          </w:rPr>
          <w:fldChar w:fldCharType="separate"/>
        </w:r>
        <w:r>
          <w:rPr>
            <w:webHidden/>
          </w:rPr>
          <w:t>64</w:t>
        </w:r>
        <w:r>
          <w:rPr>
            <w:webHidden/>
          </w:rPr>
          <w:fldChar w:fldCharType="end"/>
        </w:r>
      </w:hyperlink>
    </w:p>
    <w:p w14:paraId="28EE13D1" w14:textId="60623D61" w:rsidR="00420BB3" w:rsidRDefault="00420BB3">
      <w:pPr>
        <w:pStyle w:val="TOC3"/>
        <w:rPr>
          <w:rFonts w:asciiTheme="minorHAnsi" w:eastAsiaTheme="minorEastAsia" w:hAnsiTheme="minorHAnsi" w:cstheme="minorBidi"/>
          <w:sz w:val="22"/>
          <w:szCs w:val="22"/>
        </w:rPr>
      </w:pPr>
      <w:hyperlink w:anchor="_Toc157169788" w:history="1">
        <w:r w:rsidRPr="00E46361">
          <w:rPr>
            <w:rStyle w:val="Hyperlink"/>
            <w:rFonts w:eastAsia="Verdana" w:cs="Verdana"/>
          </w:rPr>
          <w:t>**Planned Changes** New Concur Travel Experience: Manage Preferences at Travel Configuration Level</w:t>
        </w:r>
        <w:r>
          <w:rPr>
            <w:webHidden/>
          </w:rPr>
          <w:tab/>
        </w:r>
        <w:r>
          <w:rPr>
            <w:webHidden/>
          </w:rPr>
          <w:fldChar w:fldCharType="begin"/>
        </w:r>
        <w:r>
          <w:rPr>
            <w:webHidden/>
          </w:rPr>
          <w:instrText xml:space="preserve"> PAGEREF _Toc157169788 \h </w:instrText>
        </w:r>
        <w:r>
          <w:rPr>
            <w:webHidden/>
          </w:rPr>
        </w:r>
        <w:r>
          <w:rPr>
            <w:webHidden/>
          </w:rPr>
          <w:fldChar w:fldCharType="separate"/>
        </w:r>
        <w:r>
          <w:rPr>
            <w:webHidden/>
          </w:rPr>
          <w:t>66</w:t>
        </w:r>
        <w:r>
          <w:rPr>
            <w:webHidden/>
          </w:rPr>
          <w:fldChar w:fldCharType="end"/>
        </w:r>
      </w:hyperlink>
    </w:p>
    <w:p w14:paraId="507B1204" w14:textId="41665F18" w:rsidR="00420BB3" w:rsidRDefault="00420BB3">
      <w:pPr>
        <w:pStyle w:val="TOC3"/>
        <w:rPr>
          <w:rFonts w:asciiTheme="minorHAnsi" w:eastAsiaTheme="minorEastAsia" w:hAnsiTheme="minorHAnsi" w:cstheme="minorBidi"/>
          <w:sz w:val="22"/>
          <w:szCs w:val="22"/>
        </w:rPr>
      </w:pPr>
      <w:hyperlink w:anchor="_Toc157169789" w:history="1">
        <w:r w:rsidRPr="00E46361">
          <w:rPr>
            <w:rStyle w:val="Hyperlink"/>
            <w:rFonts w:eastAsia="Verdana" w:cs="Verdana"/>
          </w:rPr>
          <w:t>**Planned Changes** New Concur Travel Experience: Sabre’s Price Quote - Enhancement to Provide More Accurate Fare at Booking</w:t>
        </w:r>
        <w:r>
          <w:rPr>
            <w:webHidden/>
          </w:rPr>
          <w:tab/>
        </w:r>
        <w:r>
          <w:rPr>
            <w:webHidden/>
          </w:rPr>
          <w:fldChar w:fldCharType="begin"/>
        </w:r>
        <w:r>
          <w:rPr>
            <w:webHidden/>
          </w:rPr>
          <w:instrText xml:space="preserve"> PAGEREF _Toc157169789 \h </w:instrText>
        </w:r>
        <w:r>
          <w:rPr>
            <w:webHidden/>
          </w:rPr>
        </w:r>
        <w:r>
          <w:rPr>
            <w:webHidden/>
          </w:rPr>
          <w:fldChar w:fldCharType="separate"/>
        </w:r>
        <w:r>
          <w:rPr>
            <w:webHidden/>
          </w:rPr>
          <w:t>69</w:t>
        </w:r>
        <w:r>
          <w:rPr>
            <w:webHidden/>
          </w:rPr>
          <w:fldChar w:fldCharType="end"/>
        </w:r>
      </w:hyperlink>
    </w:p>
    <w:p w14:paraId="1C6EFC2C" w14:textId="10660C9A" w:rsidR="00420BB3" w:rsidRDefault="00420BB3">
      <w:pPr>
        <w:pStyle w:val="TOC1"/>
        <w:rPr>
          <w:rFonts w:asciiTheme="minorHAnsi" w:eastAsiaTheme="minorEastAsia" w:hAnsiTheme="minorHAnsi" w:cstheme="minorBidi"/>
          <w:b w:val="0"/>
          <w:szCs w:val="22"/>
        </w:rPr>
      </w:pPr>
      <w:hyperlink w:anchor="_Toc157169790" w:history="1">
        <w:r w:rsidRPr="00E46361">
          <w:rPr>
            <w:rStyle w:val="Hyperlink"/>
          </w:rPr>
          <w:t>Client Notifications</w:t>
        </w:r>
        <w:r>
          <w:rPr>
            <w:webHidden/>
          </w:rPr>
          <w:tab/>
        </w:r>
        <w:r>
          <w:rPr>
            <w:webHidden/>
          </w:rPr>
          <w:fldChar w:fldCharType="begin"/>
        </w:r>
        <w:r>
          <w:rPr>
            <w:webHidden/>
          </w:rPr>
          <w:instrText xml:space="preserve"> PAGEREF _Toc157169790 \h </w:instrText>
        </w:r>
        <w:r>
          <w:rPr>
            <w:webHidden/>
          </w:rPr>
        </w:r>
        <w:r>
          <w:rPr>
            <w:webHidden/>
          </w:rPr>
          <w:fldChar w:fldCharType="separate"/>
        </w:r>
        <w:r>
          <w:rPr>
            <w:webHidden/>
          </w:rPr>
          <w:t>71</w:t>
        </w:r>
        <w:r>
          <w:rPr>
            <w:webHidden/>
          </w:rPr>
          <w:fldChar w:fldCharType="end"/>
        </w:r>
      </w:hyperlink>
    </w:p>
    <w:p w14:paraId="68CCD9DB" w14:textId="4DF628E6" w:rsidR="00420BB3" w:rsidRDefault="00420BB3">
      <w:pPr>
        <w:pStyle w:val="TOC2"/>
        <w:rPr>
          <w:rFonts w:asciiTheme="minorHAnsi" w:eastAsiaTheme="minorEastAsia" w:hAnsiTheme="minorHAnsi" w:cstheme="minorBidi"/>
          <w:b w:val="0"/>
          <w:sz w:val="22"/>
          <w:szCs w:val="22"/>
        </w:rPr>
      </w:pPr>
      <w:hyperlink w:anchor="_Toc157169791" w:history="1">
        <w:r w:rsidRPr="00E46361">
          <w:rPr>
            <w:rStyle w:val="Hyperlink"/>
          </w:rPr>
          <w:t>Accessibility</w:t>
        </w:r>
        <w:r>
          <w:rPr>
            <w:webHidden/>
          </w:rPr>
          <w:tab/>
        </w:r>
        <w:r>
          <w:rPr>
            <w:webHidden/>
          </w:rPr>
          <w:fldChar w:fldCharType="begin"/>
        </w:r>
        <w:r>
          <w:rPr>
            <w:webHidden/>
          </w:rPr>
          <w:instrText xml:space="preserve"> PAGEREF _Toc157169791 \h </w:instrText>
        </w:r>
        <w:r>
          <w:rPr>
            <w:webHidden/>
          </w:rPr>
        </w:r>
        <w:r>
          <w:rPr>
            <w:webHidden/>
          </w:rPr>
          <w:fldChar w:fldCharType="separate"/>
        </w:r>
        <w:r>
          <w:rPr>
            <w:webHidden/>
          </w:rPr>
          <w:t>71</w:t>
        </w:r>
        <w:r>
          <w:rPr>
            <w:webHidden/>
          </w:rPr>
          <w:fldChar w:fldCharType="end"/>
        </w:r>
      </w:hyperlink>
    </w:p>
    <w:p w14:paraId="15CE9767" w14:textId="3ECADC44" w:rsidR="00420BB3" w:rsidRDefault="00420BB3">
      <w:pPr>
        <w:pStyle w:val="TOC3"/>
        <w:rPr>
          <w:rFonts w:asciiTheme="minorHAnsi" w:eastAsiaTheme="minorEastAsia" w:hAnsiTheme="minorHAnsi" w:cstheme="minorBidi"/>
          <w:sz w:val="22"/>
          <w:szCs w:val="22"/>
        </w:rPr>
      </w:pPr>
      <w:hyperlink w:anchor="_Toc157169792" w:history="1">
        <w:r w:rsidRPr="00E46361">
          <w:rPr>
            <w:rStyle w:val="Hyperlink"/>
          </w:rPr>
          <w:t>Accessibility Updates</w:t>
        </w:r>
        <w:r>
          <w:rPr>
            <w:webHidden/>
          </w:rPr>
          <w:tab/>
        </w:r>
        <w:r>
          <w:rPr>
            <w:webHidden/>
          </w:rPr>
          <w:fldChar w:fldCharType="begin"/>
        </w:r>
        <w:r>
          <w:rPr>
            <w:webHidden/>
          </w:rPr>
          <w:instrText xml:space="preserve"> PAGEREF _Toc157169792 \h </w:instrText>
        </w:r>
        <w:r>
          <w:rPr>
            <w:webHidden/>
          </w:rPr>
        </w:r>
        <w:r>
          <w:rPr>
            <w:webHidden/>
          </w:rPr>
          <w:fldChar w:fldCharType="separate"/>
        </w:r>
        <w:r>
          <w:rPr>
            <w:webHidden/>
          </w:rPr>
          <w:t>71</w:t>
        </w:r>
        <w:r>
          <w:rPr>
            <w:webHidden/>
          </w:rPr>
          <w:fldChar w:fldCharType="end"/>
        </w:r>
      </w:hyperlink>
    </w:p>
    <w:p w14:paraId="31931306" w14:textId="30790F4F" w:rsidR="00420BB3" w:rsidRDefault="00420BB3">
      <w:pPr>
        <w:pStyle w:val="TOC2"/>
        <w:rPr>
          <w:rFonts w:asciiTheme="minorHAnsi" w:eastAsiaTheme="minorEastAsia" w:hAnsiTheme="minorHAnsi" w:cstheme="minorBidi"/>
          <w:b w:val="0"/>
          <w:sz w:val="22"/>
          <w:szCs w:val="22"/>
        </w:rPr>
      </w:pPr>
      <w:hyperlink w:anchor="_Toc157169793" w:history="1">
        <w:r w:rsidRPr="00E46361">
          <w:rPr>
            <w:rStyle w:val="Hyperlink"/>
          </w:rPr>
          <w:t>Gender Diversity</w:t>
        </w:r>
        <w:r>
          <w:rPr>
            <w:webHidden/>
          </w:rPr>
          <w:tab/>
        </w:r>
        <w:r>
          <w:rPr>
            <w:webHidden/>
          </w:rPr>
          <w:fldChar w:fldCharType="begin"/>
        </w:r>
        <w:r>
          <w:rPr>
            <w:webHidden/>
          </w:rPr>
          <w:instrText xml:space="preserve"> PAGEREF _Toc157169793 \h </w:instrText>
        </w:r>
        <w:r>
          <w:rPr>
            <w:webHidden/>
          </w:rPr>
        </w:r>
        <w:r>
          <w:rPr>
            <w:webHidden/>
          </w:rPr>
          <w:fldChar w:fldCharType="separate"/>
        </w:r>
        <w:r>
          <w:rPr>
            <w:webHidden/>
          </w:rPr>
          <w:t>71</w:t>
        </w:r>
        <w:r>
          <w:rPr>
            <w:webHidden/>
          </w:rPr>
          <w:fldChar w:fldCharType="end"/>
        </w:r>
      </w:hyperlink>
    </w:p>
    <w:p w14:paraId="724DA764" w14:textId="2314CAA8" w:rsidR="00420BB3" w:rsidRDefault="00420BB3">
      <w:pPr>
        <w:pStyle w:val="TOC2"/>
        <w:rPr>
          <w:rFonts w:asciiTheme="minorHAnsi" w:eastAsiaTheme="minorEastAsia" w:hAnsiTheme="minorHAnsi" w:cstheme="minorBidi"/>
          <w:b w:val="0"/>
          <w:sz w:val="22"/>
          <w:szCs w:val="22"/>
        </w:rPr>
      </w:pPr>
      <w:hyperlink w:anchor="_Toc157169794" w:history="1">
        <w:r w:rsidRPr="00E46361">
          <w:rPr>
            <w:rStyle w:val="Hyperlink"/>
          </w:rPr>
          <w:t>Documentation for New Concur Travel Experience</w:t>
        </w:r>
        <w:r>
          <w:rPr>
            <w:webHidden/>
          </w:rPr>
          <w:tab/>
        </w:r>
        <w:r>
          <w:rPr>
            <w:webHidden/>
          </w:rPr>
          <w:fldChar w:fldCharType="begin"/>
        </w:r>
        <w:r>
          <w:rPr>
            <w:webHidden/>
          </w:rPr>
          <w:instrText xml:space="preserve"> PAGEREF _Toc157169794 \h </w:instrText>
        </w:r>
        <w:r>
          <w:rPr>
            <w:webHidden/>
          </w:rPr>
        </w:r>
        <w:r>
          <w:rPr>
            <w:webHidden/>
          </w:rPr>
          <w:fldChar w:fldCharType="separate"/>
        </w:r>
        <w:r>
          <w:rPr>
            <w:webHidden/>
          </w:rPr>
          <w:t>71</w:t>
        </w:r>
        <w:r>
          <w:rPr>
            <w:webHidden/>
          </w:rPr>
          <w:fldChar w:fldCharType="end"/>
        </w:r>
      </w:hyperlink>
    </w:p>
    <w:p w14:paraId="281B9BD8" w14:textId="77CF4029" w:rsidR="00420BB3" w:rsidRDefault="00420BB3">
      <w:pPr>
        <w:pStyle w:val="TOC3"/>
        <w:rPr>
          <w:rFonts w:asciiTheme="minorHAnsi" w:eastAsiaTheme="minorEastAsia" w:hAnsiTheme="minorHAnsi" w:cstheme="minorBidi"/>
          <w:sz w:val="22"/>
          <w:szCs w:val="22"/>
        </w:rPr>
      </w:pPr>
      <w:hyperlink w:anchor="_Toc157169795" w:history="1">
        <w:r w:rsidRPr="00E46361">
          <w:rPr>
            <w:rStyle w:val="Hyperlink"/>
          </w:rPr>
          <w:t>Online Help Updates in the SAP Help Portal</w:t>
        </w:r>
        <w:r>
          <w:rPr>
            <w:webHidden/>
          </w:rPr>
          <w:tab/>
        </w:r>
        <w:r>
          <w:rPr>
            <w:webHidden/>
          </w:rPr>
          <w:fldChar w:fldCharType="begin"/>
        </w:r>
        <w:r>
          <w:rPr>
            <w:webHidden/>
          </w:rPr>
          <w:instrText xml:space="preserve"> PAGEREF _Toc157169795 \h </w:instrText>
        </w:r>
        <w:r>
          <w:rPr>
            <w:webHidden/>
          </w:rPr>
        </w:r>
        <w:r>
          <w:rPr>
            <w:webHidden/>
          </w:rPr>
          <w:fldChar w:fldCharType="separate"/>
        </w:r>
        <w:r>
          <w:rPr>
            <w:webHidden/>
          </w:rPr>
          <w:t>71</w:t>
        </w:r>
        <w:r>
          <w:rPr>
            <w:webHidden/>
          </w:rPr>
          <w:fldChar w:fldCharType="end"/>
        </w:r>
      </w:hyperlink>
    </w:p>
    <w:p w14:paraId="46367254" w14:textId="197D3ABA" w:rsidR="00420BB3" w:rsidRDefault="00420BB3">
      <w:pPr>
        <w:pStyle w:val="TOC2"/>
        <w:rPr>
          <w:rFonts w:asciiTheme="minorHAnsi" w:eastAsiaTheme="minorEastAsia" w:hAnsiTheme="minorHAnsi" w:cstheme="minorBidi"/>
          <w:b w:val="0"/>
          <w:sz w:val="22"/>
          <w:szCs w:val="22"/>
        </w:rPr>
      </w:pPr>
      <w:hyperlink w:anchor="_Toc157169796" w:history="1">
        <w:r w:rsidRPr="00E46361">
          <w:rPr>
            <w:rStyle w:val="Hyperlink"/>
          </w:rPr>
          <w:t>In-Product User Assistance</w:t>
        </w:r>
        <w:r>
          <w:rPr>
            <w:webHidden/>
          </w:rPr>
          <w:tab/>
        </w:r>
        <w:r>
          <w:rPr>
            <w:webHidden/>
          </w:rPr>
          <w:fldChar w:fldCharType="begin"/>
        </w:r>
        <w:r>
          <w:rPr>
            <w:webHidden/>
          </w:rPr>
          <w:instrText xml:space="preserve"> PAGEREF _Toc157169796 \h </w:instrText>
        </w:r>
        <w:r>
          <w:rPr>
            <w:webHidden/>
          </w:rPr>
        </w:r>
        <w:r>
          <w:rPr>
            <w:webHidden/>
          </w:rPr>
          <w:fldChar w:fldCharType="separate"/>
        </w:r>
        <w:r>
          <w:rPr>
            <w:webHidden/>
          </w:rPr>
          <w:t>72</w:t>
        </w:r>
        <w:r>
          <w:rPr>
            <w:webHidden/>
          </w:rPr>
          <w:fldChar w:fldCharType="end"/>
        </w:r>
      </w:hyperlink>
    </w:p>
    <w:p w14:paraId="31CCD795" w14:textId="264E6CB3" w:rsidR="00420BB3" w:rsidRDefault="00420BB3">
      <w:pPr>
        <w:pStyle w:val="TOC3"/>
        <w:rPr>
          <w:rFonts w:asciiTheme="minorHAnsi" w:eastAsiaTheme="minorEastAsia" w:hAnsiTheme="minorHAnsi" w:cstheme="minorBidi"/>
          <w:sz w:val="22"/>
          <w:szCs w:val="22"/>
        </w:rPr>
      </w:pPr>
      <w:hyperlink w:anchor="_Toc157169797" w:history="1">
        <w:r w:rsidRPr="00E46361">
          <w:rPr>
            <w:rStyle w:val="Hyperlink"/>
          </w:rPr>
          <w:t>Client Customized Content</w:t>
        </w:r>
        <w:r>
          <w:rPr>
            <w:webHidden/>
          </w:rPr>
          <w:tab/>
        </w:r>
        <w:r>
          <w:rPr>
            <w:webHidden/>
          </w:rPr>
          <w:fldChar w:fldCharType="begin"/>
        </w:r>
        <w:r>
          <w:rPr>
            <w:webHidden/>
          </w:rPr>
          <w:instrText xml:space="preserve"> PAGEREF _Toc157169797 \h </w:instrText>
        </w:r>
        <w:r>
          <w:rPr>
            <w:webHidden/>
          </w:rPr>
        </w:r>
        <w:r>
          <w:rPr>
            <w:webHidden/>
          </w:rPr>
          <w:fldChar w:fldCharType="separate"/>
        </w:r>
        <w:r>
          <w:rPr>
            <w:webHidden/>
          </w:rPr>
          <w:t>72</w:t>
        </w:r>
        <w:r>
          <w:rPr>
            <w:webHidden/>
          </w:rPr>
          <w:fldChar w:fldCharType="end"/>
        </w:r>
      </w:hyperlink>
    </w:p>
    <w:p w14:paraId="1A774B85" w14:textId="58111729" w:rsidR="00420BB3" w:rsidRDefault="00420BB3">
      <w:pPr>
        <w:pStyle w:val="TOC2"/>
        <w:rPr>
          <w:rFonts w:asciiTheme="minorHAnsi" w:eastAsiaTheme="minorEastAsia" w:hAnsiTheme="minorHAnsi" w:cstheme="minorBidi"/>
          <w:b w:val="0"/>
          <w:sz w:val="22"/>
          <w:szCs w:val="22"/>
        </w:rPr>
      </w:pPr>
      <w:hyperlink w:anchor="_Toc157169798" w:history="1">
        <w:r w:rsidRPr="00E46361">
          <w:rPr>
            <w:rStyle w:val="Hyperlink"/>
          </w:rPr>
          <w:t>Subprocessors</w:t>
        </w:r>
        <w:r>
          <w:rPr>
            <w:webHidden/>
          </w:rPr>
          <w:tab/>
        </w:r>
        <w:r>
          <w:rPr>
            <w:webHidden/>
          </w:rPr>
          <w:fldChar w:fldCharType="begin"/>
        </w:r>
        <w:r>
          <w:rPr>
            <w:webHidden/>
          </w:rPr>
          <w:instrText xml:space="preserve"> PAGEREF _Toc157169798 \h </w:instrText>
        </w:r>
        <w:r>
          <w:rPr>
            <w:webHidden/>
          </w:rPr>
        </w:r>
        <w:r>
          <w:rPr>
            <w:webHidden/>
          </w:rPr>
          <w:fldChar w:fldCharType="separate"/>
        </w:r>
        <w:r>
          <w:rPr>
            <w:webHidden/>
          </w:rPr>
          <w:t>73</w:t>
        </w:r>
        <w:r>
          <w:rPr>
            <w:webHidden/>
          </w:rPr>
          <w:fldChar w:fldCharType="end"/>
        </w:r>
      </w:hyperlink>
    </w:p>
    <w:p w14:paraId="6D98DF5E" w14:textId="6D2D7E5B" w:rsidR="00420BB3" w:rsidRDefault="00420BB3">
      <w:pPr>
        <w:pStyle w:val="TOC3"/>
        <w:rPr>
          <w:rFonts w:asciiTheme="minorHAnsi" w:eastAsiaTheme="minorEastAsia" w:hAnsiTheme="minorHAnsi" w:cstheme="minorBidi"/>
          <w:sz w:val="22"/>
          <w:szCs w:val="22"/>
        </w:rPr>
      </w:pPr>
      <w:hyperlink w:anchor="_Toc157169799" w:history="1">
        <w:r w:rsidRPr="00E46361">
          <w:rPr>
            <w:rStyle w:val="Hyperlink"/>
          </w:rPr>
          <w:t>SAP Concur Non-Affiliated Subprocessors</w:t>
        </w:r>
        <w:r>
          <w:rPr>
            <w:webHidden/>
          </w:rPr>
          <w:tab/>
        </w:r>
        <w:r>
          <w:rPr>
            <w:webHidden/>
          </w:rPr>
          <w:fldChar w:fldCharType="begin"/>
        </w:r>
        <w:r>
          <w:rPr>
            <w:webHidden/>
          </w:rPr>
          <w:instrText xml:space="preserve"> PAGEREF _Toc157169799 \h </w:instrText>
        </w:r>
        <w:r>
          <w:rPr>
            <w:webHidden/>
          </w:rPr>
        </w:r>
        <w:r>
          <w:rPr>
            <w:webHidden/>
          </w:rPr>
          <w:fldChar w:fldCharType="separate"/>
        </w:r>
        <w:r>
          <w:rPr>
            <w:webHidden/>
          </w:rPr>
          <w:t>73</w:t>
        </w:r>
        <w:r>
          <w:rPr>
            <w:webHidden/>
          </w:rPr>
          <w:fldChar w:fldCharType="end"/>
        </w:r>
      </w:hyperlink>
    </w:p>
    <w:p w14:paraId="1CBDFFE1" w14:textId="6CF500CC" w:rsidR="00420BB3" w:rsidRDefault="00420BB3">
      <w:pPr>
        <w:pStyle w:val="TOC2"/>
        <w:rPr>
          <w:rFonts w:asciiTheme="minorHAnsi" w:eastAsiaTheme="minorEastAsia" w:hAnsiTheme="minorHAnsi" w:cstheme="minorBidi"/>
          <w:b w:val="0"/>
          <w:sz w:val="22"/>
          <w:szCs w:val="22"/>
        </w:rPr>
      </w:pPr>
      <w:hyperlink w:anchor="_Toc157169800" w:history="1">
        <w:r w:rsidRPr="00E46361">
          <w:rPr>
            <w:rStyle w:val="Hyperlink"/>
          </w:rPr>
          <w:t>Supported Browsers</w:t>
        </w:r>
        <w:r>
          <w:rPr>
            <w:webHidden/>
          </w:rPr>
          <w:tab/>
        </w:r>
        <w:r>
          <w:rPr>
            <w:webHidden/>
          </w:rPr>
          <w:fldChar w:fldCharType="begin"/>
        </w:r>
        <w:r>
          <w:rPr>
            <w:webHidden/>
          </w:rPr>
          <w:instrText xml:space="preserve"> PAGEREF _Toc157169800 \h </w:instrText>
        </w:r>
        <w:r>
          <w:rPr>
            <w:webHidden/>
          </w:rPr>
        </w:r>
        <w:r>
          <w:rPr>
            <w:webHidden/>
          </w:rPr>
          <w:fldChar w:fldCharType="separate"/>
        </w:r>
        <w:r>
          <w:rPr>
            <w:webHidden/>
          </w:rPr>
          <w:t>73</w:t>
        </w:r>
        <w:r>
          <w:rPr>
            <w:webHidden/>
          </w:rPr>
          <w:fldChar w:fldCharType="end"/>
        </w:r>
      </w:hyperlink>
    </w:p>
    <w:p w14:paraId="400E0F6A" w14:textId="6F638525" w:rsidR="00420BB3" w:rsidRDefault="00420BB3">
      <w:pPr>
        <w:pStyle w:val="TOC3"/>
        <w:rPr>
          <w:rFonts w:asciiTheme="minorHAnsi" w:eastAsiaTheme="minorEastAsia" w:hAnsiTheme="minorHAnsi" w:cstheme="minorBidi"/>
          <w:sz w:val="22"/>
          <w:szCs w:val="22"/>
        </w:rPr>
      </w:pPr>
      <w:hyperlink w:anchor="_Toc157169801" w:history="1">
        <w:r w:rsidRPr="00E46361">
          <w:rPr>
            <w:rStyle w:val="Hyperlink"/>
          </w:rPr>
          <w:t>Supported Browsers and Changes to Support</w:t>
        </w:r>
        <w:r>
          <w:rPr>
            <w:webHidden/>
          </w:rPr>
          <w:tab/>
        </w:r>
        <w:r>
          <w:rPr>
            <w:webHidden/>
          </w:rPr>
          <w:fldChar w:fldCharType="begin"/>
        </w:r>
        <w:r>
          <w:rPr>
            <w:webHidden/>
          </w:rPr>
          <w:instrText xml:space="preserve"> PAGEREF _Toc157169801 \h </w:instrText>
        </w:r>
        <w:r>
          <w:rPr>
            <w:webHidden/>
          </w:rPr>
        </w:r>
        <w:r>
          <w:rPr>
            <w:webHidden/>
          </w:rPr>
          <w:fldChar w:fldCharType="separate"/>
        </w:r>
        <w:r>
          <w:rPr>
            <w:webHidden/>
          </w:rPr>
          <w:t>73</w:t>
        </w:r>
        <w:r>
          <w:rPr>
            <w:webHidden/>
          </w:rPr>
          <w:fldChar w:fldCharType="end"/>
        </w:r>
      </w:hyperlink>
    </w:p>
    <w:p w14:paraId="76722395" w14:textId="06BE2C3A" w:rsidR="00420BB3" w:rsidRDefault="00420BB3">
      <w:pPr>
        <w:pStyle w:val="TOC1"/>
        <w:rPr>
          <w:rFonts w:asciiTheme="minorHAnsi" w:eastAsiaTheme="minorEastAsia" w:hAnsiTheme="minorHAnsi" w:cstheme="minorBidi"/>
          <w:b w:val="0"/>
          <w:szCs w:val="22"/>
        </w:rPr>
      </w:pPr>
      <w:hyperlink w:anchor="_Toc157169802" w:history="1">
        <w:r w:rsidRPr="00E46361">
          <w:rPr>
            <w:rStyle w:val="Hyperlink"/>
          </w:rPr>
          <w:t>Additional Release Notes and Other Technical Documentation</w:t>
        </w:r>
        <w:r>
          <w:rPr>
            <w:webHidden/>
          </w:rPr>
          <w:tab/>
        </w:r>
        <w:r>
          <w:rPr>
            <w:webHidden/>
          </w:rPr>
          <w:fldChar w:fldCharType="begin"/>
        </w:r>
        <w:r>
          <w:rPr>
            <w:webHidden/>
          </w:rPr>
          <w:instrText xml:space="preserve"> PAGEREF _Toc157169802 \h </w:instrText>
        </w:r>
        <w:r>
          <w:rPr>
            <w:webHidden/>
          </w:rPr>
        </w:r>
        <w:r>
          <w:rPr>
            <w:webHidden/>
          </w:rPr>
          <w:fldChar w:fldCharType="separate"/>
        </w:r>
        <w:r>
          <w:rPr>
            <w:webHidden/>
          </w:rPr>
          <w:t>74</w:t>
        </w:r>
        <w:r>
          <w:rPr>
            <w:webHidden/>
          </w:rPr>
          <w:fldChar w:fldCharType="end"/>
        </w:r>
      </w:hyperlink>
    </w:p>
    <w:p w14:paraId="13CBEF50" w14:textId="3C8FA676" w:rsidR="00420BB3" w:rsidRDefault="00420BB3">
      <w:pPr>
        <w:pStyle w:val="TOC2"/>
        <w:rPr>
          <w:rFonts w:asciiTheme="minorHAnsi" w:eastAsiaTheme="minorEastAsia" w:hAnsiTheme="minorHAnsi" w:cstheme="minorBidi"/>
          <w:b w:val="0"/>
          <w:sz w:val="22"/>
          <w:szCs w:val="22"/>
        </w:rPr>
      </w:pPr>
      <w:hyperlink w:anchor="_Toc157169803" w:history="1">
        <w:r w:rsidRPr="00E46361">
          <w:rPr>
            <w:rStyle w:val="Hyperlink"/>
          </w:rPr>
          <w:t>Online Help</w:t>
        </w:r>
        <w:r>
          <w:rPr>
            <w:webHidden/>
          </w:rPr>
          <w:tab/>
        </w:r>
        <w:r>
          <w:rPr>
            <w:webHidden/>
          </w:rPr>
          <w:fldChar w:fldCharType="begin"/>
        </w:r>
        <w:r>
          <w:rPr>
            <w:webHidden/>
          </w:rPr>
          <w:instrText xml:space="preserve"> PAGEREF _Toc157169803 \h </w:instrText>
        </w:r>
        <w:r>
          <w:rPr>
            <w:webHidden/>
          </w:rPr>
        </w:r>
        <w:r>
          <w:rPr>
            <w:webHidden/>
          </w:rPr>
          <w:fldChar w:fldCharType="separate"/>
        </w:r>
        <w:r>
          <w:rPr>
            <w:webHidden/>
          </w:rPr>
          <w:t>74</w:t>
        </w:r>
        <w:r>
          <w:rPr>
            <w:webHidden/>
          </w:rPr>
          <w:fldChar w:fldCharType="end"/>
        </w:r>
      </w:hyperlink>
    </w:p>
    <w:p w14:paraId="11A87DFF" w14:textId="2BC7C34A" w:rsidR="00420BB3" w:rsidRDefault="00420BB3">
      <w:pPr>
        <w:pStyle w:val="TOC2"/>
        <w:rPr>
          <w:rFonts w:asciiTheme="minorHAnsi" w:eastAsiaTheme="minorEastAsia" w:hAnsiTheme="minorHAnsi" w:cstheme="minorBidi"/>
          <w:b w:val="0"/>
          <w:sz w:val="22"/>
          <w:szCs w:val="22"/>
        </w:rPr>
      </w:pPr>
      <w:hyperlink w:anchor="_Toc157169804" w:history="1">
        <w:r w:rsidRPr="00E46361">
          <w:rPr>
            <w:rStyle w:val="Hyperlink"/>
          </w:rPr>
          <w:t>SAP Concur Support Portal – Selected Users</w:t>
        </w:r>
        <w:r>
          <w:rPr>
            <w:webHidden/>
          </w:rPr>
          <w:tab/>
        </w:r>
        <w:r>
          <w:rPr>
            <w:webHidden/>
          </w:rPr>
          <w:fldChar w:fldCharType="begin"/>
        </w:r>
        <w:r>
          <w:rPr>
            <w:webHidden/>
          </w:rPr>
          <w:instrText xml:space="preserve"> PAGEREF _Toc157169804 \h </w:instrText>
        </w:r>
        <w:r>
          <w:rPr>
            <w:webHidden/>
          </w:rPr>
        </w:r>
        <w:r>
          <w:rPr>
            <w:webHidden/>
          </w:rPr>
          <w:fldChar w:fldCharType="separate"/>
        </w:r>
        <w:r>
          <w:rPr>
            <w:webHidden/>
          </w:rPr>
          <w:t>74</w:t>
        </w:r>
        <w:r>
          <w:rPr>
            <w:webHidden/>
          </w:rPr>
          <w:fldChar w:fldCharType="end"/>
        </w:r>
      </w:hyperlink>
    </w:p>
    <w:p w14:paraId="1582A472" w14:textId="07F66061" w:rsidR="00DB2A4A" w:rsidRPr="00C77329" w:rsidRDefault="001F22EF" w:rsidP="00552DEE">
      <w:pPr>
        <w:pStyle w:val="ConcurHeadingFeedToPDF"/>
      </w:pPr>
      <w:r w:rsidRPr="00C77329">
        <w:fldChar w:fldCharType="end"/>
      </w:r>
      <w:r w:rsidR="00814131" w:rsidRPr="00C77329">
        <w:br w:type="page"/>
      </w:r>
      <w:r w:rsidR="00DB2A4A" w:rsidRPr="00C77329">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footerReference w:type="even" r:id="rId11"/>
          <w:footerReference w:type="default" r:id="rId12"/>
          <w:footerReference w:type="first" r:id="rId13"/>
          <w:pgSz w:w="12240" w:h="15840" w:code="1"/>
          <w:pgMar w:top="1440" w:right="1080" w:bottom="1440" w:left="2520" w:header="720" w:footer="720" w:gutter="0"/>
          <w:pgNumType w:fmt="lowerRoman"/>
          <w:cols w:space="720"/>
          <w:docGrid w:linePitch="360"/>
        </w:sectPr>
      </w:pPr>
    </w:p>
    <w:p w14:paraId="55225561" w14:textId="262CB4C6" w:rsidR="00A22D05" w:rsidRDefault="00061B1C" w:rsidP="00061B1C">
      <w:pPr>
        <w:pStyle w:val="Heading1"/>
      </w:pPr>
      <w:bookmarkStart w:id="0" w:name="_Additional_Release_Notes"/>
      <w:bookmarkStart w:id="1" w:name="_Additional_Release_Notes_1"/>
      <w:bookmarkStart w:id="2" w:name="_Additional_Release_Notes_2"/>
      <w:bookmarkStart w:id="3" w:name="_Additional_Release_Notes_3"/>
      <w:bookmarkStart w:id="4" w:name="_Hlk115899370"/>
      <w:bookmarkStart w:id="5" w:name="_@_4D47600666F44F98B3F34F2B780E5842Z"/>
      <w:bookmarkStart w:id="6" w:name="_Int_I5cN7oed"/>
      <w:bookmarkStart w:id="7" w:name="_Toc484775709"/>
      <w:bookmarkStart w:id="8" w:name="_Toc157169745"/>
      <w:bookmarkEnd w:id="0"/>
      <w:bookmarkEnd w:id="1"/>
      <w:bookmarkEnd w:id="2"/>
      <w:bookmarkEnd w:id="3"/>
      <w:bookmarkEnd w:id="4"/>
      <w:bookmarkEnd w:id="5"/>
      <w:bookmarkEnd w:id="6"/>
      <w:r>
        <w:t>Release Notes</w:t>
      </w:r>
      <w:bookmarkEnd w:id="8"/>
    </w:p>
    <w:p w14:paraId="6998BE2B" w14:textId="77777777" w:rsidR="008F65EC" w:rsidRDefault="008F65EC" w:rsidP="005F0516">
      <w:pPr>
        <w:pStyle w:val="Heading2"/>
      </w:pPr>
      <w:bookmarkStart w:id="9" w:name="_Toc89424063"/>
      <w:bookmarkStart w:id="10" w:name="_Toc469032432"/>
      <w:bookmarkStart w:id="11" w:name="_Toc157169746"/>
      <w:r w:rsidRPr="00DF6F47">
        <w:t>Administration</w:t>
      </w:r>
      <w:bookmarkEnd w:id="9"/>
      <w:bookmarkEnd w:id="10"/>
      <w:bookmarkEnd w:id="11"/>
    </w:p>
    <w:p w14:paraId="23C47281" w14:textId="44BA1760" w:rsidR="008F65EC" w:rsidRDefault="008F65EC" w:rsidP="00961CB6">
      <w:pPr>
        <w:pStyle w:val="Heading3"/>
        <w:rPr>
          <w:rFonts w:eastAsia="Verdana" w:cs="Verdana"/>
          <w:szCs w:val="24"/>
        </w:rPr>
      </w:pPr>
      <w:bookmarkStart w:id="12" w:name="_Toc157169747"/>
      <w:r>
        <w:rPr>
          <w:rFonts w:eastAsia="Verdana" w:cs="Verdana"/>
          <w:szCs w:val="24"/>
        </w:rPr>
        <w:t xml:space="preserve">New Concur Travel Experience: </w:t>
      </w:r>
      <w:r w:rsidRPr="004E7E03">
        <w:rPr>
          <w:rFonts w:eastAsia="Verdana" w:cs="Verdana"/>
          <w:szCs w:val="24"/>
        </w:rPr>
        <w:t>Approval Queue Support</w:t>
      </w:r>
      <w:bookmarkEnd w:id="12"/>
    </w:p>
    <w:p w14:paraId="42699482" w14:textId="77777777" w:rsidR="008F65EC" w:rsidRPr="00A214C4" w:rsidRDefault="008F65EC" w:rsidP="00961CB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324B48FD" w14:textId="77777777" w:rsidTr="00FE3E1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30A4D" w14:textId="77777777" w:rsidR="008F65EC" w:rsidRPr="00901493" w:rsidRDefault="008F65EC" w:rsidP="00FE3E1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F2C53" w14:textId="77777777" w:rsidR="008F65EC" w:rsidRPr="00901493" w:rsidRDefault="008F65EC" w:rsidP="00FE3E1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44BC3" w14:textId="77777777" w:rsidR="008F65EC" w:rsidRPr="00255A5C" w:rsidRDefault="008F65EC" w:rsidP="00FE3E1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598D68F3" w14:textId="77777777" w:rsidTr="00FE3E1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D3BE0E3" w14:textId="77777777" w:rsidR="008F65EC" w:rsidRPr="001203C1" w:rsidRDefault="008F65EC" w:rsidP="00FE3E12">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D2F292C" w14:textId="77777777" w:rsidR="008F65EC" w:rsidRPr="001203C1" w:rsidRDefault="008F65EC" w:rsidP="00FE3E12">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254B6C7B" w14:textId="77777777" w:rsidR="008F65EC" w:rsidRPr="00255A5C" w:rsidRDefault="008F65EC" w:rsidP="00FE3E1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8F65EC" w:rsidRPr="00255A5C" w14:paraId="09B9D24F" w14:textId="77777777" w:rsidTr="00FE3E1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0009F2" w14:textId="77777777" w:rsidR="008F65EC" w:rsidRPr="001203C1" w:rsidRDefault="008F65EC" w:rsidP="00FE3E1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98A5053" w14:textId="77777777" w:rsidR="008F65EC" w:rsidRPr="001203C1" w:rsidRDefault="008F65EC" w:rsidP="00FE3E1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A383799" w14:textId="77777777" w:rsidR="008F65EC" w:rsidRPr="001203C1" w:rsidRDefault="008F65EC" w:rsidP="00FE3E1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6EE7D718" w14:textId="77777777" w:rsidTr="00FE3E1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8C5DF7D" w14:textId="77777777" w:rsidR="008F65EC" w:rsidRPr="001203C1" w:rsidRDefault="008F65EC" w:rsidP="00FE3E1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1BA07E" w14:textId="77777777" w:rsidR="008F65EC" w:rsidRPr="001203C1" w:rsidRDefault="008F65EC" w:rsidP="00FE3E1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0E8D2B2" w14:textId="77777777" w:rsidR="008F65EC" w:rsidRPr="001203C1" w:rsidRDefault="008F65EC" w:rsidP="00FE3E12">
            <w:pPr>
              <w:pStyle w:val="ConcurTableText8pt"/>
              <w:keepNext/>
            </w:pPr>
            <w:r w:rsidRPr="001203C1">
              <w:rPr>
                <w:b/>
              </w:rPr>
              <w:t xml:space="preserve">Other: </w:t>
            </w:r>
            <w:r>
              <w:t>Refer to the release note below</w:t>
            </w:r>
          </w:p>
        </w:tc>
      </w:tr>
      <w:tr w:rsidR="008F65EC" w:rsidRPr="00255A5C" w14:paraId="7CF04B44" w14:textId="77777777" w:rsidTr="00FE3E1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F33AB27" w14:textId="77777777" w:rsidR="008F65EC" w:rsidRPr="001203C1" w:rsidRDefault="008F65EC" w:rsidP="00FE3E1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C39E5B1" w14:textId="77777777" w:rsidR="008F65EC" w:rsidRPr="001203C1" w:rsidRDefault="008F65EC" w:rsidP="00FE3E1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42D67B5" w14:textId="77777777" w:rsidR="008F65EC" w:rsidRPr="001203C1" w:rsidRDefault="008F65EC" w:rsidP="00FE3E12">
            <w:pPr>
              <w:pStyle w:val="ConcurTableText8pt"/>
              <w:keepNext/>
              <w:rPr>
                <w:b/>
              </w:rPr>
            </w:pPr>
            <w:r>
              <w:rPr>
                <w:b/>
              </w:rPr>
              <w:t>Does not apply to this edition</w:t>
            </w:r>
          </w:p>
        </w:tc>
      </w:tr>
      <w:tr w:rsidR="008F65EC" w:rsidRPr="00255A5C" w14:paraId="5547F12C" w14:textId="77777777" w:rsidTr="00FE3E1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84589B" w14:textId="77777777" w:rsidR="008F65EC" w:rsidRPr="00255A5C" w:rsidRDefault="008F65EC" w:rsidP="00FE3E12">
            <w:pPr>
              <w:pStyle w:val="ConcurTableText8pt"/>
              <w:keepNext/>
              <w:rPr>
                <w:b/>
              </w:rPr>
            </w:pPr>
            <w:r>
              <w:rPr>
                <w:b/>
              </w:rPr>
              <w:t>Source / Solution Suggestion</w:t>
            </w:r>
          </w:p>
        </w:tc>
      </w:tr>
      <w:tr w:rsidR="008F65EC" w:rsidRPr="00255A5C" w14:paraId="72145F58" w14:textId="77777777" w:rsidTr="00FE3E1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3FC0E09" w14:textId="77777777" w:rsidR="008F65EC" w:rsidRPr="00255A5C" w:rsidRDefault="008F65EC" w:rsidP="00FE3E1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7B33C12" w14:textId="77777777" w:rsidR="008F65EC" w:rsidRPr="00255A5C" w:rsidRDefault="008F65EC" w:rsidP="00FE3E12">
            <w:pPr>
              <w:pStyle w:val="ConcurTableText8pt"/>
              <w:keepNext/>
            </w:pPr>
          </w:p>
        </w:tc>
      </w:tr>
      <w:tr w:rsidR="008F65EC" w:rsidRPr="00255A5C" w14:paraId="0C4DC03A" w14:textId="77777777" w:rsidTr="00FE3E1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29AA6E3" w14:textId="77777777" w:rsidR="008F65EC" w:rsidRPr="00255A5C" w:rsidRDefault="008F65EC" w:rsidP="00FE3E1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20105F1" w14:textId="77777777" w:rsidR="008F65EC" w:rsidRPr="00255A5C" w:rsidRDefault="008F65EC" w:rsidP="00FE3E12">
            <w:pPr>
              <w:pStyle w:val="ConcurTableText8pt"/>
              <w:keepNext/>
            </w:pPr>
          </w:p>
        </w:tc>
      </w:tr>
      <w:tr w:rsidR="008F65EC" w:rsidRPr="00255A5C" w14:paraId="6E79A14E" w14:textId="77777777" w:rsidTr="00FE3E1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42419" w14:textId="77777777" w:rsidR="008F65EC" w:rsidRPr="00255A5C" w:rsidRDefault="008F65EC" w:rsidP="00FE3E12">
            <w:pPr>
              <w:pStyle w:val="ConcurTableText8pt"/>
              <w:keepNext/>
              <w:rPr>
                <w:b/>
              </w:rPr>
            </w:pPr>
            <w:r w:rsidRPr="00255A5C">
              <w:rPr>
                <w:b/>
              </w:rPr>
              <w:t>Other</w:t>
            </w:r>
          </w:p>
        </w:tc>
      </w:tr>
      <w:tr w:rsidR="008F65EC" w:rsidRPr="00255A5C" w14:paraId="20C82932" w14:textId="77777777" w:rsidTr="00FE3E1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B2E1F74" w14:textId="77777777" w:rsidR="008F65EC" w:rsidRPr="00255A5C" w:rsidRDefault="008F65EC" w:rsidP="00FE3E1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3797131" w14:textId="77777777" w:rsidR="008F65EC" w:rsidRPr="00255A5C" w:rsidRDefault="008F65EC" w:rsidP="00FE3E1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4F84CA7" w14:textId="77777777" w:rsidR="008F65EC" w:rsidRPr="00255A5C" w:rsidRDefault="008F65EC" w:rsidP="00FE3E1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4A17310" w14:textId="77777777" w:rsidR="008F65EC" w:rsidRPr="00255A5C" w:rsidRDefault="008F65EC" w:rsidP="00FE3E12">
            <w:pPr>
              <w:pStyle w:val="ConcurTableText8pt"/>
              <w:keepNext/>
            </w:pPr>
            <w:r w:rsidRPr="00255A5C">
              <w:t>Scan impact</w:t>
            </w:r>
          </w:p>
        </w:tc>
      </w:tr>
      <w:tr w:rsidR="008F65EC" w:rsidRPr="003A2281" w14:paraId="68153D7A" w14:textId="77777777" w:rsidTr="00FE3E1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E12AB9" w14:textId="77777777" w:rsidR="008F65EC" w:rsidRPr="003A2281" w:rsidRDefault="008F65EC" w:rsidP="00FE3E1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E30C098" w14:textId="77777777" w:rsidR="008F65EC" w:rsidRPr="00255A5C" w:rsidRDefault="008F65EC" w:rsidP="00FE3E1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594255" w14:textId="77777777" w:rsidR="008F65EC" w:rsidRPr="003A2281" w:rsidRDefault="008F65EC" w:rsidP="00FE3E1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E52C326" w14:textId="77777777" w:rsidR="008F65EC" w:rsidRPr="003A2281" w:rsidRDefault="008F65EC" w:rsidP="00FE3E12">
            <w:pPr>
              <w:pStyle w:val="ConcurTableText8pt"/>
              <w:keepNext/>
            </w:pPr>
            <w:r w:rsidRPr="003A2281">
              <w:t>UI impact</w:t>
            </w:r>
          </w:p>
        </w:tc>
      </w:tr>
      <w:tr w:rsidR="008F65EC" w:rsidRPr="003A2281" w14:paraId="189DE92B" w14:textId="77777777" w:rsidTr="00FE3E1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E465C3" w14:textId="77777777" w:rsidR="008F65EC" w:rsidRPr="003A2281" w:rsidRDefault="008F65EC" w:rsidP="00FE3E1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220A7A9" w14:textId="77777777" w:rsidR="008F65EC" w:rsidRPr="003A2281" w:rsidRDefault="008F65EC" w:rsidP="00FE3E1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9CCAC40" w14:textId="77777777" w:rsidR="008F65EC" w:rsidRPr="003A2281" w:rsidRDefault="008F65EC" w:rsidP="00FE3E1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BF8F362" w14:textId="77777777" w:rsidR="008F65EC" w:rsidRPr="00255A5C" w:rsidRDefault="008F65EC" w:rsidP="00FE3E12">
            <w:pPr>
              <w:pStyle w:val="ConcurTableText8pt"/>
              <w:keepNext/>
            </w:pPr>
            <w:r>
              <w:t xml:space="preserve">File finishing </w:t>
            </w:r>
            <w:r w:rsidRPr="00255A5C">
              <w:t>impact</w:t>
            </w:r>
          </w:p>
        </w:tc>
      </w:tr>
      <w:tr w:rsidR="008F65EC" w:rsidRPr="003A2281" w14:paraId="44CA001D" w14:textId="77777777" w:rsidTr="00FE3E1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D06E61E" w14:textId="77777777" w:rsidR="008F65EC" w:rsidRPr="003A2281" w:rsidRDefault="008F65EC" w:rsidP="00FE3E1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CB70264" w14:textId="77777777" w:rsidR="008F65EC" w:rsidRPr="003A2281" w:rsidRDefault="008F65EC" w:rsidP="00FE3E1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3E3629C" w14:textId="77777777" w:rsidR="008F65EC" w:rsidRPr="003A2281" w:rsidRDefault="008F65EC" w:rsidP="00FE3E1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54AE1ED" w14:textId="77777777" w:rsidR="008F65EC" w:rsidRPr="003A2281" w:rsidRDefault="008F65EC" w:rsidP="00FE3E12">
            <w:pPr>
              <w:pStyle w:val="ConcurTableText8pt"/>
              <w:keepNext/>
            </w:pPr>
            <w:r w:rsidRPr="003A2281">
              <w:t>Profile/Profile API/3rd Party XML Sync Impact</w:t>
            </w:r>
          </w:p>
        </w:tc>
      </w:tr>
      <w:tr w:rsidR="008F65EC" w:rsidRPr="00255A5C" w14:paraId="20FECE75" w14:textId="77777777" w:rsidTr="00FE3E1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732929" w14:textId="77777777" w:rsidR="008F65EC" w:rsidRPr="00255A5C" w:rsidRDefault="008F65EC" w:rsidP="00FE3E12">
            <w:pPr>
              <w:pStyle w:val="ConcurTableText8pt"/>
              <w:keepNext/>
              <w:rPr>
                <w:b/>
              </w:rPr>
            </w:pPr>
            <w:r>
              <w:rPr>
                <w:b/>
              </w:rPr>
              <w:t>Affected Documentation</w:t>
            </w:r>
          </w:p>
        </w:tc>
      </w:tr>
      <w:tr w:rsidR="008F65EC" w:rsidRPr="00255A5C" w14:paraId="785D94AF" w14:textId="77777777" w:rsidTr="00FE3E1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A4319B2" w14:textId="77777777" w:rsidR="008F65EC" w:rsidRPr="00255A5C" w:rsidRDefault="008F65EC" w:rsidP="00FE3E1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B3DAE89" w14:textId="77777777" w:rsidR="008F65EC" w:rsidRPr="00255A5C" w:rsidRDefault="008F65EC" w:rsidP="00FE3E12">
            <w:pPr>
              <w:pStyle w:val="ConcurTableText8pt"/>
              <w:keepNext/>
            </w:pPr>
          </w:p>
        </w:tc>
      </w:tr>
      <w:tr w:rsidR="008F65EC" w:rsidRPr="00255A5C" w14:paraId="1369B99D" w14:textId="77777777" w:rsidTr="00FE3E1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91DF263" w14:textId="77777777" w:rsidR="008F65EC" w:rsidRPr="00255A5C" w:rsidRDefault="008F65EC" w:rsidP="00FE3E1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CE8A0B2" w14:textId="77777777" w:rsidR="008F65EC" w:rsidRPr="00255A5C" w:rsidRDefault="008F65EC" w:rsidP="00FE3E12">
            <w:pPr>
              <w:pStyle w:val="ConcurTableText8pt"/>
              <w:keepNext/>
            </w:pPr>
          </w:p>
        </w:tc>
      </w:tr>
      <w:tr w:rsidR="008F65EC" w:rsidRPr="00255A5C" w14:paraId="52A927D3" w14:textId="77777777" w:rsidTr="00FE3E1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A02738E" w14:textId="77777777" w:rsidR="008F65EC" w:rsidRPr="00255A5C" w:rsidRDefault="008F65EC" w:rsidP="00FE3E1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B17FF48" w14:textId="77777777" w:rsidR="008F65EC" w:rsidRPr="00255A5C" w:rsidRDefault="008F65EC" w:rsidP="00FE3E12">
            <w:pPr>
              <w:pStyle w:val="ConcurTableText8pt"/>
              <w:keepNext/>
            </w:pPr>
          </w:p>
        </w:tc>
      </w:tr>
      <w:tr w:rsidR="008F65EC" w:rsidRPr="00255A5C" w14:paraId="4F1D823B" w14:textId="77777777" w:rsidTr="00FE3E1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E69AC1C" w14:textId="77777777" w:rsidR="008F65EC" w:rsidRDefault="008F65EC" w:rsidP="00FE3E1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6FC7B92" w14:textId="77777777" w:rsidR="008F65EC" w:rsidRPr="00255A5C" w:rsidRDefault="008F65EC" w:rsidP="00FE3E12">
            <w:pPr>
              <w:pStyle w:val="ConcurTableText8pt"/>
            </w:pPr>
          </w:p>
        </w:tc>
      </w:tr>
    </w:tbl>
    <w:p w14:paraId="3A19E461" w14:textId="77777777" w:rsidR="008F65EC" w:rsidRPr="00255A5C" w:rsidRDefault="008F65EC" w:rsidP="00961CB6">
      <w:pPr>
        <w:pStyle w:val="Heading4"/>
      </w:pPr>
      <w:r w:rsidRPr="00255A5C">
        <w:t>Overview</w:t>
      </w:r>
    </w:p>
    <w:p w14:paraId="0E5B3A01" w14:textId="77777777" w:rsidR="008F65EC" w:rsidRDefault="008F65EC" w:rsidP="00F905AA">
      <w:pPr>
        <w:pStyle w:val="ConcurBodyText"/>
      </w:pPr>
      <w:r>
        <w:t>A</w:t>
      </w:r>
      <w:r w:rsidRPr="00BA4AD3">
        <w:t xml:space="preserve">dministrators </w:t>
      </w:r>
      <w:r>
        <w:t>are sometimes required</w:t>
      </w:r>
      <w:r w:rsidRPr="00BA4AD3">
        <w:t xml:space="preserve"> to reassign a trip to an alternate approver</w:t>
      </w:r>
      <w:r>
        <w:t xml:space="preserve"> queue if</w:t>
      </w:r>
      <w:r w:rsidRPr="00BA4AD3">
        <w:t xml:space="preserve"> the current approver is absent and unable to approve</w:t>
      </w:r>
      <w:r>
        <w:t xml:space="preserve"> or </w:t>
      </w:r>
      <w:r w:rsidRPr="00BA4AD3">
        <w:t>reject the trip.</w:t>
      </w:r>
      <w:r>
        <w:t xml:space="preserve"> This feature is available in the legacy Concur Travel experience; it is now available in the new Concur Travel experience.</w:t>
      </w:r>
    </w:p>
    <w:p w14:paraId="5CCCE6E4" w14:textId="77777777" w:rsidR="008F65EC" w:rsidRDefault="008F65EC" w:rsidP="00A170B0">
      <w:pPr>
        <w:pStyle w:val="Heading5"/>
      </w:pPr>
      <w:r>
        <w:t>User/Customer Benefit</w:t>
      </w:r>
    </w:p>
    <w:p w14:paraId="3BC2B150" w14:textId="77777777" w:rsidR="008F65EC" w:rsidRDefault="008F65EC" w:rsidP="00961CB6">
      <w:pPr>
        <w:pStyle w:val="ConcurBodyText"/>
      </w:pPr>
      <w:r>
        <w:t>This feature allows administrators to reassign trip approval to their staff, ensuring that a trip is added to a specified approval queue, approvers receive all appropriate notifications, and bookings are processed without delays.</w:t>
      </w:r>
    </w:p>
    <w:p w14:paraId="371926E6" w14:textId="77777777" w:rsidR="008F65EC" w:rsidRDefault="008F65EC" w:rsidP="00524F24">
      <w:pPr>
        <w:pStyle w:val="Heading4"/>
      </w:pPr>
      <w:r>
        <w:t>Administrator Experience</w:t>
      </w:r>
    </w:p>
    <w:p w14:paraId="5AF6216A" w14:textId="77777777" w:rsidR="008F65EC" w:rsidRDefault="008F65EC" w:rsidP="00524F24">
      <w:pPr>
        <w:pStyle w:val="ConcurBodyText"/>
      </w:pPr>
      <w:r>
        <w:t>This feature operates in the new Concur Travel experience as it does in the legacy experience. No functional changes have been made.</w:t>
      </w:r>
    </w:p>
    <w:p w14:paraId="2F6CD3DF" w14:textId="77777777" w:rsidR="008F65EC" w:rsidRDefault="008F65EC" w:rsidP="00D82906">
      <w:pPr>
        <w:pStyle w:val="Heading4"/>
      </w:pPr>
      <w:r>
        <w:t>Configuration for Professional and Standard Travel</w:t>
      </w:r>
    </w:p>
    <w:p w14:paraId="7D08EF38" w14:textId="77777777" w:rsidR="008F65EC" w:rsidRDefault="008F65EC" w:rsidP="00524F24">
      <w:pPr>
        <w:pStyle w:val="ConcurBodyText"/>
      </w:pPr>
      <w:r w:rsidRPr="00286D95">
        <w:t>This feature is enabled by default. There are no configuration steps.</w:t>
      </w:r>
    </w:p>
    <w:p w14:paraId="7744A91E" w14:textId="77777777" w:rsidR="008F65EC" w:rsidRDefault="008F65EC" w:rsidP="002C69EB">
      <w:pPr>
        <w:pStyle w:val="Heading2"/>
      </w:pPr>
      <w:bookmarkStart w:id="13" w:name="_Toc473548965"/>
      <w:bookmarkStart w:id="14" w:name="_Toc157169748"/>
      <w:r w:rsidRPr="00D22CFC">
        <w:t>Car</w:t>
      </w:r>
      <w:bookmarkEnd w:id="13"/>
      <w:bookmarkEnd w:id="14"/>
    </w:p>
    <w:p w14:paraId="2018CC6D" w14:textId="3CA59F6D" w:rsidR="008F65EC" w:rsidRDefault="008F65EC" w:rsidP="000C71D3">
      <w:pPr>
        <w:pStyle w:val="Heading3"/>
      </w:pPr>
      <w:bookmarkStart w:id="15" w:name="_Toc157169749"/>
      <w:r w:rsidRPr="00541A69">
        <w:t xml:space="preserve">New Concur Travel Experience: </w:t>
      </w:r>
      <w:r w:rsidRPr="00F011C7">
        <w:t>Sort by Lowest Emissions in Car Search Results</w:t>
      </w:r>
      <w:r>
        <w:t xml:space="preserve"> (Professional Travel Only)</w:t>
      </w:r>
      <w:bookmarkEnd w:id="15"/>
    </w:p>
    <w:p w14:paraId="7267340E" w14:textId="77777777" w:rsidR="008F65EC" w:rsidRPr="00B67981" w:rsidRDefault="008F65EC" w:rsidP="000C71D3">
      <w:pPr>
        <w:pStyle w:val="ConcurTableText7pt"/>
      </w:pPr>
    </w:p>
    <w:tbl>
      <w:tblPr>
        <w:tblW w:w="8639" w:type="dxa"/>
        <w:tblLayout w:type="fixed"/>
        <w:tblLook w:val="04A0" w:firstRow="1" w:lastRow="0" w:firstColumn="1" w:lastColumn="0" w:noHBand="0" w:noVBand="1"/>
      </w:tblPr>
      <w:tblGrid>
        <w:gridCol w:w="699"/>
        <w:gridCol w:w="733"/>
        <w:gridCol w:w="2647"/>
        <w:gridCol w:w="641"/>
        <w:gridCol w:w="3919"/>
      </w:tblGrid>
      <w:tr w:rsidR="008F65EC" w14:paraId="048C2DBD" w14:textId="77777777">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C4501B5" w14:textId="77777777" w:rsidR="008F65EC" w:rsidRDefault="008F65EC" w:rsidP="00902334">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7E5F6A12" w14:textId="77777777" w:rsidR="008F65EC" w:rsidRDefault="008F65EC" w:rsidP="00902334">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2D753558" w14:textId="77777777" w:rsidR="008F65EC" w:rsidRDefault="008F65EC" w:rsidP="00902334">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8F65EC" w14:paraId="66903F86" w14:textId="77777777" w:rsidTr="408B3D7B">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10C36B0D" w14:textId="77777777" w:rsidR="008F65EC" w:rsidRDefault="008F65EC" w:rsidP="00EC5204">
            <w:pPr>
              <w:pStyle w:val="ConcurTableText8ptCenter"/>
              <w:keepNext/>
              <w:rPr>
                <w:rFonts w:eastAsia="Verdana" w:cs="Verdana"/>
              </w:rPr>
            </w:pPr>
            <w:r w:rsidRPr="408B3D7B">
              <w:rPr>
                <w:rFonts w:eastAsia="Verdana" w:cs="Verdana"/>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33EE9ED3" w14:textId="77777777" w:rsidR="008F65EC" w:rsidRDefault="008F65EC" w:rsidP="00902334">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644FDAF8" w14:textId="77777777" w:rsidR="008F65EC" w:rsidRDefault="008F65EC" w:rsidP="00902334">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w:t>
            </w:r>
          </w:p>
        </w:tc>
      </w:tr>
      <w:tr w:rsidR="008F65EC" w14:paraId="4F8F2F0D" w14:textId="77777777" w:rsidTr="408B3D7B">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6E1D2F1" w14:textId="77777777" w:rsidR="008F65EC" w:rsidRDefault="008F65EC" w:rsidP="0090233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0664A88" w14:textId="77777777" w:rsidR="008F65EC" w:rsidRDefault="008F65EC" w:rsidP="0090233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F461B39" w14:textId="77777777" w:rsidR="008F65EC" w:rsidRDefault="008F65EC" w:rsidP="0090233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7BC83DDA" w14:textId="77777777" w:rsidTr="408B3D7B">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430CDB4A" w14:textId="77777777" w:rsidR="008F65EC" w:rsidRDefault="008F65EC" w:rsidP="0090233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F45905B" w14:textId="77777777" w:rsidR="008F65EC" w:rsidRDefault="008F65EC" w:rsidP="0090233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ABFD12C" w14:textId="77777777" w:rsidR="008F65EC" w:rsidRDefault="008F65EC" w:rsidP="0090233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510B4762" w14:textId="77777777" w:rsidTr="408B3D7B">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BF9CF3A" w14:textId="77777777" w:rsidR="008F65EC" w:rsidRDefault="008F65EC" w:rsidP="00902334">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98FC7CD" w14:textId="77777777" w:rsidR="008F65EC" w:rsidRDefault="008F65EC" w:rsidP="00902334">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2BF0D43F" w14:textId="77777777" w:rsidR="008F65EC" w:rsidRDefault="008F65EC" w:rsidP="00902334">
            <w:pPr>
              <w:pStyle w:val="ConcurTableText8pt"/>
              <w:keepNext/>
              <w:rPr>
                <w:rFonts w:eastAsia="Verdana" w:cs="Verdana"/>
                <w:szCs w:val="16"/>
              </w:rPr>
            </w:pPr>
            <w:r w:rsidRPr="2F722F95">
              <w:rPr>
                <w:rFonts w:eastAsia="Verdana" w:cs="Verdana"/>
                <w:b/>
                <w:bCs/>
                <w:szCs w:val="16"/>
              </w:rPr>
              <w:t>Does not apply to this edition</w:t>
            </w:r>
          </w:p>
        </w:tc>
      </w:tr>
      <w:tr w:rsidR="008F65EC" w14:paraId="78A625A0"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8BE53EB" w14:textId="77777777" w:rsidR="008F65EC" w:rsidRDefault="008F65EC" w:rsidP="00902334">
            <w:pPr>
              <w:pStyle w:val="ConcurTableText8pt"/>
              <w:keepNext/>
              <w:rPr>
                <w:rFonts w:eastAsia="Verdana" w:cs="Verdana"/>
                <w:szCs w:val="16"/>
              </w:rPr>
            </w:pPr>
            <w:r w:rsidRPr="2F722F95">
              <w:rPr>
                <w:rFonts w:eastAsia="Verdana" w:cs="Verdana"/>
                <w:b/>
                <w:bCs/>
                <w:szCs w:val="16"/>
              </w:rPr>
              <w:t xml:space="preserve">Source </w:t>
            </w:r>
          </w:p>
        </w:tc>
      </w:tr>
      <w:tr w:rsidR="008F65EC" w14:paraId="37F0921C" w14:textId="77777777" w:rsidTr="408B3D7B">
        <w:tc>
          <w:tcPr>
            <w:tcW w:w="1432" w:type="dxa"/>
            <w:gridSpan w:val="2"/>
            <w:tcBorders>
              <w:top w:val="single" w:sz="6" w:space="0" w:color="auto"/>
              <w:left w:val="single" w:sz="6" w:space="0" w:color="auto"/>
              <w:bottom w:val="dotted" w:sz="6" w:space="0" w:color="auto"/>
              <w:right w:val="single" w:sz="6" w:space="0" w:color="auto"/>
            </w:tcBorders>
            <w:vAlign w:val="center"/>
          </w:tcPr>
          <w:p w14:paraId="18FE615D" w14:textId="77777777" w:rsidR="008F65EC" w:rsidRDefault="008F65EC" w:rsidP="00902334">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1E9F889" w14:textId="77777777" w:rsidR="008F65EC" w:rsidRDefault="008F65EC" w:rsidP="00902334">
            <w:pPr>
              <w:keepNext/>
              <w:spacing w:before="20" w:after="20"/>
            </w:pPr>
            <w:r>
              <w:rPr>
                <w:rFonts w:cs="Verdana"/>
                <w:color w:val="000000"/>
                <w:sz w:val="16"/>
                <w:szCs w:val="16"/>
              </w:rPr>
              <w:t xml:space="preserve">Amadeus, Sabre </w:t>
            </w:r>
            <w:r w:rsidRPr="408B3D7B">
              <w:rPr>
                <w:rFonts w:cs="Verdana"/>
                <w:sz w:val="16"/>
                <w:szCs w:val="16"/>
              </w:rPr>
              <w:t xml:space="preserve"> </w:t>
            </w:r>
          </w:p>
        </w:tc>
      </w:tr>
      <w:tr w:rsidR="008F65EC" w14:paraId="6B7CC1BB" w14:textId="77777777" w:rsidTr="408B3D7B">
        <w:tc>
          <w:tcPr>
            <w:tcW w:w="1432" w:type="dxa"/>
            <w:gridSpan w:val="2"/>
            <w:tcBorders>
              <w:top w:val="dotted" w:sz="6" w:space="0" w:color="auto"/>
              <w:left w:val="single" w:sz="6" w:space="0" w:color="auto"/>
              <w:bottom w:val="dotted" w:sz="6" w:space="0" w:color="auto"/>
              <w:right w:val="single" w:sz="6" w:space="0" w:color="auto"/>
            </w:tcBorders>
            <w:vAlign w:val="center"/>
          </w:tcPr>
          <w:p w14:paraId="23221D35" w14:textId="77777777" w:rsidR="008F65EC" w:rsidRDefault="008F65EC" w:rsidP="00902334">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EC73658" w14:textId="77777777" w:rsidR="008F65EC" w:rsidRDefault="008F65EC" w:rsidP="00EC5204">
            <w:pPr>
              <w:pStyle w:val="ConcurTableText8pt"/>
              <w:keepNext/>
              <w:rPr>
                <w:rFonts w:eastAsia="Verdana" w:cs="Verdana"/>
              </w:rPr>
            </w:pPr>
            <w:r>
              <w:t>Car Connector (Hertz and Sixt)</w:t>
            </w:r>
          </w:p>
        </w:tc>
      </w:tr>
      <w:tr w:rsidR="008F65EC" w14:paraId="0C371F85"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C211533" w14:textId="77777777" w:rsidR="008F65EC" w:rsidRDefault="008F65EC" w:rsidP="00902334">
            <w:pPr>
              <w:pStyle w:val="ConcurTableText8pt"/>
              <w:keepNext/>
              <w:rPr>
                <w:rFonts w:eastAsia="Verdana" w:cs="Verdana"/>
                <w:szCs w:val="16"/>
              </w:rPr>
            </w:pPr>
            <w:r w:rsidRPr="2F722F95">
              <w:rPr>
                <w:rFonts w:eastAsia="Verdana" w:cs="Verdana"/>
                <w:b/>
                <w:bCs/>
                <w:szCs w:val="16"/>
              </w:rPr>
              <w:t>Other</w:t>
            </w:r>
          </w:p>
        </w:tc>
      </w:tr>
      <w:tr w:rsidR="008F65EC" w14:paraId="681D8CEA" w14:textId="77777777" w:rsidTr="408B3D7B">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9C0EA90" w14:textId="77777777" w:rsidR="008F65EC" w:rsidRDefault="008F65EC" w:rsidP="00902334">
            <w:pPr>
              <w:pStyle w:val="ConcurTableText8ptCenter"/>
              <w:keepNext/>
              <w:rPr>
                <w:rFonts w:eastAsia="Verdana" w:cs="Verdana"/>
                <w:szCs w:val="16"/>
              </w:rPr>
            </w:pPr>
            <w:r>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8F36776" w14:textId="77777777" w:rsidR="008F65EC" w:rsidRDefault="008F65EC" w:rsidP="0090233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CD4E8D7" w14:textId="77777777" w:rsidR="008F65EC" w:rsidRDefault="008F65EC" w:rsidP="00902334">
            <w:pPr>
              <w:keepNext/>
              <w:spacing w:before="20" w:after="20"/>
              <w:jc w:val="center"/>
              <w:rPr>
                <w:rFonts w:cs="Verdana"/>
                <w:sz w:val="16"/>
                <w:szCs w:val="16"/>
              </w:rPr>
            </w:pPr>
            <w:r>
              <w:rPr>
                <w:rFonts w:cs="Verdana"/>
                <w:sz w:val="16"/>
                <w:szCs w:val="16"/>
              </w:rPr>
              <w:t>X</w:t>
            </w:r>
          </w:p>
        </w:tc>
        <w:tc>
          <w:tcPr>
            <w:tcW w:w="3919" w:type="dxa"/>
            <w:tcBorders>
              <w:top w:val="single" w:sz="6" w:space="0" w:color="auto"/>
              <w:left w:val="single" w:sz="6" w:space="0" w:color="auto"/>
              <w:bottom w:val="dotted" w:sz="6" w:space="0" w:color="auto"/>
              <w:right w:val="single" w:sz="6" w:space="0" w:color="auto"/>
            </w:tcBorders>
          </w:tcPr>
          <w:p w14:paraId="3EF56B2E" w14:textId="77777777" w:rsidR="008F65EC" w:rsidRDefault="008F65EC" w:rsidP="00902334">
            <w:pPr>
              <w:pStyle w:val="ConcurTableText8pt"/>
              <w:keepNext/>
              <w:rPr>
                <w:rFonts w:eastAsia="Verdana" w:cs="Verdana"/>
                <w:szCs w:val="16"/>
              </w:rPr>
            </w:pPr>
            <w:r w:rsidRPr="2F722F95">
              <w:rPr>
                <w:rFonts w:eastAsia="Verdana" w:cs="Verdana"/>
                <w:szCs w:val="16"/>
              </w:rPr>
              <w:t>Scan impact</w:t>
            </w:r>
          </w:p>
        </w:tc>
      </w:tr>
      <w:tr w:rsidR="008F65EC" w14:paraId="1AA25750" w14:textId="77777777" w:rsidTr="408B3D7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0B3D89B" w14:textId="77777777" w:rsidR="008F65EC" w:rsidRDefault="008F65EC" w:rsidP="00902334">
            <w:pPr>
              <w:pStyle w:val="ConcurTableText8ptCenter"/>
              <w:keepNext/>
              <w:rPr>
                <w:rFonts w:eastAsia="Verdana" w:cs="Verdana"/>
                <w:szCs w:val="16"/>
              </w:rPr>
            </w:pPr>
            <w:r>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1E8985DB" w14:textId="77777777" w:rsidR="008F65EC" w:rsidRDefault="008F65EC" w:rsidP="0090233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CE0EA58" w14:textId="77777777" w:rsidR="008F65EC" w:rsidRDefault="008F65EC" w:rsidP="00902334">
            <w:pPr>
              <w:keepNext/>
              <w:spacing w:before="20" w:after="20"/>
              <w:jc w:val="center"/>
              <w:rPr>
                <w:rFonts w:cs="Verdana"/>
                <w:sz w:val="16"/>
                <w:szCs w:val="16"/>
              </w:rPr>
            </w:pPr>
            <w:r>
              <w:rPr>
                <w:rFonts w:cs="Verdana"/>
                <w:sz w:val="16"/>
                <w:szCs w:val="16"/>
              </w:rPr>
              <w:t>X</w:t>
            </w:r>
          </w:p>
        </w:tc>
        <w:tc>
          <w:tcPr>
            <w:tcW w:w="3919" w:type="dxa"/>
            <w:tcBorders>
              <w:top w:val="dotted" w:sz="6" w:space="0" w:color="auto"/>
              <w:left w:val="single" w:sz="6" w:space="0" w:color="auto"/>
              <w:bottom w:val="dotted" w:sz="6" w:space="0" w:color="auto"/>
              <w:right w:val="single" w:sz="6" w:space="0" w:color="auto"/>
            </w:tcBorders>
          </w:tcPr>
          <w:p w14:paraId="7B8AE5E4" w14:textId="77777777" w:rsidR="008F65EC" w:rsidRDefault="008F65EC" w:rsidP="00902334">
            <w:pPr>
              <w:pStyle w:val="ConcurTableText8pt"/>
              <w:keepNext/>
              <w:rPr>
                <w:rFonts w:eastAsia="Verdana" w:cs="Verdana"/>
                <w:szCs w:val="16"/>
              </w:rPr>
            </w:pPr>
            <w:r w:rsidRPr="2F722F95">
              <w:rPr>
                <w:rFonts w:eastAsia="Verdana" w:cs="Verdana"/>
                <w:szCs w:val="16"/>
              </w:rPr>
              <w:t>UI impact</w:t>
            </w:r>
          </w:p>
        </w:tc>
      </w:tr>
      <w:tr w:rsidR="008F65EC" w14:paraId="0586914F" w14:textId="77777777" w:rsidTr="408B3D7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0FC58B9" w14:textId="77777777" w:rsidR="008F65EC" w:rsidRDefault="008F65EC" w:rsidP="0090233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4BE4A80B" w14:textId="77777777" w:rsidR="008F65EC" w:rsidRDefault="008F65EC" w:rsidP="0090233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E0F8AFC" w14:textId="77777777" w:rsidR="008F65EC" w:rsidRDefault="008F65EC" w:rsidP="0090233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553A8FB" w14:textId="77777777" w:rsidR="008F65EC" w:rsidRDefault="008F65EC" w:rsidP="00902334">
            <w:pPr>
              <w:pStyle w:val="ConcurTableText8pt"/>
              <w:keepNext/>
              <w:rPr>
                <w:rFonts w:eastAsia="Verdana" w:cs="Verdana"/>
                <w:szCs w:val="16"/>
              </w:rPr>
            </w:pPr>
            <w:r w:rsidRPr="2F722F95">
              <w:rPr>
                <w:rFonts w:eastAsia="Verdana" w:cs="Verdana"/>
                <w:szCs w:val="16"/>
              </w:rPr>
              <w:t>File finishing impact</w:t>
            </w:r>
          </w:p>
        </w:tc>
      </w:tr>
      <w:tr w:rsidR="008F65EC" w14:paraId="1DB3BABC" w14:textId="77777777" w:rsidTr="408B3D7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6813B4D" w14:textId="77777777" w:rsidR="008F65EC" w:rsidRDefault="008F65EC" w:rsidP="0090233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76CCA3E7" w14:textId="77777777" w:rsidR="008F65EC" w:rsidRDefault="008F65EC" w:rsidP="0090233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3B8D832" w14:textId="77777777" w:rsidR="008F65EC" w:rsidRDefault="008F65EC" w:rsidP="0090233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54AB2A3" w14:textId="77777777" w:rsidR="008F65EC" w:rsidRDefault="008F65EC" w:rsidP="00902334">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531C4422" w14:textId="77777777">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30F7586" w14:textId="77777777" w:rsidR="008F65EC" w:rsidRDefault="008F65EC" w:rsidP="00902334">
            <w:pPr>
              <w:pStyle w:val="ConcurTableText8pt"/>
              <w:keepNext/>
              <w:rPr>
                <w:rFonts w:eastAsia="Verdana" w:cs="Verdana"/>
                <w:szCs w:val="16"/>
              </w:rPr>
            </w:pPr>
            <w:r w:rsidRPr="2F722F95">
              <w:rPr>
                <w:rFonts w:eastAsia="Verdana" w:cs="Verdana"/>
                <w:b/>
                <w:bCs/>
                <w:szCs w:val="16"/>
              </w:rPr>
              <w:t>Affected Documentation</w:t>
            </w:r>
          </w:p>
        </w:tc>
      </w:tr>
      <w:tr w:rsidR="008F65EC" w14:paraId="5DE0EBF2" w14:textId="77777777" w:rsidTr="408B3D7B">
        <w:tc>
          <w:tcPr>
            <w:tcW w:w="1432" w:type="dxa"/>
            <w:gridSpan w:val="2"/>
            <w:tcBorders>
              <w:top w:val="single" w:sz="6" w:space="0" w:color="auto"/>
              <w:left w:val="single" w:sz="6" w:space="0" w:color="auto"/>
              <w:bottom w:val="dotted" w:sz="6" w:space="0" w:color="auto"/>
              <w:right w:val="single" w:sz="6" w:space="0" w:color="auto"/>
            </w:tcBorders>
            <w:vAlign w:val="center"/>
          </w:tcPr>
          <w:p w14:paraId="7E6EBDDD" w14:textId="77777777" w:rsidR="008F65EC" w:rsidRDefault="008F65EC" w:rsidP="00902334">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976CE9A" w14:textId="77777777" w:rsidR="008F65EC" w:rsidRDefault="008F65EC" w:rsidP="00902334">
            <w:pPr>
              <w:keepNext/>
              <w:spacing w:before="20" w:after="20"/>
              <w:rPr>
                <w:rFonts w:cs="Verdana"/>
                <w:sz w:val="16"/>
                <w:szCs w:val="16"/>
              </w:rPr>
            </w:pPr>
          </w:p>
        </w:tc>
      </w:tr>
      <w:tr w:rsidR="008F65EC" w14:paraId="653F6D19" w14:textId="77777777" w:rsidTr="408B3D7B">
        <w:tc>
          <w:tcPr>
            <w:tcW w:w="1432" w:type="dxa"/>
            <w:gridSpan w:val="2"/>
            <w:tcBorders>
              <w:top w:val="dotted" w:sz="6" w:space="0" w:color="auto"/>
              <w:left w:val="single" w:sz="6" w:space="0" w:color="auto"/>
              <w:bottom w:val="dotted" w:sz="6" w:space="0" w:color="auto"/>
              <w:right w:val="single" w:sz="6" w:space="0" w:color="auto"/>
            </w:tcBorders>
            <w:vAlign w:val="center"/>
          </w:tcPr>
          <w:p w14:paraId="18C88273" w14:textId="77777777" w:rsidR="008F65EC" w:rsidRDefault="008F65EC" w:rsidP="408B3D7B">
            <w:pPr>
              <w:pStyle w:val="ConcurTableText8pt"/>
              <w:keepNext/>
              <w:jc w:val="right"/>
              <w:rPr>
                <w:rFonts w:eastAsia="Verdana" w:cs="Verdana"/>
              </w:rPr>
            </w:pPr>
            <w:r w:rsidRPr="408B3D7B">
              <w:rPr>
                <w:rFonts w:eastAsia="Verdana" w:cs="Verdana"/>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F413FF4" w14:textId="77777777" w:rsidR="008F65EC" w:rsidRDefault="008F65EC" w:rsidP="00902334">
            <w:pPr>
              <w:keepNext/>
              <w:spacing w:before="20" w:after="20"/>
              <w:rPr>
                <w:rFonts w:cs="Verdana"/>
                <w:sz w:val="16"/>
                <w:szCs w:val="16"/>
              </w:rPr>
            </w:pPr>
          </w:p>
        </w:tc>
      </w:tr>
      <w:tr w:rsidR="008F65EC" w14:paraId="551F0C92" w14:textId="77777777" w:rsidTr="408B3D7B">
        <w:tc>
          <w:tcPr>
            <w:tcW w:w="1432" w:type="dxa"/>
            <w:gridSpan w:val="2"/>
            <w:tcBorders>
              <w:top w:val="dotted" w:sz="6" w:space="0" w:color="auto"/>
              <w:left w:val="single" w:sz="6" w:space="0" w:color="auto"/>
              <w:bottom w:val="dotted" w:sz="6" w:space="0" w:color="auto"/>
              <w:right w:val="single" w:sz="6" w:space="0" w:color="auto"/>
            </w:tcBorders>
            <w:vAlign w:val="center"/>
          </w:tcPr>
          <w:p w14:paraId="4D4942C8" w14:textId="77777777" w:rsidR="008F65EC" w:rsidRDefault="008F65EC" w:rsidP="00902334">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E93BF50" w14:textId="77777777" w:rsidR="008F65EC" w:rsidRDefault="008F65EC" w:rsidP="00902334">
            <w:pPr>
              <w:keepNext/>
              <w:spacing w:before="20" w:after="20"/>
              <w:rPr>
                <w:rFonts w:cs="Verdana"/>
                <w:sz w:val="16"/>
                <w:szCs w:val="16"/>
              </w:rPr>
            </w:pPr>
          </w:p>
        </w:tc>
      </w:tr>
      <w:tr w:rsidR="008F65EC" w:rsidRPr="006C7581" w14:paraId="27114A71" w14:textId="77777777" w:rsidTr="408B3D7B">
        <w:tc>
          <w:tcPr>
            <w:tcW w:w="1432" w:type="dxa"/>
            <w:gridSpan w:val="2"/>
            <w:tcBorders>
              <w:top w:val="dotted" w:sz="6" w:space="0" w:color="auto"/>
              <w:left w:val="single" w:sz="6" w:space="0" w:color="auto"/>
              <w:bottom w:val="single" w:sz="6" w:space="0" w:color="auto"/>
              <w:right w:val="single" w:sz="6" w:space="0" w:color="auto"/>
            </w:tcBorders>
            <w:vAlign w:val="center"/>
          </w:tcPr>
          <w:p w14:paraId="233212D6" w14:textId="77777777" w:rsidR="008F65EC" w:rsidRDefault="008F65EC" w:rsidP="00902334">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3094E65" w14:textId="77777777" w:rsidR="008F65EC" w:rsidRPr="006C7581" w:rsidRDefault="008F65EC" w:rsidP="00902334">
            <w:pPr>
              <w:spacing w:before="20" w:after="20"/>
              <w:rPr>
                <w:rFonts w:cs="Verdana"/>
                <w:sz w:val="16"/>
                <w:szCs w:val="16"/>
              </w:rPr>
            </w:pPr>
            <w:r w:rsidRPr="006C7581">
              <w:rPr>
                <w:rFonts w:cs="Verdana"/>
                <w:sz w:val="16"/>
                <w:szCs w:val="16"/>
              </w:rPr>
              <w:t>Concur Travel Professional Edition End User He</w:t>
            </w:r>
            <w:r>
              <w:rPr>
                <w:rFonts w:cs="Verdana"/>
                <w:sz w:val="16"/>
                <w:szCs w:val="16"/>
              </w:rPr>
              <w:t>lp</w:t>
            </w:r>
          </w:p>
        </w:tc>
      </w:tr>
    </w:tbl>
    <w:p w14:paraId="5D618B0B" w14:textId="77777777" w:rsidR="008F65EC" w:rsidRDefault="008F65EC" w:rsidP="000C71D3">
      <w:pPr>
        <w:pStyle w:val="Heading4"/>
      </w:pPr>
      <w:r>
        <w:t>Overview</w:t>
      </w:r>
    </w:p>
    <w:p w14:paraId="02201578" w14:textId="77777777" w:rsidR="008F65EC" w:rsidRPr="002322C7" w:rsidRDefault="008F65EC" w:rsidP="000C71D3">
      <w:pPr>
        <w:pStyle w:val="ConcurBodyText"/>
      </w:pPr>
      <w:r>
        <w:t xml:space="preserve">With this release, Concur Travel introduces a new sort option for Car search results. Users will now be able to sort search results by </w:t>
      </w:r>
      <w:r w:rsidRPr="00465149">
        <w:rPr>
          <w:b/>
          <w:bCs/>
        </w:rPr>
        <w:t>Lowest Emissions</w:t>
      </w:r>
      <w:r>
        <w:t>.</w:t>
      </w:r>
    </w:p>
    <w:p w14:paraId="23E4425C" w14:textId="77777777" w:rsidR="008F65EC" w:rsidRDefault="008F65EC" w:rsidP="000C71D3">
      <w:pPr>
        <w:pStyle w:val="Heading5"/>
      </w:pPr>
      <w:r>
        <w:t>User/Customer Benefit</w:t>
      </w:r>
    </w:p>
    <w:p w14:paraId="06D28BE2" w14:textId="77777777" w:rsidR="008F65EC" w:rsidRPr="00FE7E77" w:rsidRDefault="008F65EC" w:rsidP="000C71D3">
      <w:pPr>
        <w:pStyle w:val="ConcurBodyText"/>
      </w:pPr>
      <w:r>
        <w:t xml:space="preserve">This </w:t>
      </w:r>
      <w:r w:rsidRPr="000B61F1">
        <w:t xml:space="preserve">sort option </w:t>
      </w:r>
      <w:r>
        <w:t>has been introduced</w:t>
      </w:r>
      <w:r w:rsidRPr="000B61F1">
        <w:t xml:space="preserve"> to </w:t>
      </w:r>
      <w:r>
        <w:t>allow</w:t>
      </w:r>
      <w:r w:rsidRPr="000B61F1">
        <w:t xml:space="preserve"> customers the </w:t>
      </w:r>
      <w:r>
        <w:t>ability</w:t>
      </w:r>
      <w:r w:rsidRPr="000B61F1">
        <w:t xml:space="preserve"> to sort results based on </w:t>
      </w:r>
      <w:r>
        <w:t>more sustainable factors</w:t>
      </w:r>
      <w:r w:rsidRPr="000B61F1">
        <w:t>.</w:t>
      </w:r>
    </w:p>
    <w:p w14:paraId="564D1A04" w14:textId="77777777" w:rsidR="008F65EC" w:rsidRDefault="008F65EC" w:rsidP="000C71D3">
      <w:pPr>
        <w:pStyle w:val="Heading4"/>
      </w:pPr>
      <w:r>
        <w:t>End User Experience</w:t>
      </w:r>
    </w:p>
    <w:p w14:paraId="66EBFF24" w14:textId="77777777" w:rsidR="008F65EC" w:rsidRDefault="008F65EC" w:rsidP="00EA4F06">
      <w:pPr>
        <w:pStyle w:val="ConcurBodyText"/>
        <w:keepNext/>
      </w:pPr>
      <w:r>
        <w:t xml:space="preserve">To sort the search results by </w:t>
      </w:r>
      <w:r>
        <w:rPr>
          <w:b/>
          <w:bCs/>
        </w:rPr>
        <w:t>Lowest Emissions</w:t>
      </w:r>
      <w:r>
        <w:t xml:space="preserve">, first enter your search criteria. Once the results appear, under </w:t>
      </w:r>
      <w:r>
        <w:rPr>
          <w:b/>
          <w:bCs/>
        </w:rPr>
        <w:t>Sort By</w:t>
      </w:r>
      <w:r>
        <w:t xml:space="preserve">, click the </w:t>
      </w:r>
      <w:r>
        <w:rPr>
          <w:b/>
          <w:bCs/>
        </w:rPr>
        <w:t>Category</w:t>
      </w:r>
      <w:r>
        <w:t xml:space="preserve"> dropdown.</w:t>
      </w:r>
    </w:p>
    <w:p w14:paraId="06A7F34E" w14:textId="77777777" w:rsidR="008F65EC" w:rsidRDefault="008F65EC" w:rsidP="000C71D3">
      <w:pPr>
        <w:pStyle w:val="ConcurBodyText"/>
        <w:rPr>
          <w:noProof/>
        </w:rPr>
      </w:pPr>
      <w:r>
        <w:rPr>
          <w:noProof/>
        </w:rPr>
        <w:pict w14:anchorId="28D17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in;height:239.15pt;visibility:visible;mso-wrap-style:square">
            <v:imagedata r:id="rId14" o:title=""/>
          </v:shape>
        </w:pict>
      </w:r>
    </w:p>
    <w:p w14:paraId="742DA809" w14:textId="77777777" w:rsidR="008F65EC" w:rsidRDefault="008F65EC" w:rsidP="000C71D3">
      <w:pPr>
        <w:pStyle w:val="ConcurBodyText"/>
        <w:rPr>
          <w:noProof/>
        </w:rPr>
      </w:pPr>
      <w:r>
        <w:rPr>
          <w:noProof/>
        </w:rPr>
        <w:t xml:space="preserve">This will display all of the sort options and </w:t>
      </w:r>
      <w:r>
        <w:rPr>
          <w:b/>
          <w:bCs/>
          <w:noProof/>
        </w:rPr>
        <w:t xml:space="preserve">Lowest Emissions </w:t>
      </w:r>
      <w:r>
        <w:rPr>
          <w:noProof/>
        </w:rPr>
        <w:t>can be selected from this list.</w:t>
      </w:r>
    </w:p>
    <w:p w14:paraId="16946406" w14:textId="77777777" w:rsidR="008F65EC" w:rsidRPr="00BD7CAB" w:rsidRDefault="008F65EC" w:rsidP="000C71D3">
      <w:pPr>
        <w:pStyle w:val="ConcurBodyText"/>
      </w:pPr>
      <w:r>
        <w:rPr>
          <w:noProof/>
        </w:rPr>
        <w:pict w14:anchorId="06B8B6AC">
          <v:shape id="_x0000_i1032" type="#_x0000_t75" style="width:127.7pt;height:165.9pt;visibility:visible;mso-wrap-style:square">
            <v:imagedata r:id="rId15" o:title=""/>
          </v:shape>
        </w:pict>
      </w:r>
    </w:p>
    <w:p w14:paraId="55CDEC4E" w14:textId="77777777" w:rsidR="008F65EC" w:rsidRDefault="008F65EC" w:rsidP="000C71D3">
      <w:pPr>
        <w:pStyle w:val="Heading4"/>
      </w:pPr>
      <w:r>
        <w:t>Configuration for Professional and Standard Travel</w:t>
      </w:r>
    </w:p>
    <w:p w14:paraId="57EF5A08" w14:textId="77777777" w:rsidR="008F65EC" w:rsidRPr="000C71D3" w:rsidRDefault="008F65EC" w:rsidP="000C71D3">
      <w:pPr>
        <w:pStyle w:val="ConcurBodyText"/>
      </w:pPr>
      <w:r w:rsidRPr="00286D95">
        <w:t>This feature is enabled by default. There are no configuration steps.</w:t>
      </w:r>
    </w:p>
    <w:p w14:paraId="4CFE2C0B" w14:textId="77777777" w:rsidR="008F65EC" w:rsidRDefault="008F65EC" w:rsidP="00642EA7">
      <w:pPr>
        <w:pStyle w:val="Heading2"/>
      </w:pPr>
      <w:bookmarkStart w:id="16" w:name="_Toc157169750"/>
      <w:r>
        <w:t>Miscellaneous</w:t>
      </w:r>
      <w:bookmarkEnd w:id="16"/>
    </w:p>
    <w:p w14:paraId="4DEC8D4B" w14:textId="09027293" w:rsidR="008F65EC" w:rsidRDefault="008F65EC" w:rsidP="00D944C4">
      <w:pPr>
        <w:pStyle w:val="Heading3"/>
        <w:rPr>
          <w:rFonts w:eastAsia="Verdana" w:cs="Verdana"/>
        </w:rPr>
      </w:pPr>
      <w:bookmarkStart w:id="17" w:name="_Toc150422605"/>
      <w:bookmarkStart w:id="18" w:name="_Toc157169751"/>
      <w:r w:rsidRPr="00EB7F06">
        <w:rPr>
          <w:rFonts w:eastAsia="Verdana" w:cs="Verdana"/>
        </w:rPr>
        <w:t>**Ongoing** New Concur Travel Experience: Feature Exclusions, Limitations &amp; Changed Behavior</w:t>
      </w:r>
      <w:r>
        <w:rPr>
          <w:rFonts w:eastAsia="Verdana" w:cs="Verdana"/>
        </w:rPr>
        <w:t xml:space="preserve"> (Professional Edition Only)</w:t>
      </w:r>
      <w:bookmarkEnd w:id="17"/>
      <w:bookmarkEnd w:id="18"/>
    </w:p>
    <w:p w14:paraId="06F55449" w14:textId="77777777" w:rsidR="008F65EC" w:rsidRPr="00BB2D22" w:rsidRDefault="008F65EC" w:rsidP="00D944C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12C2A75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CAF266D"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61D606"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25C8762" w14:textId="77777777" w:rsidR="008F65EC" w:rsidRDefault="008F65EC">
            <w:pPr>
              <w:pStyle w:val="ConcurTableHeadCentered8pt"/>
            </w:pPr>
            <w:r>
              <w:t>Feature Target Release Date</w:t>
            </w:r>
          </w:p>
        </w:tc>
      </w:tr>
      <w:tr w:rsidR="008F65EC" w14:paraId="1FDCF6F1"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099E422" w14:textId="77777777" w:rsidR="008F65EC" w:rsidRDefault="008F65EC">
            <w:pPr>
              <w:pStyle w:val="ConcurTableText8ptCenter"/>
              <w:keepNext/>
            </w:pPr>
            <w:r>
              <w:t>September 15, 2023</w:t>
            </w:r>
          </w:p>
        </w:tc>
        <w:tc>
          <w:tcPr>
            <w:tcW w:w="3010" w:type="dxa"/>
            <w:tcBorders>
              <w:top w:val="single" w:sz="4" w:space="0" w:color="auto"/>
              <w:left w:val="single" w:sz="4" w:space="0" w:color="auto"/>
              <w:bottom w:val="single" w:sz="4" w:space="0" w:color="auto"/>
              <w:right w:val="single" w:sz="4" w:space="0" w:color="auto"/>
            </w:tcBorders>
            <w:vAlign w:val="center"/>
          </w:tcPr>
          <w:p w14:paraId="3AD1C30B" w14:textId="77777777" w:rsidR="008F65EC" w:rsidRDefault="008F65EC">
            <w:pPr>
              <w:pStyle w:val="ConcurTableText8ptCenter"/>
              <w:keepNext/>
            </w:pPr>
            <w:r>
              <w:t>November 9,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C345CE8" w14:textId="77777777" w:rsidR="008F65EC" w:rsidRDefault="008F65EC">
            <w:pPr>
              <w:pStyle w:val="ConcurTableText8ptCenter"/>
              <w:keepNext/>
            </w:pPr>
            <w:r>
              <w:t>TBD</w:t>
            </w:r>
          </w:p>
        </w:tc>
      </w:tr>
      <w:tr w:rsidR="008F65EC" w14:paraId="6C917E3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AFA3A0A"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24A37260" w14:textId="77777777" w:rsidR="008F65EC" w:rsidRPr="00255A5C" w:rsidRDefault="008F65EC" w:rsidP="00DF1CC1">
      <w:pPr>
        <w:pStyle w:val="Heading4"/>
      </w:pPr>
      <w:r>
        <w:t>Overview</w:t>
      </w:r>
    </w:p>
    <w:p w14:paraId="2D678C7E" w14:textId="77777777" w:rsidR="008F65EC" w:rsidRDefault="008F65EC" w:rsidP="00D944C4">
      <w:pPr>
        <w:pStyle w:val="ConcurBodyText"/>
      </w:pPr>
      <w:r>
        <w:t>SAP Concur continues to build and develop a leading corporate travel booking tool through the new Concur Travel experience. SAP Concur is delivering this through phased software releases, while limiting the impact on customers and travelers.</w:t>
      </w:r>
    </w:p>
    <w:p w14:paraId="7885796A" w14:textId="77777777" w:rsidR="008F65EC" w:rsidRDefault="008F65EC" w:rsidP="008F65EC">
      <w:pPr>
        <w:pStyle w:val="ConcurBullet"/>
        <w:numPr>
          <w:ilvl w:val="0"/>
          <w:numId w:val="31"/>
        </w:numPr>
        <w:tabs>
          <w:tab w:val="clear" w:pos="1080"/>
        </w:tabs>
        <w:ind w:left="720"/>
      </w:pPr>
      <w:r>
        <w:t>All customers and travelers can continue to use Concur Travel, which will support all existing capabilities.</w:t>
      </w:r>
    </w:p>
    <w:p w14:paraId="338FC7D4" w14:textId="77777777" w:rsidR="008F65EC" w:rsidRDefault="008F65EC" w:rsidP="008F65EC">
      <w:pPr>
        <w:pStyle w:val="ConcurBullet"/>
        <w:numPr>
          <w:ilvl w:val="0"/>
          <w:numId w:val="31"/>
        </w:numPr>
        <w:tabs>
          <w:tab w:val="clear" w:pos="1080"/>
        </w:tabs>
        <w:ind w:left="720"/>
      </w:pPr>
      <w:r>
        <w:t>Travelers will continue to use their same URLs, logins, passwords, and mobile application. No specific traveler access change is required.</w:t>
      </w:r>
    </w:p>
    <w:p w14:paraId="2DF1CE48" w14:textId="77777777" w:rsidR="008F65EC" w:rsidRDefault="008F65EC" w:rsidP="008F65EC">
      <w:pPr>
        <w:pStyle w:val="ConcurBullet"/>
        <w:numPr>
          <w:ilvl w:val="0"/>
          <w:numId w:val="31"/>
        </w:numPr>
        <w:tabs>
          <w:tab w:val="clear" w:pos="1080"/>
        </w:tabs>
        <w:ind w:left="720"/>
      </w:pPr>
      <w:r>
        <w:t>The system is designed so that if a traveler were to book something not yet supported, they would be directed to the current booking flow they already know and use. Over time, as those capabilities are added to the new experience, redirects will be less frequent.</w:t>
      </w:r>
    </w:p>
    <w:p w14:paraId="308377D3" w14:textId="77777777" w:rsidR="008F65EC" w:rsidRPr="009357A4" w:rsidRDefault="008F65EC" w:rsidP="00D944C4">
      <w:pPr>
        <w:pStyle w:val="ConcurBodyText"/>
        <w:keepNext/>
        <w:keepLines/>
        <w:rPr>
          <w:highlight w:val="yellow"/>
        </w:rPr>
      </w:pPr>
      <w:r w:rsidRPr="009357A4">
        <w:rPr>
          <w:highlight w:val="yellow"/>
        </w:rPr>
        <w:t>For customers that want to see the Q4 2023 release of the new Concur Travel experience:</w:t>
      </w:r>
    </w:p>
    <w:p w14:paraId="3E98A10F" w14:textId="77777777" w:rsidR="008F65EC" w:rsidRPr="009357A4" w:rsidRDefault="008F65EC" w:rsidP="008F65EC">
      <w:pPr>
        <w:pStyle w:val="ConcurBullet"/>
        <w:numPr>
          <w:ilvl w:val="0"/>
          <w:numId w:val="31"/>
        </w:numPr>
        <w:tabs>
          <w:tab w:val="clear" w:pos="1080"/>
        </w:tabs>
        <w:ind w:left="720"/>
        <w:rPr>
          <w:highlight w:val="yellow"/>
        </w:rPr>
      </w:pPr>
      <w:r w:rsidRPr="009357A4">
        <w:rPr>
          <w:highlight w:val="yellow"/>
        </w:rPr>
        <w:t>The customer’s servicing TMC must have acknowledged support for bookings made through the new Concur Travel experience.</w:t>
      </w:r>
    </w:p>
    <w:p w14:paraId="00679A43" w14:textId="77777777" w:rsidR="008F65EC" w:rsidRPr="009357A4" w:rsidRDefault="008F65EC" w:rsidP="008F65EC">
      <w:pPr>
        <w:pStyle w:val="ConcurBullet"/>
        <w:numPr>
          <w:ilvl w:val="0"/>
          <w:numId w:val="31"/>
        </w:numPr>
        <w:tabs>
          <w:tab w:val="clear" w:pos="1080"/>
        </w:tabs>
        <w:ind w:left="720"/>
        <w:rPr>
          <w:highlight w:val="yellow"/>
        </w:rPr>
      </w:pPr>
      <w:r w:rsidRPr="009357A4">
        <w:rPr>
          <w:highlight w:val="yellow"/>
        </w:rPr>
        <w:t>Customers must be eligible, based on content sources, policies, and configuration settings, as described in the linked document below.</w:t>
      </w:r>
    </w:p>
    <w:p w14:paraId="2195BFB4" w14:textId="77777777" w:rsidR="008F65EC" w:rsidRPr="00C7481A" w:rsidRDefault="008F65EC" w:rsidP="003D0215">
      <w:pPr>
        <w:pStyle w:val="ConcurBodyText"/>
      </w:pPr>
      <w:r w:rsidRPr="009357A4">
        <w:rPr>
          <w:highlight w:val="yellow"/>
        </w:rPr>
        <w:t>Customers will automatically receive the Q4 2023 release of the new Concur Travel experience unless the customer or their TMC chooses to opt out.</w:t>
      </w:r>
    </w:p>
    <w:p w14:paraId="08E81B30" w14:textId="77777777" w:rsidR="008F65EC" w:rsidRPr="00255A5C" w:rsidRDefault="008F65EC" w:rsidP="00D944C4">
      <w:pPr>
        <w:pStyle w:val="Heading5"/>
      </w:pPr>
      <w:r w:rsidRPr="00255A5C">
        <w:t>User/Customer Benefit</w:t>
      </w:r>
    </w:p>
    <w:p w14:paraId="4B67A42E" w14:textId="77777777" w:rsidR="008F65EC" w:rsidRDefault="008F65EC" w:rsidP="00D944C4">
      <w:pPr>
        <w:pStyle w:val="ConcurBodyText"/>
      </w:pPr>
      <w:r>
        <w:t>With all the changes in user experience to address the current industry capabilities and traveler expectations, some policy rules or features may no longer be relevant. These will be decommissioned over time and will be outlined in the linked document below.</w:t>
      </w:r>
    </w:p>
    <w:p w14:paraId="621244D6" w14:textId="77777777" w:rsidR="008F65EC" w:rsidRDefault="008F65EC" w:rsidP="00D944C4">
      <w:pPr>
        <w:pStyle w:val="Heading4"/>
      </w:pPr>
      <w:r>
        <w:t>End-User Experience</w:t>
      </w:r>
    </w:p>
    <w:p w14:paraId="71E7B48F" w14:textId="77777777" w:rsidR="008F65EC" w:rsidRDefault="008F65EC" w:rsidP="00D944C4">
      <w:pPr>
        <w:pStyle w:val="ConcurBodyText"/>
      </w:pPr>
      <w:r>
        <w:t>Every company, travel program, and traveler is different, so SAP Concur wants to ensure that you have the information to understand when it’s the right time to implement the new booking experience in your organization.</w:t>
      </w:r>
    </w:p>
    <w:p w14:paraId="6106C496" w14:textId="77777777" w:rsidR="008F65EC" w:rsidRDefault="008F65EC" w:rsidP="00D944C4">
      <w:pPr>
        <w:pStyle w:val="ConcurBodyText"/>
      </w:pPr>
      <w:r>
        <w:t>Continue to check this release note as SAP Concur will update it regularly with additional details as development continues.</w:t>
      </w:r>
    </w:p>
    <w:p w14:paraId="5BB0AB65" w14:textId="77777777" w:rsidR="008F65EC" w:rsidRDefault="008F65EC" w:rsidP="00D944C4">
      <w:pPr>
        <w:pStyle w:val="ConcurMoreInfo"/>
      </w:pPr>
      <w:r>
        <w:t xml:space="preserve">For more information about disclaimers, exclusions, limitations, and more, please refer to the </w:t>
      </w:r>
      <w:hyperlink r:id="rId16" w:history="1">
        <w:r w:rsidRPr="00A56C4A">
          <w:rPr>
            <w:rStyle w:val="Hyperlink"/>
            <w:i/>
            <w:iCs/>
          </w:rPr>
          <w:t>New Concur Travel Experience: Exclusions, Limitations, Redirects &amp; Enhancements</w:t>
        </w:r>
      </w:hyperlink>
      <w:r>
        <w:t xml:space="preserve"> document.</w:t>
      </w:r>
    </w:p>
    <w:p w14:paraId="23AC3A07" w14:textId="77777777" w:rsidR="008F65EC" w:rsidRDefault="008F65EC" w:rsidP="00D944C4">
      <w:pPr>
        <w:pStyle w:val="Heading4"/>
      </w:pPr>
      <w:r w:rsidRPr="00FD14B3">
        <w:t>Configuration for Professional Travel</w:t>
      </w:r>
    </w:p>
    <w:p w14:paraId="213AED72" w14:textId="77777777" w:rsidR="008F65EC" w:rsidRDefault="008F65EC" w:rsidP="00D944C4">
      <w:pPr>
        <w:pStyle w:val="ConcurBodyText"/>
      </w:pPr>
      <w:r>
        <w:t>For configuration instructions, please refer to individual release notes.</w:t>
      </w:r>
    </w:p>
    <w:p w14:paraId="6CB3EC27" w14:textId="311EF4D6" w:rsidR="008F65EC" w:rsidRDefault="008F65EC" w:rsidP="003D2312">
      <w:pPr>
        <w:pStyle w:val="Heading3"/>
        <w:rPr>
          <w:rFonts w:eastAsia="Verdana" w:cs="Verdana"/>
        </w:rPr>
      </w:pPr>
      <w:bookmarkStart w:id="19" w:name="_Toc157169752"/>
      <w:r w:rsidRPr="084C9214">
        <w:rPr>
          <w:rFonts w:eastAsia="Verdana" w:cs="Verdana"/>
        </w:rPr>
        <w:t>New Concur Travel Experience: Vacation Reassignment Support</w:t>
      </w:r>
      <w:r>
        <w:rPr>
          <w:rFonts w:eastAsia="Verdana" w:cs="Verdana"/>
        </w:rPr>
        <w:t xml:space="preserve"> (Professional Edition Only)</w:t>
      </w:r>
      <w:bookmarkEnd w:id="19"/>
    </w:p>
    <w:p w14:paraId="4D7787C8" w14:textId="77777777" w:rsidR="008F65EC" w:rsidRPr="00D037A2" w:rsidRDefault="008F65EC" w:rsidP="00586B8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48CB6336" w14:textId="77777777" w:rsidTr="084C921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0E7FB" w14:textId="77777777" w:rsidR="008F65EC" w:rsidRPr="00901493" w:rsidRDefault="008F65E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090B5" w14:textId="77777777" w:rsidR="008F65EC" w:rsidRPr="00901493" w:rsidRDefault="008F65E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C216E" w14:textId="77777777" w:rsidR="008F65EC" w:rsidRPr="00255A5C" w:rsidRDefault="008F65E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005BA0E0" w14:textId="77777777" w:rsidTr="084C921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DA9D7D3" w14:textId="77777777" w:rsidR="008F65EC" w:rsidRPr="001203C1" w:rsidRDefault="008F65E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7C97EE3" w14:textId="77777777" w:rsidR="008F65EC" w:rsidRPr="001203C1"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8159E02" w14:textId="77777777" w:rsidR="008F65EC" w:rsidRPr="00255A5C" w:rsidRDefault="008F65E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39AC4C3F" w14:textId="77777777" w:rsidTr="084C921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637654D"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6361018"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31437C6" w14:textId="77777777" w:rsidR="008F65EC" w:rsidRPr="001203C1" w:rsidRDefault="008F65E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291BF173" w14:textId="77777777" w:rsidTr="084C921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F5D1E6" w14:textId="77777777" w:rsidR="008F65EC" w:rsidRPr="001203C1"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E823A32"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4FF819C" w14:textId="77777777" w:rsidR="008F65EC" w:rsidRPr="001203C1" w:rsidRDefault="008F65EC">
            <w:pPr>
              <w:pStyle w:val="ConcurTableText8pt"/>
              <w:keepNext/>
            </w:pPr>
            <w:r w:rsidRPr="001203C1">
              <w:rPr>
                <w:b/>
              </w:rPr>
              <w:t xml:space="preserve">Other: </w:t>
            </w:r>
            <w:r>
              <w:t>Refer to the release note below</w:t>
            </w:r>
          </w:p>
        </w:tc>
      </w:tr>
      <w:tr w:rsidR="008F65EC" w:rsidRPr="00255A5C" w14:paraId="506DD632" w14:textId="77777777" w:rsidTr="084C921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00A8FF6" w14:textId="77777777" w:rsidR="008F65EC" w:rsidRPr="001203C1"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0419946" w14:textId="77777777" w:rsidR="008F65EC" w:rsidRPr="001203C1"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FA1E228" w14:textId="77777777" w:rsidR="008F65EC" w:rsidRPr="001203C1" w:rsidRDefault="008F65EC">
            <w:pPr>
              <w:pStyle w:val="ConcurTableText8pt"/>
              <w:keepNext/>
              <w:rPr>
                <w:b/>
              </w:rPr>
            </w:pPr>
            <w:r>
              <w:rPr>
                <w:b/>
              </w:rPr>
              <w:t>Does not apply to this edition</w:t>
            </w:r>
          </w:p>
        </w:tc>
      </w:tr>
      <w:tr w:rsidR="008F65EC" w:rsidRPr="00255A5C" w14:paraId="608D7593" w14:textId="77777777" w:rsidTr="084C92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F28D0" w14:textId="77777777" w:rsidR="008F65EC" w:rsidRPr="00255A5C" w:rsidRDefault="008F65EC">
            <w:pPr>
              <w:pStyle w:val="ConcurTableText8pt"/>
              <w:keepNext/>
              <w:rPr>
                <w:b/>
              </w:rPr>
            </w:pPr>
            <w:r>
              <w:rPr>
                <w:b/>
              </w:rPr>
              <w:t>Source</w:t>
            </w:r>
          </w:p>
        </w:tc>
      </w:tr>
      <w:tr w:rsidR="008F65EC" w:rsidRPr="00255A5C" w14:paraId="1682D623" w14:textId="77777777" w:rsidTr="084C921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DE46338" w14:textId="77777777" w:rsidR="008F65EC" w:rsidRPr="00255A5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BF1484" w14:textId="77777777" w:rsidR="008F65EC" w:rsidRPr="00255A5C" w:rsidRDefault="008F65EC">
            <w:pPr>
              <w:pStyle w:val="ConcurTableText8pt"/>
              <w:keepNext/>
            </w:pPr>
          </w:p>
        </w:tc>
      </w:tr>
      <w:tr w:rsidR="008F65EC" w:rsidRPr="00255A5C" w14:paraId="4345D630" w14:textId="77777777" w:rsidTr="084C921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45DA973" w14:textId="77777777" w:rsidR="008F65EC" w:rsidRPr="00255A5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3A651E" w14:textId="77777777" w:rsidR="008F65EC" w:rsidRPr="00255A5C" w:rsidRDefault="008F65EC">
            <w:pPr>
              <w:pStyle w:val="ConcurTableText8pt"/>
              <w:keepNext/>
            </w:pPr>
          </w:p>
        </w:tc>
      </w:tr>
      <w:tr w:rsidR="008F65EC" w:rsidRPr="00255A5C" w14:paraId="74C9267D" w14:textId="77777777" w:rsidTr="084C92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36C24E" w14:textId="77777777" w:rsidR="008F65EC" w:rsidRPr="00255A5C" w:rsidRDefault="008F65EC">
            <w:pPr>
              <w:pStyle w:val="ConcurTableText8pt"/>
              <w:keepNext/>
              <w:rPr>
                <w:b/>
              </w:rPr>
            </w:pPr>
            <w:r w:rsidRPr="00255A5C">
              <w:rPr>
                <w:b/>
              </w:rPr>
              <w:t>Other</w:t>
            </w:r>
          </w:p>
        </w:tc>
      </w:tr>
      <w:tr w:rsidR="008F65EC" w:rsidRPr="00255A5C" w14:paraId="650F91D0" w14:textId="77777777" w:rsidTr="084C921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3D688C9" w14:textId="77777777" w:rsidR="008F65EC" w:rsidRPr="00255A5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84A7F21" w14:textId="77777777" w:rsidR="008F65EC" w:rsidRPr="00255A5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CFBF559" w14:textId="77777777" w:rsidR="008F65EC" w:rsidRPr="00255A5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9002171" w14:textId="77777777" w:rsidR="008F65EC" w:rsidRPr="00255A5C" w:rsidRDefault="008F65EC">
            <w:pPr>
              <w:pStyle w:val="ConcurTableText8pt"/>
              <w:keepNext/>
            </w:pPr>
            <w:r w:rsidRPr="00255A5C">
              <w:t>Scan impact</w:t>
            </w:r>
          </w:p>
        </w:tc>
      </w:tr>
      <w:tr w:rsidR="008F65EC" w:rsidRPr="003A2281" w14:paraId="59A1F51B" w14:textId="77777777" w:rsidTr="084C92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159C762" w14:textId="77777777" w:rsidR="008F65EC" w:rsidRPr="003A2281"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C42C6E2" w14:textId="77777777" w:rsidR="008F65EC" w:rsidRPr="00255A5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8D47C21" w14:textId="77777777" w:rsidR="008F65EC" w:rsidRPr="003A2281"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AAAE864" w14:textId="77777777" w:rsidR="008F65EC" w:rsidRPr="003A2281" w:rsidRDefault="008F65EC">
            <w:pPr>
              <w:pStyle w:val="ConcurTableText8pt"/>
              <w:keepNext/>
            </w:pPr>
            <w:r w:rsidRPr="003A2281">
              <w:t>UI impact</w:t>
            </w:r>
          </w:p>
        </w:tc>
      </w:tr>
      <w:tr w:rsidR="008F65EC" w:rsidRPr="003A2281" w14:paraId="57EC3E15" w14:textId="77777777" w:rsidTr="084C92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544F02A"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0BE4F8E" w14:textId="77777777" w:rsidR="008F65EC" w:rsidRPr="003A2281"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FFEBB54"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653698" w14:textId="77777777" w:rsidR="008F65EC" w:rsidRPr="00255A5C" w:rsidRDefault="008F65EC">
            <w:pPr>
              <w:pStyle w:val="ConcurTableText8pt"/>
              <w:keepNext/>
            </w:pPr>
            <w:r>
              <w:t xml:space="preserve">File finishing </w:t>
            </w:r>
            <w:r w:rsidRPr="00255A5C">
              <w:t>impact</w:t>
            </w:r>
          </w:p>
        </w:tc>
      </w:tr>
      <w:tr w:rsidR="008F65EC" w:rsidRPr="003A2281" w14:paraId="3F61F41C" w14:textId="77777777" w:rsidTr="084C921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D1695CE"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67DC214" w14:textId="77777777" w:rsidR="008F65EC" w:rsidRPr="003A2281"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18B1C42"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0C7E325" w14:textId="77777777" w:rsidR="008F65EC" w:rsidRPr="003A2281" w:rsidRDefault="008F65EC">
            <w:pPr>
              <w:pStyle w:val="ConcurTableText8pt"/>
              <w:keepNext/>
            </w:pPr>
            <w:r w:rsidRPr="003A2281">
              <w:t>Profile/Profile API/3rd Party XML Sync Impact</w:t>
            </w:r>
          </w:p>
        </w:tc>
      </w:tr>
      <w:tr w:rsidR="008F65EC" w:rsidRPr="00255A5C" w14:paraId="167E1282" w14:textId="77777777" w:rsidTr="084C921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DE9EC7" w14:textId="77777777" w:rsidR="008F65EC" w:rsidRPr="00255A5C" w:rsidRDefault="008F65EC">
            <w:pPr>
              <w:pStyle w:val="ConcurTableText8pt"/>
              <w:keepNext/>
              <w:rPr>
                <w:b/>
              </w:rPr>
            </w:pPr>
            <w:r>
              <w:rPr>
                <w:b/>
              </w:rPr>
              <w:t>Affected Documentation</w:t>
            </w:r>
          </w:p>
        </w:tc>
      </w:tr>
      <w:tr w:rsidR="008F65EC" w:rsidRPr="00255A5C" w14:paraId="5F51B76D" w14:textId="77777777" w:rsidTr="084C921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D98D360" w14:textId="77777777" w:rsidR="008F65EC" w:rsidRPr="00255A5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F1F505" w14:textId="77777777" w:rsidR="008F65EC" w:rsidRPr="00255A5C" w:rsidRDefault="008F65EC">
            <w:pPr>
              <w:pStyle w:val="ConcurTableText8pt"/>
              <w:keepNext/>
            </w:pPr>
            <w:r>
              <w:t>Travel Vacation Reassignment Travel Service Guide</w:t>
            </w:r>
          </w:p>
        </w:tc>
      </w:tr>
      <w:tr w:rsidR="008F65EC" w:rsidRPr="00255A5C" w14:paraId="2CCF38A3" w14:textId="77777777" w:rsidTr="084C921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F6BF1E" w14:textId="77777777" w:rsidR="008F65EC" w:rsidRPr="00255A5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0EB8AB" w14:textId="77777777" w:rsidR="008F65EC" w:rsidRPr="00255A5C" w:rsidRDefault="008F65EC">
            <w:pPr>
              <w:pStyle w:val="ConcurTableText8pt"/>
              <w:keepNext/>
              <w:tabs>
                <w:tab w:val="left" w:pos="5385"/>
              </w:tabs>
            </w:pPr>
          </w:p>
        </w:tc>
      </w:tr>
      <w:tr w:rsidR="008F65EC" w:rsidRPr="00255A5C" w14:paraId="6AFB5D04" w14:textId="77777777" w:rsidTr="084C921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4BC87C1" w14:textId="77777777" w:rsidR="008F65EC" w:rsidRPr="00255A5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B0C17A" w14:textId="77777777" w:rsidR="008F65EC" w:rsidRPr="00255A5C" w:rsidRDefault="008F65EC">
            <w:pPr>
              <w:pStyle w:val="ConcurTableText8pt"/>
              <w:keepNext/>
            </w:pPr>
          </w:p>
        </w:tc>
      </w:tr>
      <w:tr w:rsidR="008F65EC" w:rsidRPr="00255A5C" w14:paraId="4AA96D05" w14:textId="77777777" w:rsidTr="084C921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82C5611"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7EEAE81" w14:textId="77777777" w:rsidR="008F65EC" w:rsidRPr="00255A5C" w:rsidRDefault="008F65EC">
            <w:pPr>
              <w:pStyle w:val="ConcurTableText8pt"/>
            </w:pPr>
          </w:p>
        </w:tc>
      </w:tr>
    </w:tbl>
    <w:p w14:paraId="60C830B5" w14:textId="77777777" w:rsidR="008F65EC" w:rsidRPr="00255A5C" w:rsidRDefault="008F65EC" w:rsidP="00586B86">
      <w:pPr>
        <w:pStyle w:val="Heading4"/>
      </w:pPr>
      <w:r>
        <w:t>Overview</w:t>
      </w:r>
    </w:p>
    <w:p w14:paraId="7B016C10" w14:textId="77777777" w:rsidR="008F65EC" w:rsidRDefault="008F65EC" w:rsidP="00BD7B4A">
      <w:pPr>
        <w:pStyle w:val="ConcurBodyText"/>
        <w:keepLines/>
      </w:pPr>
      <w:r>
        <w:t>Approvers occasionally need the ability to reassign their approver status to an alternate approver for a given amount of time. This is typically done when they know they will be on vacation, traveling for work, on sick leave, or just generally will be unable to perform their approval duties.</w:t>
      </w:r>
    </w:p>
    <w:p w14:paraId="009B99A1" w14:textId="77777777" w:rsidR="008F65EC" w:rsidRDefault="008F65EC" w:rsidP="00BD7B4A">
      <w:pPr>
        <w:pStyle w:val="ConcurBodyText"/>
        <w:keepLines/>
      </w:pPr>
      <w:r>
        <w:t>This feature allows them to temporarily reassign approver responsibility and then claim responsibility back when they return.</w:t>
      </w:r>
    </w:p>
    <w:p w14:paraId="6C6153AF" w14:textId="77777777" w:rsidR="008F65EC" w:rsidRPr="00252E4D" w:rsidRDefault="008F65EC" w:rsidP="008F65EC">
      <w:pPr>
        <w:pStyle w:val="ConcurNote"/>
        <w:tabs>
          <w:tab w:val="left" w:pos="720"/>
        </w:tabs>
        <w:rPr>
          <w:highlight w:val="yellow"/>
        </w:rPr>
      </w:pPr>
      <w:r w:rsidRPr="00252E4D">
        <w:rPr>
          <w:highlight w:val="yellow"/>
        </w:rPr>
        <w:t xml:space="preserve">This is a legacy Concur Travel feature, which is now available for use in the new Concur Travel experience. </w:t>
      </w:r>
    </w:p>
    <w:p w14:paraId="6CD44221" w14:textId="77777777" w:rsidR="008F65EC" w:rsidRPr="00255A5C" w:rsidRDefault="008F65EC" w:rsidP="00586B86">
      <w:pPr>
        <w:pStyle w:val="Heading5"/>
      </w:pPr>
      <w:r w:rsidRPr="00255A5C">
        <w:t>User/Customer Benefit</w:t>
      </w:r>
    </w:p>
    <w:p w14:paraId="25F9E466" w14:textId="77777777" w:rsidR="008F65EC" w:rsidRDefault="008F65EC" w:rsidP="00586B86">
      <w:pPr>
        <w:pStyle w:val="ConcurBodyText"/>
      </w:pPr>
      <w:r>
        <w:t>This feature allows for flexibility and ensures that approvals will not be delayed due to an approver’s absence.</w:t>
      </w:r>
    </w:p>
    <w:p w14:paraId="7EBBF2FE" w14:textId="77777777" w:rsidR="008F65EC" w:rsidRDefault="008F65EC" w:rsidP="00586B86">
      <w:pPr>
        <w:pStyle w:val="Heading4"/>
      </w:pPr>
      <w:r>
        <w:t>End-User Experience</w:t>
      </w:r>
    </w:p>
    <w:p w14:paraId="0B660797" w14:textId="77777777" w:rsidR="008F65EC" w:rsidRDefault="008F65EC" w:rsidP="00586B86">
      <w:pPr>
        <w:pStyle w:val="ConcurBodyText"/>
        <w:keepNext/>
      </w:pPr>
      <w:r>
        <w:t xml:space="preserve">This feature can be enabled by clicking </w:t>
      </w:r>
      <w:r>
        <w:rPr>
          <w:b/>
          <w:bCs/>
        </w:rPr>
        <w:t>Settings</w:t>
      </w:r>
      <w:r>
        <w:t xml:space="preserve"> &gt; </w:t>
      </w:r>
      <w:r>
        <w:rPr>
          <w:b/>
          <w:bCs/>
        </w:rPr>
        <w:t>Other Settings</w:t>
      </w:r>
      <w:r w:rsidRPr="00C87E62">
        <w:t xml:space="preserve"> and</w:t>
      </w:r>
      <w:r>
        <w:t xml:space="preserve"> selecting </w:t>
      </w:r>
      <w:r>
        <w:rPr>
          <w:b/>
          <w:bCs/>
        </w:rPr>
        <w:t>Travel Vacation Reassignment</w:t>
      </w:r>
      <w:r>
        <w:t>.</w:t>
      </w:r>
    </w:p>
    <w:p w14:paraId="643DF582" w14:textId="77777777" w:rsidR="008F65EC" w:rsidRPr="004D4C20" w:rsidRDefault="008F65EC" w:rsidP="00586B86">
      <w:pPr>
        <w:pStyle w:val="ConcurBodyText"/>
        <w:keepNext/>
      </w:pPr>
      <w:r>
        <w:rPr>
          <w:noProof/>
        </w:rPr>
        <w:drawing>
          <wp:inline distT="0" distB="0" distL="0" distR="0" wp14:anchorId="7262334B" wp14:editId="3C56AEA5">
            <wp:extent cx="1828800" cy="1720241"/>
            <wp:effectExtent l="19050" t="19050" r="19050" b="133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28800" cy="1720241"/>
                    </a:xfrm>
                    <a:prstGeom prst="rect">
                      <a:avLst/>
                    </a:prstGeom>
                    <a:ln w="6348" cmpd="sng">
                      <a:solidFill>
                        <a:srgbClr val="000000"/>
                      </a:solidFill>
                      <a:prstDash val="solid"/>
                    </a:ln>
                  </pic:spPr>
                </pic:pic>
              </a:graphicData>
            </a:graphic>
          </wp:inline>
        </w:drawing>
      </w:r>
    </w:p>
    <w:p w14:paraId="38006B45" w14:textId="77777777" w:rsidR="008F65EC" w:rsidRDefault="008F65EC" w:rsidP="00586B86">
      <w:pPr>
        <w:pStyle w:val="ConcurBodyText"/>
        <w:keepNext/>
      </w:pPr>
      <w:r>
        <w:t xml:space="preserve">On the </w:t>
      </w:r>
      <w:r>
        <w:rPr>
          <w:b/>
          <w:bCs/>
        </w:rPr>
        <w:t xml:space="preserve">Travel Vacation Reassignment </w:t>
      </w:r>
      <w:r>
        <w:t xml:space="preserve">page, select the user who will temporarily approve requests and then click </w:t>
      </w:r>
      <w:r>
        <w:rPr>
          <w:b/>
          <w:bCs/>
        </w:rPr>
        <w:t>Submit</w:t>
      </w:r>
      <w:r>
        <w:t>.</w:t>
      </w:r>
    </w:p>
    <w:p w14:paraId="03201741" w14:textId="77777777" w:rsidR="008F65EC" w:rsidRDefault="008F65EC" w:rsidP="00586B86">
      <w:pPr>
        <w:pStyle w:val="ConcurBodyText"/>
        <w:keepNext/>
      </w:pPr>
      <w:r>
        <w:rPr>
          <w:noProof/>
        </w:rPr>
        <w:drawing>
          <wp:inline distT="0" distB="0" distL="0" distR="0" wp14:anchorId="6476C715" wp14:editId="3BC053FC">
            <wp:extent cx="5486400" cy="1280160"/>
            <wp:effectExtent l="19050" t="19050" r="1905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1280160"/>
                    </a:xfrm>
                    <a:prstGeom prst="rect">
                      <a:avLst/>
                    </a:prstGeom>
                    <a:ln w="6348" cmpd="sng">
                      <a:solidFill>
                        <a:srgbClr val="000000"/>
                      </a:solidFill>
                      <a:prstDash val="solid"/>
                    </a:ln>
                  </pic:spPr>
                </pic:pic>
              </a:graphicData>
            </a:graphic>
          </wp:inline>
        </w:drawing>
      </w:r>
    </w:p>
    <w:p w14:paraId="0128BC49" w14:textId="77777777" w:rsidR="008F65EC" w:rsidRDefault="008F65EC" w:rsidP="001173A6">
      <w:pPr>
        <w:pStyle w:val="ConcurBodyText"/>
        <w:keepNext/>
        <w:keepLines/>
      </w:pPr>
      <w:r>
        <w:t>The name of the temporary approver and their e-mail address will display, along with the conditions for their role as temporary approver. Select the dates required for the approver. Select the permissions for the delegate by enabling the applicable checkboxes. A delegate with no checkboxes enabled will not have sufficient access to perform the approvals.</w:t>
      </w:r>
    </w:p>
    <w:p w14:paraId="12CBDB52" w14:textId="77777777" w:rsidR="008F65EC" w:rsidRPr="00AC7990" w:rsidRDefault="008F65EC" w:rsidP="008F65EC">
      <w:pPr>
        <w:pStyle w:val="ConcurNote"/>
        <w:tabs>
          <w:tab w:val="left" w:pos="720"/>
        </w:tabs>
      </w:pPr>
      <w:r>
        <w:t xml:space="preserve"> Once the delegate approval term is over, they should be cleared from this section so that the correct approver will receive the requests.</w:t>
      </w:r>
    </w:p>
    <w:p w14:paraId="31A99600" w14:textId="77777777" w:rsidR="008F65EC" w:rsidRDefault="008F65EC" w:rsidP="00586B86">
      <w:pPr>
        <w:pStyle w:val="Heading4"/>
      </w:pPr>
      <w:r w:rsidRPr="00FD14B3">
        <w:t>Configuration for Professional Travel</w:t>
      </w:r>
    </w:p>
    <w:p w14:paraId="51EC5413" w14:textId="77777777" w:rsidR="008F65EC" w:rsidRPr="00D944C4" w:rsidRDefault="008F65EC" w:rsidP="001F263B">
      <w:pPr>
        <w:pStyle w:val="ConcurBodyText"/>
      </w:pPr>
      <w:r w:rsidRPr="2F8F92E1">
        <w:t xml:space="preserve">For both Professional and Standard Travel, the Travel Vacation Reassignment feature is activated via a module property, which is managed by SAP Concur. Customers and fulfillment travel agency partners must submit a </w:t>
      </w:r>
      <w:r>
        <w:t>s</w:t>
      </w:r>
      <w:r w:rsidRPr="2F8F92E1">
        <w:t xml:space="preserve">upport ticket to request the feature. This is a configuration-level module property, so if there are multiple configurations for your site, be sure to indicate which ones should have this enabled. For those indicated, SAP Concur will set the </w:t>
      </w:r>
      <w:r w:rsidRPr="00086761">
        <w:rPr>
          <w:b/>
          <w:bCs/>
        </w:rPr>
        <w:t>Allow Vacation Reassign</w:t>
      </w:r>
      <w:r w:rsidRPr="2F8F92E1">
        <w:t xml:space="preserve"> module property to </w:t>
      </w:r>
      <w:r w:rsidRPr="00086761">
        <w:rPr>
          <w:b/>
          <w:bCs/>
        </w:rPr>
        <w:t>True</w:t>
      </w:r>
      <w:r w:rsidRPr="2F8F92E1">
        <w:t>.</w:t>
      </w:r>
    </w:p>
    <w:p w14:paraId="4CBBEA5D" w14:textId="77777777" w:rsidR="008F65EC" w:rsidRPr="002138EA" w:rsidRDefault="008F65EC" w:rsidP="00526460">
      <w:pPr>
        <w:pStyle w:val="Heading2"/>
      </w:pPr>
      <w:bookmarkStart w:id="20" w:name="_Toc473548968"/>
      <w:bookmarkStart w:id="21" w:name="_Toc157169753"/>
      <w:r w:rsidRPr="002138EA">
        <w:t>Rai</w:t>
      </w:r>
      <w:bookmarkStart w:id="22" w:name="_Toc89792738"/>
      <w:bookmarkEnd w:id="20"/>
      <w:r w:rsidRPr="002138EA">
        <w:t>l</w:t>
      </w:r>
      <w:bookmarkEnd w:id="22"/>
      <w:bookmarkEnd w:id="21"/>
    </w:p>
    <w:p w14:paraId="601AD570" w14:textId="2414E36A" w:rsidR="008F65EC" w:rsidRPr="00D90E87" w:rsidRDefault="008F65EC" w:rsidP="00CE3B83">
      <w:pPr>
        <w:pStyle w:val="Heading3"/>
      </w:pPr>
      <w:bookmarkStart w:id="23" w:name="_Toc157169754"/>
      <w:r>
        <w:t>SNCF Decommission (Travelport Configurations Only)</w:t>
      </w:r>
      <w:bookmarkEnd w:id="23"/>
    </w:p>
    <w:p w14:paraId="007B19DC" w14:textId="77777777" w:rsidR="008F65EC" w:rsidRDefault="008F65EC" w:rsidP="00CE3B83">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18817106"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9BBD2E" w14:textId="77777777" w:rsidR="008F65EC" w:rsidRDefault="008F65EC" w:rsidP="003532E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B5404A" w14:textId="77777777" w:rsidR="008F65EC" w:rsidRDefault="008F65EC" w:rsidP="003532E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6702D2B" w14:textId="77777777" w:rsidR="008F65EC" w:rsidRDefault="008F65EC" w:rsidP="003532E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5EC6F22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8D9BD52" w14:textId="77777777" w:rsidR="008F65EC" w:rsidRDefault="008F65EC" w:rsidP="003532E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440D596" w14:textId="77777777" w:rsidR="008F65EC" w:rsidRDefault="008F65EC" w:rsidP="003532E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164E8EBF" w14:textId="77777777" w:rsidR="008F65EC" w:rsidRDefault="008F65EC" w:rsidP="003532E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0071A7E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144A7EC" w14:textId="77777777" w:rsidR="008F65EC" w:rsidRDefault="008F65EC" w:rsidP="003532E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1EAD5D7" w14:textId="77777777" w:rsidR="008F65EC" w:rsidRDefault="008F65EC" w:rsidP="003532E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91A490E" w14:textId="77777777" w:rsidR="008F65EC" w:rsidRDefault="008F65EC" w:rsidP="003532E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67778AB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3423E14" w14:textId="77777777" w:rsidR="008F65EC" w:rsidRDefault="008F65EC" w:rsidP="003532E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F5448DA" w14:textId="77777777" w:rsidR="008F65EC" w:rsidRDefault="008F65EC" w:rsidP="003532E2">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1F7BB265" w14:textId="77777777" w:rsidR="008F65EC" w:rsidRDefault="008F65EC" w:rsidP="003532E2">
            <w:pPr>
              <w:pStyle w:val="ConcurTableText8pt"/>
              <w:keepNext/>
            </w:pPr>
            <w:r>
              <w:rPr>
                <w:b/>
              </w:rPr>
              <w:t xml:space="preserve">Other: </w:t>
            </w:r>
            <w:r>
              <w:t>Refer to the release note below</w:t>
            </w:r>
          </w:p>
        </w:tc>
      </w:tr>
      <w:tr w:rsidR="008F65EC" w14:paraId="76F19D92"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012110E" w14:textId="77777777" w:rsidR="008F65EC" w:rsidRDefault="008F65EC" w:rsidP="003532E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0254039" w14:textId="77777777" w:rsidR="008F65EC" w:rsidRDefault="008F65EC" w:rsidP="003532E2">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301D812E" w14:textId="77777777" w:rsidR="008F65EC" w:rsidRDefault="008F65EC" w:rsidP="003532E2">
            <w:pPr>
              <w:pStyle w:val="ConcurTableText8pt"/>
              <w:keepNext/>
              <w:rPr>
                <w:b/>
              </w:rPr>
            </w:pPr>
            <w:r>
              <w:rPr>
                <w:b/>
              </w:rPr>
              <w:t>Does not apply to this edition</w:t>
            </w:r>
          </w:p>
        </w:tc>
      </w:tr>
      <w:tr w:rsidR="008F65EC" w14:paraId="0C26D9E0"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E36ECCA" w14:textId="77777777" w:rsidR="008F65EC" w:rsidRDefault="008F65EC" w:rsidP="003532E2">
            <w:pPr>
              <w:pStyle w:val="ConcurTableText8pt"/>
              <w:keepNext/>
              <w:rPr>
                <w:b/>
              </w:rPr>
            </w:pPr>
            <w:r>
              <w:rPr>
                <w:b/>
              </w:rPr>
              <w:t>Source / Solution Suggestion</w:t>
            </w:r>
          </w:p>
        </w:tc>
      </w:tr>
      <w:tr w:rsidR="008F65EC" w14:paraId="0ED16811"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9812DB5" w14:textId="77777777" w:rsidR="008F65EC" w:rsidRDefault="008F65EC" w:rsidP="003532E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BC34F98" w14:textId="77777777" w:rsidR="008F65EC" w:rsidRDefault="008F65EC" w:rsidP="003532E2">
            <w:pPr>
              <w:pStyle w:val="ConcurTableText8pt"/>
              <w:keepNext/>
            </w:pPr>
          </w:p>
        </w:tc>
      </w:tr>
      <w:tr w:rsidR="008F65EC" w14:paraId="737111CF"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29212BE" w14:textId="77777777" w:rsidR="008F65EC" w:rsidRDefault="008F65EC" w:rsidP="003532E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E5D034" w14:textId="77777777" w:rsidR="008F65EC" w:rsidRDefault="008F65EC" w:rsidP="003532E2">
            <w:pPr>
              <w:pStyle w:val="ConcurTableText8pt"/>
              <w:keepNext/>
            </w:pPr>
            <w:r>
              <w:t>SNCF</w:t>
            </w:r>
          </w:p>
        </w:tc>
      </w:tr>
      <w:tr w:rsidR="008F65EC" w14:paraId="4FFD41A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53C537DF" w14:textId="77777777" w:rsidR="008F65EC" w:rsidRDefault="008F65EC" w:rsidP="003532E2">
            <w:pPr>
              <w:pStyle w:val="ConcurTableText8pt"/>
              <w:keepNext/>
              <w:rPr>
                <w:b/>
              </w:rPr>
            </w:pPr>
            <w:r>
              <w:rPr>
                <w:b/>
              </w:rPr>
              <w:t>Other</w:t>
            </w:r>
          </w:p>
        </w:tc>
      </w:tr>
      <w:tr w:rsidR="008F65EC" w14:paraId="6F766F94"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1CC5CC3" w14:textId="77777777" w:rsidR="008F65EC" w:rsidRDefault="008F65EC" w:rsidP="003532E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80F8E6A" w14:textId="77777777" w:rsidR="008F65EC" w:rsidRDefault="008F65EC" w:rsidP="003532E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7D74FB9" w14:textId="77777777" w:rsidR="008F65EC" w:rsidRDefault="008F65EC" w:rsidP="003532E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A1A5688" w14:textId="77777777" w:rsidR="008F65EC" w:rsidRDefault="008F65EC" w:rsidP="003532E2">
            <w:pPr>
              <w:pStyle w:val="ConcurTableText8pt"/>
              <w:keepNext/>
            </w:pPr>
            <w:r>
              <w:t>Scan impact</w:t>
            </w:r>
          </w:p>
        </w:tc>
      </w:tr>
      <w:tr w:rsidR="008F65EC" w14:paraId="7EAB1199"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DA3683E" w14:textId="77777777" w:rsidR="008F65EC" w:rsidRDefault="008F65EC" w:rsidP="003532E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0E2E684" w14:textId="77777777" w:rsidR="008F65EC" w:rsidRDefault="008F65EC" w:rsidP="003532E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B2478B" w14:textId="77777777" w:rsidR="008F65EC" w:rsidRDefault="008F65EC" w:rsidP="003532E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16F876D" w14:textId="77777777" w:rsidR="008F65EC" w:rsidRDefault="008F65EC" w:rsidP="003532E2">
            <w:pPr>
              <w:pStyle w:val="ConcurTableText8pt"/>
              <w:keepNext/>
            </w:pPr>
            <w:r>
              <w:t>UI impact</w:t>
            </w:r>
          </w:p>
        </w:tc>
      </w:tr>
      <w:tr w:rsidR="008F65EC" w14:paraId="6A832EF5"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3CF12D9" w14:textId="77777777" w:rsidR="008F65EC" w:rsidRDefault="008F65EC" w:rsidP="003532E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A12B07A" w14:textId="77777777" w:rsidR="008F65EC" w:rsidRDefault="008F65EC" w:rsidP="003532E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A090126" w14:textId="77777777" w:rsidR="008F65EC" w:rsidRDefault="008F65EC" w:rsidP="003532E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67DFDEC" w14:textId="77777777" w:rsidR="008F65EC" w:rsidRDefault="008F65EC" w:rsidP="003532E2">
            <w:pPr>
              <w:pStyle w:val="ConcurTableText8pt"/>
              <w:keepNext/>
            </w:pPr>
            <w:r>
              <w:t>File finishing impact</w:t>
            </w:r>
          </w:p>
        </w:tc>
      </w:tr>
      <w:tr w:rsidR="008F65EC" w14:paraId="08493F2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5AD603E" w14:textId="77777777" w:rsidR="008F65EC" w:rsidRDefault="008F65EC" w:rsidP="003532E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752124D" w14:textId="77777777" w:rsidR="008F65EC" w:rsidRDefault="008F65EC" w:rsidP="003532E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94DD68" w14:textId="77777777" w:rsidR="008F65EC" w:rsidRDefault="008F65EC" w:rsidP="003532E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3FE928E" w14:textId="77777777" w:rsidR="008F65EC" w:rsidRDefault="008F65EC" w:rsidP="003532E2">
            <w:pPr>
              <w:pStyle w:val="ConcurTableText8pt"/>
              <w:keepNext/>
            </w:pPr>
            <w:r>
              <w:t>Profile/Profile API/3rd Party XML Sync Impact</w:t>
            </w:r>
          </w:p>
        </w:tc>
      </w:tr>
      <w:tr w:rsidR="008F65EC" w14:paraId="2E06A77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D07C467" w14:textId="77777777" w:rsidR="008F65EC" w:rsidRDefault="008F65EC" w:rsidP="003532E2">
            <w:pPr>
              <w:pStyle w:val="ConcurTableText8pt"/>
              <w:keepNext/>
              <w:rPr>
                <w:b/>
              </w:rPr>
            </w:pPr>
            <w:r>
              <w:rPr>
                <w:b/>
              </w:rPr>
              <w:t>Affected Documentation</w:t>
            </w:r>
          </w:p>
        </w:tc>
      </w:tr>
      <w:tr w:rsidR="008F65EC" w14:paraId="40F073D4"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05275FD" w14:textId="77777777" w:rsidR="008F65EC" w:rsidRDefault="008F65EC" w:rsidP="003532E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06853FE2" w14:textId="77777777" w:rsidR="008F65EC" w:rsidRDefault="008F65EC" w:rsidP="003532E2">
            <w:pPr>
              <w:pStyle w:val="ConcurTableText8pt"/>
              <w:keepNext/>
            </w:pPr>
            <w:r w:rsidRPr="00943956">
              <w:t>SNCF Direct Connect</w:t>
            </w:r>
          </w:p>
        </w:tc>
      </w:tr>
      <w:tr w:rsidR="008F65EC" w14:paraId="5AF40076"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39864BB" w14:textId="77777777" w:rsidR="008F65EC" w:rsidRDefault="008F65EC" w:rsidP="003532E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5D362B" w14:textId="77777777" w:rsidR="008F65EC" w:rsidRDefault="008F65EC" w:rsidP="003532E2">
            <w:pPr>
              <w:pStyle w:val="ConcurTableText8pt"/>
              <w:keepNext/>
            </w:pPr>
          </w:p>
        </w:tc>
      </w:tr>
      <w:tr w:rsidR="008F65EC" w14:paraId="141B2928"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DC29DD6" w14:textId="77777777" w:rsidR="008F65EC" w:rsidRDefault="008F65EC" w:rsidP="003532E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E2DF4F6" w14:textId="77777777" w:rsidR="008F65EC" w:rsidRDefault="008F65EC" w:rsidP="003532E2">
            <w:pPr>
              <w:pStyle w:val="ConcurTableText8pt"/>
              <w:keepNext/>
            </w:pPr>
          </w:p>
        </w:tc>
      </w:tr>
      <w:tr w:rsidR="008F65EC" w14:paraId="27852444"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106A850" w14:textId="77777777" w:rsidR="008F65EC" w:rsidRDefault="008F65EC" w:rsidP="003532E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773FB87" w14:textId="77777777" w:rsidR="008F65EC" w:rsidRDefault="008F65EC" w:rsidP="003532E2">
            <w:pPr>
              <w:pStyle w:val="ConcurTableText8pt"/>
            </w:pPr>
          </w:p>
        </w:tc>
      </w:tr>
    </w:tbl>
    <w:p w14:paraId="39CCFD5A" w14:textId="77777777" w:rsidR="008F65EC" w:rsidRDefault="008F65EC" w:rsidP="00CE3B83">
      <w:pPr>
        <w:pStyle w:val="Heading4"/>
      </w:pPr>
      <w:r>
        <w:t>Overview</w:t>
      </w:r>
    </w:p>
    <w:p w14:paraId="08202577" w14:textId="77777777" w:rsidR="008F65EC" w:rsidRDefault="008F65EC" w:rsidP="00CE3B83">
      <w:pPr>
        <w:pStyle w:val="ConcurBodyText"/>
        <w:keepNext/>
      </w:pPr>
      <w:bookmarkStart w:id="24" w:name="_Hlk146198482"/>
      <w:r>
        <w:t>Concur Travel currently provides travelers the ability to book trains via SNCF. This feature is supported for Amadeus, Sabre, Galileo and Apollo travel configurations.</w:t>
      </w:r>
    </w:p>
    <w:p w14:paraId="5449E972" w14:textId="77777777" w:rsidR="008F65EC" w:rsidRDefault="008F65EC" w:rsidP="00CE3B83">
      <w:pPr>
        <w:pStyle w:val="ConcurBodyText"/>
        <w:rPr>
          <w:color w:val="1D1C1D"/>
        </w:rPr>
      </w:pPr>
      <w:r w:rsidRPr="0005066B">
        <w:rPr>
          <w:color w:val="1D1C1D"/>
        </w:rPr>
        <w:t xml:space="preserve">Due to changing technological requirements, both </w:t>
      </w:r>
      <w:r>
        <w:rPr>
          <w:color w:val="1D1C1D"/>
        </w:rPr>
        <w:t>Travelport</w:t>
      </w:r>
      <w:r w:rsidRPr="0005066B">
        <w:rPr>
          <w:color w:val="1D1C1D"/>
        </w:rPr>
        <w:t xml:space="preserve"> and SAP Concur</w:t>
      </w:r>
      <w:r>
        <w:rPr>
          <w:color w:val="1D1C1D"/>
        </w:rPr>
        <w:t xml:space="preserve"> are working towards a new method of booking and enabling SNCF bookings in Concur Travel. As of January 8, 2024, the current method of booking SCNF has been automatically disabled and is no longer visible for any Travelport travel configurations. Updates will be provided, when available, regarding a new method to accommodate Travelport customers.</w:t>
      </w:r>
    </w:p>
    <w:p w14:paraId="328DA27E" w14:textId="77777777" w:rsidR="008F65EC" w:rsidRPr="003A0A06" w:rsidRDefault="008F65EC" w:rsidP="00CE3B83">
      <w:pPr>
        <w:pStyle w:val="ConcurBodyText"/>
      </w:pPr>
      <w:r>
        <w:rPr>
          <w:color w:val="1D1C1D"/>
        </w:rPr>
        <w:t>The SNCF direct connection will remain available for Amadeus and Sabre travel configurations.</w:t>
      </w:r>
    </w:p>
    <w:bookmarkEnd w:id="24"/>
    <w:p w14:paraId="7E9F7AB6" w14:textId="77777777" w:rsidR="008F65EC" w:rsidRPr="007D20BE" w:rsidRDefault="008F65EC" w:rsidP="00CE3B83">
      <w:pPr>
        <w:pStyle w:val="Heading5"/>
      </w:pPr>
      <w:r>
        <w:t>User/Customer Benefit</w:t>
      </w:r>
    </w:p>
    <w:p w14:paraId="47338823" w14:textId="77777777" w:rsidR="008F65EC" w:rsidRDefault="008F65EC" w:rsidP="00CE3B83">
      <w:pPr>
        <w:pStyle w:val="ConcurBodyText"/>
      </w:pPr>
      <w:r w:rsidRPr="53BDFFA7">
        <w:t xml:space="preserve">Periodically, under-supported third-party features may be removed to ensure usability standards are maintained. This feature is not fully supported and </w:t>
      </w:r>
      <w:r>
        <w:t>is</w:t>
      </w:r>
      <w:r w:rsidRPr="53BDFFA7">
        <w:t xml:space="preserve"> therefore </w:t>
      </w:r>
      <w:r>
        <w:t>decommissioned</w:t>
      </w:r>
      <w:r w:rsidRPr="53BDFFA7">
        <w:t>.</w:t>
      </w:r>
    </w:p>
    <w:p w14:paraId="1EFA6F79" w14:textId="77777777" w:rsidR="008F65EC" w:rsidRDefault="008F65EC" w:rsidP="00CE3B83">
      <w:pPr>
        <w:pStyle w:val="Heading4"/>
      </w:pPr>
      <w:r>
        <w:t>End-User Experience</w:t>
      </w:r>
    </w:p>
    <w:p w14:paraId="089336BF" w14:textId="77777777" w:rsidR="008F65EC" w:rsidRDefault="008F65EC" w:rsidP="00CE3B83">
      <w:pPr>
        <w:pStyle w:val="ConcurBodyText"/>
      </w:pPr>
      <w:r>
        <w:t xml:space="preserve">Existing Rail itineraries will remain visible in Concur Travel under </w:t>
      </w:r>
      <w:r w:rsidRPr="00D25AAE">
        <w:rPr>
          <w:b/>
          <w:bCs/>
        </w:rPr>
        <w:t>Upcoming Trips</w:t>
      </w:r>
      <w:r>
        <w:t>. Also, the historical data will be maintained for reporting purposes.</w:t>
      </w:r>
    </w:p>
    <w:p w14:paraId="12A8034C" w14:textId="77777777" w:rsidR="008F65EC" w:rsidRDefault="008F65EC" w:rsidP="00CE3B83">
      <w:pPr>
        <w:pStyle w:val="Heading4"/>
      </w:pPr>
      <w:r w:rsidRPr="007D20BE">
        <w:t>Configuration for Professional and Standard Travel</w:t>
      </w:r>
    </w:p>
    <w:p w14:paraId="52934024" w14:textId="77777777" w:rsidR="008F65EC" w:rsidRPr="00557D1D" w:rsidRDefault="008F65EC" w:rsidP="00CE3B83">
      <w:pPr>
        <w:pStyle w:val="ConcurBodyText"/>
      </w:pPr>
      <w:r>
        <w:t>No additional steps are required by administrators to support this change. However, SAP Concur recommends that clients provide messaging within Concur Travel to inform travelers.</w:t>
      </w:r>
    </w:p>
    <w:p w14:paraId="4C3E5A5E" w14:textId="77777777" w:rsidR="008F65EC" w:rsidRPr="0049661E" w:rsidRDefault="008F65EC" w:rsidP="002A49C8">
      <w:pPr>
        <w:pStyle w:val="Heading1"/>
        <w:ind w:left="0"/>
      </w:pPr>
      <w:bookmarkStart w:id="25" w:name="_Toc520460591"/>
      <w:bookmarkStart w:id="26" w:name="_Toc523407726"/>
      <w:bookmarkStart w:id="27" w:name="_Toc525290701"/>
      <w:bookmarkStart w:id="28" w:name="_Toc527572975"/>
      <w:bookmarkStart w:id="29" w:name="_Toc530565055"/>
      <w:bookmarkStart w:id="30" w:name="_Toc142648543"/>
      <w:bookmarkStart w:id="31" w:name="_Toc157169755"/>
      <w:r w:rsidRPr="0049661E">
        <w:t xml:space="preserve">Planned </w:t>
      </w:r>
      <w:bookmarkEnd w:id="25"/>
      <w:bookmarkEnd w:id="26"/>
      <w:bookmarkEnd w:id="27"/>
      <w:bookmarkEnd w:id="28"/>
      <w:bookmarkEnd w:id="29"/>
      <w:r w:rsidRPr="0049661E">
        <w:t>Changes</w:t>
      </w:r>
      <w:bookmarkEnd w:id="30"/>
      <w:bookmarkEnd w:id="31"/>
    </w:p>
    <w:p w14:paraId="0F1DA224" w14:textId="77777777" w:rsidR="008F65EC" w:rsidRPr="0049661E" w:rsidRDefault="008F65EC" w:rsidP="002A49C8">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7EE1F852" w14:textId="77777777" w:rsidR="008F65EC" w:rsidRDefault="008F65EC" w:rsidP="008F65EC">
      <w:pPr>
        <w:pStyle w:val="ConcurNote"/>
        <w:numPr>
          <w:ilvl w:val="0"/>
          <w:numId w:val="43"/>
        </w:numPr>
      </w:pPr>
      <w:r w:rsidRPr="0049661E">
        <w:t xml:space="preserve">The planned changes listed in this document are specific to this product. For information about planned site-wide or shared changes that might impact your SAP Concur solutions, refer to the </w:t>
      </w:r>
      <w:r w:rsidRPr="001A46D9">
        <w:rPr>
          <w:i/>
          <w:iCs/>
        </w:rPr>
        <w:t>Shared Changes Release Notes</w:t>
      </w:r>
      <w:r w:rsidRPr="0049661E">
        <w:t>.</w:t>
      </w:r>
    </w:p>
    <w:p w14:paraId="69D7D8E9" w14:textId="77777777" w:rsidR="008F65EC" w:rsidRDefault="008F65EC" w:rsidP="00FC0575">
      <w:pPr>
        <w:pStyle w:val="Heading2"/>
      </w:pPr>
      <w:bookmarkStart w:id="32" w:name="_Toc142648544"/>
      <w:bookmarkStart w:id="33" w:name="_Toc157169756"/>
      <w:r>
        <w:t>Administration</w:t>
      </w:r>
      <w:bookmarkEnd w:id="33"/>
    </w:p>
    <w:p w14:paraId="18A94614" w14:textId="32BC511C" w:rsidR="008F65EC" w:rsidRDefault="008F65EC" w:rsidP="00F51BC5">
      <w:pPr>
        <w:pStyle w:val="Heading3"/>
      </w:pPr>
      <w:bookmarkStart w:id="34" w:name="_Toc157169757"/>
      <w:r w:rsidRPr="0030511B">
        <w:rPr>
          <w:rFonts w:eastAsia="Verdana" w:cs="Verdana"/>
          <w:color w:val="000000" w:themeColor="text1"/>
          <w:highlight w:val="yellow"/>
        </w:rPr>
        <w:t xml:space="preserve">**Planned Changes** </w:t>
      </w:r>
      <w:r w:rsidRPr="0030511B" w:rsidDel="005D6664">
        <w:rPr>
          <w:rFonts w:eastAsia="Verdana" w:cs="Verdana"/>
          <w:color w:val="000000" w:themeColor="text1"/>
          <w:highlight w:val="yellow"/>
        </w:rPr>
        <w:t xml:space="preserve">New Concur Travel Experience: </w:t>
      </w:r>
      <w:r w:rsidRPr="0030511B">
        <w:rPr>
          <w:rFonts w:eastAsia="Verdana" w:cs="Verdana"/>
          <w:color w:val="000000" w:themeColor="text1"/>
          <w:highlight w:val="yellow"/>
        </w:rPr>
        <w:t>Changes to Approval Deadline Logic</w:t>
      </w:r>
      <w:r w:rsidRPr="0030511B" w:rsidDel="005D6664">
        <w:rPr>
          <w:rFonts w:eastAsia="Verdana" w:cs="Verdana"/>
          <w:color w:val="000000" w:themeColor="text1"/>
          <w:highlight w:val="yellow"/>
        </w:rPr>
        <w:t xml:space="preserve"> </w:t>
      </w:r>
      <w:r w:rsidRPr="0030511B">
        <w:rPr>
          <w:rFonts w:eastAsia="Verdana" w:cs="Verdana"/>
          <w:color w:val="000000" w:themeColor="text1"/>
          <w:highlight w:val="yellow"/>
        </w:rPr>
        <w:t>(Professional Edition Only)</w:t>
      </w:r>
      <w:bookmarkEnd w:id="34"/>
    </w:p>
    <w:p w14:paraId="30F2222B" w14:textId="77777777" w:rsidR="008F65EC" w:rsidRPr="00D90E87" w:rsidRDefault="008F65EC" w:rsidP="00F51BC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45DD77D3" w14:textId="77777777" w:rsidTr="00547D5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415883D" w14:textId="77777777" w:rsidR="008F65EC" w:rsidRDefault="008F65EC" w:rsidP="00547D5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91863FA" w14:textId="77777777" w:rsidR="008F65EC" w:rsidRDefault="008F65EC" w:rsidP="00547D5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C0432B" w14:textId="77777777" w:rsidR="008F65EC" w:rsidRDefault="008F65EC" w:rsidP="00547D50">
            <w:pPr>
              <w:pStyle w:val="ConcurTableHeadCentered8pt"/>
            </w:pPr>
            <w:r>
              <w:t>Feature Target Release Date</w:t>
            </w:r>
          </w:p>
        </w:tc>
      </w:tr>
      <w:tr w:rsidR="008F65EC" w14:paraId="34E4BA14" w14:textId="77777777" w:rsidTr="00547D5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C4AC420" w14:textId="77777777" w:rsidR="008F65EC" w:rsidRDefault="008F65EC" w:rsidP="00547D50">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3B52DDBC" w14:textId="77777777" w:rsidR="008F65EC" w:rsidRDefault="008F65EC" w:rsidP="00547D50">
            <w:pPr>
              <w:pStyle w:val="ConcurTableText8ptCenter"/>
              <w:keepNext/>
            </w:pPr>
            <w:r>
              <w:t>January 12,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5115487" w14:textId="77777777" w:rsidR="008F65EC" w:rsidRDefault="008F65EC" w:rsidP="00547D50">
            <w:pPr>
              <w:pStyle w:val="ConcurTableText8ptCenter"/>
              <w:keepNext/>
            </w:pPr>
            <w:r>
              <w:t>February 2024</w:t>
            </w:r>
          </w:p>
        </w:tc>
      </w:tr>
      <w:tr w:rsidR="008F65EC" w14:paraId="70AC6D9F" w14:textId="77777777" w:rsidTr="00547D5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5C34EA2" w14:textId="77777777" w:rsidR="008F65EC" w:rsidRDefault="008F65EC" w:rsidP="00547D50">
            <w:pPr>
              <w:pStyle w:val="ConcurTableText8ptCenter"/>
              <w:keepNext/>
            </w:pPr>
            <w:r>
              <w:t xml:space="preserve">Any changes since the previous monthly release are highlighted </w:t>
            </w:r>
            <w:r>
              <w:rPr>
                <w:highlight w:val="yellow"/>
              </w:rPr>
              <w:t>in yellow</w:t>
            </w:r>
            <w:r>
              <w:t xml:space="preserve"> in this release note.</w:t>
            </w:r>
          </w:p>
        </w:tc>
      </w:tr>
    </w:tbl>
    <w:p w14:paraId="21F665A0" w14:textId="77777777" w:rsidR="008F65EC" w:rsidRDefault="008F65EC" w:rsidP="00F51BC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3C748364" w14:textId="77777777" w:rsidTr="00547D50">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A55E28" w14:textId="77777777" w:rsidR="008F65EC" w:rsidRDefault="008F65EC" w:rsidP="00547D50">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19CC64" w14:textId="77777777" w:rsidR="008F65EC" w:rsidRDefault="008F65EC" w:rsidP="00547D50">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C30A72" w14:textId="77777777" w:rsidR="008F65EC" w:rsidRDefault="008F65EC" w:rsidP="00547D50">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7854687F" w14:textId="77777777" w:rsidTr="00547D50">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CE17435" w14:textId="77777777" w:rsidR="008F65EC" w:rsidRDefault="008F65EC" w:rsidP="00547D50">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0341023" w14:textId="77777777" w:rsidR="008F65EC" w:rsidRDefault="008F65EC" w:rsidP="00547D50">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85BE45B" w14:textId="77777777" w:rsidR="008F65EC" w:rsidRDefault="008F65EC" w:rsidP="00547D50">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063EF001" w14:textId="77777777" w:rsidTr="00547D50">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939D0A3" w14:textId="77777777" w:rsidR="008F65EC" w:rsidRDefault="008F65EC" w:rsidP="00547D50">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A05EAD6" w14:textId="77777777" w:rsidR="008F65EC" w:rsidRDefault="008F65EC" w:rsidP="00547D50">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00EE39D" w14:textId="77777777" w:rsidR="008F65EC" w:rsidRDefault="008F65EC" w:rsidP="00547D50">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4818E198" w14:textId="77777777" w:rsidTr="00547D50">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78A147B" w14:textId="77777777" w:rsidR="008F65EC" w:rsidRDefault="008F65EC" w:rsidP="00547D50">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7407C6A" w14:textId="77777777" w:rsidR="008F65EC" w:rsidRDefault="008F65EC" w:rsidP="00547D50">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FF1BE29" w14:textId="77777777" w:rsidR="008F65EC" w:rsidRDefault="008F65EC" w:rsidP="00547D50">
            <w:pPr>
              <w:pStyle w:val="ConcurTableText8pt"/>
              <w:keepNext/>
            </w:pPr>
            <w:r>
              <w:rPr>
                <w:b/>
              </w:rPr>
              <w:t xml:space="preserve">Other: </w:t>
            </w:r>
            <w:r>
              <w:t>Refer to the release note below</w:t>
            </w:r>
          </w:p>
        </w:tc>
      </w:tr>
      <w:tr w:rsidR="008F65EC" w14:paraId="7E7E401F" w14:textId="77777777" w:rsidTr="00547D50">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D934E9E" w14:textId="77777777" w:rsidR="008F65EC" w:rsidRDefault="008F65EC" w:rsidP="00547D50">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73C11C4" w14:textId="77777777" w:rsidR="008F65EC" w:rsidRDefault="008F65EC" w:rsidP="00547D50">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682442C" w14:textId="77777777" w:rsidR="008F65EC" w:rsidRDefault="008F65EC" w:rsidP="00547D50">
            <w:pPr>
              <w:pStyle w:val="ConcurTableText8pt"/>
              <w:keepNext/>
              <w:rPr>
                <w:b/>
              </w:rPr>
            </w:pPr>
            <w:r>
              <w:rPr>
                <w:b/>
              </w:rPr>
              <w:t>Does not apply to this edition</w:t>
            </w:r>
          </w:p>
        </w:tc>
      </w:tr>
      <w:tr w:rsidR="008F65EC" w14:paraId="52CAF5FB" w14:textId="77777777" w:rsidTr="00547D50">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ED415" w14:textId="77777777" w:rsidR="008F65EC" w:rsidRDefault="008F65EC" w:rsidP="00547D50">
            <w:pPr>
              <w:pStyle w:val="ConcurTableText8pt"/>
              <w:keepNext/>
              <w:rPr>
                <w:b/>
              </w:rPr>
            </w:pPr>
            <w:r>
              <w:rPr>
                <w:b/>
              </w:rPr>
              <w:t>Source / Solution Suggestion</w:t>
            </w:r>
          </w:p>
        </w:tc>
      </w:tr>
      <w:tr w:rsidR="008F65EC" w14:paraId="3919A872" w14:textId="77777777" w:rsidTr="00547D50">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F4B7B8B" w14:textId="77777777" w:rsidR="008F65EC" w:rsidRDefault="008F65EC" w:rsidP="00547D5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DCF69C7" w14:textId="77777777" w:rsidR="008F65EC" w:rsidRDefault="008F65EC" w:rsidP="00547D50">
            <w:pPr>
              <w:pStyle w:val="ConcurTableText8pt"/>
              <w:keepNext/>
            </w:pPr>
          </w:p>
        </w:tc>
      </w:tr>
      <w:tr w:rsidR="008F65EC" w14:paraId="1738C32A" w14:textId="77777777" w:rsidTr="00547D50">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85FFD40" w14:textId="77777777" w:rsidR="008F65EC" w:rsidRDefault="008F65EC" w:rsidP="00547D5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5833FF1" w14:textId="77777777" w:rsidR="008F65EC" w:rsidRDefault="008F65EC" w:rsidP="00547D50">
            <w:pPr>
              <w:pStyle w:val="ConcurTableText8pt"/>
              <w:keepNext/>
            </w:pPr>
          </w:p>
        </w:tc>
      </w:tr>
      <w:tr w:rsidR="008F65EC" w14:paraId="660B9F48" w14:textId="77777777" w:rsidTr="00547D50">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A3E817" w14:textId="77777777" w:rsidR="008F65EC" w:rsidRDefault="008F65EC" w:rsidP="00547D50">
            <w:pPr>
              <w:pStyle w:val="ConcurTableText8pt"/>
              <w:keepNext/>
              <w:rPr>
                <w:b/>
              </w:rPr>
            </w:pPr>
            <w:r>
              <w:rPr>
                <w:b/>
              </w:rPr>
              <w:t>Other</w:t>
            </w:r>
          </w:p>
        </w:tc>
      </w:tr>
      <w:tr w:rsidR="008F65EC" w14:paraId="24A464D1" w14:textId="77777777" w:rsidTr="00547D50">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6EA80C5" w14:textId="77777777" w:rsidR="008F65EC" w:rsidRDefault="008F65EC" w:rsidP="00547D50">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4D5AE9D2" w14:textId="77777777" w:rsidR="008F65EC" w:rsidRDefault="008F65EC" w:rsidP="00547D50">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3C8F87A" w14:textId="77777777" w:rsidR="008F65EC" w:rsidRDefault="008F65EC" w:rsidP="00547D50">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FF13C55" w14:textId="77777777" w:rsidR="008F65EC" w:rsidRDefault="008F65EC" w:rsidP="00547D50">
            <w:pPr>
              <w:pStyle w:val="ConcurTableText8pt"/>
              <w:keepNext/>
            </w:pPr>
            <w:r>
              <w:t>Scan impact</w:t>
            </w:r>
          </w:p>
        </w:tc>
      </w:tr>
      <w:tr w:rsidR="008F65EC" w14:paraId="3E49CABB" w14:textId="77777777" w:rsidTr="00547D50">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51BC7AE5" w14:textId="77777777" w:rsidR="008F65EC" w:rsidRDefault="008F65EC" w:rsidP="00547D50">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6C37C48" w14:textId="77777777" w:rsidR="008F65EC" w:rsidRDefault="008F65EC" w:rsidP="00547D50">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83AEDF" w14:textId="77777777" w:rsidR="008F65EC" w:rsidRDefault="008F65EC" w:rsidP="00547D5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AD87D3F" w14:textId="77777777" w:rsidR="008F65EC" w:rsidRDefault="008F65EC" w:rsidP="00547D50">
            <w:pPr>
              <w:pStyle w:val="ConcurTableText8pt"/>
              <w:keepNext/>
            </w:pPr>
            <w:r>
              <w:t>UI impact</w:t>
            </w:r>
          </w:p>
        </w:tc>
      </w:tr>
      <w:tr w:rsidR="008F65EC" w14:paraId="5CA22CA0" w14:textId="77777777" w:rsidTr="00547D50">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FF3308A" w14:textId="77777777" w:rsidR="008F65EC" w:rsidRDefault="008F65EC" w:rsidP="00547D5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1F99F859" w14:textId="77777777" w:rsidR="008F65EC" w:rsidRDefault="008F65EC" w:rsidP="00547D50">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0D93C7B" w14:textId="77777777" w:rsidR="008F65EC" w:rsidRDefault="008F65EC" w:rsidP="00547D5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8F225D4" w14:textId="77777777" w:rsidR="008F65EC" w:rsidRDefault="008F65EC" w:rsidP="00547D50">
            <w:pPr>
              <w:pStyle w:val="ConcurTableText8pt"/>
              <w:keepNext/>
            </w:pPr>
            <w:r>
              <w:t>File finishing impact</w:t>
            </w:r>
          </w:p>
        </w:tc>
      </w:tr>
      <w:tr w:rsidR="008F65EC" w14:paraId="1E47D2D4" w14:textId="77777777" w:rsidTr="00547D50">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496E492" w14:textId="77777777" w:rsidR="008F65EC" w:rsidRDefault="008F65EC" w:rsidP="00547D5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BCB84D7" w14:textId="77777777" w:rsidR="008F65EC" w:rsidRDefault="008F65EC" w:rsidP="00547D50">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B3F0BE" w14:textId="77777777" w:rsidR="008F65EC" w:rsidRDefault="008F65EC" w:rsidP="00547D5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7276B2F" w14:textId="77777777" w:rsidR="008F65EC" w:rsidRDefault="008F65EC" w:rsidP="00547D50">
            <w:pPr>
              <w:pStyle w:val="ConcurTableText8pt"/>
              <w:keepNext/>
            </w:pPr>
            <w:r>
              <w:t>Profile/Profile API/3rd Party XML Sync Impact</w:t>
            </w:r>
          </w:p>
        </w:tc>
      </w:tr>
      <w:tr w:rsidR="008F65EC" w14:paraId="0E2371D9" w14:textId="77777777" w:rsidTr="00547D50">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6FBFF2" w14:textId="77777777" w:rsidR="008F65EC" w:rsidRDefault="008F65EC" w:rsidP="00547D50">
            <w:pPr>
              <w:pStyle w:val="ConcurTableText8pt"/>
              <w:keepNext/>
              <w:rPr>
                <w:b/>
              </w:rPr>
            </w:pPr>
            <w:r>
              <w:rPr>
                <w:b/>
              </w:rPr>
              <w:t>Affected Documentation</w:t>
            </w:r>
          </w:p>
        </w:tc>
      </w:tr>
      <w:tr w:rsidR="008F65EC" w14:paraId="74362F04" w14:textId="77777777" w:rsidTr="006E2933">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00D33786" w14:textId="77777777" w:rsidR="008F65EC" w:rsidRDefault="008F65EC" w:rsidP="00547D50">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205D12B" w14:textId="77777777" w:rsidR="008F65EC" w:rsidRDefault="008F65EC" w:rsidP="00547D50">
            <w:pPr>
              <w:pStyle w:val="ConcurTableText8pt"/>
              <w:keepNext/>
            </w:pPr>
          </w:p>
        </w:tc>
      </w:tr>
      <w:tr w:rsidR="008F65EC" w14:paraId="5123357F" w14:textId="77777777" w:rsidTr="00547D50">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DB6B44C" w14:textId="77777777" w:rsidR="008F65EC" w:rsidRDefault="008F65EC" w:rsidP="00547D50">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52FAD96" w14:textId="77777777" w:rsidR="008F65EC" w:rsidRDefault="008F65EC" w:rsidP="00547D50">
            <w:pPr>
              <w:pStyle w:val="ConcurTableText8pt"/>
              <w:keepNext/>
            </w:pPr>
          </w:p>
        </w:tc>
      </w:tr>
      <w:tr w:rsidR="008F65EC" w14:paraId="27D4AC5D" w14:textId="77777777" w:rsidTr="00547D50">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EC83974" w14:textId="77777777" w:rsidR="008F65EC" w:rsidRDefault="008F65EC" w:rsidP="00547D50">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250FBB1" w14:textId="77777777" w:rsidR="008F65EC" w:rsidRDefault="008F65EC" w:rsidP="00547D50">
            <w:pPr>
              <w:pStyle w:val="ConcurTableText8pt"/>
              <w:keepNext/>
            </w:pPr>
          </w:p>
        </w:tc>
      </w:tr>
      <w:tr w:rsidR="008F65EC" w14:paraId="4C5CC046" w14:textId="77777777" w:rsidTr="00547D50">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4E53764" w14:textId="77777777" w:rsidR="008F65EC" w:rsidRDefault="008F65EC" w:rsidP="00547D50">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88AB55F" w14:textId="77777777" w:rsidR="008F65EC" w:rsidRDefault="008F65EC" w:rsidP="00547D50">
            <w:pPr>
              <w:pStyle w:val="ConcurTableText8pt"/>
            </w:pPr>
          </w:p>
        </w:tc>
      </w:tr>
    </w:tbl>
    <w:p w14:paraId="1D491134" w14:textId="77777777" w:rsidR="008F65EC" w:rsidRDefault="008F65EC" w:rsidP="00F51BC5">
      <w:pPr>
        <w:pStyle w:val="Heading4"/>
      </w:pPr>
      <w:r>
        <w:t>Overview</w:t>
      </w:r>
    </w:p>
    <w:p w14:paraId="1725AE37" w14:textId="77777777" w:rsidR="008F65EC" w:rsidRPr="005920A3" w:rsidRDefault="008F65EC" w:rsidP="00F51BC5">
      <w:pPr>
        <w:pStyle w:val="ConcurBodyText"/>
      </w:pPr>
      <w:r>
        <w:t>Targeted for February 2024, the method with which an approval deadline is calculated will change. This will allow for an approver to process a trip. If unprocessed, the trip will be auto cancelled.</w:t>
      </w:r>
    </w:p>
    <w:p w14:paraId="1B9941E9" w14:textId="77777777" w:rsidR="008F65EC" w:rsidRDefault="008F65EC" w:rsidP="00F51BC5">
      <w:pPr>
        <w:pStyle w:val="Heading5"/>
      </w:pPr>
      <w:r>
        <w:t>User/Customer Benefit</w:t>
      </w:r>
    </w:p>
    <w:p w14:paraId="61823786" w14:textId="77777777" w:rsidR="008F65EC" w:rsidRPr="0076675A" w:rsidRDefault="008F65EC" w:rsidP="00F51BC5">
      <w:pPr>
        <w:pStyle w:val="ConcurBodyText"/>
      </w:pPr>
      <w:r>
        <w:t xml:space="preserve">This change is being made to provide a </w:t>
      </w:r>
      <w:r w:rsidRPr="0098610A">
        <w:t>more consistent approval deadline</w:t>
      </w:r>
      <w:r w:rsidRPr="007043A7">
        <w:t xml:space="preserve"> </w:t>
      </w:r>
      <w:r w:rsidRPr="0098610A">
        <w:t>behavior</w:t>
      </w:r>
      <w:r>
        <w:t xml:space="preserve"> between SAP Concur products</w:t>
      </w:r>
      <w:r w:rsidRPr="0098610A">
        <w:t>.</w:t>
      </w:r>
    </w:p>
    <w:p w14:paraId="5B98EC24" w14:textId="77777777" w:rsidR="008F65EC" w:rsidRDefault="008F65EC" w:rsidP="00F51BC5">
      <w:pPr>
        <w:pStyle w:val="Heading4"/>
      </w:pPr>
      <w:r>
        <w:t>End-User Experience</w:t>
      </w:r>
    </w:p>
    <w:p w14:paraId="14A80077" w14:textId="77777777" w:rsidR="008F65EC" w:rsidRDefault="008F65EC" w:rsidP="00F51BC5">
      <w:pPr>
        <w:pStyle w:val="ConcurBodyText"/>
      </w:pPr>
      <w:r>
        <w:t>Currently i</w:t>
      </w:r>
      <w:r w:rsidRPr="00CC224C">
        <w:t xml:space="preserve">n the </w:t>
      </w:r>
      <w:r>
        <w:t>new Concur Travel experience</w:t>
      </w:r>
      <w:r w:rsidRPr="00CC224C">
        <w:t xml:space="preserve"> when </w:t>
      </w:r>
      <w:r>
        <w:t>a</w:t>
      </w:r>
      <w:r w:rsidRPr="00CC224C">
        <w:t xml:space="preserve"> </w:t>
      </w:r>
      <w:r>
        <w:t>booking</w:t>
      </w:r>
      <w:r w:rsidRPr="00CC224C">
        <w:t xml:space="preserve"> </w:t>
      </w:r>
      <w:r>
        <w:t>is either</w:t>
      </w:r>
      <w:r w:rsidRPr="00CC224C">
        <w:t xml:space="preserve"> non-refundable, instant purchase</w:t>
      </w:r>
      <w:r>
        <w:t>,</w:t>
      </w:r>
      <w:r w:rsidRPr="00CC224C">
        <w:t xml:space="preserve"> or same day booking, the approval deadline </w:t>
      </w:r>
      <w:r>
        <w:t>is</w:t>
      </w:r>
      <w:r w:rsidRPr="00CC224C">
        <w:t xml:space="preserve"> not calculated. </w:t>
      </w:r>
      <w:r>
        <w:t>If</w:t>
      </w:r>
      <w:r w:rsidRPr="00CC224C">
        <w:t xml:space="preserve"> the approver does not take any action, the trip will remain live in the system and the traveler must contact the travel agency to </w:t>
      </w:r>
      <w:r>
        <w:t>cancel the booking.</w:t>
      </w:r>
    </w:p>
    <w:p w14:paraId="0C26917A" w14:textId="77777777" w:rsidR="008F65EC" w:rsidRPr="00CC224C" w:rsidRDefault="008F65EC" w:rsidP="00F51BC5">
      <w:pPr>
        <w:pStyle w:val="ConcurBodyText"/>
      </w:pPr>
      <w:r w:rsidRPr="00CC224C">
        <w:t xml:space="preserve">With this </w:t>
      </w:r>
      <w:r>
        <w:t>update</w:t>
      </w:r>
      <w:r w:rsidRPr="00CC224C">
        <w:t xml:space="preserve">, an approval deadline will be calculated irrespective of the trip content. For a booking with non-refundable or instant purchase content, </w:t>
      </w:r>
      <w:r>
        <w:t xml:space="preserve">the approval deadline will be calculated as the </w:t>
      </w:r>
      <w:r w:rsidRPr="00CC224C">
        <w:t>booking start date</w:t>
      </w:r>
      <w:r>
        <w:t>,</w:t>
      </w:r>
      <w:r w:rsidRPr="00CC224C">
        <w:t xml:space="preserve"> </w:t>
      </w:r>
      <w:r>
        <w:t>less one</w:t>
      </w:r>
      <w:r w:rsidRPr="00CC224C">
        <w:t xml:space="preserve"> day.</w:t>
      </w:r>
    </w:p>
    <w:p w14:paraId="3EA7AA4C" w14:textId="77777777" w:rsidR="008F65EC" w:rsidRPr="00CC224C" w:rsidRDefault="008F65EC" w:rsidP="00F51BC5">
      <w:pPr>
        <w:pStyle w:val="ConcurBodyText"/>
        <w:keepNext/>
      </w:pPr>
      <w:r w:rsidRPr="00CC224C">
        <w:t>The trip approval deadline will still be the sooner of all the booking's individual booking times. Please refer to the examples below:</w:t>
      </w:r>
    </w:p>
    <w:p w14:paraId="413CE932" w14:textId="77777777" w:rsidR="008F65EC" w:rsidRPr="00B32B46" w:rsidRDefault="008F65EC" w:rsidP="00F51BC5">
      <w:pPr>
        <w:pStyle w:val="ConcurBodyText"/>
      </w:pPr>
      <w:r w:rsidRPr="00CC224C">
        <w:t xml:space="preserve">Any trip with only </w:t>
      </w:r>
      <w:r>
        <w:t>one</w:t>
      </w:r>
      <w:r w:rsidRPr="00CC224C">
        <w:t xml:space="preserve"> </w:t>
      </w:r>
      <w:r>
        <w:t>Flight</w:t>
      </w:r>
      <w:r w:rsidRPr="00CC224C">
        <w:t xml:space="preserve"> booking</w:t>
      </w:r>
      <w:r>
        <w:t>, where the</w:t>
      </w:r>
      <w:r w:rsidRPr="00CC224C">
        <w:t xml:space="preserve"> booking has a deadline:</w:t>
      </w:r>
    </w:p>
    <w:p w14:paraId="58CAF6DC" w14:textId="77777777" w:rsidR="008F65EC" w:rsidRPr="00CC224C" w:rsidRDefault="008F65EC" w:rsidP="008F65EC">
      <w:pPr>
        <w:pStyle w:val="ConcurBullet"/>
        <w:numPr>
          <w:ilvl w:val="0"/>
          <w:numId w:val="31"/>
        </w:numPr>
        <w:tabs>
          <w:tab w:val="clear" w:pos="1080"/>
        </w:tabs>
        <w:ind w:left="720"/>
      </w:pPr>
      <w:r>
        <w:t xml:space="preserve">Soonest of either </w:t>
      </w:r>
      <w:r w:rsidRPr="009E15D8">
        <w:rPr>
          <w:b/>
          <w:bCs/>
        </w:rPr>
        <w:t>Booking 1 Deadline</w:t>
      </w:r>
      <w:r>
        <w:t xml:space="preserve"> or </w:t>
      </w:r>
      <w:r w:rsidRPr="009E15D8">
        <w:rPr>
          <w:b/>
          <w:bCs/>
        </w:rPr>
        <w:t>Agency Time</w:t>
      </w:r>
      <w:r>
        <w:t>, less 2 hours.</w:t>
      </w:r>
    </w:p>
    <w:p w14:paraId="7D6D2BA3" w14:textId="77777777" w:rsidR="008F65EC" w:rsidRPr="00CC224C" w:rsidRDefault="008F65EC" w:rsidP="00F51BC5">
      <w:pPr>
        <w:pStyle w:val="ConcurBodyText"/>
      </w:pPr>
      <w:r w:rsidRPr="00CC224C">
        <w:t xml:space="preserve">Any trip with only </w:t>
      </w:r>
      <w:r>
        <w:t>one</w:t>
      </w:r>
      <w:r w:rsidRPr="00CC224C">
        <w:t xml:space="preserve"> booking</w:t>
      </w:r>
      <w:r>
        <w:t xml:space="preserve">, where the </w:t>
      </w:r>
      <w:r w:rsidRPr="00CC224C">
        <w:t>booking</w:t>
      </w:r>
      <w:r>
        <w:t xml:space="preserve"> does not</w:t>
      </w:r>
      <w:r w:rsidRPr="00CC224C">
        <w:t xml:space="preserve"> have a deadline:</w:t>
      </w:r>
    </w:p>
    <w:p w14:paraId="6030049F" w14:textId="77777777" w:rsidR="008F65EC" w:rsidRPr="00CC224C" w:rsidRDefault="008F65EC" w:rsidP="008F65EC">
      <w:pPr>
        <w:pStyle w:val="ConcurBullet"/>
        <w:numPr>
          <w:ilvl w:val="0"/>
          <w:numId w:val="31"/>
        </w:numPr>
        <w:tabs>
          <w:tab w:val="clear" w:pos="1080"/>
        </w:tabs>
        <w:ind w:left="720"/>
      </w:pPr>
      <w:r w:rsidRPr="00CC224C">
        <w:t>Trip start</w:t>
      </w:r>
      <w:r>
        <w:t>, less</w:t>
      </w:r>
      <w:r w:rsidRPr="00CC224C">
        <w:t xml:space="preserve"> 1 day</w:t>
      </w:r>
      <w:r>
        <w:t>.</w:t>
      </w:r>
    </w:p>
    <w:p w14:paraId="2D2E4412" w14:textId="77777777" w:rsidR="008F65EC" w:rsidRPr="00B32B46" w:rsidRDefault="008F65EC" w:rsidP="00F51BC5">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w:t>
      </w:r>
      <w:r w:rsidRPr="00CC224C">
        <w:t xml:space="preserve"> all </w:t>
      </w:r>
      <w:r>
        <w:t xml:space="preserve">the </w:t>
      </w:r>
      <w:r w:rsidRPr="00CC224C">
        <w:t>bookings have a deadline:</w:t>
      </w:r>
    </w:p>
    <w:p w14:paraId="62F62720" w14:textId="77777777" w:rsidR="008F65EC" w:rsidRPr="00F33732" w:rsidRDefault="008F65EC" w:rsidP="008F65EC">
      <w:pPr>
        <w:pStyle w:val="ConcurBullet"/>
        <w:numPr>
          <w:ilvl w:val="0"/>
          <w:numId w:val="42"/>
        </w:numPr>
      </w:pPr>
      <w:r>
        <w:t xml:space="preserve">The soonest of either </w:t>
      </w:r>
      <w:r w:rsidRPr="009E15D8">
        <w:rPr>
          <w:b/>
          <w:bCs/>
        </w:rPr>
        <w:t>Booking 1 Flight Deadline</w:t>
      </w:r>
      <w:r>
        <w:t xml:space="preserve"> or </w:t>
      </w:r>
      <w:r w:rsidRPr="009E15D8">
        <w:rPr>
          <w:b/>
          <w:bCs/>
        </w:rPr>
        <w:t>Agency Time</w:t>
      </w:r>
      <w:r>
        <w:t>, less</w:t>
      </w:r>
      <w:r w:rsidRPr="00CC224C">
        <w:t xml:space="preserve"> 2 hours</w:t>
      </w:r>
    </w:p>
    <w:p w14:paraId="1847E67F" w14:textId="77777777" w:rsidR="008F65EC" w:rsidRPr="00F33732" w:rsidRDefault="008F65EC" w:rsidP="008F65EC">
      <w:pPr>
        <w:pStyle w:val="ConcurBullet"/>
        <w:numPr>
          <w:ilvl w:val="0"/>
          <w:numId w:val="42"/>
        </w:numPr>
      </w:pPr>
      <w:r w:rsidRPr="009E15D8">
        <w:rPr>
          <w:b/>
          <w:bCs/>
        </w:rPr>
        <w:t>Booking 2 Deadline</w:t>
      </w:r>
      <w:r w:rsidRPr="009E15D8">
        <w:t>, less</w:t>
      </w:r>
      <w:r w:rsidRPr="00F71C4E">
        <w:t xml:space="preserve"> </w:t>
      </w:r>
      <w:r w:rsidRPr="00CC224C">
        <w:t>2 hours</w:t>
      </w:r>
    </w:p>
    <w:p w14:paraId="196250E2" w14:textId="77777777" w:rsidR="008F65EC" w:rsidRPr="00CC224C" w:rsidRDefault="008F65EC" w:rsidP="008F65EC">
      <w:pPr>
        <w:pStyle w:val="ConcurBullet"/>
        <w:numPr>
          <w:ilvl w:val="0"/>
          <w:numId w:val="42"/>
        </w:numPr>
      </w:pPr>
      <w:r>
        <w:t>The s</w:t>
      </w:r>
      <w:r w:rsidRPr="00CC224C">
        <w:t>oonest of</w:t>
      </w:r>
      <w:r>
        <w:t xml:space="preserve"> either a. or b.</w:t>
      </w:r>
    </w:p>
    <w:p w14:paraId="6BC5B129" w14:textId="77777777" w:rsidR="008F65EC" w:rsidRPr="00B32B46" w:rsidRDefault="008F65EC" w:rsidP="00F51BC5">
      <w:pPr>
        <w:pStyle w:val="ConcurBodyText"/>
      </w:pPr>
      <w:r w:rsidRPr="00CC224C">
        <w:t xml:space="preserve">Any trip with </w:t>
      </w:r>
      <w:r>
        <w:t>two</w:t>
      </w:r>
      <w:r w:rsidRPr="00CC224C">
        <w:t xml:space="preserve"> bookings (</w:t>
      </w:r>
      <w:r>
        <w:t>one of which is Flight,</w:t>
      </w:r>
      <w:r w:rsidRPr="00CC224C">
        <w:t xml:space="preserve"> </w:t>
      </w:r>
      <w:r>
        <w:t>and</w:t>
      </w:r>
      <w:r w:rsidRPr="00CC224C">
        <w:t xml:space="preserve"> </w:t>
      </w:r>
      <w:r>
        <w:t>the other is not</w:t>
      </w:r>
      <w:r w:rsidRPr="00CC224C">
        <w:t>)</w:t>
      </w:r>
      <w:r>
        <w:t>, where the first</w:t>
      </w:r>
      <w:r w:rsidRPr="00CC224C">
        <w:t xml:space="preserve"> booking has a deadline,</w:t>
      </w:r>
      <w:r>
        <w:t xml:space="preserve"> and the second </w:t>
      </w:r>
      <w:r w:rsidRPr="00CC224C">
        <w:t>booking does not have a deadline:</w:t>
      </w:r>
    </w:p>
    <w:p w14:paraId="1A2A618A" w14:textId="77777777" w:rsidR="008F65EC" w:rsidRPr="00F33732" w:rsidRDefault="008F65EC" w:rsidP="008F65EC">
      <w:pPr>
        <w:pStyle w:val="ConcurBullet"/>
        <w:numPr>
          <w:ilvl w:val="0"/>
          <w:numId w:val="31"/>
        </w:numPr>
        <w:tabs>
          <w:tab w:val="clear" w:pos="1080"/>
        </w:tabs>
        <w:ind w:left="720"/>
      </w:pPr>
      <w:r>
        <w:t xml:space="preserve">The soonest of </w:t>
      </w:r>
      <w:r w:rsidRPr="003C2AE4">
        <w:rPr>
          <w:b/>
          <w:bCs/>
        </w:rPr>
        <w:t>Booking 1 Deadline</w:t>
      </w:r>
      <w:r w:rsidRPr="00CC224C">
        <w:t xml:space="preserve">, </w:t>
      </w:r>
      <w:r>
        <w:t xml:space="preserve">or </w:t>
      </w:r>
      <w:r w:rsidRPr="003C2AE4">
        <w:rPr>
          <w:b/>
          <w:bCs/>
        </w:rPr>
        <w:t>Agency Time</w:t>
      </w:r>
      <w:r>
        <w:t xml:space="preserve">, less 2 </w:t>
      </w:r>
      <w:r w:rsidRPr="00CC224C">
        <w:t>hours</w:t>
      </w:r>
    </w:p>
    <w:p w14:paraId="66ECB77C" w14:textId="77777777" w:rsidR="008F65EC" w:rsidRPr="00F33732" w:rsidRDefault="008F65EC" w:rsidP="008F65EC">
      <w:pPr>
        <w:pStyle w:val="ConcurBullet"/>
        <w:numPr>
          <w:ilvl w:val="0"/>
          <w:numId w:val="31"/>
        </w:numPr>
        <w:tabs>
          <w:tab w:val="clear" w:pos="1080"/>
        </w:tabs>
        <w:ind w:left="720"/>
      </w:pPr>
      <w:r w:rsidRPr="00CC224C">
        <w:t>Trip start</w:t>
      </w:r>
      <w:r>
        <w:t>, less</w:t>
      </w:r>
      <w:r w:rsidRPr="00CC224C">
        <w:t xml:space="preserve"> 1 day</w:t>
      </w:r>
      <w:r>
        <w:t>.</w:t>
      </w:r>
    </w:p>
    <w:p w14:paraId="2247ED69" w14:textId="77777777" w:rsidR="008F65EC" w:rsidRPr="00CC224C" w:rsidRDefault="008F65EC" w:rsidP="008F65EC">
      <w:pPr>
        <w:pStyle w:val="ConcurBullet"/>
        <w:numPr>
          <w:ilvl w:val="0"/>
          <w:numId w:val="31"/>
        </w:numPr>
        <w:tabs>
          <w:tab w:val="clear" w:pos="1080"/>
        </w:tabs>
        <w:ind w:left="720"/>
      </w:pPr>
      <w:r>
        <w:t>The s</w:t>
      </w:r>
      <w:r w:rsidRPr="00CC224C">
        <w:t>oonest of</w:t>
      </w:r>
      <w:r>
        <w:t xml:space="preserve"> either a. or b. </w:t>
      </w:r>
    </w:p>
    <w:p w14:paraId="3C6B950F" w14:textId="77777777" w:rsidR="008F65EC" w:rsidRPr="007C61E9" w:rsidRDefault="008F65EC" w:rsidP="00F51BC5">
      <w:pPr>
        <w:pStyle w:val="ConcurBodyText"/>
      </w:pPr>
      <w:r>
        <w:t>For same day bookings, the</w:t>
      </w:r>
      <w:r w:rsidRPr="333AEC0F">
        <w:rPr>
          <w:b/>
          <w:bCs/>
        </w:rPr>
        <w:t xml:space="preserve"> Trip Start Time less 2 hours</w:t>
      </w:r>
      <w:r>
        <w:t xml:space="preserve"> will be used. If the approval deadline is in the past, the trip will be automatically cancelled immediately after booking. The traveler will be warned of the cancellation on the </w:t>
      </w:r>
      <w:r w:rsidRPr="333AEC0F">
        <w:rPr>
          <w:b/>
          <w:bCs/>
        </w:rPr>
        <w:t>Confirmation</w:t>
      </w:r>
      <w:r>
        <w:t xml:space="preserve"> page.</w:t>
      </w:r>
    </w:p>
    <w:p w14:paraId="064237F8" w14:textId="77777777" w:rsidR="008F65EC" w:rsidRDefault="008F65EC" w:rsidP="00F51BC5">
      <w:pPr>
        <w:pStyle w:val="ConcurBodyText"/>
      </w:pPr>
      <w:r w:rsidRPr="00195322">
        <w:rPr>
          <w:highlight w:val="yellow"/>
        </w:rPr>
        <w:t xml:space="preserve">If the assigned approver does not take action by the approval deadline, the </w:t>
      </w:r>
      <w:r>
        <w:rPr>
          <w:highlight w:val="yellow"/>
        </w:rPr>
        <w:t>t</w:t>
      </w:r>
      <w:r w:rsidRPr="00195322">
        <w:rPr>
          <w:highlight w:val="yellow"/>
        </w:rPr>
        <w:t xml:space="preserve">rip will be sent for auto-cancelation. However, if the trip </w:t>
      </w:r>
      <w:r>
        <w:rPr>
          <w:highlight w:val="yellow"/>
        </w:rPr>
        <w:t>cannot be cancelled</w:t>
      </w:r>
      <w:r w:rsidRPr="00195322">
        <w:rPr>
          <w:highlight w:val="yellow"/>
        </w:rPr>
        <w:t xml:space="preserve"> or has at least one booking that is not fully refundable, the </w:t>
      </w:r>
      <w:r>
        <w:rPr>
          <w:highlight w:val="yellow"/>
        </w:rPr>
        <w:t>t</w:t>
      </w:r>
      <w:r w:rsidRPr="00195322">
        <w:rPr>
          <w:highlight w:val="yellow"/>
        </w:rPr>
        <w:t>rip will not be canceled but sent for finishing instead.</w:t>
      </w:r>
    </w:p>
    <w:p w14:paraId="3569DE91" w14:textId="77777777" w:rsidR="008F65EC" w:rsidRDefault="008F65EC" w:rsidP="00F51BC5">
      <w:pPr>
        <w:pStyle w:val="Heading4"/>
      </w:pPr>
      <w:r w:rsidRPr="007D20BE">
        <w:t>Configuration for Professional and Standard Travel</w:t>
      </w:r>
    </w:p>
    <w:p w14:paraId="398C205E" w14:textId="77777777" w:rsidR="008F65EC" w:rsidRPr="00310AC8" w:rsidRDefault="008F65EC" w:rsidP="00F51BC5">
      <w:pPr>
        <w:pStyle w:val="ConcurBodyText"/>
      </w:pPr>
      <w:r>
        <w:t>No additional steps are required by administrators to support this change. However, SAP Concur recommends that clients provide messaging within Concur Travel to inform travelers of these changes.</w:t>
      </w:r>
      <w:bookmarkEnd w:id="32"/>
    </w:p>
    <w:p w14:paraId="41CC0337" w14:textId="77777777" w:rsidR="008F65EC" w:rsidRDefault="008F65EC" w:rsidP="002E05F7">
      <w:pPr>
        <w:pStyle w:val="Heading2"/>
      </w:pPr>
      <w:bookmarkStart w:id="35" w:name="_Toc142648549"/>
      <w:bookmarkStart w:id="36" w:name="_Toc157169758"/>
      <w:r>
        <w:t>Flight</w:t>
      </w:r>
      <w:bookmarkEnd w:id="35"/>
      <w:bookmarkEnd w:id="36"/>
    </w:p>
    <w:p w14:paraId="4AA4338A" w14:textId="031914E8" w:rsidR="008F65EC" w:rsidRPr="00124E23" w:rsidRDefault="008F65EC" w:rsidP="006160EF">
      <w:pPr>
        <w:pStyle w:val="Heading3"/>
      </w:pPr>
      <w:bookmarkStart w:id="37" w:name="_Toc157169759"/>
      <w:r>
        <w:t>**Planned Changes** New Concur Travel Experience: Include Accommodation Option on the Flight Search Tab (Professional Edition Only)</w:t>
      </w:r>
      <w:bookmarkEnd w:id="37"/>
    </w:p>
    <w:p w14:paraId="185A17D1" w14:textId="77777777" w:rsidR="008F65EC" w:rsidRDefault="008F65EC" w:rsidP="006160EF">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7FA3FC85" w14:textId="77777777" w:rsidTr="005E0F3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35068DE" w14:textId="77777777" w:rsidR="008F65EC" w:rsidRPr="003B7075" w:rsidRDefault="008F65EC" w:rsidP="005E0F3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ED3F27A" w14:textId="77777777" w:rsidR="008F65EC" w:rsidRPr="003B7075" w:rsidRDefault="008F65EC" w:rsidP="005E0F3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340A0664" w14:textId="77777777" w:rsidR="008F65EC" w:rsidRPr="003B7075" w:rsidRDefault="008F65EC" w:rsidP="005E0F32">
            <w:pPr>
              <w:pStyle w:val="ConcurTableHeadCentered8pt"/>
            </w:pPr>
            <w:r>
              <w:t>Feature T</w:t>
            </w:r>
            <w:r w:rsidRPr="003B7075">
              <w:t>arget Release Date</w:t>
            </w:r>
          </w:p>
        </w:tc>
      </w:tr>
      <w:tr w:rsidR="008F65EC" w:rsidRPr="003A2281" w14:paraId="51B3332A" w14:textId="77777777" w:rsidTr="005E0F3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11B847C" w14:textId="77777777" w:rsidR="008F65EC" w:rsidRPr="0018604A" w:rsidRDefault="008F65EC" w:rsidP="005E0F32">
            <w:pPr>
              <w:pStyle w:val="ConcurTableText8ptCenter"/>
              <w:keepNext/>
              <w:keepLines/>
            </w:pPr>
            <w:r>
              <w:t>November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7B660CA" w14:textId="2C2A2837" w:rsidR="008F65EC" w:rsidRPr="001A7399" w:rsidRDefault="008F65EC" w:rsidP="005E0F32">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AABF3C3" w14:textId="77777777" w:rsidR="008F65EC" w:rsidRPr="001A7399" w:rsidRDefault="008F65EC" w:rsidP="005E0F32">
            <w:pPr>
              <w:pStyle w:val="ConcurTableText8ptCenter"/>
              <w:keepNext/>
            </w:pPr>
            <w:r w:rsidRPr="0039599B">
              <w:rPr>
                <w:highlight w:val="yellow"/>
              </w:rPr>
              <w:t>February 2024</w:t>
            </w:r>
          </w:p>
        </w:tc>
      </w:tr>
      <w:tr w:rsidR="008F65EC" w:rsidRPr="003A2281" w14:paraId="4A4CD0B1" w14:textId="77777777" w:rsidTr="005E0F3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2BEBC5B" w14:textId="77777777" w:rsidR="008F65EC" w:rsidRDefault="008F65EC" w:rsidP="005E0F32">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FEEE3C6" w14:textId="77777777" w:rsidR="008F65EC" w:rsidRPr="002B00F7" w:rsidRDefault="008F65EC" w:rsidP="006160E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54207218" w14:textId="77777777" w:rsidTr="2181346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A51C18" w14:textId="77777777" w:rsidR="008F65EC" w:rsidRPr="00901493" w:rsidRDefault="008F65EC" w:rsidP="005E0F3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36D40" w14:textId="77777777" w:rsidR="008F65EC" w:rsidRPr="00901493" w:rsidRDefault="008F65EC" w:rsidP="005E0F3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F33AB7" w14:textId="77777777" w:rsidR="008F65EC" w:rsidRPr="00255A5C" w:rsidRDefault="008F65EC" w:rsidP="005E0F3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20F8DE99" w14:textId="77777777" w:rsidTr="005E0F3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BC5E70B" w14:textId="77777777" w:rsidR="008F65EC" w:rsidRPr="001203C1" w:rsidRDefault="008F65EC" w:rsidP="005E0F3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23D9983" w14:textId="77777777" w:rsidR="008F65EC" w:rsidRPr="001203C1" w:rsidRDefault="008F65EC" w:rsidP="005E0F3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03734FF" w14:textId="77777777" w:rsidR="008F65EC" w:rsidRPr="00255A5C" w:rsidRDefault="008F65EC" w:rsidP="005E0F3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62BB548D" w14:textId="77777777" w:rsidTr="005E0F3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68063C2" w14:textId="77777777" w:rsidR="008F65EC" w:rsidRPr="001203C1" w:rsidRDefault="008F65EC" w:rsidP="005E0F3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7FCA98" w14:textId="77777777" w:rsidR="008F65EC" w:rsidRPr="001203C1" w:rsidRDefault="008F65EC" w:rsidP="005E0F3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F8BD6C6" w14:textId="77777777" w:rsidR="008F65EC" w:rsidRPr="001203C1" w:rsidRDefault="008F65EC" w:rsidP="005E0F3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36A3A864" w14:textId="77777777" w:rsidTr="005E0F3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7A79158" w14:textId="77777777" w:rsidR="008F65EC" w:rsidRPr="001203C1" w:rsidRDefault="008F65EC" w:rsidP="005E0F3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27FBAEF" w14:textId="77777777" w:rsidR="008F65EC" w:rsidRPr="001203C1" w:rsidRDefault="008F65EC" w:rsidP="005E0F3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79330DC1" w14:textId="77777777" w:rsidR="008F65EC" w:rsidRPr="001203C1" w:rsidRDefault="008F65EC" w:rsidP="005E0F32">
            <w:pPr>
              <w:pStyle w:val="ConcurTableText8pt"/>
              <w:keepNext/>
            </w:pPr>
            <w:r w:rsidRPr="001203C1">
              <w:rPr>
                <w:b/>
              </w:rPr>
              <w:t xml:space="preserve">Other: </w:t>
            </w:r>
            <w:r>
              <w:t>Refer to the release note below</w:t>
            </w:r>
          </w:p>
        </w:tc>
      </w:tr>
      <w:tr w:rsidR="008F65EC" w:rsidRPr="00255A5C" w14:paraId="05A4D969" w14:textId="77777777" w:rsidTr="005E0F3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F7FD7E0" w14:textId="77777777" w:rsidR="008F65EC" w:rsidRPr="001203C1" w:rsidRDefault="008F65EC" w:rsidP="005E0F3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6897428" w14:textId="77777777" w:rsidR="008F65EC" w:rsidRPr="001203C1" w:rsidRDefault="008F65EC" w:rsidP="005E0F3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239FCD3" w14:textId="77777777" w:rsidR="008F65EC" w:rsidRPr="001203C1" w:rsidRDefault="008F65EC" w:rsidP="005E0F32">
            <w:pPr>
              <w:pStyle w:val="ConcurTableText8pt"/>
              <w:keepNext/>
              <w:rPr>
                <w:b/>
              </w:rPr>
            </w:pPr>
            <w:r>
              <w:rPr>
                <w:b/>
              </w:rPr>
              <w:t>Does not apply to this edition</w:t>
            </w:r>
          </w:p>
        </w:tc>
      </w:tr>
      <w:tr w:rsidR="008F65EC" w:rsidRPr="00255A5C" w14:paraId="389059AB"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551D0" w14:textId="77777777" w:rsidR="008F65EC" w:rsidRPr="00255A5C" w:rsidRDefault="008F65EC" w:rsidP="005E0F32">
            <w:pPr>
              <w:pStyle w:val="ConcurTableText8pt"/>
              <w:keepNext/>
              <w:rPr>
                <w:b/>
              </w:rPr>
            </w:pPr>
            <w:r>
              <w:rPr>
                <w:b/>
              </w:rPr>
              <w:t>Source</w:t>
            </w:r>
          </w:p>
        </w:tc>
      </w:tr>
      <w:tr w:rsidR="008F65EC" w:rsidRPr="00255A5C" w14:paraId="66463FD8" w14:textId="77777777" w:rsidTr="005E0F3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4CCB9CC" w14:textId="77777777" w:rsidR="008F65EC" w:rsidRPr="00255A5C" w:rsidRDefault="008F65EC" w:rsidP="005E0F3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00799D" w14:textId="77777777" w:rsidR="008F65EC" w:rsidRPr="00255A5C" w:rsidRDefault="008F65EC" w:rsidP="005E0F32">
            <w:pPr>
              <w:pStyle w:val="ConcurTableText8pt"/>
              <w:keepNext/>
            </w:pPr>
          </w:p>
        </w:tc>
      </w:tr>
      <w:tr w:rsidR="008F65EC" w:rsidRPr="00255A5C" w14:paraId="469FCD5D"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00C2A12" w14:textId="77777777" w:rsidR="008F65EC" w:rsidRPr="00255A5C" w:rsidRDefault="008F65EC" w:rsidP="005E0F3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B6BDE4" w14:textId="77777777" w:rsidR="008F65EC" w:rsidRPr="00255A5C" w:rsidRDefault="008F65EC" w:rsidP="005E0F32">
            <w:pPr>
              <w:pStyle w:val="ConcurTableText8pt"/>
              <w:keepNext/>
            </w:pPr>
          </w:p>
        </w:tc>
      </w:tr>
      <w:tr w:rsidR="008F65EC" w:rsidRPr="00255A5C" w14:paraId="4C591EE3"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963416" w14:textId="77777777" w:rsidR="008F65EC" w:rsidRPr="00255A5C" w:rsidRDefault="008F65EC" w:rsidP="005E0F32">
            <w:pPr>
              <w:pStyle w:val="ConcurTableText8pt"/>
              <w:keepNext/>
              <w:rPr>
                <w:b/>
              </w:rPr>
            </w:pPr>
            <w:r w:rsidRPr="00255A5C">
              <w:rPr>
                <w:b/>
              </w:rPr>
              <w:t>Other</w:t>
            </w:r>
          </w:p>
        </w:tc>
      </w:tr>
      <w:tr w:rsidR="008F65EC" w:rsidRPr="00255A5C" w14:paraId="2B07EBE8" w14:textId="77777777" w:rsidTr="005E0F3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202BDB7" w14:textId="77777777" w:rsidR="008F65EC" w:rsidRPr="00255A5C" w:rsidRDefault="008F65EC" w:rsidP="005E0F3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E34C164" w14:textId="77777777" w:rsidR="008F65EC" w:rsidRPr="00255A5C" w:rsidRDefault="008F65EC" w:rsidP="005E0F3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8EBDDBE" w14:textId="77777777" w:rsidR="008F65EC" w:rsidRPr="00255A5C" w:rsidRDefault="008F65EC" w:rsidP="005E0F3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BA66F48" w14:textId="77777777" w:rsidR="008F65EC" w:rsidRPr="00255A5C" w:rsidRDefault="008F65EC" w:rsidP="005E0F32">
            <w:pPr>
              <w:pStyle w:val="ConcurTableText8pt"/>
              <w:keepNext/>
            </w:pPr>
            <w:r w:rsidRPr="00255A5C">
              <w:t>Scan impact</w:t>
            </w:r>
          </w:p>
        </w:tc>
      </w:tr>
      <w:tr w:rsidR="008F65EC" w:rsidRPr="003A2281" w14:paraId="52524BEB"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F1F972" w14:textId="77777777" w:rsidR="008F65EC" w:rsidRPr="003A2281" w:rsidRDefault="008F65EC" w:rsidP="005E0F3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2FB8646" w14:textId="77777777" w:rsidR="008F65EC" w:rsidRPr="00255A5C" w:rsidRDefault="008F65EC" w:rsidP="005E0F3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65AE893" w14:textId="77777777" w:rsidR="008F65EC" w:rsidRPr="003A2281" w:rsidRDefault="008F65EC" w:rsidP="005E0F32">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8990B45" w14:textId="77777777" w:rsidR="008F65EC" w:rsidRPr="003A2281" w:rsidRDefault="008F65EC" w:rsidP="005E0F32">
            <w:pPr>
              <w:pStyle w:val="ConcurTableText8pt"/>
              <w:keepNext/>
            </w:pPr>
            <w:r w:rsidRPr="003A2281">
              <w:t>UI impact</w:t>
            </w:r>
          </w:p>
        </w:tc>
      </w:tr>
      <w:tr w:rsidR="008F65EC" w:rsidRPr="003A2281" w14:paraId="60331468"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A375C93" w14:textId="77777777" w:rsidR="008F65EC" w:rsidRPr="003A2281" w:rsidRDefault="008F65EC" w:rsidP="005E0F3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E743F2" w14:textId="77777777" w:rsidR="008F65EC" w:rsidRPr="003A2281" w:rsidRDefault="008F65EC" w:rsidP="005E0F3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26A53B" w14:textId="77777777" w:rsidR="008F65EC" w:rsidRPr="003A2281" w:rsidRDefault="008F65EC" w:rsidP="005E0F3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49DAE42" w14:textId="77777777" w:rsidR="008F65EC" w:rsidRPr="00255A5C" w:rsidRDefault="008F65EC" w:rsidP="005E0F32">
            <w:pPr>
              <w:pStyle w:val="ConcurTableText8pt"/>
              <w:keepNext/>
            </w:pPr>
            <w:r>
              <w:t xml:space="preserve">File finishing </w:t>
            </w:r>
            <w:r w:rsidRPr="00255A5C">
              <w:t>impact</w:t>
            </w:r>
          </w:p>
        </w:tc>
      </w:tr>
      <w:tr w:rsidR="008F65EC" w:rsidRPr="003A2281" w14:paraId="33A88889" w14:textId="77777777" w:rsidTr="005E0F3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A2D27E" w14:textId="77777777" w:rsidR="008F65EC" w:rsidRPr="003A2281" w:rsidRDefault="008F65EC" w:rsidP="005E0F3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B71F726" w14:textId="77777777" w:rsidR="008F65EC" w:rsidRPr="003A2281" w:rsidRDefault="008F65EC" w:rsidP="005E0F3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E2362AB" w14:textId="77777777" w:rsidR="008F65EC" w:rsidRPr="003A2281" w:rsidRDefault="008F65EC" w:rsidP="005E0F3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8D093E" w14:textId="77777777" w:rsidR="008F65EC" w:rsidRPr="003A2281" w:rsidRDefault="008F65EC" w:rsidP="005E0F32">
            <w:pPr>
              <w:pStyle w:val="ConcurTableText8pt"/>
              <w:keepNext/>
            </w:pPr>
            <w:r w:rsidRPr="003A2281">
              <w:t>Profile/Profile API/3rd Party XML Sync Impact</w:t>
            </w:r>
          </w:p>
        </w:tc>
      </w:tr>
      <w:tr w:rsidR="008F65EC" w:rsidRPr="00255A5C" w14:paraId="5AAAE247" w14:textId="77777777" w:rsidTr="21813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AB0BB" w14:textId="77777777" w:rsidR="008F65EC" w:rsidRPr="00255A5C" w:rsidRDefault="008F65EC" w:rsidP="005E0F32">
            <w:pPr>
              <w:pStyle w:val="ConcurTableText8pt"/>
              <w:keepNext/>
              <w:rPr>
                <w:b/>
              </w:rPr>
            </w:pPr>
            <w:r>
              <w:rPr>
                <w:b/>
              </w:rPr>
              <w:t>Affected Documentation</w:t>
            </w:r>
          </w:p>
        </w:tc>
      </w:tr>
      <w:tr w:rsidR="008F65EC" w:rsidRPr="00255A5C" w14:paraId="44A95C8D" w14:textId="77777777" w:rsidTr="005E0F3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B7B0A8" w14:textId="77777777" w:rsidR="008F65EC" w:rsidRPr="00255A5C" w:rsidRDefault="008F65EC" w:rsidP="005E0F3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010854" w14:textId="77777777" w:rsidR="008F65EC" w:rsidRPr="00255A5C" w:rsidRDefault="008F65EC" w:rsidP="005E0F32">
            <w:pPr>
              <w:pStyle w:val="ConcurTableText8pt"/>
              <w:keepNext/>
            </w:pPr>
          </w:p>
        </w:tc>
      </w:tr>
      <w:tr w:rsidR="008F65EC" w:rsidRPr="00255A5C" w14:paraId="4A3598BB"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050657D" w14:textId="77777777" w:rsidR="008F65EC" w:rsidRPr="00255A5C" w:rsidRDefault="008F65EC" w:rsidP="005E0F3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7524534" w14:textId="77777777" w:rsidR="008F65EC" w:rsidRPr="00255A5C" w:rsidRDefault="008F65EC" w:rsidP="005E0F32">
            <w:pPr>
              <w:pStyle w:val="ConcurTableText8pt"/>
              <w:keepNext/>
            </w:pPr>
          </w:p>
        </w:tc>
      </w:tr>
      <w:tr w:rsidR="008F65EC" w:rsidRPr="00255A5C" w14:paraId="4FF7A1C8" w14:textId="77777777" w:rsidTr="005E0F3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312AA9" w14:textId="77777777" w:rsidR="008F65EC" w:rsidRPr="00255A5C" w:rsidRDefault="008F65EC" w:rsidP="005E0F3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A3E3803" w14:textId="77777777" w:rsidR="008F65EC" w:rsidRPr="00255A5C" w:rsidRDefault="008F65EC" w:rsidP="005E0F32">
            <w:pPr>
              <w:pStyle w:val="ConcurTableText8pt"/>
              <w:keepNext/>
            </w:pPr>
          </w:p>
        </w:tc>
      </w:tr>
      <w:tr w:rsidR="008F65EC" w:rsidRPr="00255A5C" w14:paraId="6C823BBB" w14:textId="77777777" w:rsidTr="005E0F3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A065590" w14:textId="77777777" w:rsidR="008F65EC" w:rsidRDefault="008F65EC" w:rsidP="005E0F3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00D6256" w14:textId="77777777" w:rsidR="008F65EC" w:rsidRPr="00255A5C" w:rsidRDefault="008F65EC" w:rsidP="005E0F32">
            <w:pPr>
              <w:pStyle w:val="ConcurTableText8pt"/>
            </w:pPr>
            <w:r>
              <w:t>Concur Travel Professional Edition End User Help</w:t>
            </w:r>
          </w:p>
        </w:tc>
      </w:tr>
    </w:tbl>
    <w:p w14:paraId="5B3A6181" w14:textId="77777777" w:rsidR="008F65EC" w:rsidRDefault="008F65EC" w:rsidP="00622F97">
      <w:pPr>
        <w:pStyle w:val="Heading4"/>
      </w:pPr>
      <w:r>
        <w:t>Overview</w:t>
      </w:r>
    </w:p>
    <w:p w14:paraId="69BB7358" w14:textId="77777777" w:rsidR="008F65EC" w:rsidRDefault="008F65EC" w:rsidP="00622F97">
      <w:pPr>
        <w:pStyle w:val="ConcurBodyText"/>
      </w:pPr>
      <w:r w:rsidRPr="00320A36">
        <w:t xml:space="preserve">Users </w:t>
      </w:r>
      <w:r>
        <w:t xml:space="preserve">creating a trip itinerary can include flights, hotel, car and rail reservations, all within the same trip. Targeted for </w:t>
      </w:r>
      <w:r w:rsidRPr="008C2A68">
        <w:rPr>
          <w:highlight w:val="yellow"/>
        </w:rPr>
        <w:t>February 2024</w:t>
      </w:r>
      <w:r>
        <w:t>, a more streamlined approach will be available. When entering a flight</w:t>
      </w:r>
      <w:r w:rsidRPr="00320A36">
        <w:t xml:space="preserve"> </w:t>
      </w:r>
      <w:r>
        <w:t xml:space="preserve">search </w:t>
      </w:r>
      <w:r w:rsidRPr="00320A36">
        <w:t xml:space="preserve">on the </w:t>
      </w:r>
      <w:r w:rsidRPr="00663E03">
        <w:rPr>
          <w:b/>
          <w:bCs/>
        </w:rPr>
        <w:t>Flight</w:t>
      </w:r>
      <w:r>
        <w:t xml:space="preserve"> </w:t>
      </w:r>
      <w:r w:rsidRPr="000E485C">
        <w:rPr>
          <w:b/>
          <w:bCs/>
        </w:rPr>
        <w:t>Search</w:t>
      </w:r>
      <w:r w:rsidRPr="00320A36">
        <w:t xml:space="preserve"> tab</w:t>
      </w:r>
      <w:r>
        <w:t>, they can simultaneously include a search for accommodations</w:t>
      </w:r>
      <w:r w:rsidRPr="00320A36">
        <w:t>.</w:t>
      </w:r>
    </w:p>
    <w:p w14:paraId="5744DCDF" w14:textId="77777777" w:rsidR="008F65EC" w:rsidRDefault="008F65EC" w:rsidP="00A1500F">
      <w:pPr>
        <w:pStyle w:val="Heading5"/>
      </w:pPr>
      <w:r>
        <w:t>User/Customer Benefit</w:t>
      </w:r>
    </w:p>
    <w:p w14:paraId="07DA320E" w14:textId="77777777" w:rsidR="008F65EC" w:rsidRDefault="008F65EC" w:rsidP="00A1500F">
      <w:pPr>
        <w:pStyle w:val="ConcurBodyText"/>
      </w:pPr>
      <w:r>
        <w:t>Upcoming changes to the Concur Travel user interface will help minimize the number of steps required to complete the trip booking process.</w:t>
      </w:r>
    </w:p>
    <w:p w14:paraId="58BEEACC" w14:textId="77777777" w:rsidR="008F65EC" w:rsidRDefault="008F65EC" w:rsidP="00993188">
      <w:pPr>
        <w:pStyle w:val="Heading4"/>
      </w:pPr>
      <w:r>
        <w:t>End-User Experience</w:t>
      </w:r>
    </w:p>
    <w:p w14:paraId="2F42784A" w14:textId="77777777" w:rsidR="008F65EC" w:rsidRDefault="008F65EC" w:rsidP="004669FB">
      <w:pPr>
        <w:pStyle w:val="ConcurBodyText"/>
        <w:keepNext/>
      </w:pPr>
      <w:r>
        <w:t xml:space="preserve">The </w:t>
      </w:r>
      <w:r w:rsidRPr="002260CF">
        <w:rPr>
          <w:b/>
          <w:bCs/>
        </w:rPr>
        <w:t>Flight Search</w:t>
      </w:r>
      <w:r>
        <w:t xml:space="preserve"> tab now includes the </w:t>
      </w:r>
      <w:r w:rsidRPr="002260CF">
        <w:rPr>
          <w:b/>
          <w:bCs/>
        </w:rPr>
        <w:t>Include Accommodation</w:t>
      </w:r>
      <w:r>
        <w:t xml:space="preserve"> option. </w:t>
      </w:r>
    </w:p>
    <w:p w14:paraId="240D831B" w14:textId="77777777" w:rsidR="008F65EC" w:rsidRDefault="008F65EC" w:rsidP="004669FB">
      <w:pPr>
        <w:pStyle w:val="ConcurBodyText"/>
        <w:keepNext/>
      </w:pPr>
      <w:r>
        <w:t xml:space="preserve">Once a user has entered their flight search conditions on the </w:t>
      </w:r>
      <w:r w:rsidRPr="00640A8A">
        <w:rPr>
          <w:b/>
          <w:bCs/>
        </w:rPr>
        <w:t>Flight Search</w:t>
      </w:r>
      <w:r>
        <w:t xml:space="preserve"> tab, the </w:t>
      </w:r>
      <w:r w:rsidRPr="00640A8A">
        <w:rPr>
          <w:b/>
          <w:bCs/>
        </w:rPr>
        <w:t>Include Accommodation</w:t>
      </w:r>
      <w:r>
        <w:t xml:space="preserve"> checkbox will be enabled. The user interface will update to display accommodations search options.</w:t>
      </w:r>
    </w:p>
    <w:p w14:paraId="356B5C94" w14:textId="77777777" w:rsidR="008F65EC" w:rsidRDefault="008F65EC" w:rsidP="003C3C7E">
      <w:pPr>
        <w:pStyle w:val="ConcurBodyText"/>
      </w:pPr>
      <w:r>
        <w:rPr>
          <w:noProof/>
        </w:rPr>
        <w:drawing>
          <wp:inline distT="0" distB="0" distL="0" distR="0" wp14:anchorId="1E3711FC" wp14:editId="41B9BDB9">
            <wp:extent cx="2548255" cy="3048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255" cy="3048000"/>
                    </a:xfrm>
                    <a:prstGeom prst="rect">
                      <a:avLst/>
                    </a:prstGeom>
                    <a:noFill/>
                  </pic:spPr>
                </pic:pic>
              </a:graphicData>
            </a:graphic>
          </wp:inline>
        </w:drawing>
      </w:r>
    </w:p>
    <w:p w14:paraId="72CB7553" w14:textId="77777777" w:rsidR="008F65EC" w:rsidRDefault="008F65EC" w:rsidP="002E59FB">
      <w:pPr>
        <w:pStyle w:val="ConcurBodyText"/>
      </w:pPr>
      <w:r>
        <w:t xml:space="preserve">Once a user clicks </w:t>
      </w:r>
      <w:r w:rsidRPr="006D7E0F">
        <w:rPr>
          <w:b/>
        </w:rPr>
        <w:t>Search Flights</w:t>
      </w:r>
      <w:r w:rsidRPr="002E59FB">
        <w:t xml:space="preserve">, </w:t>
      </w:r>
      <w:r>
        <w:t xml:space="preserve">the user interface will update to display the Flight search results. The user will then select their flight and click </w:t>
      </w:r>
      <w:r w:rsidRPr="00C17F52">
        <w:rPr>
          <w:b/>
          <w:bCs/>
        </w:rPr>
        <w:t>Book and Continue</w:t>
      </w:r>
      <w:r w:rsidRPr="002E59FB">
        <w:t>.</w:t>
      </w:r>
      <w:r>
        <w:t xml:space="preserve"> The user interface will then display the accommodations results.</w:t>
      </w:r>
    </w:p>
    <w:p w14:paraId="0260F003" w14:textId="77777777" w:rsidR="008F65EC" w:rsidRDefault="008F65EC" w:rsidP="002E59FB">
      <w:pPr>
        <w:pStyle w:val="ConcurBodyText"/>
      </w:pPr>
      <w:r>
        <w:rPr>
          <w:noProof/>
        </w:rPr>
        <w:drawing>
          <wp:inline distT="0" distB="0" distL="0" distR="0" wp14:anchorId="0DB03F7F" wp14:editId="3D80A415">
            <wp:extent cx="2456815" cy="4596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4596765"/>
                    </a:xfrm>
                    <a:prstGeom prst="rect">
                      <a:avLst/>
                    </a:prstGeom>
                    <a:noFill/>
                  </pic:spPr>
                </pic:pic>
              </a:graphicData>
            </a:graphic>
          </wp:inline>
        </w:drawing>
      </w:r>
    </w:p>
    <w:p w14:paraId="5BE44422" w14:textId="77777777" w:rsidR="008F65EC" w:rsidRPr="002E59FB" w:rsidRDefault="008F65EC" w:rsidP="002E59FB">
      <w:pPr>
        <w:pStyle w:val="ConcurBodyText"/>
      </w:pPr>
      <w:r>
        <w:t xml:space="preserve">The user will select their accommodations and again click </w:t>
      </w:r>
      <w:r w:rsidRPr="00BB04B0">
        <w:rPr>
          <w:b/>
          <w:bCs/>
        </w:rPr>
        <w:t>Book and Continue</w:t>
      </w:r>
      <w:r>
        <w:t xml:space="preserve">. The user interface will display the </w:t>
      </w:r>
      <w:r w:rsidRPr="00CA22D2">
        <w:rPr>
          <w:b/>
          <w:bCs/>
        </w:rPr>
        <w:t>Finalize</w:t>
      </w:r>
      <w:r>
        <w:t xml:space="preserve"> screen where the user can confirm the trip.</w:t>
      </w:r>
    </w:p>
    <w:p w14:paraId="5F16AA2A" w14:textId="77777777" w:rsidR="008F65EC" w:rsidRPr="002E59FB" w:rsidRDefault="008F65EC" w:rsidP="008F65EC">
      <w:pPr>
        <w:pStyle w:val="ConcurNote"/>
        <w:tabs>
          <w:tab w:val="num" w:pos="6570"/>
        </w:tabs>
      </w:pPr>
      <w:r w:rsidRPr="002E59FB">
        <w:t xml:space="preserve">If the user edits their </w:t>
      </w:r>
      <w:r>
        <w:t>flight</w:t>
      </w:r>
      <w:r w:rsidRPr="002E59FB">
        <w:t xml:space="preserve"> search</w:t>
      </w:r>
      <w:r>
        <w:t xml:space="preserve"> query during this process</w:t>
      </w:r>
      <w:r w:rsidRPr="002E59FB">
        <w:t xml:space="preserve">, the results of the original </w:t>
      </w:r>
      <w:r>
        <w:t>accommodations</w:t>
      </w:r>
      <w:r w:rsidRPr="002E59FB">
        <w:t xml:space="preserve"> query will display to the user. This is consistent with </w:t>
      </w:r>
      <w:r>
        <w:t>legacy Concur Travel</w:t>
      </w:r>
      <w:r w:rsidRPr="002E59FB">
        <w:t xml:space="preserve"> behavior.</w:t>
      </w:r>
    </w:p>
    <w:p w14:paraId="038AE7A0" w14:textId="77777777" w:rsidR="008F65EC" w:rsidRDefault="008F65EC" w:rsidP="001978B4">
      <w:pPr>
        <w:pStyle w:val="Heading4"/>
      </w:pPr>
      <w:r>
        <w:t>Configuration for Professional Travel</w:t>
      </w:r>
    </w:p>
    <w:p w14:paraId="02E49ADA" w14:textId="77777777" w:rsidR="008F65EC" w:rsidRDefault="008F65EC" w:rsidP="000F15E0">
      <w:pPr>
        <w:pStyle w:val="ConcurBodyText"/>
      </w:pPr>
      <w:r w:rsidRPr="005F77C3">
        <w:t>This feature is enabled by default. There are no configuration steps</w:t>
      </w:r>
      <w:r>
        <w:t>.</w:t>
      </w:r>
    </w:p>
    <w:p w14:paraId="171559BD" w14:textId="77777777" w:rsidR="008F65EC" w:rsidRDefault="008F65EC" w:rsidP="008F65EC">
      <w:pPr>
        <w:pStyle w:val="ConcurNote"/>
        <w:tabs>
          <w:tab w:val="num" w:pos="6570"/>
        </w:tabs>
      </w:pPr>
      <w:r w:rsidRPr="002E59FB">
        <w:t xml:space="preserve">If the </w:t>
      </w:r>
      <w:r w:rsidRPr="00B65CCC">
        <w:rPr>
          <w:b/>
          <w:bCs/>
        </w:rPr>
        <w:t>Hide Hotel Tab</w:t>
      </w:r>
      <w:r w:rsidRPr="002E59FB">
        <w:t xml:space="preserve"> module property is enabled, users will not see the </w:t>
      </w:r>
      <w:r w:rsidRPr="00B65CCC">
        <w:rPr>
          <w:b/>
          <w:bCs/>
        </w:rPr>
        <w:t>Include Accommodation</w:t>
      </w:r>
      <w:r w:rsidRPr="002E59FB">
        <w:t xml:space="preserve"> </w:t>
      </w:r>
      <w:r>
        <w:t>option</w:t>
      </w:r>
      <w:r w:rsidRPr="002E59FB">
        <w:t xml:space="preserve"> and will not be able to add </w:t>
      </w:r>
      <w:r>
        <w:t>accommodations</w:t>
      </w:r>
      <w:r w:rsidRPr="002E59FB">
        <w:t xml:space="preserve"> to their flight search.</w:t>
      </w:r>
    </w:p>
    <w:p w14:paraId="29207883" w14:textId="79841994" w:rsidR="008F65EC" w:rsidRPr="00124E23" w:rsidRDefault="008F65EC" w:rsidP="00800526">
      <w:pPr>
        <w:pStyle w:val="Heading3"/>
      </w:pPr>
      <w:bookmarkStart w:id="38" w:name="_Toc157169760"/>
      <w:r>
        <w:t>**Planned Changes** New Concur Travel Experience: Deep Link Support (Professional Edition Only)</w:t>
      </w:r>
      <w:bookmarkEnd w:id="38"/>
    </w:p>
    <w:p w14:paraId="5DBC03B1" w14:textId="77777777" w:rsidR="008F65EC" w:rsidRDefault="008F65EC" w:rsidP="00800526">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5780C22A" w14:textId="77777777" w:rsidTr="003818C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0E68FCB" w14:textId="77777777" w:rsidR="008F65EC" w:rsidRPr="003B7075" w:rsidRDefault="008F65EC" w:rsidP="003818C2">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8272733" w14:textId="77777777" w:rsidR="008F65EC" w:rsidRPr="003B7075" w:rsidRDefault="008F65EC" w:rsidP="003818C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1117C22C" w14:textId="77777777" w:rsidR="008F65EC" w:rsidRPr="003B7075" w:rsidRDefault="008F65EC" w:rsidP="003818C2">
            <w:pPr>
              <w:pStyle w:val="ConcurTableHeadCentered8pt"/>
            </w:pPr>
            <w:r>
              <w:t>Feature T</w:t>
            </w:r>
            <w:r w:rsidRPr="003B7075">
              <w:t>arget Release Date</w:t>
            </w:r>
          </w:p>
        </w:tc>
      </w:tr>
      <w:tr w:rsidR="008F65EC" w:rsidRPr="003A2281" w14:paraId="36030543" w14:textId="77777777" w:rsidTr="003818C2">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1A5973C" w14:textId="77777777" w:rsidR="008F65EC" w:rsidRPr="0018604A" w:rsidRDefault="008F65EC" w:rsidP="003818C2">
            <w:pPr>
              <w:pStyle w:val="ConcurTableText8ptCenter"/>
              <w:keepNext/>
              <w:keepLines/>
            </w:pPr>
            <w:r>
              <w:t>January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8A78155" w14:textId="77777777" w:rsidR="008F65EC" w:rsidRPr="001A7399" w:rsidRDefault="008F65EC" w:rsidP="003818C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197DFC" w14:textId="77777777" w:rsidR="008F65EC" w:rsidRPr="001A7399" w:rsidRDefault="008F65EC" w:rsidP="003818C2">
            <w:pPr>
              <w:pStyle w:val="ConcurTableText8ptCenter"/>
              <w:keepNext/>
            </w:pPr>
            <w:r>
              <w:t>February 2024</w:t>
            </w:r>
          </w:p>
        </w:tc>
      </w:tr>
      <w:tr w:rsidR="008F65EC" w:rsidRPr="003A2281" w14:paraId="36A8733F" w14:textId="77777777" w:rsidTr="003818C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CEDB794" w14:textId="77777777" w:rsidR="008F65EC" w:rsidRDefault="008F65EC" w:rsidP="003818C2">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75A007D" w14:textId="77777777" w:rsidR="008F65EC" w:rsidRPr="002B00F7" w:rsidRDefault="008F65EC" w:rsidP="0080052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5DBD1EAE" w14:textId="77777777" w:rsidTr="003818C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D1BBFC" w14:textId="77777777" w:rsidR="008F65EC" w:rsidRPr="00901493" w:rsidRDefault="008F65EC" w:rsidP="003818C2">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25A70F" w14:textId="77777777" w:rsidR="008F65EC" w:rsidRPr="00901493" w:rsidRDefault="008F65EC" w:rsidP="003818C2">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86D598" w14:textId="77777777" w:rsidR="008F65EC" w:rsidRPr="00255A5C" w:rsidRDefault="008F65EC" w:rsidP="003818C2">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48D864E6" w14:textId="77777777" w:rsidTr="003818C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B4ED9B8" w14:textId="77777777" w:rsidR="008F65EC" w:rsidRPr="001203C1" w:rsidRDefault="008F65EC" w:rsidP="003818C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B033FE2" w14:textId="77777777" w:rsidR="008F65EC" w:rsidRPr="001203C1" w:rsidRDefault="008F65EC" w:rsidP="003818C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6B6AB5A" w14:textId="77777777" w:rsidR="008F65EC" w:rsidRPr="00255A5C" w:rsidRDefault="008F65EC" w:rsidP="003818C2">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3E7B9EA1" w14:textId="77777777" w:rsidTr="003818C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0A3B727" w14:textId="77777777" w:rsidR="008F65EC" w:rsidRPr="001203C1" w:rsidRDefault="008F65EC" w:rsidP="003818C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3B626B7" w14:textId="77777777" w:rsidR="008F65EC" w:rsidRPr="001203C1" w:rsidRDefault="008F65EC" w:rsidP="003818C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4DF80243" w14:textId="77777777" w:rsidR="008F65EC" w:rsidRPr="001203C1" w:rsidRDefault="008F65EC" w:rsidP="003818C2">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346A0078" w14:textId="77777777" w:rsidTr="003818C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815B9C" w14:textId="77777777" w:rsidR="008F65EC" w:rsidRPr="001203C1" w:rsidRDefault="008F65EC" w:rsidP="003818C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A43056" w14:textId="77777777" w:rsidR="008F65EC" w:rsidRPr="001203C1" w:rsidRDefault="008F65EC" w:rsidP="003818C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DDF23B7" w14:textId="77777777" w:rsidR="008F65EC" w:rsidRPr="001203C1" w:rsidRDefault="008F65EC" w:rsidP="003818C2">
            <w:pPr>
              <w:pStyle w:val="ConcurTableText8pt"/>
              <w:keepNext/>
            </w:pPr>
            <w:r w:rsidRPr="001203C1">
              <w:rPr>
                <w:b/>
              </w:rPr>
              <w:t xml:space="preserve">Other: </w:t>
            </w:r>
            <w:r>
              <w:t>Refer to the release note below</w:t>
            </w:r>
          </w:p>
        </w:tc>
      </w:tr>
      <w:tr w:rsidR="008F65EC" w:rsidRPr="00255A5C" w14:paraId="296B724B" w14:textId="77777777" w:rsidTr="003818C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1A0BF07" w14:textId="77777777" w:rsidR="008F65EC" w:rsidRPr="001203C1" w:rsidRDefault="008F65EC" w:rsidP="003818C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ECD5BA9" w14:textId="77777777" w:rsidR="008F65EC" w:rsidRPr="001203C1" w:rsidRDefault="008F65EC" w:rsidP="003818C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74266B8" w14:textId="77777777" w:rsidR="008F65EC" w:rsidRPr="001203C1" w:rsidRDefault="008F65EC" w:rsidP="003818C2">
            <w:pPr>
              <w:pStyle w:val="ConcurTableText8pt"/>
              <w:keepNext/>
              <w:rPr>
                <w:b/>
              </w:rPr>
            </w:pPr>
            <w:r>
              <w:rPr>
                <w:b/>
              </w:rPr>
              <w:t>Does not apply to this edition</w:t>
            </w:r>
          </w:p>
        </w:tc>
      </w:tr>
      <w:tr w:rsidR="008F65EC" w:rsidRPr="00255A5C" w14:paraId="698DBF85" w14:textId="77777777" w:rsidTr="003818C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0C6BBC" w14:textId="77777777" w:rsidR="008F65EC" w:rsidRPr="00255A5C" w:rsidRDefault="008F65EC" w:rsidP="003818C2">
            <w:pPr>
              <w:pStyle w:val="ConcurTableText8pt"/>
              <w:keepNext/>
              <w:rPr>
                <w:b/>
              </w:rPr>
            </w:pPr>
            <w:r>
              <w:rPr>
                <w:b/>
              </w:rPr>
              <w:t>Source</w:t>
            </w:r>
          </w:p>
        </w:tc>
      </w:tr>
      <w:tr w:rsidR="008F65EC" w:rsidRPr="00255A5C" w14:paraId="4929C792" w14:textId="77777777" w:rsidTr="003818C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DF9424E" w14:textId="77777777" w:rsidR="008F65EC" w:rsidRPr="00255A5C" w:rsidRDefault="008F65EC" w:rsidP="003818C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E71A73D" w14:textId="77777777" w:rsidR="008F65EC" w:rsidRPr="00255A5C" w:rsidRDefault="008F65EC" w:rsidP="003818C2">
            <w:pPr>
              <w:pStyle w:val="ConcurTableText8pt"/>
              <w:keepNext/>
            </w:pPr>
          </w:p>
        </w:tc>
      </w:tr>
      <w:tr w:rsidR="008F65EC" w:rsidRPr="00255A5C" w14:paraId="5CA55B54" w14:textId="77777777" w:rsidTr="003818C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DA01E8" w14:textId="77777777" w:rsidR="008F65EC" w:rsidRPr="00255A5C" w:rsidRDefault="008F65EC" w:rsidP="003818C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880143" w14:textId="77777777" w:rsidR="008F65EC" w:rsidRPr="00255A5C" w:rsidRDefault="008F65EC" w:rsidP="003818C2">
            <w:pPr>
              <w:pStyle w:val="ConcurTableText8pt"/>
              <w:keepNext/>
            </w:pPr>
          </w:p>
        </w:tc>
      </w:tr>
      <w:tr w:rsidR="008F65EC" w:rsidRPr="00255A5C" w14:paraId="72040BD4" w14:textId="77777777" w:rsidTr="003818C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D863F" w14:textId="77777777" w:rsidR="008F65EC" w:rsidRPr="00255A5C" w:rsidRDefault="008F65EC" w:rsidP="003818C2">
            <w:pPr>
              <w:pStyle w:val="ConcurTableText8pt"/>
              <w:keepNext/>
              <w:rPr>
                <w:b/>
              </w:rPr>
            </w:pPr>
            <w:r w:rsidRPr="00255A5C">
              <w:rPr>
                <w:b/>
              </w:rPr>
              <w:t>Other</w:t>
            </w:r>
          </w:p>
        </w:tc>
      </w:tr>
      <w:tr w:rsidR="008F65EC" w:rsidRPr="00255A5C" w14:paraId="3F46C68C" w14:textId="77777777" w:rsidTr="003818C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046C844" w14:textId="77777777" w:rsidR="008F65EC" w:rsidRPr="00255A5C" w:rsidRDefault="008F65EC" w:rsidP="003818C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67DA31B" w14:textId="77777777" w:rsidR="008F65EC" w:rsidRPr="00255A5C" w:rsidRDefault="008F65EC" w:rsidP="003818C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CE72AD0" w14:textId="77777777" w:rsidR="008F65EC" w:rsidRPr="00255A5C" w:rsidRDefault="008F65EC" w:rsidP="003818C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B622589" w14:textId="77777777" w:rsidR="008F65EC" w:rsidRPr="00255A5C" w:rsidRDefault="008F65EC" w:rsidP="003818C2">
            <w:pPr>
              <w:pStyle w:val="ConcurTableText8pt"/>
              <w:keepNext/>
            </w:pPr>
            <w:r w:rsidRPr="00255A5C">
              <w:t>Scan impact</w:t>
            </w:r>
          </w:p>
        </w:tc>
      </w:tr>
      <w:tr w:rsidR="008F65EC" w:rsidRPr="003A2281" w14:paraId="2E4F6B7E" w14:textId="77777777" w:rsidTr="003818C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3BB12B" w14:textId="77777777" w:rsidR="008F65EC" w:rsidRPr="003A2281" w:rsidRDefault="008F65EC" w:rsidP="003818C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2087CF7" w14:textId="77777777" w:rsidR="008F65EC" w:rsidRPr="00255A5C" w:rsidRDefault="008F65EC" w:rsidP="003818C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AEC801" w14:textId="77777777" w:rsidR="008F65EC" w:rsidRPr="003A2281" w:rsidRDefault="008F65EC" w:rsidP="003818C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3B91A6" w14:textId="77777777" w:rsidR="008F65EC" w:rsidRPr="003A2281" w:rsidRDefault="008F65EC" w:rsidP="003818C2">
            <w:pPr>
              <w:pStyle w:val="ConcurTableText8pt"/>
              <w:keepNext/>
            </w:pPr>
            <w:r w:rsidRPr="003A2281">
              <w:t>UI impact</w:t>
            </w:r>
          </w:p>
        </w:tc>
      </w:tr>
      <w:tr w:rsidR="008F65EC" w:rsidRPr="003A2281" w14:paraId="73F48692" w14:textId="77777777" w:rsidTr="003818C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7DB809D" w14:textId="77777777" w:rsidR="008F65EC" w:rsidRPr="003A2281" w:rsidRDefault="008F65EC" w:rsidP="003818C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AE1D794" w14:textId="77777777" w:rsidR="008F65EC" w:rsidRPr="003A2281" w:rsidRDefault="008F65EC" w:rsidP="003818C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185315" w14:textId="77777777" w:rsidR="008F65EC" w:rsidRPr="003A2281" w:rsidRDefault="008F65EC" w:rsidP="003818C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1383275" w14:textId="77777777" w:rsidR="008F65EC" w:rsidRPr="00255A5C" w:rsidRDefault="008F65EC" w:rsidP="003818C2">
            <w:pPr>
              <w:pStyle w:val="ConcurTableText8pt"/>
              <w:keepNext/>
            </w:pPr>
            <w:r>
              <w:t xml:space="preserve">File finishing </w:t>
            </w:r>
            <w:r w:rsidRPr="00255A5C">
              <w:t>impact</w:t>
            </w:r>
          </w:p>
        </w:tc>
      </w:tr>
      <w:tr w:rsidR="008F65EC" w:rsidRPr="003A2281" w14:paraId="462CB2F5" w14:textId="77777777" w:rsidTr="003818C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6DB879A" w14:textId="77777777" w:rsidR="008F65EC" w:rsidRPr="003A2281" w:rsidRDefault="008F65EC" w:rsidP="003818C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EEDDC76" w14:textId="77777777" w:rsidR="008F65EC" w:rsidRPr="003A2281" w:rsidRDefault="008F65EC" w:rsidP="003818C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2F7993" w14:textId="77777777" w:rsidR="008F65EC" w:rsidRPr="003A2281" w:rsidRDefault="008F65EC" w:rsidP="003818C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57ED06" w14:textId="77777777" w:rsidR="008F65EC" w:rsidRPr="003A2281" w:rsidRDefault="008F65EC" w:rsidP="003818C2">
            <w:pPr>
              <w:pStyle w:val="ConcurTableText8pt"/>
              <w:keepNext/>
            </w:pPr>
            <w:r w:rsidRPr="003A2281">
              <w:t>Profile/Profile API/3rd Party XML Sync Impact</w:t>
            </w:r>
          </w:p>
        </w:tc>
      </w:tr>
      <w:tr w:rsidR="008F65EC" w:rsidRPr="00255A5C" w14:paraId="3B448258" w14:textId="77777777" w:rsidTr="003818C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DA2830" w14:textId="77777777" w:rsidR="008F65EC" w:rsidRPr="00255A5C" w:rsidRDefault="008F65EC" w:rsidP="003818C2">
            <w:pPr>
              <w:pStyle w:val="ConcurTableText8pt"/>
              <w:keepNext/>
              <w:rPr>
                <w:b/>
              </w:rPr>
            </w:pPr>
            <w:r>
              <w:rPr>
                <w:b/>
              </w:rPr>
              <w:t>Affected Documentation</w:t>
            </w:r>
          </w:p>
        </w:tc>
      </w:tr>
      <w:tr w:rsidR="008F65EC" w:rsidRPr="00255A5C" w14:paraId="5FB9C629" w14:textId="77777777" w:rsidTr="003818C2">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E4939B1" w14:textId="77777777" w:rsidR="008F65EC" w:rsidRPr="00255A5C" w:rsidRDefault="008F65EC" w:rsidP="003818C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371F54" w14:textId="77777777" w:rsidR="008F65EC" w:rsidRPr="00255A5C" w:rsidRDefault="008F65EC" w:rsidP="003818C2">
            <w:pPr>
              <w:pStyle w:val="ConcurTableText8pt"/>
              <w:keepNext/>
            </w:pPr>
          </w:p>
        </w:tc>
      </w:tr>
      <w:tr w:rsidR="008F65EC" w:rsidRPr="00255A5C" w14:paraId="1CC07746" w14:textId="77777777" w:rsidTr="003818C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F3FB44" w14:textId="77777777" w:rsidR="008F65EC" w:rsidRPr="00255A5C" w:rsidRDefault="008F65EC" w:rsidP="003818C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EFB60E1" w14:textId="77777777" w:rsidR="008F65EC" w:rsidRPr="00255A5C" w:rsidRDefault="008F65EC" w:rsidP="003818C2">
            <w:pPr>
              <w:pStyle w:val="ConcurTableText8pt"/>
              <w:keepNext/>
            </w:pPr>
          </w:p>
        </w:tc>
      </w:tr>
      <w:tr w:rsidR="008F65EC" w:rsidRPr="00255A5C" w14:paraId="464EE2E7" w14:textId="77777777" w:rsidTr="003818C2">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EAC829C" w14:textId="77777777" w:rsidR="008F65EC" w:rsidRPr="00255A5C" w:rsidRDefault="008F65EC" w:rsidP="003818C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1B6DC4" w14:textId="77777777" w:rsidR="008F65EC" w:rsidRPr="00255A5C" w:rsidRDefault="008F65EC" w:rsidP="003818C2">
            <w:pPr>
              <w:pStyle w:val="ConcurTableText8pt"/>
              <w:keepNext/>
            </w:pPr>
          </w:p>
        </w:tc>
      </w:tr>
      <w:tr w:rsidR="008F65EC" w:rsidRPr="00255A5C" w14:paraId="52F36B70" w14:textId="77777777" w:rsidTr="003818C2">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B638491" w14:textId="77777777" w:rsidR="008F65EC" w:rsidRDefault="008F65EC" w:rsidP="003818C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3E1A7EA" w14:textId="77777777" w:rsidR="008F65EC" w:rsidRPr="00255A5C" w:rsidRDefault="008F65EC" w:rsidP="003818C2">
            <w:pPr>
              <w:pStyle w:val="ConcurTableText8pt"/>
            </w:pPr>
            <w:r>
              <w:t>Concur Travel Professional Edition End User Help</w:t>
            </w:r>
          </w:p>
        </w:tc>
      </w:tr>
    </w:tbl>
    <w:p w14:paraId="5F6D80B3" w14:textId="77777777" w:rsidR="008F65EC" w:rsidRDefault="008F65EC" w:rsidP="00800526">
      <w:pPr>
        <w:pStyle w:val="Heading4"/>
      </w:pPr>
      <w:r>
        <w:t>Overview</w:t>
      </w:r>
    </w:p>
    <w:p w14:paraId="06EF4B24" w14:textId="77777777" w:rsidR="008F65EC" w:rsidRDefault="008F65EC" w:rsidP="00800526">
      <w:pPr>
        <w:pStyle w:val="ConcurBodyText"/>
      </w:pPr>
      <w:r>
        <w:t xml:space="preserve">Targeted for February 2024, </w:t>
      </w:r>
      <w:r w:rsidRPr="00F02DA8">
        <w:t>Concur Travel will support deep link URL</w:t>
      </w:r>
      <w:r>
        <w:t>s</w:t>
      </w:r>
      <w:r w:rsidRPr="00F02DA8">
        <w:t xml:space="preserve">. By providing </w:t>
      </w:r>
      <w:r>
        <w:t>URL</w:t>
      </w:r>
      <w:r w:rsidRPr="00F02DA8">
        <w:t xml:space="preserve"> parameters, customers and partners will be able to create a deep link which </w:t>
      </w:r>
      <w:r>
        <w:t xml:space="preserve">will direct </w:t>
      </w:r>
      <w:r w:rsidRPr="00F02DA8">
        <w:t xml:space="preserve">end users </w:t>
      </w:r>
      <w:r>
        <w:t xml:space="preserve">to an SAP </w:t>
      </w:r>
      <w:r w:rsidRPr="00F02DA8">
        <w:t>Concur search results page</w:t>
      </w:r>
      <w:r>
        <w:t>. They will then be able to proceed</w:t>
      </w:r>
      <w:r w:rsidRPr="00F02DA8">
        <w:t xml:space="preserve"> with booking without </w:t>
      </w:r>
      <w:r>
        <w:t>going</w:t>
      </w:r>
      <w:r w:rsidRPr="00F02DA8">
        <w:t xml:space="preserve"> through the </w:t>
      </w:r>
      <w:r>
        <w:t xml:space="preserve">Concur Travel </w:t>
      </w:r>
      <w:r w:rsidRPr="00F02DA8">
        <w:t>home</w:t>
      </w:r>
      <w:r>
        <w:t xml:space="preserve"> </w:t>
      </w:r>
      <w:r w:rsidRPr="00F02DA8">
        <w:t xml:space="preserve">page to fill out the </w:t>
      </w:r>
      <w:r w:rsidRPr="00BC5CE1">
        <w:rPr>
          <w:b/>
          <w:bCs/>
        </w:rPr>
        <w:t>Search</w:t>
      </w:r>
      <w:r w:rsidRPr="00F02DA8">
        <w:t xml:space="preserve"> </w:t>
      </w:r>
      <w:r>
        <w:t>tool</w:t>
      </w:r>
      <w:r w:rsidRPr="00F02DA8">
        <w:t>.</w:t>
      </w:r>
    </w:p>
    <w:p w14:paraId="25225E13" w14:textId="77777777" w:rsidR="008F65EC" w:rsidRDefault="008F65EC" w:rsidP="00800526">
      <w:pPr>
        <w:pStyle w:val="Heading5"/>
      </w:pPr>
      <w:r>
        <w:t>User/Customer Benefit</w:t>
      </w:r>
    </w:p>
    <w:p w14:paraId="327FC902" w14:textId="7E05FA55" w:rsidR="008F65EC" w:rsidRDefault="008F65EC" w:rsidP="00800526">
      <w:pPr>
        <w:pStyle w:val="ConcurBodyText"/>
      </w:pPr>
      <w:r w:rsidRPr="00741DB2">
        <w:t xml:space="preserve">This feature enables clients and partners to incorporate Concur Travel into the journey maps they design for their end users. Developers can leverage the deep link to allow a user to skip the Concur home page and </w:t>
      </w:r>
      <w:r w:rsidRPr="009303C7">
        <w:rPr>
          <w:b/>
          <w:bCs/>
        </w:rPr>
        <w:t>Search</w:t>
      </w:r>
      <w:r w:rsidRPr="00741DB2">
        <w:t xml:space="preserve"> </w:t>
      </w:r>
      <w:r>
        <w:t>tool</w:t>
      </w:r>
      <w:r w:rsidRPr="00741DB2">
        <w:t>.</w:t>
      </w:r>
    </w:p>
    <w:p w14:paraId="6B4F1DDA" w14:textId="77777777" w:rsidR="008F65EC" w:rsidRDefault="008F65EC" w:rsidP="00800526">
      <w:pPr>
        <w:pStyle w:val="Heading4"/>
      </w:pPr>
      <w:r>
        <w:t>End-User Experience</w:t>
      </w:r>
    </w:p>
    <w:p w14:paraId="55392303" w14:textId="77777777" w:rsidR="008F65EC" w:rsidRDefault="008F65EC" w:rsidP="009D5615">
      <w:pPr>
        <w:pStyle w:val="ConcurBodyText"/>
        <w:keepNext/>
      </w:pPr>
      <w:r>
        <w:t xml:space="preserve">Deep links are generated by customers and partners for their employees. When the end user clicks a provided deep link, they will be redirected to the SAP Concur </w:t>
      </w:r>
      <w:r>
        <w:rPr>
          <w:b/>
          <w:bCs/>
        </w:rPr>
        <w:t xml:space="preserve">Sign In </w:t>
      </w:r>
      <w:r>
        <w:t xml:space="preserve">page. </w:t>
      </w:r>
    </w:p>
    <w:p w14:paraId="0C011CCF" w14:textId="77777777" w:rsidR="008F65EC" w:rsidRDefault="008F65EC" w:rsidP="007C11A8">
      <w:pPr>
        <w:pStyle w:val="ConcurBodyText"/>
        <w:keepNext/>
      </w:pPr>
      <w:r>
        <w:rPr>
          <w:noProof/>
        </w:rPr>
        <w:drawing>
          <wp:inline distT="0" distB="0" distL="0" distR="0" wp14:anchorId="0B239545" wp14:editId="6F223129">
            <wp:extent cx="5486400" cy="7848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784860"/>
                    </a:xfrm>
                    <a:prstGeom prst="rect">
                      <a:avLst/>
                    </a:prstGeom>
                    <a:ln w="6348" cmpd="sng">
                      <a:solidFill>
                        <a:srgbClr val="000000"/>
                      </a:solidFill>
                      <a:prstDash val="solid"/>
                    </a:ln>
                  </pic:spPr>
                </pic:pic>
              </a:graphicData>
            </a:graphic>
          </wp:inline>
        </w:drawing>
      </w:r>
    </w:p>
    <w:p w14:paraId="21BAE833" w14:textId="77777777" w:rsidR="008F65EC" w:rsidRDefault="008F65EC" w:rsidP="00964E09">
      <w:pPr>
        <w:pStyle w:val="ConcurBodyText"/>
      </w:pPr>
      <w:r>
        <w:rPr>
          <w:noProof/>
        </w:rPr>
        <w:drawing>
          <wp:inline distT="0" distB="0" distL="0" distR="0" wp14:anchorId="0DC4DB79" wp14:editId="542461E2">
            <wp:extent cx="2743200" cy="2834235"/>
            <wp:effectExtent l="19050" t="19050" r="19050" b="234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200" cy="2834235"/>
                    </a:xfrm>
                    <a:prstGeom prst="rect">
                      <a:avLst/>
                    </a:prstGeom>
                    <a:ln w="6348" cmpd="sng">
                      <a:solidFill>
                        <a:srgbClr val="000000"/>
                      </a:solidFill>
                      <a:prstDash val="solid"/>
                    </a:ln>
                  </pic:spPr>
                </pic:pic>
              </a:graphicData>
            </a:graphic>
          </wp:inline>
        </w:drawing>
      </w:r>
    </w:p>
    <w:p w14:paraId="1A6AAC72" w14:textId="77777777" w:rsidR="008F65EC" w:rsidRDefault="008F65EC" w:rsidP="00F91791">
      <w:pPr>
        <w:pStyle w:val="ConcurBodyText"/>
        <w:keepLines/>
      </w:pPr>
      <w:r>
        <w:t>Once signed in, the user is immediately presented with a  search results page, displaying the flight results for the criteria configured within the deep link. This provides a more streamlined booking experience for the user, which does not require the user to enter search criteria.</w:t>
      </w:r>
    </w:p>
    <w:p w14:paraId="09664292" w14:textId="77777777" w:rsidR="008F65EC" w:rsidRDefault="008F65EC" w:rsidP="007C11A8">
      <w:pPr>
        <w:pStyle w:val="ConcurBodyText"/>
        <w:keepNext/>
      </w:pPr>
      <w:r>
        <w:rPr>
          <w:noProof/>
        </w:rPr>
        <w:drawing>
          <wp:inline distT="0" distB="0" distL="0" distR="0" wp14:anchorId="12CC0C65" wp14:editId="39044ABF">
            <wp:extent cx="5486400" cy="3827145"/>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827145"/>
                    </a:xfrm>
                    <a:prstGeom prst="rect">
                      <a:avLst/>
                    </a:prstGeom>
                    <a:ln w="6348" cmpd="sng">
                      <a:solidFill>
                        <a:srgbClr val="000000"/>
                      </a:solidFill>
                      <a:prstDash val="solid"/>
                    </a:ln>
                  </pic:spPr>
                </pic:pic>
              </a:graphicData>
            </a:graphic>
          </wp:inline>
        </w:drawing>
      </w:r>
    </w:p>
    <w:p w14:paraId="33149483" w14:textId="77777777" w:rsidR="008F65EC" w:rsidRDefault="008F65EC" w:rsidP="008F65EC">
      <w:pPr>
        <w:pStyle w:val="ConcurNote"/>
        <w:tabs>
          <w:tab w:val="num" w:pos="6570"/>
        </w:tabs>
      </w:pPr>
      <w:r>
        <w:t>This integration will only work for users using a single rule class. It will not be possible to specify multiple rule classes.</w:t>
      </w:r>
    </w:p>
    <w:p w14:paraId="37922548" w14:textId="77777777" w:rsidR="008F65EC" w:rsidRPr="002E59FB" w:rsidRDefault="008F65EC" w:rsidP="007C11A8">
      <w:pPr>
        <w:pStyle w:val="ConcurBodyText"/>
      </w:pPr>
      <w:r>
        <w:t>Deep links can also be distributed amongst colleagues to share information for booked flights in case they also need to make the same trip.</w:t>
      </w:r>
    </w:p>
    <w:p w14:paraId="7CACFDC4" w14:textId="77777777" w:rsidR="008F65EC" w:rsidRDefault="008F65EC" w:rsidP="00800526">
      <w:pPr>
        <w:pStyle w:val="Heading4"/>
      </w:pPr>
      <w:r>
        <w:t>Configuration for Professional Travel</w:t>
      </w:r>
    </w:p>
    <w:p w14:paraId="13903467" w14:textId="77777777" w:rsidR="008F65EC" w:rsidRPr="00800526" w:rsidRDefault="008F65EC" w:rsidP="002B6FB4">
      <w:pPr>
        <w:pStyle w:val="ConcurBodyText"/>
      </w:pPr>
      <w:r w:rsidRPr="005F77C3">
        <w:t>This feature is enabled by default. There are no configuration steps</w:t>
      </w:r>
      <w:r>
        <w:t>.</w:t>
      </w:r>
    </w:p>
    <w:p w14:paraId="258AE4F9" w14:textId="77777777" w:rsidR="008F65EC" w:rsidRDefault="008F65EC" w:rsidP="00A8460C">
      <w:pPr>
        <w:pStyle w:val="Heading2"/>
      </w:pPr>
      <w:bookmarkStart w:id="39" w:name="_Toc142648558"/>
      <w:bookmarkStart w:id="40" w:name="_Toc157169761"/>
      <w:r>
        <w:t>Hotel</w:t>
      </w:r>
      <w:bookmarkEnd w:id="39"/>
      <w:bookmarkEnd w:id="40"/>
    </w:p>
    <w:p w14:paraId="5C7EF321" w14:textId="630A484A" w:rsidR="008F65EC" w:rsidRPr="00124E23" w:rsidRDefault="008F65EC" w:rsidP="00162A51">
      <w:pPr>
        <w:pStyle w:val="Heading3"/>
      </w:pPr>
      <w:bookmarkStart w:id="41" w:name="_Toc129288667"/>
      <w:bookmarkStart w:id="42" w:name="_Toc137158549"/>
      <w:bookmarkStart w:id="43" w:name="_Toc142648565"/>
      <w:bookmarkStart w:id="44" w:name="_Toc157169762"/>
      <w:r w:rsidRPr="5F546535">
        <w:rPr>
          <w:rFonts w:eastAsia="Verdana" w:cs="Verdana"/>
        </w:rPr>
        <w:t>**Planned Changes**</w:t>
      </w:r>
      <w:r>
        <w:t xml:space="preserve"> </w:t>
      </w:r>
      <w:r w:rsidRPr="5F546535">
        <w:rPr>
          <w:rFonts w:eastAsia="Verdana" w:cs="Verdana"/>
        </w:rPr>
        <w:t xml:space="preserve">New </w:t>
      </w:r>
      <w:r>
        <w:rPr>
          <w:rFonts w:eastAsia="Verdana" w:cs="Verdana"/>
        </w:rPr>
        <w:t>Concur Travel</w:t>
      </w:r>
      <w:r w:rsidRPr="5F546535">
        <w:rPr>
          <w:rFonts w:eastAsia="Verdana" w:cs="Verdana"/>
        </w:rPr>
        <w:t xml:space="preserve"> Experience: </w:t>
      </w:r>
      <w:r>
        <w:t>Configuration for Custom Hotel Sourcing</w:t>
      </w:r>
      <w:bookmarkEnd w:id="41"/>
      <w:bookmarkEnd w:id="42"/>
      <w:r>
        <w:t xml:space="preserve"> (Professional Edition Only)</w:t>
      </w:r>
      <w:bookmarkEnd w:id="43"/>
      <w:bookmarkEnd w:id="44"/>
    </w:p>
    <w:p w14:paraId="0D422E8E" w14:textId="77777777" w:rsidR="008F65EC" w:rsidRDefault="008F65EC" w:rsidP="00162A5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41D0404E"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F00B0D6" w14:textId="77777777" w:rsidR="008F65EC" w:rsidRPr="003B7075" w:rsidRDefault="008F65EC" w:rsidP="00162A51">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88CE4E0" w14:textId="77777777" w:rsidR="008F65EC" w:rsidRPr="003B7075" w:rsidRDefault="008F65EC" w:rsidP="00162A51">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03524C3" w14:textId="77777777" w:rsidR="008F65EC" w:rsidRPr="003B7075" w:rsidRDefault="008F65EC" w:rsidP="00162A51">
            <w:pPr>
              <w:pStyle w:val="ConcurTableHeadCentered8pt"/>
            </w:pPr>
            <w:r>
              <w:t>Feature T</w:t>
            </w:r>
            <w:r w:rsidRPr="003B7075">
              <w:t>arget Release Date</w:t>
            </w:r>
          </w:p>
        </w:tc>
      </w:tr>
      <w:tr w:rsidR="008F65EC" w:rsidRPr="003A2281" w14:paraId="75BFED26" w14:textId="77777777" w:rsidTr="00F7155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D3FC6BA" w14:textId="77777777" w:rsidR="008F65EC" w:rsidRPr="0018604A" w:rsidRDefault="008F65EC" w:rsidP="00162A51">
            <w:pPr>
              <w:pStyle w:val="ConcurTableText8ptCenter"/>
              <w:keepNext/>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2B7B7F8" w14:textId="77777777" w:rsidR="008F65EC" w:rsidRPr="001A7399" w:rsidRDefault="008F65EC" w:rsidP="00162A51">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D197C3D" w14:textId="77777777" w:rsidR="008F65EC" w:rsidRPr="001A7399" w:rsidRDefault="008F65EC" w:rsidP="00162A51">
            <w:pPr>
              <w:pStyle w:val="ConcurTableText8ptCenter"/>
              <w:keepNext/>
            </w:pPr>
            <w:r>
              <w:rPr>
                <w:highlight w:val="yellow"/>
              </w:rPr>
              <w:t>February</w:t>
            </w:r>
            <w:r w:rsidRPr="00217CE2">
              <w:rPr>
                <w:highlight w:val="yellow"/>
              </w:rPr>
              <w:t xml:space="preserve"> 2024</w:t>
            </w:r>
          </w:p>
        </w:tc>
      </w:tr>
      <w:tr w:rsidR="008F65EC" w:rsidRPr="003A2281" w14:paraId="2F19270B" w14:textId="77777777" w:rsidTr="00F715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EF9C576" w14:textId="77777777" w:rsidR="008F65EC" w:rsidRDefault="008F65EC" w:rsidP="00162A51">
            <w:pPr>
              <w:pStyle w:val="ConcurTableText8ptCenter"/>
              <w:keepNext/>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2FBAF67" w14:textId="77777777" w:rsidR="008F65EC" w:rsidRPr="002B00F7" w:rsidRDefault="008F65EC" w:rsidP="008B0B9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19E09CD0" w14:textId="77777777" w:rsidTr="00F71556">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C84FD87" w14:textId="77777777" w:rsidR="008F65EC" w:rsidRPr="00901493" w:rsidRDefault="008F65EC" w:rsidP="00F71556">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4FEE84D" w14:textId="77777777" w:rsidR="008F65EC" w:rsidRPr="00901493" w:rsidRDefault="008F65EC" w:rsidP="00F71556">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222BE05" w14:textId="77777777" w:rsidR="008F65EC" w:rsidRPr="00255A5C" w:rsidRDefault="008F65EC" w:rsidP="00F71556">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2E1346D5" w14:textId="77777777" w:rsidTr="00F71556">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8EC869E" w14:textId="77777777" w:rsidR="008F65EC" w:rsidRPr="001203C1" w:rsidRDefault="008F65EC" w:rsidP="00F71556">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4F537F0" w14:textId="77777777" w:rsidR="008F65EC" w:rsidRPr="001203C1" w:rsidRDefault="008F65EC" w:rsidP="00F71556">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E6FB22D" w14:textId="77777777" w:rsidR="008F65EC" w:rsidRPr="00255A5C" w:rsidRDefault="008F65EC" w:rsidP="00F71556">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76A2D0C3"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4913518" w14:textId="77777777" w:rsidR="008F65EC" w:rsidRPr="001203C1" w:rsidRDefault="008F65EC" w:rsidP="00F71556">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1AE99C8" w14:textId="77777777" w:rsidR="008F65EC" w:rsidRPr="001203C1" w:rsidRDefault="008F65EC"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24E731B" w14:textId="77777777" w:rsidR="008F65EC" w:rsidRPr="001203C1" w:rsidRDefault="008F65EC" w:rsidP="00F71556">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612F8C13" w14:textId="77777777" w:rsidTr="00F71556">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F2FAFA4" w14:textId="77777777" w:rsidR="008F65EC" w:rsidRPr="001203C1" w:rsidRDefault="008F65EC" w:rsidP="00F71556">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720882" w14:textId="77777777" w:rsidR="008F65EC" w:rsidRPr="001203C1" w:rsidRDefault="008F65EC" w:rsidP="00F71556">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8BD4C94" w14:textId="77777777" w:rsidR="008F65EC" w:rsidRPr="001203C1" w:rsidRDefault="008F65EC" w:rsidP="00F71556">
            <w:pPr>
              <w:pStyle w:val="ConcurTableText8pt"/>
              <w:keepNext/>
            </w:pPr>
            <w:r w:rsidRPr="001203C1">
              <w:rPr>
                <w:b/>
              </w:rPr>
              <w:t xml:space="preserve">Other: </w:t>
            </w:r>
            <w:r>
              <w:t>Refer to the release note below</w:t>
            </w:r>
          </w:p>
        </w:tc>
      </w:tr>
      <w:tr w:rsidR="008F65EC" w:rsidRPr="00255A5C" w14:paraId="4AA6F33F" w14:textId="77777777" w:rsidTr="00F71556">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81DAB96" w14:textId="77777777" w:rsidR="008F65EC" w:rsidRPr="001203C1" w:rsidRDefault="008F65EC" w:rsidP="00F71556">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54C8EE8" w14:textId="77777777" w:rsidR="008F65EC" w:rsidRPr="001203C1" w:rsidRDefault="008F65EC" w:rsidP="00F71556">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513260A" w14:textId="77777777" w:rsidR="008F65EC" w:rsidRPr="001203C1" w:rsidRDefault="008F65EC" w:rsidP="00F71556">
            <w:pPr>
              <w:pStyle w:val="ConcurTableText8pt"/>
              <w:keepNext/>
              <w:rPr>
                <w:b/>
              </w:rPr>
            </w:pPr>
            <w:r>
              <w:rPr>
                <w:b/>
              </w:rPr>
              <w:t>Does not apply to this edition</w:t>
            </w:r>
          </w:p>
        </w:tc>
      </w:tr>
      <w:tr w:rsidR="008F65EC" w:rsidRPr="00255A5C" w14:paraId="6DC79215"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1CE98C6" w14:textId="77777777" w:rsidR="008F65EC" w:rsidRPr="00255A5C" w:rsidRDefault="008F65EC" w:rsidP="00F71556">
            <w:pPr>
              <w:pStyle w:val="ConcurTableText8pt"/>
              <w:keepNext/>
              <w:rPr>
                <w:b/>
              </w:rPr>
            </w:pPr>
            <w:r>
              <w:rPr>
                <w:b/>
              </w:rPr>
              <w:t>Source</w:t>
            </w:r>
          </w:p>
        </w:tc>
      </w:tr>
      <w:tr w:rsidR="008F65EC" w:rsidRPr="00255A5C" w14:paraId="2D5CAA89"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C3C2BA4" w14:textId="77777777" w:rsidR="008F65EC" w:rsidRPr="00255A5C" w:rsidRDefault="008F65EC" w:rsidP="00F7155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B62EE4C" w14:textId="77777777" w:rsidR="008F65EC" w:rsidRPr="00255A5C" w:rsidRDefault="008F65EC" w:rsidP="00F71556">
            <w:pPr>
              <w:pStyle w:val="ConcurTableText8pt"/>
              <w:keepNext/>
            </w:pPr>
            <w:r>
              <w:t>N/A</w:t>
            </w:r>
          </w:p>
        </w:tc>
      </w:tr>
      <w:tr w:rsidR="008F65EC" w:rsidRPr="00255A5C" w14:paraId="687E4CB7"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70703D6" w14:textId="77777777" w:rsidR="008F65EC" w:rsidRPr="00255A5C" w:rsidRDefault="008F65EC" w:rsidP="00F7155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32B202E" w14:textId="77777777" w:rsidR="008F65EC" w:rsidRPr="00255A5C" w:rsidRDefault="008F65EC" w:rsidP="00F71556">
            <w:pPr>
              <w:pStyle w:val="ConcurTableText8pt"/>
              <w:keepNext/>
            </w:pPr>
            <w:r>
              <w:t>Custom Hotel Source providers (TBD)</w:t>
            </w:r>
          </w:p>
        </w:tc>
      </w:tr>
      <w:tr w:rsidR="008F65EC" w:rsidRPr="00255A5C" w14:paraId="7397709A"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051F7AC" w14:textId="77777777" w:rsidR="008F65EC" w:rsidRPr="00255A5C" w:rsidRDefault="008F65EC" w:rsidP="00F71556">
            <w:pPr>
              <w:pStyle w:val="ConcurTableText8pt"/>
              <w:keepNext/>
              <w:rPr>
                <w:b/>
              </w:rPr>
            </w:pPr>
            <w:r w:rsidRPr="00255A5C">
              <w:rPr>
                <w:b/>
              </w:rPr>
              <w:t>Other</w:t>
            </w:r>
          </w:p>
        </w:tc>
      </w:tr>
      <w:tr w:rsidR="008F65EC" w:rsidRPr="00255A5C" w14:paraId="05070E6D" w14:textId="77777777" w:rsidTr="00F71556">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3C7AC19" w14:textId="77777777" w:rsidR="008F65EC" w:rsidRPr="00255A5C" w:rsidRDefault="008F65EC" w:rsidP="00F7155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E220123" w14:textId="77777777" w:rsidR="008F65EC" w:rsidRPr="00255A5C" w:rsidRDefault="008F65EC" w:rsidP="00F7155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992958D" w14:textId="77777777" w:rsidR="008F65EC" w:rsidRPr="00255A5C" w:rsidRDefault="008F65EC" w:rsidP="00F7155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780032F" w14:textId="77777777" w:rsidR="008F65EC" w:rsidRPr="00255A5C" w:rsidRDefault="008F65EC" w:rsidP="00F71556">
            <w:pPr>
              <w:pStyle w:val="ConcurTableText8pt"/>
              <w:keepNext/>
            </w:pPr>
            <w:r w:rsidRPr="00255A5C">
              <w:t>Scan impact</w:t>
            </w:r>
          </w:p>
        </w:tc>
      </w:tr>
      <w:tr w:rsidR="008F65EC" w:rsidRPr="003A2281" w14:paraId="0D58150D"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C111E2" w14:textId="77777777" w:rsidR="008F65EC" w:rsidRPr="003A2281" w:rsidRDefault="008F65EC"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BD80456" w14:textId="77777777" w:rsidR="008F65EC" w:rsidRPr="00255A5C" w:rsidRDefault="008F65EC" w:rsidP="00F7155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92B2D30" w14:textId="77777777" w:rsidR="008F65EC" w:rsidRPr="003A2281" w:rsidRDefault="008F65EC"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8714B06" w14:textId="77777777" w:rsidR="008F65EC" w:rsidRPr="003A2281" w:rsidRDefault="008F65EC" w:rsidP="00F71556">
            <w:pPr>
              <w:pStyle w:val="ConcurTableText8pt"/>
              <w:keepNext/>
            </w:pPr>
            <w:r w:rsidRPr="003A2281">
              <w:t>UI impact</w:t>
            </w:r>
          </w:p>
        </w:tc>
      </w:tr>
      <w:tr w:rsidR="008F65EC" w:rsidRPr="003A2281" w14:paraId="16F18F21"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2C4E78" w14:textId="77777777" w:rsidR="008F65EC" w:rsidRPr="003A2281" w:rsidRDefault="008F65EC"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CB14A8" w14:textId="77777777" w:rsidR="008F65EC" w:rsidRPr="003A2281" w:rsidRDefault="008F65EC" w:rsidP="00F7155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EE43A50" w14:textId="77777777" w:rsidR="008F65EC" w:rsidRPr="003A2281" w:rsidRDefault="008F65EC"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49DDB43" w14:textId="77777777" w:rsidR="008F65EC" w:rsidRPr="00255A5C" w:rsidRDefault="008F65EC" w:rsidP="00F71556">
            <w:pPr>
              <w:pStyle w:val="ConcurTableText8pt"/>
              <w:keepNext/>
            </w:pPr>
            <w:r>
              <w:t xml:space="preserve">File finishing </w:t>
            </w:r>
            <w:r w:rsidRPr="00255A5C">
              <w:t>impact</w:t>
            </w:r>
          </w:p>
        </w:tc>
      </w:tr>
      <w:tr w:rsidR="008F65EC" w:rsidRPr="003A2281" w14:paraId="5FBCDAB1" w14:textId="77777777" w:rsidTr="00F71556">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C0CAD25" w14:textId="77777777" w:rsidR="008F65EC" w:rsidRPr="003A2281" w:rsidRDefault="008F65EC" w:rsidP="00F7155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D5B3B36" w14:textId="77777777" w:rsidR="008F65EC" w:rsidRPr="003A2281" w:rsidRDefault="008F65EC" w:rsidP="00F7155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FFB4721" w14:textId="77777777" w:rsidR="008F65EC" w:rsidRPr="003A2281" w:rsidRDefault="008F65EC" w:rsidP="00F7155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E4A5E3" w14:textId="77777777" w:rsidR="008F65EC" w:rsidRPr="003A2281" w:rsidRDefault="008F65EC" w:rsidP="00F71556">
            <w:pPr>
              <w:pStyle w:val="ConcurTableText8pt"/>
              <w:keepNext/>
            </w:pPr>
            <w:r w:rsidRPr="003A2281">
              <w:t>Profile/Profile API/3rd Party XML Sync Impact</w:t>
            </w:r>
          </w:p>
        </w:tc>
      </w:tr>
      <w:tr w:rsidR="008F65EC" w:rsidRPr="00255A5C" w14:paraId="1123A65F" w14:textId="77777777" w:rsidTr="00F71556">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1EA16C" w14:textId="77777777" w:rsidR="008F65EC" w:rsidRPr="00255A5C" w:rsidRDefault="008F65EC" w:rsidP="00F71556">
            <w:pPr>
              <w:pStyle w:val="ConcurTableText8pt"/>
              <w:keepNext/>
              <w:rPr>
                <w:b/>
              </w:rPr>
            </w:pPr>
            <w:r>
              <w:rPr>
                <w:b/>
              </w:rPr>
              <w:t>Affected Documentation</w:t>
            </w:r>
          </w:p>
        </w:tc>
      </w:tr>
      <w:tr w:rsidR="008F65EC" w:rsidRPr="00255A5C" w14:paraId="3C4E8D25" w14:textId="77777777" w:rsidTr="00F71556">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FB240FD" w14:textId="77777777" w:rsidR="008F65EC" w:rsidRPr="00255A5C" w:rsidRDefault="008F65EC" w:rsidP="00F7155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473DF69" w14:textId="77777777" w:rsidR="008F65EC" w:rsidRPr="00255A5C" w:rsidRDefault="008F65EC" w:rsidP="00F71556">
            <w:pPr>
              <w:pStyle w:val="ConcurTableText8pt"/>
              <w:keepNext/>
            </w:pPr>
          </w:p>
        </w:tc>
      </w:tr>
      <w:tr w:rsidR="008F65EC" w:rsidRPr="00255A5C" w14:paraId="49D5987C"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89A1A7" w14:textId="77777777" w:rsidR="008F65EC" w:rsidRPr="00255A5C" w:rsidRDefault="008F65EC" w:rsidP="00F7155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70B5C02" w14:textId="77777777" w:rsidR="008F65EC" w:rsidRPr="00255A5C" w:rsidRDefault="008F65EC" w:rsidP="00F71556">
            <w:pPr>
              <w:pStyle w:val="ConcurTableText8pt"/>
              <w:keepNext/>
            </w:pPr>
          </w:p>
        </w:tc>
      </w:tr>
      <w:tr w:rsidR="008F65EC" w:rsidRPr="00255A5C" w14:paraId="3FEA2073" w14:textId="77777777" w:rsidTr="00F71556">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247AC22" w14:textId="77777777" w:rsidR="008F65EC" w:rsidRPr="00255A5C" w:rsidRDefault="008F65EC" w:rsidP="00F7155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2A35B16" w14:textId="77777777" w:rsidR="008F65EC" w:rsidRPr="00255A5C" w:rsidRDefault="008F65EC" w:rsidP="00F71556">
            <w:pPr>
              <w:pStyle w:val="ConcurTableText8pt"/>
              <w:keepNext/>
            </w:pPr>
          </w:p>
        </w:tc>
      </w:tr>
      <w:tr w:rsidR="008F65EC" w:rsidRPr="00255A5C" w14:paraId="1580749C" w14:textId="77777777" w:rsidTr="00F71556">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3EBC43B" w14:textId="77777777" w:rsidR="008F65EC" w:rsidRDefault="008F65EC" w:rsidP="00F7155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6D3C6DA" w14:textId="77777777" w:rsidR="008F65EC" w:rsidRPr="00255A5C" w:rsidRDefault="008F65EC" w:rsidP="00F71556">
            <w:pPr>
              <w:pStyle w:val="ConcurTableText8pt"/>
            </w:pPr>
          </w:p>
        </w:tc>
      </w:tr>
    </w:tbl>
    <w:p w14:paraId="7C064F39" w14:textId="77777777" w:rsidR="008F65EC" w:rsidRPr="00013582" w:rsidRDefault="008F65EC" w:rsidP="00F35DE2">
      <w:pPr>
        <w:pStyle w:val="Heading4"/>
      </w:pPr>
      <w:r>
        <w:t>Overview</w:t>
      </w:r>
    </w:p>
    <w:p w14:paraId="191A33A6" w14:textId="77777777" w:rsidR="008F65EC" w:rsidRDefault="008F65EC" w:rsidP="00F35DE2">
      <w:pPr>
        <w:pStyle w:val="ConcurBodyText"/>
        <w:keepNext/>
        <w:keepLines/>
      </w:pPr>
      <w:r>
        <w:t>Recently, SAP Concur</w:t>
      </w:r>
      <w:r w:rsidRPr="001C3A71">
        <w:t xml:space="preserve"> </w:t>
      </w:r>
      <w:r>
        <w:t xml:space="preserve">released the new Hotel booking experience for customers connected to Sabre and for customers connected to one of our participating Custom Hotel Source (CHS) providers. </w:t>
      </w:r>
      <w:r w:rsidRPr="00CE4203">
        <w:t>With this integration, customers can experience:</w:t>
      </w:r>
    </w:p>
    <w:p w14:paraId="1D3C1730" w14:textId="77777777" w:rsidR="008F65EC" w:rsidRPr="00990880" w:rsidRDefault="008F65EC" w:rsidP="008F65EC">
      <w:pPr>
        <w:pStyle w:val="ConcurBullet"/>
        <w:keepNext/>
        <w:numPr>
          <w:ilvl w:val="0"/>
          <w:numId w:val="31"/>
        </w:numPr>
        <w:tabs>
          <w:tab w:val="clear" w:pos="1080"/>
          <w:tab w:val="num" w:pos="720"/>
        </w:tabs>
        <w:ind w:left="720"/>
      </w:pPr>
      <w:r>
        <w:t>An intuitive and personalized design, with an easy-to-use interface.</w:t>
      </w:r>
    </w:p>
    <w:p w14:paraId="2552428A" w14:textId="77777777" w:rsidR="008F65EC" w:rsidRPr="00990880" w:rsidRDefault="008F65EC" w:rsidP="008F65EC">
      <w:pPr>
        <w:pStyle w:val="ConcurBullet"/>
        <w:keepNext/>
        <w:numPr>
          <w:ilvl w:val="0"/>
          <w:numId w:val="31"/>
        </w:numPr>
        <w:tabs>
          <w:tab w:val="clear" w:pos="1080"/>
          <w:tab w:val="num" w:pos="720"/>
        </w:tabs>
        <w:ind w:left="720"/>
      </w:pPr>
      <w:r>
        <w:t>Seamless content normalization, aggregation and servicing.</w:t>
      </w:r>
    </w:p>
    <w:p w14:paraId="5FCF6127" w14:textId="77777777" w:rsidR="008F65EC" w:rsidRPr="00990880" w:rsidRDefault="008F65EC" w:rsidP="008F65EC">
      <w:pPr>
        <w:pStyle w:val="ConcurBullet"/>
        <w:numPr>
          <w:ilvl w:val="0"/>
          <w:numId w:val="31"/>
        </w:numPr>
        <w:tabs>
          <w:tab w:val="clear" w:pos="1080"/>
          <w:tab w:val="num" w:pos="720"/>
        </w:tabs>
        <w:ind w:left="720"/>
      </w:pPr>
      <w:r>
        <w:t>Mobile and web content parity.</w:t>
      </w:r>
    </w:p>
    <w:p w14:paraId="31CEF7C6" w14:textId="77777777" w:rsidR="008F65EC" w:rsidRPr="00255A5C" w:rsidRDefault="008F65EC" w:rsidP="00F35DE2">
      <w:pPr>
        <w:pStyle w:val="Heading5"/>
      </w:pPr>
      <w:r>
        <w:t>User/Customer Benefit</w:t>
      </w:r>
    </w:p>
    <w:p w14:paraId="6C044244" w14:textId="77777777" w:rsidR="008F65EC" w:rsidRPr="008A0B10" w:rsidRDefault="008F65EC" w:rsidP="00F35DE2">
      <w:pPr>
        <w:pStyle w:val="ConcurBodyText"/>
        <w:keepNext/>
        <w:keepLines/>
        <w:rPr>
          <w:rFonts w:eastAsia="Verdana" w:cs="Verdana"/>
          <w:color w:val="000000"/>
        </w:rPr>
      </w:pPr>
      <w:r w:rsidRPr="008A0B10">
        <w:rPr>
          <w:rFonts w:eastAsia="Verdana" w:cs="Verdana"/>
          <w:color w:val="000000"/>
        </w:rPr>
        <w:t xml:space="preserve">The new Concur Travel Hotel </w:t>
      </w:r>
      <w:r>
        <w:t>booking experience</w:t>
      </w:r>
      <w:r w:rsidRPr="008A0B10">
        <w:rPr>
          <w:rFonts w:eastAsia="Verdana" w:cs="Verdana"/>
          <w:color w:val="000000"/>
        </w:rPr>
        <w:t xml:space="preserve"> </w:t>
      </w:r>
      <w:r>
        <w:rPr>
          <w:rFonts w:eastAsia="Verdana" w:cs="Verdana"/>
          <w:color w:val="000000"/>
        </w:rPr>
        <w:t>offers</w:t>
      </w:r>
      <w:r w:rsidRPr="008A0B10">
        <w:rPr>
          <w:rFonts w:eastAsia="Verdana" w:cs="Verdana"/>
          <w:color w:val="000000"/>
        </w:rPr>
        <w:t xml:space="preserve"> a specific feature set for customers.</w:t>
      </w:r>
    </w:p>
    <w:p w14:paraId="7A6F14A6" w14:textId="77777777" w:rsidR="008F65EC" w:rsidRPr="009D4CF7" w:rsidRDefault="008F65EC" w:rsidP="008F65EC">
      <w:pPr>
        <w:pStyle w:val="ConcurBullet"/>
        <w:keepNext/>
        <w:numPr>
          <w:ilvl w:val="0"/>
          <w:numId w:val="31"/>
        </w:numPr>
        <w:tabs>
          <w:tab w:val="clear" w:pos="1080"/>
          <w:tab w:val="num" w:pos="720"/>
        </w:tabs>
        <w:ind w:left="720"/>
      </w:pPr>
      <w:r w:rsidRPr="45225616">
        <w:rPr>
          <w:b/>
          <w:bCs/>
        </w:rPr>
        <w:t>Time Savings</w:t>
      </w:r>
      <w:r>
        <w:t>: The booking workflow will be streamlined so fewer steps are required.</w:t>
      </w:r>
    </w:p>
    <w:p w14:paraId="12781E84" w14:textId="77777777" w:rsidR="008F65EC" w:rsidRPr="009D4CF7" w:rsidRDefault="008F65EC" w:rsidP="008F65EC">
      <w:pPr>
        <w:pStyle w:val="ConcurBullet"/>
        <w:keepNext/>
        <w:numPr>
          <w:ilvl w:val="0"/>
          <w:numId w:val="31"/>
        </w:numPr>
        <w:tabs>
          <w:tab w:val="clear" w:pos="1080"/>
          <w:tab w:val="num" w:pos="720"/>
        </w:tabs>
        <w:ind w:left="720"/>
      </w:pPr>
      <w:r w:rsidRPr="45225616">
        <w:rPr>
          <w:b/>
          <w:bCs/>
        </w:rPr>
        <w:t>Omni search</w:t>
      </w:r>
      <w:r>
        <w:t>: Once the user enters the first few characters of their search criteria, the system will update to provide a list of suggested options from which the user can select.</w:t>
      </w:r>
    </w:p>
    <w:p w14:paraId="25376B52" w14:textId="77777777" w:rsidR="008F65EC" w:rsidRPr="00FA6C14" w:rsidRDefault="008F65EC" w:rsidP="008F65EC">
      <w:pPr>
        <w:pStyle w:val="ConcurBullet"/>
        <w:numPr>
          <w:ilvl w:val="0"/>
          <w:numId w:val="31"/>
        </w:numPr>
        <w:tabs>
          <w:tab w:val="clear" w:pos="1080"/>
          <w:tab w:val="num" w:pos="720"/>
        </w:tabs>
        <w:ind w:left="720"/>
      </w:pPr>
      <w:r w:rsidRPr="439A89B3">
        <w:rPr>
          <w:b/>
          <w:bCs/>
        </w:rPr>
        <w:t>Sustainability</w:t>
      </w:r>
      <w:r>
        <w:t>: Property information will include the sustainability certifications or programs to which the property belongs, a sustainability score, and carbon emissions data. Additional property filter options will include electric car charging stations and sustainability certifications to help users make more sustainable choices. Users will be able to sort properties based on their sustainability score and emissions.</w:t>
      </w:r>
    </w:p>
    <w:p w14:paraId="5A1CF98F" w14:textId="77777777" w:rsidR="008F65EC" w:rsidRPr="009D4CF7" w:rsidRDefault="008F65EC" w:rsidP="008F65EC">
      <w:pPr>
        <w:pStyle w:val="ConcurBullet"/>
        <w:numPr>
          <w:ilvl w:val="0"/>
          <w:numId w:val="31"/>
        </w:numPr>
        <w:tabs>
          <w:tab w:val="clear" w:pos="1080"/>
          <w:tab w:val="num" w:pos="720"/>
        </w:tabs>
        <w:ind w:left="720"/>
      </w:pPr>
      <w:r w:rsidRPr="45225616">
        <w:rPr>
          <w:b/>
          <w:bCs/>
        </w:rPr>
        <w:t>Search results with lead rate</w:t>
      </w:r>
      <w:r>
        <w:t>: The property search results will be presented with one lead rate so the user can quickly compare the lowest rate available at multiple properties.</w:t>
      </w:r>
    </w:p>
    <w:p w14:paraId="249EDBD0" w14:textId="77777777" w:rsidR="008F65EC" w:rsidRPr="009D4CF7" w:rsidRDefault="008F65EC" w:rsidP="008F65EC">
      <w:pPr>
        <w:pStyle w:val="ConcurBullet"/>
        <w:numPr>
          <w:ilvl w:val="0"/>
          <w:numId w:val="31"/>
        </w:numPr>
        <w:tabs>
          <w:tab w:val="clear" w:pos="1080"/>
          <w:tab w:val="num" w:pos="720"/>
        </w:tabs>
        <w:ind w:left="720"/>
      </w:pPr>
      <w:r w:rsidRPr="45225616">
        <w:rPr>
          <w:b/>
          <w:bCs/>
        </w:rPr>
        <w:t>Hotel Details</w:t>
      </w:r>
      <w:r>
        <w:t>: A list of the rates available at a specific property, together with cancellation policy details, room amenities and images, will be available to the user.</w:t>
      </w:r>
    </w:p>
    <w:p w14:paraId="7D636D83" w14:textId="77777777" w:rsidR="008F65EC" w:rsidRPr="002B00F7" w:rsidRDefault="008F65EC" w:rsidP="008B0B95">
      <w:pPr>
        <w:pStyle w:val="Heading4"/>
      </w:pPr>
      <w:r>
        <w:t>Configuration for Professional Travel</w:t>
      </w:r>
    </w:p>
    <w:p w14:paraId="6A6D2835" w14:textId="77777777" w:rsidR="008F65EC" w:rsidRDefault="008F65EC" w:rsidP="008B0B95">
      <w:pPr>
        <w:pStyle w:val="Heading5"/>
      </w:pPr>
      <w:r>
        <w:t>Custom Hotel Source Providers</w:t>
      </w:r>
    </w:p>
    <w:p w14:paraId="78AC6F90" w14:textId="77777777" w:rsidR="008F65EC" w:rsidRDefault="008F65EC" w:rsidP="008B0B95">
      <w:pPr>
        <w:pStyle w:val="ConcurBodyText"/>
      </w:pPr>
      <w:r>
        <w:t>For customers interested in using Custom Hotel Source providers as their source for hotel content, re-enablement is required.</w:t>
      </w:r>
    </w:p>
    <w:p w14:paraId="0A40E040" w14:textId="77777777" w:rsidR="008F65EC" w:rsidRPr="00C81E3C" w:rsidRDefault="008F65EC" w:rsidP="008F65EC">
      <w:pPr>
        <w:pStyle w:val="ConcurProcedureHeading"/>
        <w:tabs>
          <w:tab w:val="clear" w:pos="1440"/>
          <w:tab w:val="num" w:pos="360"/>
        </w:tabs>
        <w:ind w:left="360" w:hanging="432"/>
      </w:pPr>
      <w:r w:rsidRPr="005912A2">
        <w:t>To configure</w:t>
      </w:r>
      <w:r>
        <w:t>:</w:t>
      </w:r>
    </w:p>
    <w:p w14:paraId="75E7B151" w14:textId="77777777" w:rsidR="008F65EC" w:rsidRPr="002A45C2" w:rsidRDefault="008F65EC" w:rsidP="008F65EC">
      <w:pPr>
        <w:pStyle w:val="ConcurNumber0"/>
        <w:numPr>
          <w:ilvl w:val="0"/>
          <w:numId w:val="38"/>
        </w:numPr>
      </w:pPr>
      <w:r w:rsidRPr="002A45C2">
        <w:t xml:space="preserve">Click </w:t>
      </w:r>
      <w:r w:rsidRPr="003B35D4">
        <w:rPr>
          <w:b/>
          <w:bCs/>
        </w:rPr>
        <w:t>Administration &gt; Travel</w:t>
      </w:r>
      <w:r w:rsidRPr="002A45C2">
        <w:t xml:space="preserve"> (on the sub-menu) </w:t>
      </w:r>
      <w:r w:rsidRPr="003B35D4">
        <w:rPr>
          <w:b/>
          <w:bCs/>
        </w:rPr>
        <w:t>&gt; Travel System Admin</w:t>
      </w:r>
      <w:r w:rsidRPr="002A45C2">
        <w:t xml:space="preserve"> and select the desired client travel configuration.</w:t>
      </w:r>
    </w:p>
    <w:p w14:paraId="548A67DC" w14:textId="77777777" w:rsidR="008F65EC" w:rsidRDefault="008F65EC" w:rsidP="008F65EC">
      <w:pPr>
        <w:pStyle w:val="ConcurNoteIndent"/>
        <w:tabs>
          <w:tab w:val="num" w:pos="1440"/>
        </w:tabs>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5CBF5171" w14:textId="77777777" w:rsidR="008F65EC" w:rsidRPr="002A4D09" w:rsidRDefault="008F65EC" w:rsidP="002A4D09">
      <w:pPr>
        <w:pStyle w:val="ConcurBodyTextIndent"/>
      </w:pPr>
      <w:r w:rsidRPr="002A4D09">
        <w:t>There are now two different Hotel Connector sections of the Travel Configuration page. One is to support the new hotel connectors and is called Hotel Connectors – Hotel Service v4. The other is the existing hotel connector section.</w:t>
      </w:r>
    </w:p>
    <w:p w14:paraId="32A432D2" w14:textId="77777777" w:rsidR="008F65EC" w:rsidRDefault="008F65EC" w:rsidP="008F65EC">
      <w:pPr>
        <w:pStyle w:val="ConcurNumber0"/>
        <w:numPr>
          <w:ilvl w:val="0"/>
          <w:numId w:val="39"/>
        </w:numPr>
      </w:pPr>
      <w:r>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603E62CD" w14:textId="77777777" w:rsidR="008F65EC" w:rsidRDefault="008F65EC" w:rsidP="008F65EC">
      <w:pPr>
        <w:pStyle w:val="ConcurNumber0"/>
        <w:numPr>
          <w:ilvl w:val="0"/>
          <w:numId w:val="39"/>
        </w:numPr>
      </w:pPr>
      <w:r>
        <w:t>The administrator will be able to select the default connection type within the new section.</w:t>
      </w:r>
    </w:p>
    <w:p w14:paraId="54613B5F" w14:textId="77777777" w:rsidR="008F65EC" w:rsidRDefault="008F65EC" w:rsidP="003B35D4">
      <w:pPr>
        <w:pStyle w:val="ConcurBodyTextIndent"/>
      </w:pPr>
      <w:r>
        <w:rPr>
          <w:noProof/>
        </w:rPr>
        <w:drawing>
          <wp:inline distT="0" distB="0" distL="0" distR="0" wp14:anchorId="34B08BCF" wp14:editId="73F0466F">
            <wp:extent cx="5029200" cy="2497198"/>
            <wp:effectExtent l="19050" t="19050" r="1905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2497198"/>
                    </a:xfrm>
                    <a:prstGeom prst="rect">
                      <a:avLst/>
                    </a:prstGeom>
                    <a:ln w="6348" cmpd="sng">
                      <a:solidFill>
                        <a:srgbClr val="000000"/>
                      </a:solidFill>
                      <a:prstDash val="solid"/>
                    </a:ln>
                  </pic:spPr>
                </pic:pic>
              </a:graphicData>
            </a:graphic>
          </wp:inline>
        </w:drawing>
      </w:r>
    </w:p>
    <w:p w14:paraId="312F90BE" w14:textId="77777777" w:rsidR="008F65EC" w:rsidRDefault="008F65EC" w:rsidP="00B81014">
      <w:pPr>
        <w:pStyle w:val="ConcurBodyTextIndent"/>
      </w:pPr>
      <w:r w:rsidRPr="00E63DB4">
        <w:rPr>
          <w:noProof/>
        </w:rPr>
        <w:drawing>
          <wp:inline distT="0" distB="0" distL="0" distR="0" wp14:anchorId="63CB000A" wp14:editId="7DCD793D">
            <wp:extent cx="5029200" cy="21397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29200" cy="2139738"/>
                    </a:xfrm>
                    <a:prstGeom prst="rect">
                      <a:avLst/>
                    </a:prstGeom>
                  </pic:spPr>
                </pic:pic>
              </a:graphicData>
            </a:graphic>
          </wp:inline>
        </w:drawing>
      </w:r>
    </w:p>
    <w:p w14:paraId="08D08BB7" w14:textId="77777777" w:rsidR="008F65EC" w:rsidRDefault="008F65EC" w:rsidP="008B0B95">
      <w:pPr>
        <w:pStyle w:val="Heading5"/>
      </w:pPr>
      <w:r>
        <w:t>P</w:t>
      </w:r>
      <w:r w:rsidRPr="460C39D9">
        <w:t xml:space="preserve">assive PNR for </w:t>
      </w:r>
      <w:r>
        <w:t>D</w:t>
      </w:r>
      <w:r w:rsidRPr="460C39D9">
        <w:t xml:space="preserve">irect </w:t>
      </w:r>
      <w:r>
        <w:t>C</w:t>
      </w:r>
      <w:r w:rsidRPr="460C39D9">
        <w:t>ontent</w:t>
      </w:r>
    </w:p>
    <w:p w14:paraId="438C91EB" w14:textId="77777777" w:rsidR="008F65EC" w:rsidRPr="005912A2" w:rsidRDefault="008F65EC" w:rsidP="008F65EC">
      <w:pPr>
        <w:pStyle w:val="ConcurProcedureHeading"/>
        <w:tabs>
          <w:tab w:val="clear" w:pos="1440"/>
          <w:tab w:val="num" w:pos="360"/>
        </w:tabs>
        <w:ind w:left="360" w:hanging="432"/>
      </w:pPr>
      <w:r w:rsidRPr="005912A2">
        <w:t>To configure:</w:t>
      </w:r>
    </w:p>
    <w:p w14:paraId="02C6C52F" w14:textId="77777777" w:rsidR="008F65EC" w:rsidRDefault="008F65EC">
      <w:pPr>
        <w:pStyle w:val="ConcurNumber0"/>
        <w:keepNext/>
        <w:numPr>
          <w:ilvl w:val="0"/>
          <w:numId w:val="40"/>
        </w:numPr>
      </w:pPr>
      <w:r>
        <w:t xml:space="preserve">Go to </w:t>
      </w:r>
      <w:r w:rsidRPr="005E2152">
        <w:rPr>
          <w:b/>
          <w:bCs/>
        </w:rPr>
        <w:t xml:space="preserve">Administration &gt; Travel </w:t>
      </w:r>
      <w:r>
        <w:t>(on the sub-menu)</w:t>
      </w:r>
      <w:r w:rsidRPr="005E2152">
        <w:rPr>
          <w:b/>
          <w:bCs/>
        </w:rPr>
        <w:t xml:space="preserve"> &gt; Travel System Admin</w:t>
      </w:r>
      <w:r>
        <w:t xml:space="preserve"> and select the desired client travel configuration.</w:t>
      </w:r>
    </w:p>
    <w:p w14:paraId="1E874344" w14:textId="77777777" w:rsidR="008F65EC" w:rsidRDefault="008F65EC" w:rsidP="008F65EC">
      <w:pPr>
        <w:pStyle w:val="ConcurNoteIndent"/>
        <w:tabs>
          <w:tab w:val="num" w:pos="1440"/>
        </w:tabs>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462C3B1B" w14:textId="77777777" w:rsidR="008F65EC" w:rsidRDefault="008F65EC" w:rsidP="008F65EC">
      <w:pPr>
        <w:pStyle w:val="ConcurNumber0"/>
        <w:numPr>
          <w:ilvl w:val="0"/>
          <w:numId w:val="39"/>
        </w:numPr>
      </w:pPr>
      <w:r>
        <w:t xml:space="preserve">On the </w:t>
      </w:r>
      <w:r w:rsidRPr="00613975">
        <w:rPr>
          <w:b/>
        </w:rPr>
        <w:t>Travel Configuration</w:t>
      </w:r>
      <w:r>
        <w:t xml:space="preserve"> page, under </w:t>
      </w:r>
      <w:r w:rsidRPr="15C30B55">
        <w:rPr>
          <w:b/>
          <w:bCs/>
        </w:rPr>
        <w:t>GDS PNR Options</w:t>
      </w:r>
      <w:r>
        <w:rPr>
          <w:b/>
          <w:bCs/>
        </w:rPr>
        <w:t>,</w:t>
      </w:r>
      <w:r>
        <w:t xml:space="preserve"> go to the activation checkboxes.</w:t>
      </w:r>
    </w:p>
    <w:p w14:paraId="29E45C84" w14:textId="77777777" w:rsidR="008F65EC" w:rsidRDefault="008F65EC" w:rsidP="00162A51">
      <w:pPr>
        <w:pStyle w:val="ConcurNumber0"/>
        <w:keepLines/>
        <w:numPr>
          <w:ilvl w:val="0"/>
          <w:numId w:val="39"/>
        </w:numPr>
      </w:pPr>
      <w:r>
        <w:t xml:space="preserve">Under </w:t>
      </w:r>
      <w:r w:rsidRPr="006A25E6">
        <w:rPr>
          <w:b/>
          <w:bCs/>
        </w:rPr>
        <w:t>Defaults for Specific non-GDS vendors</w:t>
      </w:r>
      <w:r w:rsidRPr="00676A50">
        <w:t>, s</w:t>
      </w:r>
      <w:r>
        <w:t xml:space="preserve">elect the </w:t>
      </w:r>
      <w:r w:rsidRPr="00253D3B">
        <w:rPr>
          <w:b/>
          <w:bCs/>
        </w:rPr>
        <w:t>New Custom Hotel Source</w:t>
      </w:r>
      <w:r w:rsidRPr="00676A50">
        <w:t xml:space="preserve"> checkbox</w:t>
      </w:r>
      <w:r>
        <w:t xml:space="preserve">. The default for this field is </w:t>
      </w:r>
      <w:r w:rsidRPr="00253D3B">
        <w:rPr>
          <w:b/>
          <w:bCs/>
        </w:rPr>
        <w:t>Use the default specified above</w:t>
      </w:r>
      <w:r>
        <w:t xml:space="preserve">. Select the </w:t>
      </w:r>
      <w:r w:rsidRPr="00253D3B">
        <w:rPr>
          <w:b/>
          <w:bCs/>
        </w:rPr>
        <w:t>Write passive segments for non-GDS content if I have not specified a default for the specific vendor in the table below</w:t>
      </w:r>
      <w:r>
        <w:rPr>
          <w:b/>
          <w:bCs/>
        </w:rPr>
        <w:t xml:space="preserve"> </w:t>
      </w:r>
      <w:r w:rsidRPr="00676A50">
        <w:t>checkbox</w:t>
      </w:r>
      <w:r>
        <w:t>.</w:t>
      </w:r>
    </w:p>
    <w:p w14:paraId="38BE0866" w14:textId="77777777" w:rsidR="008F65EC" w:rsidRDefault="008F65EC" w:rsidP="008B0B95">
      <w:pPr>
        <w:pStyle w:val="Heading5"/>
      </w:pPr>
      <w:r>
        <w:t>Travel Arranger Flow</w:t>
      </w:r>
    </w:p>
    <w:p w14:paraId="6D54FFBA" w14:textId="77777777" w:rsidR="008F65EC" w:rsidRDefault="008F65EC" w:rsidP="008B0B95">
      <w:pPr>
        <w:pStyle w:val="ConcurBodyTextIndent"/>
        <w:ind w:left="0"/>
      </w:pPr>
      <w:r>
        <w:t xml:space="preserve">The </w:t>
      </w:r>
      <w:r w:rsidRPr="004114DC">
        <w:t>Travel Arranger</w:t>
      </w:r>
      <w:r>
        <w:t xml:space="preserve"> feature will be supported for Hotel.</w:t>
      </w:r>
    </w:p>
    <w:p w14:paraId="70E37821" w14:textId="77777777" w:rsidR="008F65EC" w:rsidRDefault="008F65EC" w:rsidP="008B0B95">
      <w:pPr>
        <w:pStyle w:val="ConcurMoreInfo"/>
      </w:pPr>
      <w:r>
        <w:t xml:space="preserve">For more information on how to book a hotel as a </w:t>
      </w:r>
      <w:r w:rsidRPr="00676A50">
        <w:t>Travel Arranger</w:t>
      </w:r>
      <w:r>
        <w:t xml:space="preserve">, see the </w:t>
      </w:r>
      <w:r w:rsidRPr="000D250E">
        <w:rPr>
          <w:i/>
          <w:iCs/>
        </w:rPr>
        <w:t>Travel Arranger View Travel Service Guide</w:t>
      </w:r>
      <w:r>
        <w:t>.</w:t>
      </w:r>
    </w:p>
    <w:p w14:paraId="61848A0A" w14:textId="77777777" w:rsidR="008F65EC" w:rsidRPr="008B0B95" w:rsidRDefault="008F65EC" w:rsidP="00D92120">
      <w:pPr>
        <w:pStyle w:val="ConcurBodyTextIndent"/>
        <w:ind w:left="0"/>
      </w:pPr>
      <w:r>
        <w:t xml:space="preserve">The </w:t>
      </w:r>
      <w:r w:rsidRPr="00253D3B">
        <w:rPr>
          <w:b/>
          <w:bCs/>
        </w:rPr>
        <w:t>Travel Arranger Name</w:t>
      </w:r>
      <w:r>
        <w:t xml:space="preserve"> appears on the new </w:t>
      </w:r>
      <w:r w:rsidRPr="00253D3B">
        <w:rPr>
          <w:b/>
          <w:bCs/>
        </w:rPr>
        <w:t>Trip Overview</w:t>
      </w:r>
      <w:r>
        <w:rPr>
          <w:b/>
          <w:bCs/>
        </w:rPr>
        <w:t xml:space="preserve"> </w:t>
      </w:r>
      <w:r w:rsidRPr="003B054B">
        <w:t>page</w:t>
      </w:r>
      <w:r>
        <w:t>.</w:t>
      </w:r>
    </w:p>
    <w:p w14:paraId="5A14992A" w14:textId="77777777" w:rsidR="008F65EC" w:rsidRDefault="008F65EC" w:rsidP="00C96019">
      <w:pPr>
        <w:pStyle w:val="Heading2"/>
      </w:pPr>
      <w:bookmarkStart w:id="45" w:name="_Toc157169763"/>
      <w:r>
        <w:t>Hotel, Rail</w:t>
      </w:r>
      <w:bookmarkEnd w:id="45"/>
    </w:p>
    <w:p w14:paraId="6344D60B" w14:textId="7CC01687" w:rsidR="008F65EC" w:rsidRDefault="008F65EC" w:rsidP="001D57A7">
      <w:pPr>
        <w:pStyle w:val="Heading3"/>
      </w:pPr>
      <w:bookmarkStart w:id="46" w:name="_Toc157169764"/>
      <w:r w:rsidRPr="6B3463B9">
        <w:rPr>
          <w:rFonts w:eastAsia="Verdana" w:cs="Verdana"/>
          <w:color w:val="000000" w:themeColor="text1"/>
        </w:rPr>
        <w:t>**Planned Changes** New Concur Travel Experience: Last Four Digits on Form of Payment Displayed (Professional Edition Only)</w:t>
      </w:r>
      <w:bookmarkEnd w:id="46"/>
    </w:p>
    <w:p w14:paraId="62D45283" w14:textId="77777777" w:rsidR="008F65EC" w:rsidRPr="00D90E87" w:rsidRDefault="008F65EC" w:rsidP="001D57A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0FA41641" w14:textId="77777777" w:rsidTr="0060644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66E68B9" w14:textId="77777777" w:rsidR="008F65EC" w:rsidRDefault="008F65EC" w:rsidP="008F3E42">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B441B8" w14:textId="77777777" w:rsidR="008F65EC" w:rsidRDefault="008F65EC" w:rsidP="008F3E42">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24A18BF" w14:textId="77777777" w:rsidR="008F65EC" w:rsidRDefault="008F65EC" w:rsidP="008F3E42">
            <w:pPr>
              <w:pStyle w:val="ConcurTableHeadCentered8pt"/>
            </w:pPr>
            <w:r>
              <w:t>Feature Target Release Date</w:t>
            </w:r>
          </w:p>
        </w:tc>
      </w:tr>
      <w:tr w:rsidR="008F65EC" w14:paraId="573FF836" w14:textId="77777777" w:rsidTr="0060644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4F67E4D" w14:textId="77777777" w:rsidR="008F65EC" w:rsidRDefault="008F65EC" w:rsidP="008F3E42">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1F581CC7" w14:textId="77777777" w:rsidR="008F65EC" w:rsidRDefault="008F65EC" w:rsidP="008F3E42">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254B8BD" w14:textId="77777777" w:rsidR="008F65EC" w:rsidRDefault="008F65EC" w:rsidP="008F3E42">
            <w:pPr>
              <w:pStyle w:val="ConcurTableText8ptCenter"/>
              <w:keepNext/>
            </w:pPr>
            <w:r>
              <w:t>February 2024</w:t>
            </w:r>
          </w:p>
        </w:tc>
      </w:tr>
      <w:tr w:rsidR="008F65EC" w14:paraId="50CEBF4E" w14:textId="77777777" w:rsidTr="0060644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C220962" w14:textId="77777777" w:rsidR="008F65EC" w:rsidRDefault="008F65EC" w:rsidP="008F3E42">
            <w:pPr>
              <w:pStyle w:val="ConcurTableText8ptCenter"/>
              <w:keepNext/>
            </w:pPr>
            <w:r>
              <w:t xml:space="preserve">Any changes since the previous monthly release are highlighted </w:t>
            </w:r>
            <w:r>
              <w:rPr>
                <w:highlight w:val="yellow"/>
              </w:rPr>
              <w:t>in yellow</w:t>
            </w:r>
            <w:r>
              <w:t xml:space="preserve"> in this release note.</w:t>
            </w:r>
          </w:p>
        </w:tc>
      </w:tr>
    </w:tbl>
    <w:p w14:paraId="268DF0D9" w14:textId="77777777" w:rsidR="008F65EC" w:rsidRDefault="008F65EC" w:rsidP="001D57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6D894484" w14:textId="77777777" w:rsidTr="008F3E42">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5D82AF" w14:textId="77777777" w:rsidR="008F65EC" w:rsidRDefault="008F65EC" w:rsidP="008F3E42">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6B42D9" w14:textId="77777777" w:rsidR="008F65EC" w:rsidRDefault="008F65EC" w:rsidP="008F3E42">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F05F6A" w14:textId="77777777" w:rsidR="008F65EC" w:rsidRDefault="008F65EC" w:rsidP="008F3E42">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6D1E4BB5" w14:textId="77777777" w:rsidTr="008F3E42">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6166215" w14:textId="77777777" w:rsidR="008F65EC" w:rsidRDefault="008F65EC" w:rsidP="008F3E42">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3BD8948" w14:textId="77777777" w:rsidR="008F65EC" w:rsidRDefault="008F65EC" w:rsidP="008F3E42">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9487E32" w14:textId="77777777" w:rsidR="008F65EC" w:rsidRDefault="008F65EC" w:rsidP="008F3E42">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69711DB1" w14:textId="77777777" w:rsidTr="008F3E4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E4B4F39" w14:textId="77777777" w:rsidR="008F65EC" w:rsidRDefault="008F65EC" w:rsidP="008F3E42">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A2B09E8" w14:textId="77777777" w:rsidR="008F65EC" w:rsidRDefault="008F65EC" w:rsidP="008F3E4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027FF12" w14:textId="77777777" w:rsidR="008F65EC" w:rsidRDefault="008F65EC" w:rsidP="008F3E42">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582578CE" w14:textId="77777777" w:rsidTr="008F3E42">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38D0C6F" w14:textId="77777777" w:rsidR="008F65EC" w:rsidRDefault="008F65EC" w:rsidP="008F3E42">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522BED6" w14:textId="77777777" w:rsidR="008F65EC" w:rsidRDefault="008F65EC" w:rsidP="008F3E42">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10000A4" w14:textId="77777777" w:rsidR="008F65EC" w:rsidRDefault="008F65EC" w:rsidP="008F3E42">
            <w:pPr>
              <w:pStyle w:val="ConcurTableText8pt"/>
              <w:keepNext/>
            </w:pPr>
            <w:r>
              <w:rPr>
                <w:b/>
              </w:rPr>
              <w:t xml:space="preserve">Other: </w:t>
            </w:r>
            <w:r>
              <w:t>Refer to the release note below</w:t>
            </w:r>
          </w:p>
        </w:tc>
      </w:tr>
      <w:tr w:rsidR="008F65EC" w14:paraId="00489025" w14:textId="77777777" w:rsidTr="008F3E42">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0985FE3" w14:textId="77777777" w:rsidR="008F65EC" w:rsidRDefault="008F65EC" w:rsidP="008F3E42">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0A35444" w14:textId="77777777" w:rsidR="008F65EC" w:rsidRDefault="008F65EC" w:rsidP="008F3E42">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4E49582" w14:textId="77777777" w:rsidR="008F65EC" w:rsidRDefault="008F65EC" w:rsidP="008F3E42">
            <w:pPr>
              <w:pStyle w:val="ConcurTableText8pt"/>
              <w:keepNext/>
              <w:rPr>
                <w:b/>
              </w:rPr>
            </w:pPr>
            <w:r>
              <w:rPr>
                <w:b/>
              </w:rPr>
              <w:t>Does not apply to this edition</w:t>
            </w:r>
          </w:p>
        </w:tc>
      </w:tr>
      <w:tr w:rsidR="008F65EC" w14:paraId="614D9F0B"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CE8EEA" w14:textId="77777777" w:rsidR="008F65EC" w:rsidRDefault="008F65EC" w:rsidP="008F3E42">
            <w:pPr>
              <w:pStyle w:val="ConcurTableText8pt"/>
              <w:keepNext/>
              <w:rPr>
                <w:b/>
              </w:rPr>
            </w:pPr>
            <w:r>
              <w:rPr>
                <w:b/>
              </w:rPr>
              <w:t>Source / Solution Suggestion</w:t>
            </w:r>
          </w:p>
        </w:tc>
      </w:tr>
      <w:tr w:rsidR="008F65EC" w14:paraId="0E26F490" w14:textId="77777777" w:rsidTr="008F3E4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9DB50C5" w14:textId="77777777" w:rsidR="008F65EC" w:rsidRDefault="008F65EC" w:rsidP="008F3E42">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DB6855B" w14:textId="77777777" w:rsidR="008F65EC" w:rsidRDefault="008F65EC" w:rsidP="008F3E42">
            <w:pPr>
              <w:pStyle w:val="ConcurTableText8pt"/>
              <w:keepNext/>
            </w:pPr>
          </w:p>
        </w:tc>
      </w:tr>
      <w:tr w:rsidR="008F65EC" w14:paraId="7E75039B"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780FF93" w14:textId="77777777" w:rsidR="008F65EC" w:rsidRDefault="008F65EC" w:rsidP="008F3E42">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D953E9" w14:textId="77777777" w:rsidR="008F65EC" w:rsidRDefault="008F65EC" w:rsidP="008F3E42">
            <w:pPr>
              <w:pStyle w:val="ConcurTableText8pt"/>
              <w:keepNext/>
            </w:pPr>
            <w:r>
              <w:t>Trainline</w:t>
            </w:r>
          </w:p>
        </w:tc>
      </w:tr>
      <w:tr w:rsidR="008F65EC" w14:paraId="43940DF9"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185C26" w14:textId="77777777" w:rsidR="008F65EC" w:rsidRDefault="008F65EC" w:rsidP="008F3E42">
            <w:pPr>
              <w:pStyle w:val="ConcurTableText8pt"/>
              <w:keepNext/>
              <w:rPr>
                <w:b/>
              </w:rPr>
            </w:pPr>
            <w:r>
              <w:rPr>
                <w:b/>
              </w:rPr>
              <w:t>Other</w:t>
            </w:r>
          </w:p>
        </w:tc>
      </w:tr>
      <w:tr w:rsidR="008F65EC" w14:paraId="156B06B2" w14:textId="77777777" w:rsidTr="008F3E42">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1E8E014" w14:textId="77777777" w:rsidR="008F65EC" w:rsidRDefault="008F65EC" w:rsidP="008F3E42">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DE911D7" w14:textId="77777777" w:rsidR="008F65EC" w:rsidRDefault="008F65EC" w:rsidP="008F3E42">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15E563F" w14:textId="77777777" w:rsidR="008F65EC" w:rsidRDefault="008F65EC" w:rsidP="008F3E42">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4B1F9384" w14:textId="77777777" w:rsidR="008F65EC" w:rsidRDefault="008F65EC" w:rsidP="008F3E42">
            <w:pPr>
              <w:pStyle w:val="ConcurTableText8pt"/>
              <w:keepNext/>
            </w:pPr>
            <w:r>
              <w:t>Scan impact</w:t>
            </w:r>
          </w:p>
        </w:tc>
      </w:tr>
      <w:tr w:rsidR="008F65EC" w14:paraId="65B2DB8E"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5ECA90A" w14:textId="77777777" w:rsidR="008F65EC" w:rsidRDefault="008F65EC" w:rsidP="008F3E42">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31DBE53" w14:textId="77777777" w:rsidR="008F65EC" w:rsidRDefault="008F65EC" w:rsidP="008F3E42">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71B39E3" w14:textId="77777777" w:rsidR="008F65EC" w:rsidRDefault="008F65EC"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A889B18" w14:textId="77777777" w:rsidR="008F65EC" w:rsidRDefault="008F65EC" w:rsidP="008F3E42">
            <w:pPr>
              <w:pStyle w:val="ConcurTableText8pt"/>
              <w:keepNext/>
            </w:pPr>
            <w:r>
              <w:t>UI impact</w:t>
            </w:r>
          </w:p>
        </w:tc>
      </w:tr>
      <w:tr w:rsidR="008F65EC" w14:paraId="580E89AA"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99DCFE6" w14:textId="77777777" w:rsidR="008F65EC" w:rsidRDefault="008F65EC" w:rsidP="008F3E4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63D60F4" w14:textId="77777777" w:rsidR="008F65EC" w:rsidRDefault="008F65EC" w:rsidP="008F3E42">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BBD458A" w14:textId="77777777" w:rsidR="008F65EC" w:rsidRDefault="008F65EC"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7216AE3" w14:textId="77777777" w:rsidR="008F65EC" w:rsidRDefault="008F65EC" w:rsidP="008F3E42">
            <w:pPr>
              <w:pStyle w:val="ConcurTableText8pt"/>
              <w:keepNext/>
            </w:pPr>
            <w:r>
              <w:t>File finishing impact</w:t>
            </w:r>
          </w:p>
        </w:tc>
      </w:tr>
      <w:tr w:rsidR="008F65EC" w14:paraId="578980F0" w14:textId="77777777" w:rsidTr="008F3E42">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0C41AB2" w14:textId="77777777" w:rsidR="008F65EC" w:rsidRDefault="008F65EC" w:rsidP="008F3E42">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E40F3A2" w14:textId="77777777" w:rsidR="008F65EC" w:rsidRDefault="008F65EC" w:rsidP="008F3E42">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CCF66F1" w14:textId="77777777" w:rsidR="008F65EC" w:rsidRDefault="008F65EC" w:rsidP="008F3E42">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BAD0445" w14:textId="77777777" w:rsidR="008F65EC" w:rsidRDefault="008F65EC" w:rsidP="008F3E42">
            <w:pPr>
              <w:pStyle w:val="ConcurTableText8pt"/>
              <w:keepNext/>
            </w:pPr>
            <w:r>
              <w:t>Profile/Profile API/3rd Party XML Sync Impact</w:t>
            </w:r>
          </w:p>
        </w:tc>
      </w:tr>
      <w:tr w:rsidR="008F65EC" w14:paraId="7CB7C382" w14:textId="77777777" w:rsidTr="008F3E42">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46807" w14:textId="77777777" w:rsidR="008F65EC" w:rsidRDefault="008F65EC" w:rsidP="008F3E42">
            <w:pPr>
              <w:pStyle w:val="ConcurTableText8pt"/>
              <w:keepNext/>
              <w:rPr>
                <w:b/>
              </w:rPr>
            </w:pPr>
            <w:r>
              <w:rPr>
                <w:b/>
              </w:rPr>
              <w:t>Affected Documentation</w:t>
            </w:r>
          </w:p>
        </w:tc>
      </w:tr>
      <w:tr w:rsidR="008F65EC" w14:paraId="3AD68CB2" w14:textId="77777777" w:rsidTr="008F3E42">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0D452CE" w14:textId="77777777" w:rsidR="008F65EC" w:rsidRDefault="008F65EC" w:rsidP="008F3E42">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5C7976FC" w14:textId="77777777" w:rsidR="008F65EC" w:rsidRDefault="008F65EC" w:rsidP="008F3E42">
            <w:pPr>
              <w:pStyle w:val="ConcurTableText8pt"/>
              <w:keepNext/>
            </w:pPr>
            <w:r w:rsidRPr="004B6ED2">
              <w:t>Trainline Direct Connect</w:t>
            </w:r>
            <w:r w:rsidRPr="004B6ED2" w:rsidDel="00EE680E">
              <w:t xml:space="preserve"> </w:t>
            </w:r>
            <w:r>
              <w:t>Travel Service Guide</w:t>
            </w:r>
          </w:p>
        </w:tc>
      </w:tr>
      <w:tr w:rsidR="008F65EC" w14:paraId="5D385B5F"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3E058C3" w14:textId="77777777" w:rsidR="008F65EC" w:rsidRDefault="008F65EC" w:rsidP="008F3E42">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BA1159" w14:textId="77777777" w:rsidR="008F65EC" w:rsidRDefault="008F65EC" w:rsidP="008F3E42">
            <w:pPr>
              <w:pStyle w:val="ConcurTableText8pt"/>
              <w:keepNext/>
            </w:pPr>
          </w:p>
        </w:tc>
      </w:tr>
      <w:tr w:rsidR="008F65EC" w14:paraId="3D2DE898" w14:textId="77777777" w:rsidTr="008F3E42">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61635C2" w14:textId="77777777" w:rsidR="008F65EC" w:rsidRDefault="008F65EC" w:rsidP="008F3E42">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D19430C" w14:textId="77777777" w:rsidR="008F65EC" w:rsidRDefault="008F65EC" w:rsidP="008F3E42">
            <w:pPr>
              <w:pStyle w:val="ConcurTableText8pt"/>
              <w:keepNext/>
            </w:pPr>
          </w:p>
        </w:tc>
      </w:tr>
      <w:tr w:rsidR="008F65EC" w14:paraId="7FF1DDD5" w14:textId="77777777" w:rsidTr="008F3E42">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2540E2C4" w14:textId="77777777" w:rsidR="008F65EC" w:rsidRDefault="008F65EC" w:rsidP="008F3E42">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54840FC" w14:textId="77777777" w:rsidR="008F65EC" w:rsidRDefault="008F65EC" w:rsidP="008F3E42">
            <w:pPr>
              <w:pStyle w:val="ConcurTableText8pt"/>
            </w:pPr>
          </w:p>
        </w:tc>
      </w:tr>
    </w:tbl>
    <w:p w14:paraId="7CD82FDB" w14:textId="77777777" w:rsidR="008F65EC" w:rsidRDefault="008F65EC" w:rsidP="001D57A7">
      <w:pPr>
        <w:pStyle w:val="Heading4"/>
      </w:pPr>
      <w:r>
        <w:t>Overview</w:t>
      </w:r>
    </w:p>
    <w:p w14:paraId="0CB0F1F4" w14:textId="77777777" w:rsidR="008F65EC" w:rsidRDefault="008F65EC" w:rsidP="00162A51">
      <w:pPr>
        <w:pStyle w:val="ConcurBodyText"/>
        <w:keepLines/>
      </w:pPr>
      <w:r>
        <w:t>Targeted for February 2024, the last four digits of a traveler’s credit card will display on several screens during Trainline bookings. Trainline requires the display of the last four digits of the traveler’s credit card for API certification. This feature will be applied to Trainline and Renfe bookings on web and mobile, and Hotel bookings on the web.</w:t>
      </w:r>
    </w:p>
    <w:p w14:paraId="7B3EC7D2" w14:textId="4D6EB251" w:rsidR="008F65EC" w:rsidRPr="005920A3" w:rsidRDefault="008F65EC" w:rsidP="008F65EC">
      <w:pPr>
        <w:pStyle w:val="ConcurNote"/>
        <w:ind w:left="720" w:hanging="720"/>
      </w:pPr>
      <w:r>
        <w:t>This change is also planned for Air and Car verticals in future releases.</w:t>
      </w:r>
      <w:r>
        <w:t>.</w:t>
      </w:r>
    </w:p>
    <w:p w14:paraId="3284CD9C" w14:textId="77777777" w:rsidR="008F65EC" w:rsidRDefault="008F65EC" w:rsidP="001D57A7">
      <w:pPr>
        <w:pStyle w:val="Heading5"/>
      </w:pPr>
      <w:r>
        <w:t>User/Customer Benefit</w:t>
      </w:r>
    </w:p>
    <w:p w14:paraId="2BD09923" w14:textId="77777777" w:rsidR="008F65EC" w:rsidRPr="0076675A" w:rsidRDefault="008F65EC" w:rsidP="001D57A7">
      <w:pPr>
        <w:pStyle w:val="ConcurBodyText"/>
      </w:pPr>
      <w:r>
        <w:t>For Trainline bookings, users are required to provide the same form of payment (FOP) at the train station kiosk that was used to purchase their tickets,</w:t>
      </w:r>
      <w:r w:rsidRPr="00CB3EBE">
        <w:t xml:space="preserve"> </w:t>
      </w:r>
      <w:r>
        <w:t>in order to retrieve their tickets. This update is being implemented to improve the customer experience.</w:t>
      </w:r>
    </w:p>
    <w:p w14:paraId="7C8FA7C8" w14:textId="77777777" w:rsidR="008F65EC" w:rsidRDefault="008F65EC" w:rsidP="001D57A7">
      <w:pPr>
        <w:pStyle w:val="Heading4"/>
      </w:pPr>
      <w:r>
        <w:t>End-User Experience</w:t>
      </w:r>
    </w:p>
    <w:p w14:paraId="2E249C38" w14:textId="77777777" w:rsidR="008F65EC" w:rsidRDefault="008F65EC" w:rsidP="001D57A7">
      <w:pPr>
        <w:pStyle w:val="ConcurBodyText"/>
      </w:pPr>
      <w:r>
        <w:t>The last four digits of the user’s credit card will display on different pages during the Trainline booking process.</w:t>
      </w:r>
    </w:p>
    <w:p w14:paraId="4D89CDDC" w14:textId="77777777" w:rsidR="008F65EC" w:rsidRDefault="008F65EC" w:rsidP="001D57A7">
      <w:pPr>
        <w:pStyle w:val="ConcurBodyText"/>
        <w:keepNext/>
      </w:pPr>
      <w:r>
        <w:t>These include:</w:t>
      </w:r>
    </w:p>
    <w:p w14:paraId="3AAB4FA2" w14:textId="77777777" w:rsidR="008F65EC" w:rsidRDefault="008F65EC" w:rsidP="008F65EC">
      <w:pPr>
        <w:pStyle w:val="ConcurBullet"/>
        <w:keepNext/>
        <w:numPr>
          <w:ilvl w:val="0"/>
          <w:numId w:val="31"/>
        </w:numPr>
        <w:tabs>
          <w:tab w:val="clear" w:pos="1080"/>
        </w:tabs>
        <w:ind w:left="720"/>
      </w:pPr>
      <w:r>
        <w:rPr>
          <w:b/>
          <w:bCs/>
        </w:rPr>
        <w:t xml:space="preserve">Finalize </w:t>
      </w:r>
      <w:r>
        <w:t>page</w:t>
      </w:r>
    </w:p>
    <w:p w14:paraId="591AC41B" w14:textId="77777777" w:rsidR="008F65EC" w:rsidRDefault="008F65EC" w:rsidP="008F65EC">
      <w:pPr>
        <w:pStyle w:val="ConcurBullet"/>
        <w:keepNext/>
        <w:numPr>
          <w:ilvl w:val="0"/>
          <w:numId w:val="31"/>
        </w:numPr>
        <w:tabs>
          <w:tab w:val="clear" w:pos="1080"/>
        </w:tabs>
        <w:ind w:left="720"/>
      </w:pPr>
      <w:r>
        <w:rPr>
          <w:b/>
          <w:bCs/>
        </w:rPr>
        <w:t xml:space="preserve">Trip Overview </w:t>
      </w:r>
      <w:r>
        <w:t>page</w:t>
      </w:r>
    </w:p>
    <w:p w14:paraId="72E219DF" w14:textId="77777777" w:rsidR="008F65EC" w:rsidRPr="00725514" w:rsidRDefault="008F65EC" w:rsidP="008F65EC">
      <w:pPr>
        <w:pStyle w:val="ConcurBullet"/>
        <w:keepNext/>
        <w:numPr>
          <w:ilvl w:val="0"/>
          <w:numId w:val="31"/>
        </w:numPr>
        <w:tabs>
          <w:tab w:val="clear" w:pos="1080"/>
        </w:tabs>
        <w:ind w:left="720"/>
      </w:pPr>
      <w:r>
        <w:rPr>
          <w:b/>
          <w:bCs/>
        </w:rPr>
        <w:t>Confirmation E-Mail</w:t>
      </w:r>
    </w:p>
    <w:p w14:paraId="67076696" w14:textId="77777777" w:rsidR="008F65EC" w:rsidRDefault="008F65EC" w:rsidP="008F65EC">
      <w:pPr>
        <w:pStyle w:val="ConcurBullet"/>
        <w:numPr>
          <w:ilvl w:val="0"/>
          <w:numId w:val="31"/>
        </w:numPr>
        <w:tabs>
          <w:tab w:val="clear" w:pos="1080"/>
        </w:tabs>
        <w:ind w:left="720"/>
      </w:pPr>
      <w:r>
        <w:rPr>
          <w:b/>
          <w:bCs/>
        </w:rPr>
        <w:t>Cancellation E-Mail</w:t>
      </w:r>
    </w:p>
    <w:p w14:paraId="21F77BF5" w14:textId="77777777" w:rsidR="008F65EC" w:rsidRPr="00B1501B" w:rsidRDefault="008F65EC" w:rsidP="001D57A7">
      <w:pPr>
        <w:pStyle w:val="ConcurBodyText"/>
      </w:pPr>
      <w:r w:rsidRPr="00B1501B">
        <w:rPr>
          <w:noProof/>
        </w:rPr>
        <w:drawing>
          <wp:inline distT="0" distB="0" distL="0" distR="0" wp14:anchorId="34D6B49C" wp14:editId="2BDB8171">
            <wp:extent cx="4572000" cy="2552700"/>
            <wp:effectExtent l="19050" t="19050" r="19050" b="19050"/>
            <wp:docPr id="742508258" name="Picture 74250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2552700"/>
                    </a:xfrm>
                    <a:prstGeom prst="rect">
                      <a:avLst/>
                    </a:prstGeom>
                    <a:ln w="6348" cmpd="sng">
                      <a:solidFill>
                        <a:srgbClr val="000000"/>
                      </a:solidFill>
                      <a:prstDash val="solid"/>
                    </a:ln>
                  </pic:spPr>
                </pic:pic>
              </a:graphicData>
            </a:graphic>
          </wp:inline>
        </w:drawing>
      </w:r>
    </w:p>
    <w:p w14:paraId="2E5B3C53" w14:textId="77777777" w:rsidR="008F65EC" w:rsidRDefault="008F65EC" w:rsidP="001D57A7">
      <w:pPr>
        <w:pStyle w:val="Heading4"/>
      </w:pPr>
      <w:r w:rsidRPr="007D20BE">
        <w:t>Configuration for Professional and Standard Travel</w:t>
      </w:r>
    </w:p>
    <w:p w14:paraId="7D25F937" w14:textId="77777777" w:rsidR="008F65EC" w:rsidRPr="00AA69CF" w:rsidRDefault="008F65EC" w:rsidP="006B33EF">
      <w:pPr>
        <w:pStyle w:val="ConcurBodyText"/>
      </w:pPr>
      <w:r w:rsidRPr="00286D95">
        <w:t>This feature is enabled by default. There are no configuration steps.</w:t>
      </w:r>
    </w:p>
    <w:p w14:paraId="305E02BF" w14:textId="77777777" w:rsidR="008F65EC" w:rsidRDefault="008F65EC" w:rsidP="00E03CFD">
      <w:pPr>
        <w:pStyle w:val="Heading2"/>
      </w:pPr>
      <w:bookmarkStart w:id="47" w:name="_Toc142648567"/>
      <w:bookmarkStart w:id="48" w:name="_Toc157169765"/>
      <w:r>
        <w:t>Miscellaneous</w:t>
      </w:r>
      <w:bookmarkEnd w:id="47"/>
      <w:bookmarkEnd w:id="48"/>
    </w:p>
    <w:p w14:paraId="219C267D" w14:textId="5B654E2E" w:rsidR="008F65EC" w:rsidRDefault="008F65EC" w:rsidP="00A83B87">
      <w:pPr>
        <w:pStyle w:val="Heading3"/>
        <w:rPr>
          <w:rFonts w:eastAsia="Verdana" w:cs="Verdana"/>
        </w:rPr>
      </w:pPr>
      <w:bookmarkStart w:id="49" w:name="_Toc157169766"/>
      <w:r>
        <w:rPr>
          <w:rFonts w:eastAsia="Verdana" w:cs="Verdana"/>
        </w:rPr>
        <w:t>**Planned Changes** Profile Enhancement for Gender Inclusivity</w:t>
      </w:r>
      <w:bookmarkEnd w:id="49"/>
    </w:p>
    <w:p w14:paraId="7E7D5FB9" w14:textId="77777777" w:rsidR="008F65EC" w:rsidRPr="00D800A7" w:rsidRDefault="008F65EC" w:rsidP="00D800A7">
      <w:pPr>
        <w:pStyle w:val="ConcurTableText8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165FF580" w14:textId="77777777" w:rsidTr="0044089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CE4600" w14:textId="77777777" w:rsidR="008F65EC" w:rsidRPr="003B7075" w:rsidRDefault="008F65EC" w:rsidP="00440899">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6604956" w14:textId="77777777" w:rsidR="008F65EC" w:rsidRPr="003B7075" w:rsidRDefault="008F65EC" w:rsidP="0044089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76EA5230" w14:textId="77777777" w:rsidR="008F65EC" w:rsidRPr="003B7075" w:rsidRDefault="008F65EC" w:rsidP="00440899">
            <w:pPr>
              <w:pStyle w:val="ConcurTableHeadCentered8pt"/>
            </w:pPr>
            <w:r>
              <w:t>Feature T</w:t>
            </w:r>
            <w:r w:rsidRPr="003B7075">
              <w:t>arget Release Date</w:t>
            </w:r>
          </w:p>
        </w:tc>
      </w:tr>
      <w:tr w:rsidR="008F65EC" w:rsidRPr="003A2281" w14:paraId="0D370F89" w14:textId="77777777" w:rsidTr="00440899">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A59DEED" w14:textId="77777777" w:rsidR="008F65EC" w:rsidRPr="0018604A" w:rsidRDefault="008F65EC" w:rsidP="00440899">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4CA2979" w14:textId="77777777" w:rsidR="008F65EC" w:rsidRPr="001A7399" w:rsidRDefault="008F65EC" w:rsidP="00440899">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AA5FF11" w14:textId="77777777" w:rsidR="008F65EC" w:rsidRPr="001A7399" w:rsidRDefault="008F65EC" w:rsidP="00440899">
            <w:pPr>
              <w:pStyle w:val="ConcurTableText8ptCenter"/>
              <w:keepNext/>
            </w:pPr>
            <w:r>
              <w:t>March 2024</w:t>
            </w:r>
          </w:p>
        </w:tc>
      </w:tr>
      <w:tr w:rsidR="008F65EC" w:rsidRPr="003A2281" w14:paraId="1F9C9181" w14:textId="77777777" w:rsidTr="0044089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145BC4E0" w14:textId="77777777" w:rsidR="008F65EC" w:rsidRDefault="008F65EC" w:rsidP="00440899">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486CA51" w14:textId="77777777" w:rsidR="008F65EC" w:rsidRPr="00D800A7" w:rsidRDefault="008F65EC" w:rsidP="00D800A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138FEB0C" w14:textId="77777777" w:rsidTr="0044089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0C7811" w14:textId="77777777" w:rsidR="008F65EC" w:rsidRPr="00901493" w:rsidRDefault="008F65EC" w:rsidP="0044089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66FA91" w14:textId="77777777" w:rsidR="008F65EC" w:rsidRPr="00901493" w:rsidRDefault="008F65EC" w:rsidP="0044089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A77713" w14:textId="77777777" w:rsidR="008F65EC" w:rsidRPr="00255A5C" w:rsidRDefault="008F65EC" w:rsidP="0044089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799E8F87" w14:textId="77777777" w:rsidTr="0044089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338E85B" w14:textId="77777777" w:rsidR="008F65EC" w:rsidRPr="001203C1" w:rsidRDefault="008F65EC" w:rsidP="00440899">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93698FE" w14:textId="77777777" w:rsidR="008F65EC" w:rsidRPr="001203C1" w:rsidRDefault="008F65EC" w:rsidP="00440899">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0E980904" w14:textId="77777777" w:rsidR="008F65EC" w:rsidRPr="00255A5C" w:rsidRDefault="008F65EC" w:rsidP="0044089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44B21BFA"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F52D45" w14:textId="77777777" w:rsidR="008F65EC" w:rsidRPr="001203C1" w:rsidRDefault="008F65EC" w:rsidP="0044089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2D69A64" w14:textId="77777777" w:rsidR="008F65EC" w:rsidRPr="001203C1" w:rsidRDefault="008F65EC" w:rsidP="0044089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DEDBE81" w14:textId="77777777" w:rsidR="008F65EC" w:rsidRPr="001203C1" w:rsidRDefault="008F65EC" w:rsidP="0044089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2E3301C1"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FE819BD" w14:textId="77777777" w:rsidR="008F65EC" w:rsidRPr="001203C1" w:rsidRDefault="008F65EC" w:rsidP="0044089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305249" w14:textId="77777777" w:rsidR="008F65EC" w:rsidRPr="001203C1" w:rsidRDefault="008F65EC" w:rsidP="0044089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6D18048" w14:textId="77777777" w:rsidR="008F65EC" w:rsidRPr="001203C1" w:rsidRDefault="008F65EC" w:rsidP="00440899">
            <w:pPr>
              <w:pStyle w:val="ConcurTableText8pt"/>
              <w:keepNext/>
            </w:pPr>
            <w:r w:rsidRPr="001203C1">
              <w:rPr>
                <w:b/>
              </w:rPr>
              <w:t xml:space="preserve">Other: </w:t>
            </w:r>
            <w:r>
              <w:t>Refer to the release note below</w:t>
            </w:r>
          </w:p>
        </w:tc>
      </w:tr>
      <w:tr w:rsidR="008F65EC" w:rsidRPr="00255A5C" w14:paraId="7DCFD33F" w14:textId="77777777" w:rsidTr="0044089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5D71A68" w14:textId="77777777" w:rsidR="008F65EC" w:rsidRPr="001203C1" w:rsidRDefault="008F65EC" w:rsidP="0044089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81D0B0E" w14:textId="77777777" w:rsidR="008F65EC" w:rsidRPr="001203C1" w:rsidRDefault="008F65EC" w:rsidP="0044089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D3DFAEA" w14:textId="77777777" w:rsidR="008F65EC" w:rsidRPr="001203C1" w:rsidRDefault="008F65EC" w:rsidP="00440899">
            <w:pPr>
              <w:pStyle w:val="ConcurTableText8pt"/>
              <w:keepNext/>
              <w:rPr>
                <w:b/>
              </w:rPr>
            </w:pPr>
            <w:r>
              <w:rPr>
                <w:b/>
              </w:rPr>
              <w:t>Does not apply to this edition</w:t>
            </w:r>
          </w:p>
        </w:tc>
      </w:tr>
      <w:tr w:rsidR="008F65EC" w:rsidRPr="00255A5C" w14:paraId="6B867560"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E81BFD" w14:textId="77777777" w:rsidR="008F65EC" w:rsidRPr="00255A5C" w:rsidRDefault="008F65EC" w:rsidP="00440899">
            <w:pPr>
              <w:pStyle w:val="ConcurTableText8pt"/>
              <w:keepNext/>
              <w:rPr>
                <w:b/>
              </w:rPr>
            </w:pPr>
            <w:r>
              <w:rPr>
                <w:b/>
              </w:rPr>
              <w:t>Source</w:t>
            </w:r>
          </w:p>
        </w:tc>
      </w:tr>
      <w:tr w:rsidR="008F65EC" w:rsidRPr="00255A5C" w14:paraId="79DF099B"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051D41F" w14:textId="77777777" w:rsidR="008F65EC" w:rsidRPr="00255A5C" w:rsidRDefault="008F65EC" w:rsidP="0044089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E4360A1" w14:textId="77777777" w:rsidR="008F65EC" w:rsidRPr="00255A5C" w:rsidRDefault="008F65EC" w:rsidP="00440899">
            <w:pPr>
              <w:pStyle w:val="ConcurTableText8pt"/>
              <w:keepNext/>
            </w:pPr>
            <w:r>
              <w:t>Amadeus, Apollo, Sabre, Travelport+ Worldspan</w:t>
            </w:r>
          </w:p>
        </w:tc>
      </w:tr>
      <w:tr w:rsidR="008F65EC" w:rsidRPr="00255A5C" w14:paraId="32FE82EA"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8068BB" w14:textId="77777777" w:rsidR="008F65EC" w:rsidRPr="00255A5C" w:rsidRDefault="008F65EC" w:rsidP="0044089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3EBDA6" w14:textId="77777777" w:rsidR="008F65EC" w:rsidRPr="00255A5C" w:rsidRDefault="008F65EC" w:rsidP="00440899">
            <w:pPr>
              <w:pStyle w:val="ConcurTableText8pt"/>
              <w:keepNext/>
            </w:pPr>
            <w:r>
              <w:t>Southwest</w:t>
            </w:r>
          </w:p>
        </w:tc>
      </w:tr>
      <w:tr w:rsidR="008F65EC" w:rsidRPr="00255A5C" w14:paraId="04FD1792"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F11D47" w14:textId="77777777" w:rsidR="008F65EC" w:rsidRPr="00255A5C" w:rsidRDefault="008F65EC" w:rsidP="00440899">
            <w:pPr>
              <w:pStyle w:val="ConcurTableText8pt"/>
              <w:keepNext/>
              <w:rPr>
                <w:b/>
              </w:rPr>
            </w:pPr>
            <w:r w:rsidRPr="00255A5C">
              <w:rPr>
                <w:b/>
              </w:rPr>
              <w:t>Other</w:t>
            </w:r>
          </w:p>
        </w:tc>
      </w:tr>
      <w:tr w:rsidR="008F65EC" w:rsidRPr="00255A5C" w14:paraId="49238BBA" w14:textId="77777777" w:rsidTr="0044089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7DE94B" w14:textId="77777777" w:rsidR="008F65EC" w:rsidRPr="00255A5C" w:rsidRDefault="008F65EC" w:rsidP="00440899">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56BD75D" w14:textId="77777777" w:rsidR="008F65EC" w:rsidRPr="00255A5C" w:rsidRDefault="008F65EC" w:rsidP="0044089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531BAAB" w14:textId="77777777" w:rsidR="008F65EC" w:rsidRPr="00255A5C" w:rsidRDefault="008F65EC" w:rsidP="0044089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FD2E838" w14:textId="77777777" w:rsidR="008F65EC" w:rsidRPr="00255A5C" w:rsidRDefault="008F65EC" w:rsidP="00440899">
            <w:pPr>
              <w:pStyle w:val="ConcurTableText8pt"/>
              <w:keepNext/>
            </w:pPr>
            <w:r w:rsidRPr="00255A5C">
              <w:t>Scan impact</w:t>
            </w:r>
          </w:p>
        </w:tc>
      </w:tr>
      <w:tr w:rsidR="008F65EC" w:rsidRPr="003A2281" w14:paraId="2891737C"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3B4412C" w14:textId="77777777" w:rsidR="008F65EC" w:rsidRPr="003A2281" w:rsidRDefault="008F65EC" w:rsidP="00440899">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53536AF" w14:textId="77777777" w:rsidR="008F65EC" w:rsidRPr="00255A5C" w:rsidRDefault="008F65EC" w:rsidP="0044089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57FC199" w14:textId="77777777" w:rsidR="008F65EC" w:rsidRPr="003A2281" w:rsidRDefault="008F65EC"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132E53F" w14:textId="77777777" w:rsidR="008F65EC" w:rsidRPr="003A2281" w:rsidRDefault="008F65EC" w:rsidP="00440899">
            <w:pPr>
              <w:pStyle w:val="ConcurTableText8pt"/>
              <w:keepNext/>
            </w:pPr>
            <w:r w:rsidRPr="003A2281">
              <w:t>UI impact</w:t>
            </w:r>
          </w:p>
        </w:tc>
      </w:tr>
      <w:tr w:rsidR="008F65EC" w:rsidRPr="003A2281" w14:paraId="67A9C261"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F082E77" w14:textId="77777777" w:rsidR="008F65EC" w:rsidRPr="003A2281" w:rsidRDefault="008F65EC"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7EB83F1" w14:textId="77777777" w:rsidR="008F65EC" w:rsidRPr="003A2281" w:rsidRDefault="008F65EC" w:rsidP="0044089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318002" w14:textId="77777777" w:rsidR="008F65EC" w:rsidRPr="003A2281" w:rsidRDefault="008F65EC"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3087CD5" w14:textId="77777777" w:rsidR="008F65EC" w:rsidRPr="00255A5C" w:rsidRDefault="008F65EC" w:rsidP="00440899">
            <w:pPr>
              <w:pStyle w:val="ConcurTableText8pt"/>
              <w:keepNext/>
            </w:pPr>
            <w:r>
              <w:t xml:space="preserve">File finishing </w:t>
            </w:r>
            <w:r w:rsidRPr="00255A5C">
              <w:t>impact</w:t>
            </w:r>
          </w:p>
        </w:tc>
      </w:tr>
      <w:tr w:rsidR="008F65EC" w:rsidRPr="003A2281" w14:paraId="66795022"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692FC9E" w14:textId="77777777" w:rsidR="008F65EC" w:rsidRPr="003A2281" w:rsidRDefault="008F65EC"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FF2437D" w14:textId="77777777" w:rsidR="008F65EC" w:rsidRPr="003A2281" w:rsidRDefault="008F65EC" w:rsidP="0044089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1409A0" w14:textId="77777777" w:rsidR="008F65EC" w:rsidRPr="003A2281" w:rsidRDefault="008F65EC"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7C1F24C" w14:textId="77777777" w:rsidR="008F65EC" w:rsidRPr="003A2281" w:rsidRDefault="008F65EC" w:rsidP="00440899">
            <w:pPr>
              <w:pStyle w:val="ConcurTableText8pt"/>
              <w:keepNext/>
            </w:pPr>
            <w:r w:rsidRPr="003A2281">
              <w:t>Profile/Profile API/3rd Party XML Sync Impact</w:t>
            </w:r>
          </w:p>
        </w:tc>
      </w:tr>
      <w:tr w:rsidR="008F65EC" w:rsidRPr="00255A5C" w14:paraId="5241C78A"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41260" w14:textId="77777777" w:rsidR="008F65EC" w:rsidRPr="00255A5C" w:rsidRDefault="008F65EC" w:rsidP="00440899">
            <w:pPr>
              <w:pStyle w:val="ConcurTableText8pt"/>
              <w:keepNext/>
              <w:rPr>
                <w:b/>
              </w:rPr>
            </w:pPr>
            <w:bookmarkStart w:id="50" w:name="_Hlk12870592"/>
            <w:r>
              <w:rPr>
                <w:b/>
              </w:rPr>
              <w:t>Affected Documentation</w:t>
            </w:r>
          </w:p>
        </w:tc>
      </w:tr>
      <w:tr w:rsidR="008F65EC" w:rsidRPr="00255A5C" w14:paraId="55D18767"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090CABB" w14:textId="77777777" w:rsidR="008F65EC" w:rsidRPr="00255A5C" w:rsidRDefault="008F65EC" w:rsidP="0044089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BE3A5C" w14:textId="77777777" w:rsidR="008F65EC" w:rsidRPr="00255A5C" w:rsidRDefault="008F65EC" w:rsidP="00440899">
            <w:pPr>
              <w:pStyle w:val="ConcurTableText8pt"/>
              <w:keepNext/>
            </w:pPr>
            <w:r>
              <w:t>Tr</w:t>
            </w:r>
            <w:r w:rsidRPr="00491C39">
              <w:t>ansportation Security Administration (TSA) Requirements</w:t>
            </w:r>
          </w:p>
        </w:tc>
      </w:tr>
      <w:tr w:rsidR="008F65EC" w:rsidRPr="00255A5C" w14:paraId="00AB61D2"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2446C28" w14:textId="77777777" w:rsidR="008F65EC" w:rsidRPr="00255A5C" w:rsidRDefault="008F65EC" w:rsidP="0044089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5F63064" w14:textId="77777777" w:rsidR="008F65EC" w:rsidRPr="00255A5C" w:rsidRDefault="008F65EC" w:rsidP="00440899">
            <w:pPr>
              <w:pStyle w:val="ConcurTableText8pt"/>
              <w:keepNext/>
            </w:pPr>
          </w:p>
        </w:tc>
      </w:tr>
      <w:tr w:rsidR="008F65EC" w:rsidRPr="00255A5C" w14:paraId="42C7D8BA"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9D46192" w14:textId="77777777" w:rsidR="008F65EC" w:rsidRPr="00255A5C" w:rsidRDefault="008F65EC" w:rsidP="0044089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3B0054A" w14:textId="77777777" w:rsidR="008F65EC" w:rsidRPr="00255A5C" w:rsidRDefault="008F65EC" w:rsidP="00440899">
            <w:pPr>
              <w:pStyle w:val="ConcurTableText8pt"/>
              <w:keepNext/>
            </w:pPr>
          </w:p>
        </w:tc>
      </w:tr>
      <w:tr w:rsidR="008F65EC" w:rsidRPr="00255A5C" w14:paraId="5BF88E3E" w14:textId="77777777" w:rsidTr="0044089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7D22054" w14:textId="77777777" w:rsidR="008F65EC" w:rsidRDefault="008F65EC" w:rsidP="0044089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32EF84E" w14:textId="77777777" w:rsidR="008F65EC" w:rsidRPr="00255A5C" w:rsidRDefault="008F65EC" w:rsidP="00440899">
            <w:pPr>
              <w:pStyle w:val="ConcurTableText8pt"/>
            </w:pPr>
          </w:p>
        </w:tc>
      </w:tr>
    </w:tbl>
    <w:bookmarkEnd w:id="50"/>
    <w:p w14:paraId="6975CC6B" w14:textId="77777777" w:rsidR="008F65EC" w:rsidRDefault="008F65EC" w:rsidP="00D800A7">
      <w:pPr>
        <w:pStyle w:val="Heading4"/>
      </w:pPr>
      <w:r>
        <w:t>Overview</w:t>
      </w:r>
    </w:p>
    <w:p w14:paraId="6730144A" w14:textId="257C2E5D" w:rsidR="008F65EC" w:rsidRDefault="008F65EC" w:rsidP="00D800A7">
      <w:pPr>
        <w:pStyle w:val="ConcurBodyText"/>
      </w:pPr>
      <w:r>
        <w:t xml:space="preserve">In the upcoming March release, </w:t>
      </w:r>
      <w:r w:rsidRPr="00D800A7">
        <w:t>Concur Travel will enhance the Transportation Security Administration (TSA) Secure Flight section under the Concur Travel Profile page to support two new gender options</w:t>
      </w:r>
      <w:r>
        <w:t>:</w:t>
      </w:r>
      <w:r w:rsidRPr="00D800A7">
        <w:t xml:space="preserve"> </w:t>
      </w:r>
      <w:r w:rsidRPr="0039595F">
        <w:t>Unspecified (X) and Undisclosed (U)</w:t>
      </w:r>
      <w:r w:rsidRPr="00D800A7">
        <w:t xml:space="preserve">. With this change, users can now select from </w:t>
      </w:r>
      <w:r>
        <w:t>four</w:t>
      </w:r>
      <w:r w:rsidRPr="00D800A7">
        <w:t xml:space="preserve"> different options</w:t>
      </w:r>
      <w:r>
        <w:t xml:space="preserve"> in the Concur Travel Profile</w:t>
      </w:r>
      <w:r w:rsidRPr="00D800A7">
        <w:t xml:space="preserve">: </w:t>
      </w:r>
    </w:p>
    <w:p w14:paraId="3A87388B" w14:textId="77777777" w:rsidR="008F65EC" w:rsidRDefault="008F65EC" w:rsidP="008F65EC">
      <w:pPr>
        <w:pStyle w:val="ConcurBullet"/>
        <w:numPr>
          <w:ilvl w:val="0"/>
          <w:numId w:val="31"/>
        </w:numPr>
        <w:tabs>
          <w:tab w:val="clear" w:pos="1080"/>
        </w:tabs>
        <w:ind w:left="720"/>
      </w:pPr>
      <w:r w:rsidRPr="00D800A7">
        <w:t xml:space="preserve">Male (M) </w:t>
      </w:r>
    </w:p>
    <w:p w14:paraId="70910848" w14:textId="77777777" w:rsidR="008F65EC" w:rsidRDefault="008F65EC" w:rsidP="008F65EC">
      <w:pPr>
        <w:pStyle w:val="ConcurBullet"/>
        <w:numPr>
          <w:ilvl w:val="0"/>
          <w:numId w:val="31"/>
        </w:numPr>
        <w:tabs>
          <w:tab w:val="clear" w:pos="1080"/>
        </w:tabs>
        <w:ind w:left="720"/>
      </w:pPr>
      <w:r w:rsidRPr="00D800A7">
        <w:t>Female (F)</w:t>
      </w:r>
    </w:p>
    <w:p w14:paraId="64B0C58D" w14:textId="77777777" w:rsidR="008F65EC" w:rsidRDefault="008F65EC" w:rsidP="008F65EC">
      <w:pPr>
        <w:pStyle w:val="ConcurBullet"/>
        <w:numPr>
          <w:ilvl w:val="0"/>
          <w:numId w:val="31"/>
        </w:numPr>
        <w:tabs>
          <w:tab w:val="clear" w:pos="1080"/>
        </w:tabs>
        <w:ind w:left="720"/>
      </w:pPr>
      <w:r w:rsidRPr="00D800A7">
        <w:t>Unspecified (X)</w:t>
      </w:r>
    </w:p>
    <w:p w14:paraId="6C97B08D" w14:textId="77777777" w:rsidR="008F65EC" w:rsidRDefault="008F65EC" w:rsidP="008F65EC">
      <w:pPr>
        <w:pStyle w:val="ConcurBullet"/>
        <w:numPr>
          <w:ilvl w:val="0"/>
          <w:numId w:val="31"/>
        </w:numPr>
        <w:tabs>
          <w:tab w:val="clear" w:pos="1080"/>
        </w:tabs>
        <w:ind w:left="720"/>
      </w:pPr>
      <w:r>
        <w:t>Undisclosed</w:t>
      </w:r>
      <w:r w:rsidRPr="00D800A7">
        <w:t xml:space="preserve"> (</w:t>
      </w:r>
      <w:r>
        <w:t>U</w:t>
      </w:r>
      <w:r w:rsidRPr="00D800A7">
        <w:t>)</w:t>
      </w:r>
    </w:p>
    <w:p w14:paraId="125CF481" w14:textId="26815162" w:rsidR="008F65EC" w:rsidRDefault="008F65EC" w:rsidP="00D800A7">
      <w:pPr>
        <w:pStyle w:val="ConcurBodyText"/>
      </w:pPr>
      <w:r w:rsidRPr="00D800A7">
        <w:t xml:space="preserve">The new Gender values </w:t>
      </w:r>
      <w:r w:rsidRPr="0039595F">
        <w:t>Unspecified (X) and Undisclosed (U)</w:t>
      </w:r>
      <w:r w:rsidRPr="00D800A7">
        <w:t xml:space="preserve"> are also supported on the Travel Profile API 2.0. For more details, please </w:t>
      </w:r>
      <w:r>
        <w:t>refer to the</w:t>
      </w:r>
      <w:r w:rsidRPr="00D800A7">
        <w:t xml:space="preserve"> </w:t>
      </w:r>
      <w:r w:rsidRPr="00D800A7">
        <w:rPr>
          <w:i/>
          <w:iCs/>
        </w:rPr>
        <w:t>Travel Profile API 2.0 Gender Diversity Support</w:t>
      </w:r>
      <w:r w:rsidRPr="00D800A7">
        <w:t xml:space="preserve"> </w:t>
      </w:r>
      <w:r>
        <w:t>release note in this document</w:t>
      </w:r>
      <w:r w:rsidRPr="00D800A7">
        <w:t>.</w:t>
      </w:r>
    </w:p>
    <w:p w14:paraId="131CC644" w14:textId="77777777" w:rsidR="008F65EC" w:rsidRDefault="008F65EC" w:rsidP="00D800A7">
      <w:pPr>
        <w:pStyle w:val="ConcurMoreInfo"/>
      </w:pPr>
      <w:r w:rsidRPr="00D800A7">
        <w:t xml:space="preserve">The information that appears in the Concur Travel Profile is based on the </w:t>
      </w:r>
      <w:r w:rsidRPr="00D800A7">
        <w:rPr>
          <w:b/>
          <w:bCs/>
        </w:rPr>
        <w:t>For information required by the TSA for travel to/from the USA</w:t>
      </w:r>
      <w:r w:rsidRPr="00D800A7">
        <w:t xml:space="preserve"> setting</w:t>
      </w:r>
      <w:r>
        <w:t xml:space="preserve">. It is </w:t>
      </w:r>
      <w:r w:rsidRPr="00D800A7">
        <w:t xml:space="preserve">described in the configuration information </w:t>
      </w:r>
      <w:r>
        <w:t>section of</w:t>
      </w:r>
      <w:r w:rsidRPr="00D800A7">
        <w:t xml:space="preserve"> the </w:t>
      </w:r>
      <w:r w:rsidRPr="00D800A7">
        <w:rPr>
          <w:rStyle w:val="ConcurMoreInfoChar"/>
          <w:rFonts w:eastAsia="Calibri"/>
          <w:i/>
          <w:iCs/>
        </w:rPr>
        <w:t>Transportation Security Administration (TSA) Requirements Travel Service Guide</w:t>
      </w:r>
      <w:r w:rsidRPr="00D800A7">
        <w:t>.</w:t>
      </w:r>
      <w:r>
        <w:t xml:space="preserve"> </w:t>
      </w:r>
      <w:r w:rsidRPr="00FD46B5">
        <w:t xml:space="preserve">To locate, refer to </w:t>
      </w:r>
      <w:r w:rsidRPr="00A214C4">
        <w:t>Additional Release Notes and Other Technical Documentation</w:t>
      </w:r>
      <w:r w:rsidRPr="00FD46B5">
        <w:t xml:space="preserve"> in these release notes</w:t>
      </w:r>
      <w:r>
        <w:t>.</w:t>
      </w:r>
    </w:p>
    <w:p w14:paraId="51EEEA88" w14:textId="0DC30EFF" w:rsidR="008F65EC" w:rsidRDefault="008F65EC" w:rsidP="00D800A7">
      <w:pPr>
        <w:pStyle w:val="ConcurBodyText"/>
      </w:pPr>
      <w:r>
        <w:t xml:space="preserve">When the </w:t>
      </w:r>
      <w:r w:rsidRPr="1A726E64">
        <w:rPr>
          <w:b/>
          <w:bCs/>
        </w:rPr>
        <w:t>When to send TSA-required data to air carriers setting</w:t>
      </w:r>
      <w:r>
        <w:t xml:space="preserve"> is set to send information, Concur Travel will send the TSA fields data, including gender, to the vendors. If a booking is made in one of the Global Distribution Systems (GDSs), and when the carrier does not accept </w:t>
      </w:r>
      <w:r>
        <w:t>Unspecified (X) and Undisclosed (U)</w:t>
      </w:r>
      <w:r>
        <w:t xml:space="preserve">, the carrier may add information to the reservation to inform the travel agency that a change to the reservation is required. Concur Travel recommends that Agency fulfilment partners add automation to their mid-office tools to identify and contact users in such situations. Concur Travel recommends that users check the country requirements before booking and </w:t>
      </w:r>
      <w:r>
        <w:t xml:space="preserve">to check their reservation for required changes a few days before the trip. </w:t>
      </w:r>
    </w:p>
    <w:p w14:paraId="55A8365A" w14:textId="307F43C5" w:rsidR="008F65EC" w:rsidRDefault="008F65EC" w:rsidP="00D800A7">
      <w:pPr>
        <w:pStyle w:val="ConcurBodyText"/>
      </w:pPr>
      <w:r>
        <w:t xml:space="preserve">Inclusive Gender types </w:t>
      </w:r>
      <w:r w:rsidRPr="0039595F">
        <w:t>Unspecified (X) and Undisclosed (U)</w:t>
      </w:r>
      <w:r>
        <w:t xml:space="preserve"> will sync between a Concur profile and Sabre Profiles.</w:t>
      </w:r>
    </w:p>
    <w:p w14:paraId="3139F775" w14:textId="52A9E1F9" w:rsidR="008F65EC" w:rsidRDefault="008F65EC" w:rsidP="00D800A7">
      <w:pPr>
        <w:pStyle w:val="ConcurBodyText"/>
      </w:pPr>
      <w:r>
        <w:t xml:space="preserve">Inclusive Gender types </w:t>
      </w:r>
      <w:r w:rsidRPr="0039595F">
        <w:t>Unspecified (X) and Undisclosed (U)</w:t>
      </w:r>
      <w:r>
        <w:t xml:space="preserve"> will be synced between a Concur profile and Amadeus, Apollo, Travelport+, and Worldspan GDS profile by using the new datapoint </w:t>
      </w:r>
      <w:r w:rsidRPr="008E1F9A">
        <w:rPr>
          <w:b/>
          <w:bCs/>
        </w:rPr>
        <w:t>Gender_Inclusive</w:t>
      </w:r>
      <w:r>
        <w:t xml:space="preserve"> with Concur Profile Templates.</w:t>
      </w:r>
    </w:p>
    <w:p w14:paraId="17D71867" w14:textId="533EEEB3" w:rsidR="008F65EC" w:rsidRDefault="008F65EC" w:rsidP="00D800A7">
      <w:pPr>
        <w:pStyle w:val="ConcurBodyText"/>
      </w:pPr>
      <w:r>
        <w:t xml:space="preserve">Inclusive Gender types </w:t>
      </w:r>
      <w:r w:rsidRPr="0039595F">
        <w:t>Unspecified (X) and Undisclosed (U)</w:t>
      </w:r>
      <w:r>
        <w:t xml:space="preserve"> will be available for use in Finishing Templates using the new datapoint </w:t>
      </w:r>
      <w:r w:rsidRPr="008E1F9A">
        <w:rPr>
          <w:b/>
          <w:bCs/>
        </w:rPr>
        <w:t>Gender_Inclusive</w:t>
      </w:r>
      <w:r>
        <w:t>.</w:t>
      </w:r>
    </w:p>
    <w:p w14:paraId="31CFD32D" w14:textId="02515EB9" w:rsidR="008F65EC" w:rsidRDefault="008F65EC" w:rsidP="00D800A7">
      <w:pPr>
        <w:pStyle w:val="ConcurBodyText"/>
      </w:pPr>
      <w:r>
        <w:t xml:space="preserve">Concur Travel will send Inclusive Gender types </w:t>
      </w:r>
      <w:r w:rsidRPr="0039595F">
        <w:t>Unspecified (X) and Undisclosed (U)</w:t>
      </w:r>
      <w:r>
        <w:t xml:space="preserve"> to the GDS PNR when sending TSA Secure Flight, Redress, and Known Traveler Number (KTN) special service request (SSR) data for air reservations.</w:t>
      </w:r>
    </w:p>
    <w:p w14:paraId="0CE54230" w14:textId="301DC595" w:rsidR="008F65EC" w:rsidRDefault="008F65EC" w:rsidP="00D800A7">
      <w:pPr>
        <w:pStyle w:val="ConcurNote"/>
        <w:ind w:left="720" w:hanging="720"/>
      </w:pPr>
      <w:r>
        <w:t xml:space="preserve">All GDS systems will accept the Inclusive Gender codes </w:t>
      </w:r>
      <w:r w:rsidRPr="0039595F">
        <w:t>Unspecified (X) and Undisclosed (U)</w:t>
      </w:r>
      <w:r>
        <w:t xml:space="preserve"> for SSR messages without error, however, no validation is done with the airline being booked.  If the airline booked in the PNR does not support the Inclusive Gender codes </w:t>
      </w:r>
      <w:r w:rsidRPr="0039595F">
        <w:t>Unspecified (X) and Undisclosed (U)</w:t>
      </w:r>
      <w:r>
        <w:t>, they are required to reject the SSR message. GDS partners advised that airlines are required to follow the IATA Airline Industry Reservations Interline Message (AIRIMP) guidelines when rejecting the SSR message. Please refer to IATA for the most updated information regarding these rules and the format in which the airline should respond.</w:t>
      </w:r>
    </w:p>
    <w:p w14:paraId="5228E0EF" w14:textId="77777777" w:rsidR="008F65EC" w:rsidRPr="00220648" w:rsidRDefault="008F65EC" w:rsidP="008F65EC">
      <w:pPr>
        <w:pStyle w:val="ConcurWarningIcon"/>
        <w:tabs>
          <w:tab w:val="clear" w:pos="720"/>
          <w:tab w:val="clear" w:pos="1620"/>
          <w:tab w:val="num" w:pos="360"/>
        </w:tabs>
        <w:ind w:left="360" w:hanging="360"/>
        <w:rPr>
          <w:b/>
          <w:bCs/>
        </w:rPr>
      </w:pPr>
      <w:bookmarkStart w:id="51" w:name="_Hlk156564292"/>
      <w:r w:rsidRPr="00220648">
        <w:rPr>
          <w:b/>
          <w:bCs/>
        </w:rPr>
        <w:t>Concur Travel will not monitor or act on any SSR messages rejected by the airline. Customers will need to seek a mid-office solution if they wish to automate monitoring for these SSR messages.</w:t>
      </w:r>
    </w:p>
    <w:bookmarkEnd w:id="51"/>
    <w:p w14:paraId="054A2531" w14:textId="77777777" w:rsidR="008F65EC" w:rsidRDefault="008F65EC" w:rsidP="00D800A7">
      <w:pPr>
        <w:pStyle w:val="Heading5"/>
      </w:pPr>
      <w:r w:rsidRPr="00255A5C">
        <w:t>User/Customer Benefit</w:t>
      </w:r>
    </w:p>
    <w:p w14:paraId="08817FA7" w14:textId="401B5C6E" w:rsidR="008F65EC" w:rsidRDefault="008F65EC" w:rsidP="00D800A7">
      <w:pPr>
        <w:pStyle w:val="ConcurBodyText"/>
      </w:pPr>
      <w:r>
        <w:t xml:space="preserve">Non-binary travelers will be able to use the two new inclusive gender selections, </w:t>
      </w:r>
      <w:r w:rsidRPr="0039595F">
        <w:t>Unspecified (X) and Undisclosed (U)</w:t>
      </w:r>
      <w:r>
        <w:t>.</w:t>
      </w:r>
    </w:p>
    <w:p w14:paraId="6B0ADBA5" w14:textId="77777777" w:rsidR="008F65EC" w:rsidRDefault="008F65EC" w:rsidP="00D800A7">
      <w:pPr>
        <w:pStyle w:val="Heading4"/>
      </w:pPr>
      <w:r>
        <w:t>End-User Experience</w:t>
      </w:r>
    </w:p>
    <w:p w14:paraId="00BB3A44" w14:textId="29006E1E" w:rsidR="008F65EC" w:rsidRDefault="008F65EC" w:rsidP="00D800A7">
      <w:pPr>
        <w:pStyle w:val="ConcurBodyText"/>
      </w:pPr>
      <w:r>
        <w:t xml:space="preserve">When the </w:t>
      </w:r>
      <w:r w:rsidRPr="00696539">
        <w:rPr>
          <w:b/>
          <w:bCs/>
        </w:rPr>
        <w:t>For information required by the TSA for travel to/from the USA</w:t>
      </w:r>
      <w:r w:rsidRPr="00EF7B51">
        <w:t xml:space="preserve"> field setting </w:t>
      </w:r>
      <w:r>
        <w:t xml:space="preserve">is set to show information in Concur Travel Profile, users will be able to select one of the four options from a </w:t>
      </w:r>
      <w:r w:rsidRPr="00636E40">
        <w:rPr>
          <w:b/>
          <w:bCs/>
        </w:rPr>
        <w:t>Gender</w:t>
      </w:r>
      <w:r>
        <w:t xml:space="preserve"> dropdown:</w:t>
      </w:r>
      <w:r w:rsidRPr="00EF7B51">
        <w:t xml:space="preserve"> </w:t>
      </w:r>
    </w:p>
    <w:p w14:paraId="29B6F103" w14:textId="0AC223BF" w:rsidR="008F65EC" w:rsidRDefault="008F65EC" w:rsidP="00D800A7">
      <w:pPr>
        <w:pStyle w:val="ConcurBodyText"/>
      </w:pPr>
      <w:r>
        <w:rPr>
          <w:noProof/>
        </w:rPr>
        <w:drawing>
          <wp:inline distT="0" distB="0" distL="0" distR="0" wp14:anchorId="6E4939F1" wp14:editId="0A40CFD6">
            <wp:extent cx="5486400" cy="14357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435735"/>
                    </a:xfrm>
                    <a:prstGeom prst="rect">
                      <a:avLst/>
                    </a:prstGeom>
                  </pic:spPr>
                </pic:pic>
              </a:graphicData>
            </a:graphic>
          </wp:inline>
        </w:drawing>
      </w:r>
    </w:p>
    <w:p w14:paraId="6A48BD4E" w14:textId="77777777" w:rsidR="008F65EC" w:rsidRDefault="008F65EC" w:rsidP="00D800A7">
      <w:pPr>
        <w:pStyle w:val="ConcurBodyText"/>
      </w:pPr>
      <w:bookmarkStart w:id="52" w:name="_Hlk156556654"/>
      <w:r>
        <w:t>When no information is stored in Concur Travel Profile, the information will be collected during check out when required.</w:t>
      </w:r>
    </w:p>
    <w:bookmarkEnd w:id="52"/>
    <w:p w14:paraId="03934E0A" w14:textId="77777777" w:rsidR="008F65EC" w:rsidRDefault="008F65EC" w:rsidP="00D800A7">
      <w:pPr>
        <w:pStyle w:val="Heading4"/>
      </w:pPr>
      <w:r>
        <w:t>Configuration for Professional and Standard Travel</w:t>
      </w:r>
    </w:p>
    <w:p w14:paraId="4525989E" w14:textId="77777777" w:rsidR="008F65EC" w:rsidRPr="00D800A7" w:rsidRDefault="008F65EC" w:rsidP="00D800A7">
      <w:pPr>
        <w:pStyle w:val="ConcurBodyText"/>
      </w:pPr>
      <w:r w:rsidRPr="005F77C3">
        <w:t>This feature is enabled by default. There are no configuration steps</w:t>
      </w:r>
      <w:r>
        <w:t>.</w:t>
      </w:r>
    </w:p>
    <w:p w14:paraId="4E5CCE13" w14:textId="3C7AECFB" w:rsidR="008F65EC" w:rsidRDefault="008F65EC" w:rsidP="00A83B87">
      <w:pPr>
        <w:pStyle w:val="Heading3"/>
        <w:rPr>
          <w:rFonts w:eastAsia="Verdana" w:cs="Verdana"/>
        </w:rPr>
      </w:pPr>
      <w:bookmarkStart w:id="53" w:name="_Toc157169767"/>
      <w:r w:rsidRPr="43A2AF32">
        <w:rPr>
          <w:rFonts w:eastAsia="Verdana" w:cs="Verdana"/>
          <w:color w:val="000000" w:themeColor="text1"/>
        </w:rPr>
        <w:t xml:space="preserve">**Planned Changes** </w:t>
      </w:r>
      <w:r w:rsidRPr="43A2AF32">
        <w:rPr>
          <w:rFonts w:eastAsia="Verdana" w:cs="Verdana"/>
        </w:rPr>
        <w:t>New Concur Travel Experience: Skip Search Action (Professional Edition Only)</w:t>
      </w:r>
      <w:bookmarkEnd w:id="53"/>
    </w:p>
    <w:p w14:paraId="595A7F39" w14:textId="77777777" w:rsidR="008F65EC" w:rsidRPr="00BB2D22" w:rsidRDefault="008F65EC" w:rsidP="00A83B8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7D3D4BB1" w14:textId="77777777" w:rsidTr="43A2AF32">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FCFA31E" w14:textId="77777777" w:rsidR="008F65EC" w:rsidRDefault="008F65EC" w:rsidP="00DB446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BB1A7F0" w14:textId="77777777" w:rsidR="008F65EC" w:rsidRDefault="008F65EC" w:rsidP="00DB446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9848DB6" w14:textId="77777777" w:rsidR="008F65EC" w:rsidRDefault="008F65EC" w:rsidP="00DB4467">
            <w:pPr>
              <w:pStyle w:val="ConcurTableHeadCentered8pt"/>
            </w:pPr>
            <w:r>
              <w:t>Feature Target Release Date</w:t>
            </w:r>
          </w:p>
        </w:tc>
      </w:tr>
      <w:tr w:rsidR="008F65EC" w14:paraId="7866034B" w14:textId="77777777" w:rsidTr="43A2AF32">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38DB791" w14:textId="77777777" w:rsidR="008F65EC" w:rsidRDefault="008F65EC" w:rsidP="00DB4467">
            <w:pPr>
              <w:pStyle w:val="ConcurTableText8ptCenter"/>
              <w:keepNext/>
            </w:pPr>
            <w:r>
              <w:t>October 6, 2023</w:t>
            </w:r>
          </w:p>
        </w:tc>
        <w:tc>
          <w:tcPr>
            <w:tcW w:w="3010" w:type="dxa"/>
            <w:tcBorders>
              <w:top w:val="single" w:sz="4" w:space="0" w:color="auto"/>
              <w:left w:val="single" w:sz="4" w:space="0" w:color="auto"/>
              <w:bottom w:val="single" w:sz="4" w:space="0" w:color="auto"/>
              <w:right w:val="single" w:sz="4" w:space="0" w:color="auto"/>
            </w:tcBorders>
            <w:vAlign w:val="center"/>
          </w:tcPr>
          <w:p w14:paraId="5EC80FAA" w14:textId="77777777" w:rsidR="008F65EC" w:rsidRDefault="008F65EC" w:rsidP="00DB4467">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C0DCC5E" w14:textId="77777777" w:rsidR="008F65EC" w:rsidRDefault="008F65EC" w:rsidP="00DB4467">
            <w:pPr>
              <w:pStyle w:val="ConcurTableText8ptCenter"/>
              <w:keepNext/>
            </w:pPr>
            <w:r w:rsidRPr="43A2AF32">
              <w:rPr>
                <w:highlight w:val="yellow"/>
              </w:rPr>
              <w:t>February 2024</w:t>
            </w:r>
          </w:p>
        </w:tc>
      </w:tr>
      <w:tr w:rsidR="008F65EC" w14:paraId="1FA8C45B" w14:textId="77777777" w:rsidTr="43A2AF32">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C994995" w14:textId="77777777" w:rsidR="008F65EC" w:rsidRDefault="008F65EC" w:rsidP="00DB4467">
            <w:pPr>
              <w:pStyle w:val="ConcurTableText8ptCenter"/>
              <w:keepNext/>
            </w:pPr>
            <w:r>
              <w:t xml:space="preserve">Any changes since the previous monthly release are highlighted </w:t>
            </w:r>
            <w:r>
              <w:rPr>
                <w:highlight w:val="yellow"/>
              </w:rPr>
              <w:t>in yellow</w:t>
            </w:r>
            <w:r>
              <w:t xml:space="preserve"> in this release note.</w:t>
            </w:r>
          </w:p>
        </w:tc>
      </w:tr>
    </w:tbl>
    <w:p w14:paraId="288187D7" w14:textId="77777777" w:rsidR="008F65EC" w:rsidRPr="00D037A2" w:rsidRDefault="008F65EC" w:rsidP="00A83B8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4FD53E43" w14:textId="77777777" w:rsidTr="00DB446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5001A" w14:textId="77777777" w:rsidR="008F65EC" w:rsidRPr="00901493" w:rsidRDefault="008F65EC" w:rsidP="00DB4467">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219360" w14:textId="77777777" w:rsidR="008F65EC" w:rsidRPr="00901493" w:rsidRDefault="008F65EC" w:rsidP="00DB4467">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1FB0F9" w14:textId="77777777" w:rsidR="008F65EC" w:rsidRPr="00255A5C" w:rsidRDefault="008F65EC" w:rsidP="00DB4467">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0B437C12" w14:textId="77777777" w:rsidTr="00DB446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2C26948" w14:textId="77777777" w:rsidR="008F65EC" w:rsidRPr="001203C1" w:rsidRDefault="008F65EC" w:rsidP="00DB4467">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74DB9EF" w14:textId="77777777" w:rsidR="008F65EC" w:rsidRPr="001203C1" w:rsidRDefault="008F65EC" w:rsidP="00DB4467">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BE2EA4E" w14:textId="77777777" w:rsidR="008F65EC" w:rsidRPr="00255A5C" w:rsidRDefault="008F65EC" w:rsidP="00DB4467">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42EAFA1A" w14:textId="77777777" w:rsidTr="00DB446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6FB67D3" w14:textId="77777777" w:rsidR="008F65EC" w:rsidRPr="001203C1" w:rsidRDefault="008F65EC" w:rsidP="00DB4467">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5CAE6B6" w14:textId="77777777" w:rsidR="008F65EC" w:rsidRPr="001203C1" w:rsidRDefault="008F65EC" w:rsidP="00DB446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401C4E3" w14:textId="77777777" w:rsidR="008F65EC" w:rsidRPr="001203C1" w:rsidRDefault="008F65EC" w:rsidP="00DB4467">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3A6BE644" w14:textId="77777777" w:rsidTr="00DB446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B8995C8" w14:textId="77777777" w:rsidR="008F65EC" w:rsidRPr="001203C1" w:rsidRDefault="008F65EC" w:rsidP="00DB4467">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843E76E" w14:textId="77777777" w:rsidR="008F65EC" w:rsidRPr="001203C1" w:rsidRDefault="008F65EC" w:rsidP="00DB4467">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01255A1" w14:textId="77777777" w:rsidR="008F65EC" w:rsidRPr="001203C1" w:rsidRDefault="008F65EC" w:rsidP="00DB4467">
            <w:pPr>
              <w:pStyle w:val="ConcurTableText8pt"/>
              <w:keepNext/>
            </w:pPr>
            <w:r w:rsidRPr="001203C1">
              <w:rPr>
                <w:b/>
              </w:rPr>
              <w:t xml:space="preserve">Other: </w:t>
            </w:r>
            <w:r>
              <w:t>Refer to the release note below</w:t>
            </w:r>
          </w:p>
        </w:tc>
      </w:tr>
      <w:tr w:rsidR="008F65EC" w:rsidRPr="00255A5C" w14:paraId="73DBFE26" w14:textId="77777777" w:rsidTr="00DB446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86DA44E" w14:textId="77777777" w:rsidR="008F65EC" w:rsidRPr="001203C1" w:rsidRDefault="008F65EC" w:rsidP="00DB4467">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14529DE" w14:textId="77777777" w:rsidR="008F65EC" w:rsidRPr="001203C1" w:rsidRDefault="008F65EC" w:rsidP="00DB4467">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563E1D8" w14:textId="77777777" w:rsidR="008F65EC" w:rsidRPr="001203C1" w:rsidRDefault="008F65EC" w:rsidP="00DB4467">
            <w:pPr>
              <w:pStyle w:val="ConcurTableText8pt"/>
              <w:keepNext/>
              <w:rPr>
                <w:b/>
              </w:rPr>
            </w:pPr>
            <w:r>
              <w:rPr>
                <w:b/>
              </w:rPr>
              <w:t>Does not apply to this edition</w:t>
            </w:r>
          </w:p>
        </w:tc>
      </w:tr>
      <w:tr w:rsidR="008F65EC" w:rsidRPr="00255A5C" w14:paraId="18C1164A" w14:textId="77777777" w:rsidTr="00DB4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B1E593" w14:textId="77777777" w:rsidR="008F65EC" w:rsidRPr="00255A5C" w:rsidRDefault="008F65EC" w:rsidP="00DB4467">
            <w:pPr>
              <w:pStyle w:val="ConcurTableText8pt"/>
              <w:keepNext/>
              <w:rPr>
                <w:b/>
              </w:rPr>
            </w:pPr>
            <w:r>
              <w:rPr>
                <w:b/>
              </w:rPr>
              <w:t>Source</w:t>
            </w:r>
          </w:p>
        </w:tc>
      </w:tr>
      <w:tr w:rsidR="008F65EC" w:rsidRPr="00255A5C" w14:paraId="4B65F1C3" w14:textId="77777777" w:rsidTr="00DB446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80DF36" w14:textId="77777777" w:rsidR="008F65EC" w:rsidRPr="00255A5C" w:rsidRDefault="008F65EC" w:rsidP="00DB4467">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4FFFBA6" w14:textId="77777777" w:rsidR="008F65EC" w:rsidRPr="00255A5C" w:rsidRDefault="008F65EC" w:rsidP="00DB4467">
            <w:pPr>
              <w:pStyle w:val="ConcurTableText8pt"/>
              <w:keepNext/>
            </w:pPr>
            <w:r>
              <w:t>Sabre, Car Connector</w:t>
            </w:r>
          </w:p>
        </w:tc>
      </w:tr>
      <w:tr w:rsidR="008F65EC" w:rsidRPr="00255A5C" w14:paraId="4E16B8A4" w14:textId="77777777" w:rsidTr="00DB446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0F8933E" w14:textId="77777777" w:rsidR="008F65EC" w:rsidRPr="00255A5C" w:rsidRDefault="008F65EC" w:rsidP="00DB4467">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B357D59" w14:textId="77777777" w:rsidR="008F65EC" w:rsidRPr="00255A5C" w:rsidRDefault="008F65EC" w:rsidP="00DB4467">
            <w:pPr>
              <w:pStyle w:val="ConcurTableText8pt"/>
              <w:keepNext/>
            </w:pPr>
          </w:p>
        </w:tc>
      </w:tr>
      <w:tr w:rsidR="008F65EC" w:rsidRPr="00255A5C" w14:paraId="6404E65E" w14:textId="77777777" w:rsidTr="00DB4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6486A" w14:textId="77777777" w:rsidR="008F65EC" w:rsidRPr="00255A5C" w:rsidRDefault="008F65EC" w:rsidP="00DB4467">
            <w:pPr>
              <w:pStyle w:val="ConcurTableText8pt"/>
              <w:keepNext/>
              <w:rPr>
                <w:b/>
              </w:rPr>
            </w:pPr>
            <w:r w:rsidRPr="00255A5C">
              <w:rPr>
                <w:b/>
              </w:rPr>
              <w:t>Other</w:t>
            </w:r>
          </w:p>
        </w:tc>
      </w:tr>
      <w:tr w:rsidR="008F65EC" w:rsidRPr="00255A5C" w14:paraId="7DDBC5DF" w14:textId="77777777" w:rsidTr="00DB446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B069884" w14:textId="77777777" w:rsidR="008F65EC" w:rsidRPr="00255A5C" w:rsidRDefault="008F65EC" w:rsidP="00DB4467">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715B6CD" w14:textId="77777777" w:rsidR="008F65EC" w:rsidRPr="00255A5C" w:rsidRDefault="008F65EC" w:rsidP="00DB4467">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712AED0" w14:textId="77777777" w:rsidR="008F65EC" w:rsidRPr="00255A5C" w:rsidRDefault="008F65EC" w:rsidP="00DB4467">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02C94153" w14:textId="77777777" w:rsidR="008F65EC" w:rsidRPr="00255A5C" w:rsidRDefault="008F65EC" w:rsidP="00DB4467">
            <w:pPr>
              <w:pStyle w:val="ConcurTableText8pt"/>
              <w:keepNext/>
            </w:pPr>
            <w:r w:rsidRPr="00255A5C">
              <w:t>Scan impact</w:t>
            </w:r>
          </w:p>
        </w:tc>
      </w:tr>
      <w:tr w:rsidR="008F65EC" w:rsidRPr="003A2281" w14:paraId="43BEB9D9" w14:textId="77777777" w:rsidTr="00DB446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342E91B" w14:textId="77777777" w:rsidR="008F65EC" w:rsidRPr="003A2281" w:rsidRDefault="008F65EC" w:rsidP="00DB4467">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8F5B3B5" w14:textId="77777777" w:rsidR="008F65EC" w:rsidRPr="00255A5C" w:rsidRDefault="008F65EC" w:rsidP="00DB4467">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FC0D2F" w14:textId="77777777" w:rsidR="008F65EC" w:rsidRPr="003A2281" w:rsidRDefault="008F65EC" w:rsidP="00DB4467">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492832A" w14:textId="77777777" w:rsidR="008F65EC" w:rsidRPr="003A2281" w:rsidRDefault="008F65EC" w:rsidP="00DB4467">
            <w:pPr>
              <w:pStyle w:val="ConcurTableText8pt"/>
              <w:keepNext/>
            </w:pPr>
            <w:r w:rsidRPr="003A2281">
              <w:t>UI impact</w:t>
            </w:r>
          </w:p>
        </w:tc>
      </w:tr>
      <w:tr w:rsidR="008F65EC" w:rsidRPr="003A2281" w14:paraId="5D149D08" w14:textId="77777777" w:rsidTr="00DB446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6ECA0A3" w14:textId="77777777" w:rsidR="008F65EC" w:rsidRPr="003A2281" w:rsidRDefault="008F65EC" w:rsidP="00DB446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DB48C9" w14:textId="77777777" w:rsidR="008F65EC" w:rsidRPr="003A2281" w:rsidRDefault="008F65EC" w:rsidP="00DB4467">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D840A01" w14:textId="77777777" w:rsidR="008F65EC" w:rsidRPr="003A2281" w:rsidRDefault="008F65EC" w:rsidP="00DB446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D80B10A" w14:textId="77777777" w:rsidR="008F65EC" w:rsidRPr="00255A5C" w:rsidRDefault="008F65EC" w:rsidP="00DB4467">
            <w:pPr>
              <w:pStyle w:val="ConcurTableText8pt"/>
              <w:keepNext/>
            </w:pPr>
            <w:r>
              <w:t xml:space="preserve">File finishing </w:t>
            </w:r>
            <w:r w:rsidRPr="00255A5C">
              <w:t>impact</w:t>
            </w:r>
          </w:p>
        </w:tc>
      </w:tr>
      <w:tr w:rsidR="008F65EC" w:rsidRPr="003A2281" w14:paraId="5EED4A93" w14:textId="77777777" w:rsidTr="00DB446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AD911EC" w14:textId="77777777" w:rsidR="008F65EC" w:rsidRPr="003A2281" w:rsidRDefault="008F65EC" w:rsidP="00DB4467">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49178A7" w14:textId="77777777" w:rsidR="008F65EC" w:rsidRPr="003A2281" w:rsidRDefault="008F65EC" w:rsidP="00DB4467">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BCE8A7E" w14:textId="77777777" w:rsidR="008F65EC" w:rsidRPr="003A2281" w:rsidRDefault="008F65EC" w:rsidP="00DB4467">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DA3C5F0" w14:textId="77777777" w:rsidR="008F65EC" w:rsidRPr="003A2281" w:rsidRDefault="008F65EC" w:rsidP="00DB4467">
            <w:pPr>
              <w:pStyle w:val="ConcurTableText8pt"/>
              <w:keepNext/>
            </w:pPr>
            <w:r w:rsidRPr="003A2281">
              <w:t>Profile/Profile API/3rd Party XML Sync Impact</w:t>
            </w:r>
          </w:p>
        </w:tc>
      </w:tr>
      <w:tr w:rsidR="008F65EC" w:rsidRPr="00255A5C" w14:paraId="11B73798" w14:textId="77777777" w:rsidTr="00DB446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52C0B1" w14:textId="77777777" w:rsidR="008F65EC" w:rsidRPr="00255A5C" w:rsidRDefault="008F65EC" w:rsidP="00DB4467">
            <w:pPr>
              <w:pStyle w:val="ConcurTableText8pt"/>
              <w:keepNext/>
              <w:rPr>
                <w:b/>
              </w:rPr>
            </w:pPr>
            <w:r>
              <w:rPr>
                <w:b/>
              </w:rPr>
              <w:t>Affected Documentation</w:t>
            </w:r>
          </w:p>
        </w:tc>
      </w:tr>
      <w:tr w:rsidR="008F65EC" w:rsidRPr="00255A5C" w14:paraId="75D70BC4" w14:textId="77777777" w:rsidTr="00DB446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CDC8E46" w14:textId="77777777" w:rsidR="008F65EC" w:rsidRPr="00255A5C" w:rsidRDefault="008F65EC" w:rsidP="00DB4467">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44AD4EA" w14:textId="77777777" w:rsidR="008F65EC" w:rsidRPr="00255A5C" w:rsidRDefault="008F65EC" w:rsidP="00DB4467">
            <w:pPr>
              <w:pStyle w:val="ConcurTableText8pt"/>
              <w:keepNext/>
            </w:pPr>
          </w:p>
        </w:tc>
      </w:tr>
      <w:tr w:rsidR="008F65EC" w:rsidRPr="00255A5C" w14:paraId="7E2EA5DD" w14:textId="77777777" w:rsidTr="00DB446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5EB5AA8" w14:textId="77777777" w:rsidR="008F65EC" w:rsidRPr="00255A5C" w:rsidRDefault="008F65EC" w:rsidP="00DB4467">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01D3FF" w14:textId="77777777" w:rsidR="008F65EC" w:rsidRPr="00255A5C" w:rsidRDefault="008F65EC" w:rsidP="00DB4467">
            <w:pPr>
              <w:pStyle w:val="ConcurTableText8pt"/>
              <w:keepNext/>
              <w:tabs>
                <w:tab w:val="left" w:pos="5385"/>
              </w:tabs>
            </w:pPr>
          </w:p>
        </w:tc>
      </w:tr>
      <w:tr w:rsidR="008F65EC" w:rsidRPr="00255A5C" w14:paraId="36F16134" w14:textId="77777777" w:rsidTr="00DB446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E9E1362" w14:textId="77777777" w:rsidR="008F65EC" w:rsidRPr="00255A5C" w:rsidRDefault="008F65EC" w:rsidP="00DB4467">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15A796E" w14:textId="77777777" w:rsidR="008F65EC" w:rsidRPr="00255A5C" w:rsidRDefault="008F65EC" w:rsidP="00DB4467">
            <w:pPr>
              <w:pStyle w:val="ConcurTableText8pt"/>
              <w:keepNext/>
            </w:pPr>
          </w:p>
        </w:tc>
      </w:tr>
      <w:tr w:rsidR="008F65EC" w:rsidRPr="00052A03" w14:paraId="64F95A03" w14:textId="77777777" w:rsidTr="00DB446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52AE5A0" w14:textId="77777777" w:rsidR="008F65EC" w:rsidRDefault="008F65EC" w:rsidP="00DB4467">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9B80DE2" w14:textId="77777777" w:rsidR="008F65EC" w:rsidRPr="00052A03" w:rsidRDefault="008F65EC" w:rsidP="00DB4467">
            <w:pPr>
              <w:pStyle w:val="ConcurTableText8pt"/>
            </w:pPr>
            <w:r w:rsidRPr="00052A03">
              <w:t>Concur Travel Professional Edition End User He</w:t>
            </w:r>
            <w:r>
              <w:t>lp</w:t>
            </w:r>
          </w:p>
        </w:tc>
      </w:tr>
    </w:tbl>
    <w:p w14:paraId="4CFF06CC" w14:textId="77777777" w:rsidR="008F65EC" w:rsidRPr="00255A5C" w:rsidRDefault="008F65EC" w:rsidP="00A83B87">
      <w:pPr>
        <w:pStyle w:val="Heading4"/>
      </w:pPr>
      <w:r>
        <w:t>Overview</w:t>
      </w:r>
    </w:p>
    <w:p w14:paraId="6EB4948D" w14:textId="77777777" w:rsidR="008F65EC" w:rsidRDefault="008F65EC" w:rsidP="007F6FBA">
      <w:pPr>
        <w:pStyle w:val="ConcurBodyText"/>
        <w:keepLines/>
      </w:pPr>
      <w:r>
        <w:t xml:space="preserve">Targeted for the February release, the </w:t>
      </w:r>
      <w:r w:rsidRPr="7760A1D0">
        <w:rPr>
          <w:b/>
          <w:bCs/>
        </w:rPr>
        <w:t xml:space="preserve">Skip Search </w:t>
      </w:r>
      <w:r>
        <w:t>action</w:t>
      </w:r>
      <w:r w:rsidRPr="7760A1D0">
        <w:rPr>
          <w:b/>
          <w:bCs/>
        </w:rPr>
        <w:t xml:space="preserve"> </w:t>
      </w:r>
      <w:r>
        <w:t>will be available for the new Concur Travel experience. This feature will allow a user to discard the search workflow for a trip segment and return to one of three UI pages, depending on the previous workflow.</w:t>
      </w:r>
    </w:p>
    <w:p w14:paraId="20B3DA43" w14:textId="77777777" w:rsidR="008F65EC" w:rsidRPr="00255A5C" w:rsidRDefault="008F65EC" w:rsidP="000234D8">
      <w:pPr>
        <w:pStyle w:val="Heading5"/>
      </w:pPr>
      <w:r w:rsidRPr="00255A5C">
        <w:t>User/Customer Benefit</w:t>
      </w:r>
    </w:p>
    <w:p w14:paraId="2EC90BB1" w14:textId="77777777" w:rsidR="008F65EC" w:rsidRDefault="008F65EC" w:rsidP="00F72ACE">
      <w:pPr>
        <w:pStyle w:val="ConcurBodyText"/>
      </w:pPr>
      <w:r>
        <w:t>This feature is comparable to existing components in the current Concur Travel shopping experience. It provides the user a one-click method of returning to their trip booking workflow, should they decide not to complete a search and book option.</w:t>
      </w:r>
    </w:p>
    <w:p w14:paraId="71D2467C" w14:textId="77777777" w:rsidR="008F65EC" w:rsidRDefault="008F65EC" w:rsidP="00A83B87">
      <w:pPr>
        <w:pStyle w:val="Heading4"/>
      </w:pPr>
      <w:r>
        <w:t>End-User Experience</w:t>
      </w:r>
    </w:p>
    <w:p w14:paraId="2AE7044D" w14:textId="77777777" w:rsidR="008F65EC" w:rsidRDefault="008F65EC" w:rsidP="00795FB8">
      <w:pPr>
        <w:pStyle w:val="ConcurBodyText"/>
        <w:keepNext/>
      </w:pPr>
      <w:r>
        <w:t xml:space="preserve">The </w:t>
      </w:r>
      <w:r w:rsidRPr="0232E1D8">
        <w:rPr>
          <w:b/>
          <w:bCs/>
        </w:rPr>
        <w:t xml:space="preserve">Skip Search </w:t>
      </w:r>
      <w:r w:rsidRPr="00795FB8">
        <w:t>link</w:t>
      </w:r>
      <w:r w:rsidRPr="0232E1D8">
        <w:rPr>
          <w:b/>
          <w:bCs/>
        </w:rPr>
        <w:t xml:space="preserve"> </w:t>
      </w:r>
      <w:r>
        <w:t>will allow a user to discard the search workflow for a trip segment, returning the user to one of three UI pages, depending on the previous workflow.</w:t>
      </w:r>
    </w:p>
    <w:p w14:paraId="7B9CBE2F" w14:textId="77777777" w:rsidR="008F65EC" w:rsidRDefault="008F65EC" w:rsidP="00795FB8">
      <w:pPr>
        <w:pStyle w:val="ConcurBodyText"/>
        <w:keepNext/>
      </w:pPr>
      <w:r>
        <w:t xml:space="preserve">For example, if a user decides to book a flight reservation, searches for a flight, and then decides NOT to book a flight, they will click </w:t>
      </w:r>
      <w:r w:rsidRPr="000F7B37">
        <w:rPr>
          <w:b/>
          <w:bCs/>
        </w:rPr>
        <w:t>Skip Search</w:t>
      </w:r>
      <w:r>
        <w:t>.</w:t>
      </w:r>
    </w:p>
    <w:p w14:paraId="47390477" w14:textId="77777777" w:rsidR="008F65EC" w:rsidRDefault="008F65EC" w:rsidP="0047322C">
      <w:pPr>
        <w:pStyle w:val="ConcurBodyText"/>
      </w:pPr>
      <w:r>
        <w:rPr>
          <w:noProof/>
        </w:rPr>
        <w:drawing>
          <wp:inline distT="0" distB="0" distL="0" distR="0" wp14:anchorId="7371ECD3" wp14:editId="749761AC">
            <wp:extent cx="5486247" cy="18288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6882" cy="1829012"/>
                    </a:xfrm>
                    <a:prstGeom prst="rect">
                      <a:avLst/>
                    </a:prstGeom>
                  </pic:spPr>
                </pic:pic>
              </a:graphicData>
            </a:graphic>
          </wp:inline>
        </w:drawing>
      </w:r>
    </w:p>
    <w:p w14:paraId="716D1894" w14:textId="77777777" w:rsidR="008F65EC" w:rsidRPr="000F7B37" w:rsidRDefault="008F65EC" w:rsidP="003668D0">
      <w:pPr>
        <w:pStyle w:val="ConcurBodyText"/>
      </w:pPr>
      <w:r>
        <w:t>The</w:t>
      </w:r>
      <w:r w:rsidRPr="000F7B37">
        <w:t xml:space="preserve"> </w:t>
      </w:r>
      <w:r w:rsidRPr="000F7B37">
        <w:rPr>
          <w:b/>
          <w:bCs/>
        </w:rPr>
        <w:t xml:space="preserve">Skip </w:t>
      </w:r>
      <w:r>
        <w:rPr>
          <w:b/>
          <w:bCs/>
        </w:rPr>
        <w:t>s</w:t>
      </w:r>
      <w:r w:rsidRPr="000F7B37">
        <w:rPr>
          <w:b/>
          <w:bCs/>
        </w:rPr>
        <w:t>earch</w:t>
      </w:r>
      <w:r w:rsidRPr="000F7B37">
        <w:t xml:space="preserve"> option will behave as follows:</w:t>
      </w:r>
    </w:p>
    <w:p w14:paraId="0154CD52" w14:textId="77777777" w:rsidR="008F65EC" w:rsidRPr="000F7B37" w:rsidRDefault="008F65EC" w:rsidP="008F65EC">
      <w:pPr>
        <w:pStyle w:val="ConcurBullet"/>
        <w:numPr>
          <w:ilvl w:val="0"/>
          <w:numId w:val="31"/>
        </w:numPr>
        <w:tabs>
          <w:tab w:val="clear" w:pos="1080"/>
        </w:tabs>
        <w:ind w:left="720"/>
      </w:pPr>
      <w:r w:rsidRPr="000F7B37">
        <w:t xml:space="preserve">If there is an existing booking for the given trip, but it is not yet finalized, then the user will be redirected to the </w:t>
      </w:r>
      <w:r w:rsidRPr="000F7B37">
        <w:rPr>
          <w:b/>
          <w:bCs/>
        </w:rPr>
        <w:t>Finalize</w:t>
      </w:r>
      <w:r w:rsidRPr="000F7B37">
        <w:t xml:space="preserve"> page.</w:t>
      </w:r>
    </w:p>
    <w:p w14:paraId="2D557777" w14:textId="77777777" w:rsidR="008F65EC" w:rsidRPr="000F7B37" w:rsidRDefault="008F65EC" w:rsidP="008F65EC">
      <w:pPr>
        <w:pStyle w:val="ConcurBullet"/>
        <w:numPr>
          <w:ilvl w:val="0"/>
          <w:numId w:val="31"/>
        </w:numPr>
        <w:tabs>
          <w:tab w:val="clear" w:pos="1080"/>
        </w:tabs>
        <w:ind w:left="720"/>
      </w:pPr>
      <w:r w:rsidRPr="000F7B37">
        <w:t xml:space="preserve">If there is an existing booking for the given trip and it was previously finalized, then the user will be redirected to the </w:t>
      </w:r>
      <w:r w:rsidRPr="000F7B37">
        <w:rPr>
          <w:b/>
          <w:bCs/>
        </w:rPr>
        <w:t>Trip Overview</w:t>
      </w:r>
      <w:r w:rsidRPr="000F7B37">
        <w:t xml:space="preserve"> page.</w:t>
      </w:r>
    </w:p>
    <w:p w14:paraId="42D4DE4F" w14:textId="77777777" w:rsidR="008F65EC" w:rsidRPr="00630CA1" w:rsidRDefault="008F65EC" w:rsidP="008F65EC">
      <w:pPr>
        <w:pStyle w:val="ConcurBullet"/>
        <w:numPr>
          <w:ilvl w:val="0"/>
          <w:numId w:val="31"/>
        </w:numPr>
        <w:tabs>
          <w:tab w:val="clear" w:pos="1080"/>
        </w:tabs>
        <w:ind w:left="720"/>
        <w:rPr>
          <w:rFonts w:eastAsia="Verdana" w:cs="Calibri"/>
          <w:sz w:val="18"/>
          <w:szCs w:val="18"/>
        </w:rPr>
      </w:pPr>
      <w:r w:rsidRPr="000F7B37">
        <w:t xml:space="preserve">If there is no existing booking or trip, then the user will be redirected to the SAP Concur Travel </w:t>
      </w:r>
      <w:r w:rsidRPr="000F7B37">
        <w:rPr>
          <w:b/>
          <w:bCs/>
        </w:rPr>
        <w:t>home</w:t>
      </w:r>
      <w:r w:rsidRPr="000F7B37">
        <w:t xml:space="preserve"> page.</w:t>
      </w:r>
    </w:p>
    <w:p w14:paraId="7B614603" w14:textId="77777777" w:rsidR="008F65EC" w:rsidRDefault="008F65EC" w:rsidP="0047322C">
      <w:pPr>
        <w:pStyle w:val="Heading4"/>
      </w:pPr>
      <w:r w:rsidRPr="00FD14B3">
        <w:t>Configuration for Professional Travel</w:t>
      </w:r>
    </w:p>
    <w:p w14:paraId="5DC7EA5B" w14:textId="77777777" w:rsidR="008F65EC" w:rsidRDefault="008F65EC" w:rsidP="00A83B87">
      <w:pPr>
        <w:pStyle w:val="ConcurBodyText"/>
      </w:pPr>
      <w:r w:rsidRPr="00286D95">
        <w:t>This feature is enabled by default. There are no configuration steps.</w:t>
      </w:r>
    </w:p>
    <w:p w14:paraId="59769C45" w14:textId="2C35CE0E" w:rsidR="008F65EC" w:rsidRDefault="008F65EC" w:rsidP="00D75187">
      <w:pPr>
        <w:pStyle w:val="Heading3"/>
        <w:rPr>
          <w:rFonts w:eastAsia="Verdana" w:cs="Verdana"/>
        </w:rPr>
      </w:pPr>
      <w:bookmarkStart w:id="54" w:name="_Toc157169768"/>
      <w:r w:rsidRPr="541B9D31">
        <w:rPr>
          <w:rFonts w:eastAsia="Verdana" w:cs="Verdana"/>
          <w:color w:val="000000" w:themeColor="text1"/>
        </w:rPr>
        <w:t xml:space="preserve">**Planned Changes** </w:t>
      </w:r>
      <w:r w:rsidRPr="541B9D31">
        <w:rPr>
          <w:rFonts w:eastAsia="Verdana" w:cs="Verdana"/>
        </w:rPr>
        <w:t>New Concur Travel Experience: Trip History (Professional Edition Only)</w:t>
      </w:r>
      <w:bookmarkEnd w:id="54"/>
    </w:p>
    <w:p w14:paraId="3655DC88" w14:textId="77777777" w:rsidR="008F65EC" w:rsidRPr="00BB2D22" w:rsidRDefault="008F65EC" w:rsidP="00D75187">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382ACB43"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FA229A"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50E3594"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D2A3B1E" w14:textId="77777777" w:rsidR="008F65EC" w:rsidRDefault="008F65EC">
            <w:pPr>
              <w:pStyle w:val="ConcurTableHeadCentered8pt"/>
            </w:pPr>
            <w:r>
              <w:t>Feature Target Release Date</w:t>
            </w:r>
          </w:p>
        </w:tc>
      </w:tr>
      <w:tr w:rsidR="008F65EC" w14:paraId="7745F56A"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CC48941" w14:textId="77777777" w:rsidR="008F65EC" w:rsidRDefault="008F65EC">
            <w:pPr>
              <w:pStyle w:val="ConcurTableText8ptCenter"/>
              <w:keepNext/>
            </w:pPr>
            <w:r>
              <w:t>December 2023</w:t>
            </w:r>
          </w:p>
        </w:tc>
        <w:tc>
          <w:tcPr>
            <w:tcW w:w="3010" w:type="dxa"/>
            <w:tcBorders>
              <w:top w:val="single" w:sz="4" w:space="0" w:color="auto"/>
              <w:left w:val="single" w:sz="4" w:space="0" w:color="auto"/>
              <w:bottom w:val="single" w:sz="4" w:space="0" w:color="auto"/>
              <w:right w:val="single" w:sz="4" w:space="0" w:color="auto"/>
            </w:tcBorders>
            <w:vAlign w:val="center"/>
          </w:tcPr>
          <w:p w14:paraId="7AD25A20" w14:textId="77777777" w:rsidR="008F65EC" w:rsidRDefault="008F65E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2D883D2" w14:textId="77777777" w:rsidR="008F65EC" w:rsidRDefault="008F65EC">
            <w:pPr>
              <w:pStyle w:val="ConcurTableText8ptCenter"/>
              <w:keepNext/>
            </w:pPr>
            <w:r>
              <w:t>March 2024</w:t>
            </w:r>
          </w:p>
        </w:tc>
      </w:tr>
      <w:tr w:rsidR="008F65EC" w14:paraId="5293AAC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1E4D386"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060C3C43" w14:textId="77777777" w:rsidR="008F65EC" w:rsidRPr="00D037A2" w:rsidRDefault="008F65EC" w:rsidP="00D75187">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68A34690"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709C40" w14:textId="77777777" w:rsidR="008F65EC" w:rsidRPr="00901493" w:rsidRDefault="008F65E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708C8" w14:textId="77777777" w:rsidR="008F65EC" w:rsidRPr="00901493" w:rsidRDefault="008F65E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88D013" w14:textId="77777777" w:rsidR="008F65EC" w:rsidRPr="00255A5C" w:rsidRDefault="008F65E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164325A3"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AD6DE19" w14:textId="77777777" w:rsidR="008F65EC" w:rsidRPr="001203C1" w:rsidRDefault="008F65E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013527B" w14:textId="77777777" w:rsidR="008F65EC" w:rsidRPr="001203C1"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04FF3A8" w14:textId="77777777" w:rsidR="008F65EC" w:rsidRPr="00255A5C" w:rsidRDefault="008F65E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0CA69C3F"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907A8CA"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E3123E"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33FAB98" w14:textId="77777777" w:rsidR="008F65EC" w:rsidRPr="001203C1" w:rsidRDefault="008F65E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1CCDE17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EC4CEF0" w14:textId="77777777" w:rsidR="008F65EC" w:rsidRPr="001203C1"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F43B3EB"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359F30C" w14:textId="77777777" w:rsidR="008F65EC" w:rsidRPr="001203C1" w:rsidRDefault="008F65EC">
            <w:pPr>
              <w:pStyle w:val="ConcurTableText8pt"/>
              <w:keepNext/>
            </w:pPr>
            <w:r w:rsidRPr="001203C1">
              <w:rPr>
                <w:b/>
              </w:rPr>
              <w:t xml:space="preserve">Other: </w:t>
            </w:r>
            <w:r>
              <w:t>Refer to the release note below</w:t>
            </w:r>
          </w:p>
        </w:tc>
      </w:tr>
      <w:tr w:rsidR="008F65EC" w:rsidRPr="00255A5C" w14:paraId="761E6566"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14E4381" w14:textId="77777777" w:rsidR="008F65EC" w:rsidRPr="001203C1"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2808015" w14:textId="77777777" w:rsidR="008F65EC" w:rsidRPr="001203C1"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6BE85C4" w14:textId="77777777" w:rsidR="008F65EC" w:rsidRPr="001203C1" w:rsidRDefault="008F65EC">
            <w:pPr>
              <w:pStyle w:val="ConcurTableText8pt"/>
              <w:keepNext/>
              <w:rPr>
                <w:b/>
              </w:rPr>
            </w:pPr>
            <w:r>
              <w:rPr>
                <w:b/>
              </w:rPr>
              <w:t>Does not apply to this edition</w:t>
            </w:r>
          </w:p>
        </w:tc>
      </w:tr>
      <w:tr w:rsidR="008F65EC" w:rsidRPr="00255A5C" w14:paraId="306DCA0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4F8E9" w14:textId="77777777" w:rsidR="008F65EC" w:rsidRPr="00255A5C" w:rsidRDefault="008F65EC">
            <w:pPr>
              <w:pStyle w:val="ConcurTableText8pt"/>
              <w:keepNext/>
              <w:rPr>
                <w:b/>
              </w:rPr>
            </w:pPr>
            <w:r>
              <w:rPr>
                <w:b/>
              </w:rPr>
              <w:t>Source</w:t>
            </w:r>
          </w:p>
        </w:tc>
      </w:tr>
      <w:tr w:rsidR="008F65EC" w:rsidRPr="00255A5C" w14:paraId="7B72583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EED3288" w14:textId="77777777" w:rsidR="008F65EC" w:rsidRPr="00255A5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CB87521" w14:textId="77777777" w:rsidR="008F65EC" w:rsidRPr="00255A5C" w:rsidRDefault="008F65EC">
            <w:pPr>
              <w:pStyle w:val="ConcurTableText8pt"/>
              <w:keepNext/>
            </w:pPr>
            <w:r>
              <w:t>Sabre, Car Connector</w:t>
            </w:r>
          </w:p>
        </w:tc>
      </w:tr>
      <w:tr w:rsidR="008F65EC" w:rsidRPr="00255A5C" w14:paraId="31C3446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AF1F1A" w14:textId="77777777" w:rsidR="008F65EC" w:rsidRPr="00255A5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54922A8" w14:textId="77777777" w:rsidR="008F65EC" w:rsidRPr="00255A5C" w:rsidRDefault="008F65EC">
            <w:pPr>
              <w:pStyle w:val="ConcurTableText8pt"/>
              <w:keepNext/>
            </w:pPr>
          </w:p>
        </w:tc>
      </w:tr>
      <w:tr w:rsidR="008F65EC" w:rsidRPr="00255A5C" w14:paraId="179C108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23CDD4" w14:textId="77777777" w:rsidR="008F65EC" w:rsidRPr="00255A5C" w:rsidRDefault="008F65EC">
            <w:pPr>
              <w:pStyle w:val="ConcurTableText8pt"/>
              <w:keepNext/>
              <w:rPr>
                <w:b/>
              </w:rPr>
            </w:pPr>
            <w:r w:rsidRPr="00255A5C">
              <w:rPr>
                <w:b/>
              </w:rPr>
              <w:t>Other</w:t>
            </w:r>
          </w:p>
        </w:tc>
      </w:tr>
      <w:tr w:rsidR="008F65EC" w:rsidRPr="00255A5C" w14:paraId="751D01A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9324AE7" w14:textId="77777777" w:rsidR="008F65EC" w:rsidRPr="00255A5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9706D89" w14:textId="77777777" w:rsidR="008F65EC" w:rsidRPr="00255A5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9271701" w14:textId="77777777" w:rsidR="008F65EC" w:rsidRPr="00255A5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BAA737B" w14:textId="77777777" w:rsidR="008F65EC" w:rsidRPr="00255A5C" w:rsidRDefault="008F65EC">
            <w:pPr>
              <w:pStyle w:val="ConcurTableText8pt"/>
              <w:keepNext/>
            </w:pPr>
            <w:r w:rsidRPr="00255A5C">
              <w:t>Scan impact</w:t>
            </w:r>
          </w:p>
        </w:tc>
      </w:tr>
      <w:tr w:rsidR="008F65EC" w:rsidRPr="003A2281" w14:paraId="536A1C7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4D59146" w14:textId="77777777" w:rsidR="008F65EC" w:rsidRPr="003A2281"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0332563" w14:textId="77777777" w:rsidR="008F65EC" w:rsidRPr="00255A5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2E23A8" w14:textId="77777777" w:rsidR="008F65EC" w:rsidRPr="003A2281"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1A8B98" w14:textId="77777777" w:rsidR="008F65EC" w:rsidRPr="003A2281" w:rsidRDefault="008F65EC">
            <w:pPr>
              <w:pStyle w:val="ConcurTableText8pt"/>
              <w:keepNext/>
            </w:pPr>
            <w:r w:rsidRPr="003A2281">
              <w:t>UI impact</w:t>
            </w:r>
          </w:p>
        </w:tc>
      </w:tr>
      <w:tr w:rsidR="008F65EC" w:rsidRPr="003A2281" w14:paraId="0C2C1B6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8D2B755"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6CFF0E6" w14:textId="77777777" w:rsidR="008F65EC" w:rsidRPr="003A2281"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2598A29"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016223C" w14:textId="77777777" w:rsidR="008F65EC" w:rsidRPr="00255A5C" w:rsidRDefault="008F65EC">
            <w:pPr>
              <w:pStyle w:val="ConcurTableText8pt"/>
              <w:keepNext/>
            </w:pPr>
            <w:r>
              <w:t xml:space="preserve">File finishing </w:t>
            </w:r>
            <w:r w:rsidRPr="00255A5C">
              <w:t>impact</w:t>
            </w:r>
          </w:p>
        </w:tc>
      </w:tr>
      <w:tr w:rsidR="008F65EC" w:rsidRPr="003A2281" w14:paraId="37DFFDB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323524D"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D190354" w14:textId="77777777" w:rsidR="008F65EC" w:rsidRPr="003A2281"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A17F90"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A78D2D" w14:textId="77777777" w:rsidR="008F65EC" w:rsidRPr="003A2281" w:rsidRDefault="008F65EC">
            <w:pPr>
              <w:pStyle w:val="ConcurTableText8pt"/>
              <w:keepNext/>
            </w:pPr>
            <w:r w:rsidRPr="003A2281">
              <w:t>Profile/Profile API/3rd Party XML Sync Impact</w:t>
            </w:r>
          </w:p>
        </w:tc>
      </w:tr>
      <w:tr w:rsidR="008F65EC" w:rsidRPr="00255A5C" w14:paraId="5434CE7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14635E" w14:textId="77777777" w:rsidR="008F65EC" w:rsidRPr="00255A5C" w:rsidRDefault="008F65EC">
            <w:pPr>
              <w:pStyle w:val="ConcurTableText8pt"/>
              <w:keepNext/>
              <w:rPr>
                <w:b/>
              </w:rPr>
            </w:pPr>
            <w:r>
              <w:rPr>
                <w:b/>
              </w:rPr>
              <w:t>Affected Documentation</w:t>
            </w:r>
          </w:p>
        </w:tc>
      </w:tr>
      <w:tr w:rsidR="008F65EC" w:rsidRPr="00255A5C" w14:paraId="57B7F43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8E253E0" w14:textId="77777777" w:rsidR="008F65EC" w:rsidRPr="00255A5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DB87045" w14:textId="77777777" w:rsidR="008F65EC" w:rsidRPr="00255A5C" w:rsidRDefault="008F65EC">
            <w:pPr>
              <w:pStyle w:val="ConcurTableText8pt"/>
              <w:keepNext/>
            </w:pPr>
          </w:p>
        </w:tc>
      </w:tr>
      <w:tr w:rsidR="008F65EC" w:rsidRPr="00255A5C" w14:paraId="34E11E5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72194A9" w14:textId="77777777" w:rsidR="008F65EC" w:rsidRPr="00255A5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5102B0" w14:textId="77777777" w:rsidR="008F65EC" w:rsidRPr="00255A5C" w:rsidRDefault="008F65EC">
            <w:pPr>
              <w:pStyle w:val="ConcurTableText8pt"/>
              <w:keepNext/>
              <w:tabs>
                <w:tab w:val="left" w:pos="5385"/>
              </w:tabs>
            </w:pPr>
            <w:r>
              <w:tab/>
            </w:r>
          </w:p>
        </w:tc>
      </w:tr>
      <w:tr w:rsidR="008F65EC" w:rsidRPr="00255A5C" w14:paraId="1DA2D38D"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B55A195" w14:textId="77777777" w:rsidR="008F65EC" w:rsidRPr="00255A5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24B0E3" w14:textId="77777777" w:rsidR="008F65EC" w:rsidRPr="00255A5C" w:rsidRDefault="008F65EC">
            <w:pPr>
              <w:pStyle w:val="ConcurTableText8pt"/>
              <w:keepNext/>
            </w:pPr>
          </w:p>
        </w:tc>
      </w:tr>
      <w:tr w:rsidR="008F65EC" w:rsidRPr="00255A5C" w14:paraId="34B02151"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A9A8EF5"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66B1276" w14:textId="77777777" w:rsidR="008F65EC" w:rsidRPr="00255A5C" w:rsidRDefault="008F65EC">
            <w:pPr>
              <w:pStyle w:val="ConcurTableText8pt"/>
            </w:pPr>
            <w:r>
              <w:t>Concur Travel Professional Edition End User Help</w:t>
            </w:r>
          </w:p>
        </w:tc>
      </w:tr>
    </w:tbl>
    <w:p w14:paraId="63FB0235" w14:textId="77777777" w:rsidR="008F65EC" w:rsidRPr="00255A5C" w:rsidRDefault="008F65EC" w:rsidP="00D75187">
      <w:pPr>
        <w:pStyle w:val="Heading4"/>
      </w:pPr>
      <w:r>
        <w:t>Overview</w:t>
      </w:r>
    </w:p>
    <w:p w14:paraId="2F9086AB" w14:textId="77777777" w:rsidR="008F65EC" w:rsidRDefault="008F65EC" w:rsidP="00D75187">
      <w:pPr>
        <w:pStyle w:val="ConcurBodyText"/>
      </w:pPr>
      <w:r>
        <w:t xml:space="preserve">Targeted for the March 2024 release, the </w:t>
      </w:r>
      <w:r w:rsidRPr="7F7C42C6">
        <w:rPr>
          <w:b/>
          <w:bCs/>
        </w:rPr>
        <w:t xml:space="preserve">Trip History </w:t>
      </w:r>
      <w:r>
        <w:t>feature</w:t>
      </w:r>
      <w:r w:rsidRPr="7F7C42C6">
        <w:rPr>
          <w:b/>
          <w:bCs/>
        </w:rPr>
        <w:t xml:space="preserve"> </w:t>
      </w:r>
      <w:r>
        <w:t>will be available for the new Concur Travel experience. This feature will provide all access to detailed historical records of all trips associated with an account.</w:t>
      </w:r>
    </w:p>
    <w:p w14:paraId="568B18AC" w14:textId="77777777" w:rsidR="008F65EC" w:rsidRDefault="008F65EC" w:rsidP="008F65EC">
      <w:pPr>
        <w:pStyle w:val="ConcurNote"/>
        <w:tabs>
          <w:tab w:val="left" w:pos="720"/>
        </w:tabs>
      </w:pPr>
      <w:r>
        <w:t xml:space="preserve">Trips which include bookings from both the legacy and new Concur Travel experience will be included only in the legacy </w:t>
      </w:r>
      <w:r w:rsidRPr="00C038EB">
        <w:rPr>
          <w:b/>
          <w:bCs/>
        </w:rPr>
        <w:t>Trip History</w:t>
      </w:r>
      <w:r>
        <w:t xml:space="preserve">, on the web application. </w:t>
      </w:r>
      <w:r>
        <w:br/>
      </w:r>
      <w:r>
        <w:br/>
        <w:t xml:space="preserve">Trips which include bookings from only the new Concur Travel experience will be included within the new experience </w:t>
      </w:r>
      <w:r w:rsidRPr="00D95539">
        <w:rPr>
          <w:b/>
          <w:bCs/>
        </w:rPr>
        <w:t>Trip History</w:t>
      </w:r>
      <w:r>
        <w:t>, on both web and mobile applications.</w:t>
      </w:r>
    </w:p>
    <w:p w14:paraId="313E746C" w14:textId="77777777" w:rsidR="008F65EC" w:rsidRPr="00255A5C" w:rsidRDefault="008F65EC" w:rsidP="00D75187">
      <w:pPr>
        <w:pStyle w:val="Heading5"/>
      </w:pPr>
      <w:r w:rsidRPr="00255A5C">
        <w:t>User/Customer Benefit</w:t>
      </w:r>
    </w:p>
    <w:p w14:paraId="44052954" w14:textId="77777777" w:rsidR="008F65EC" w:rsidRDefault="008F65EC" w:rsidP="00BB6FBE">
      <w:pPr>
        <w:pStyle w:val="ConcurBodyText"/>
      </w:pPr>
      <w:r>
        <w:t>This feature will provide greater clarity and confidence in the details of the Concur Travel booking experience, allowing users to search for and reference trip details more quickly and easily. This will allow users to avoid having to request information via a support case.</w:t>
      </w:r>
    </w:p>
    <w:p w14:paraId="150F4A0B" w14:textId="77777777" w:rsidR="008F65EC" w:rsidRDefault="008F65EC" w:rsidP="00FF18F4">
      <w:pPr>
        <w:pStyle w:val="ConcurBodyText"/>
        <w:spacing w:line="259" w:lineRule="auto"/>
      </w:pPr>
      <w:r>
        <w:t xml:space="preserve">Users and arrangers will be able to see the </w:t>
      </w:r>
      <w:r w:rsidRPr="00FF18F4">
        <w:rPr>
          <w:b/>
          <w:bCs/>
        </w:rPr>
        <w:t>Trip History</w:t>
      </w:r>
      <w:r>
        <w:t xml:space="preserve"> tab on the </w:t>
      </w:r>
      <w:r w:rsidRPr="00FF18F4">
        <w:rPr>
          <w:b/>
          <w:bCs/>
        </w:rPr>
        <w:t>Trip Overview</w:t>
      </w:r>
      <w:r>
        <w:t xml:space="preserve"> page. TMCs, Support Agents, and SAP Concur representatives will be able to see the history via Support Tools, which will be included in a future release.</w:t>
      </w:r>
    </w:p>
    <w:p w14:paraId="06984943" w14:textId="77777777" w:rsidR="008F65EC" w:rsidRDefault="008F65EC" w:rsidP="00D75187">
      <w:pPr>
        <w:pStyle w:val="Heading4"/>
      </w:pPr>
      <w:r>
        <w:t>End-User Experience</w:t>
      </w:r>
    </w:p>
    <w:p w14:paraId="1B3F4AD6" w14:textId="77777777" w:rsidR="008F65EC" w:rsidRDefault="008F65EC" w:rsidP="002F2708">
      <w:pPr>
        <w:pStyle w:val="ConcurBodyText"/>
      </w:pPr>
      <w:r>
        <w:t>Historical data will include:</w:t>
      </w:r>
    </w:p>
    <w:p w14:paraId="6626AFC2" w14:textId="77777777" w:rsidR="008F65EC" w:rsidRDefault="008F65EC" w:rsidP="008F65EC">
      <w:pPr>
        <w:pStyle w:val="ConcurBullet"/>
        <w:numPr>
          <w:ilvl w:val="0"/>
          <w:numId w:val="31"/>
        </w:numPr>
        <w:tabs>
          <w:tab w:val="clear" w:pos="1080"/>
        </w:tabs>
        <w:ind w:left="720"/>
      </w:pPr>
      <w:r>
        <w:t>the original details of the trip and the travel provider, for example, airlines, hotels, locations etc.</w:t>
      </w:r>
    </w:p>
    <w:p w14:paraId="75319245" w14:textId="77777777" w:rsidR="008F65EC" w:rsidRDefault="008F65EC" w:rsidP="008F65EC">
      <w:pPr>
        <w:pStyle w:val="ConcurBullet"/>
        <w:numPr>
          <w:ilvl w:val="0"/>
          <w:numId w:val="31"/>
        </w:numPr>
        <w:tabs>
          <w:tab w:val="clear" w:pos="1080"/>
        </w:tabs>
        <w:ind w:left="720"/>
      </w:pPr>
      <w:r>
        <w:t>all edits to a trip</w:t>
      </w:r>
    </w:p>
    <w:p w14:paraId="09C55762" w14:textId="77777777" w:rsidR="008F65EC" w:rsidRDefault="008F65EC" w:rsidP="008F65EC">
      <w:pPr>
        <w:pStyle w:val="ConcurBullet"/>
        <w:numPr>
          <w:ilvl w:val="0"/>
          <w:numId w:val="31"/>
        </w:numPr>
        <w:tabs>
          <w:tab w:val="clear" w:pos="1080"/>
        </w:tabs>
        <w:ind w:left="720"/>
      </w:pPr>
      <w:r>
        <w:t>the identity of the person performing each action taken on the trip</w:t>
      </w:r>
    </w:p>
    <w:p w14:paraId="72B5F6E2" w14:textId="77777777" w:rsidR="008F65EC" w:rsidRDefault="008F65EC" w:rsidP="008F65EC">
      <w:pPr>
        <w:pStyle w:val="ConcurBullet"/>
        <w:numPr>
          <w:ilvl w:val="0"/>
          <w:numId w:val="31"/>
        </w:numPr>
        <w:tabs>
          <w:tab w:val="clear" w:pos="1080"/>
        </w:tabs>
        <w:ind w:left="720"/>
      </w:pPr>
      <w:r>
        <w:t>dates and time stamps</w:t>
      </w:r>
    </w:p>
    <w:p w14:paraId="49CD235A" w14:textId="77777777" w:rsidR="008F65EC" w:rsidRDefault="008F65EC" w:rsidP="008F65EC">
      <w:pPr>
        <w:pStyle w:val="ConcurBullet"/>
        <w:numPr>
          <w:ilvl w:val="0"/>
          <w:numId w:val="31"/>
        </w:numPr>
        <w:tabs>
          <w:tab w:val="clear" w:pos="1080"/>
        </w:tabs>
        <w:ind w:left="720"/>
      </w:pPr>
      <w:r>
        <w:t>ticket and confirmation numbers</w:t>
      </w:r>
    </w:p>
    <w:p w14:paraId="5DD21939" w14:textId="77777777" w:rsidR="008F65EC" w:rsidRDefault="008F65EC" w:rsidP="008F65EC">
      <w:pPr>
        <w:pStyle w:val="ConcurBullet"/>
        <w:numPr>
          <w:ilvl w:val="0"/>
          <w:numId w:val="31"/>
        </w:numPr>
        <w:tabs>
          <w:tab w:val="clear" w:pos="1080"/>
        </w:tabs>
        <w:ind w:left="720"/>
      </w:pPr>
      <w:r>
        <w:t>approvals and rejections</w:t>
      </w:r>
    </w:p>
    <w:p w14:paraId="601E7E44" w14:textId="77777777" w:rsidR="008F65EC" w:rsidRDefault="008F65EC" w:rsidP="008F65EC">
      <w:pPr>
        <w:pStyle w:val="ConcurBullet"/>
        <w:numPr>
          <w:ilvl w:val="0"/>
          <w:numId w:val="31"/>
        </w:numPr>
        <w:tabs>
          <w:tab w:val="clear" w:pos="1080"/>
        </w:tabs>
        <w:ind w:left="720"/>
      </w:pPr>
      <w:r>
        <w:t>policy violations</w:t>
      </w:r>
    </w:p>
    <w:p w14:paraId="0CDED963" w14:textId="77777777" w:rsidR="008F65EC" w:rsidRDefault="008F65EC" w:rsidP="008F65EC">
      <w:pPr>
        <w:pStyle w:val="ConcurBullet"/>
        <w:numPr>
          <w:ilvl w:val="0"/>
          <w:numId w:val="31"/>
        </w:numPr>
        <w:tabs>
          <w:tab w:val="clear" w:pos="1080"/>
        </w:tabs>
        <w:ind w:left="720"/>
      </w:pPr>
      <w:r>
        <w:t>detailed trip costs</w:t>
      </w:r>
    </w:p>
    <w:p w14:paraId="5C4666E8" w14:textId="77777777" w:rsidR="008F65EC" w:rsidRDefault="008F65EC" w:rsidP="008F65EC">
      <w:pPr>
        <w:pStyle w:val="ConcurBullet"/>
        <w:numPr>
          <w:ilvl w:val="0"/>
          <w:numId w:val="31"/>
        </w:numPr>
        <w:tabs>
          <w:tab w:val="clear" w:pos="1080"/>
        </w:tabs>
        <w:ind w:left="720"/>
      </w:pPr>
      <w:r>
        <w:t>specific details of travel providers</w:t>
      </w:r>
    </w:p>
    <w:p w14:paraId="13E6B81D" w14:textId="77777777" w:rsidR="008F65EC" w:rsidRDefault="008F65EC" w:rsidP="008F65EC">
      <w:pPr>
        <w:pStyle w:val="ConcurProcedureHeading"/>
        <w:tabs>
          <w:tab w:val="clear" w:pos="1440"/>
          <w:tab w:val="num" w:pos="360"/>
        </w:tabs>
        <w:ind w:left="360" w:hanging="432"/>
      </w:pPr>
      <w:r>
        <w:t>To access trip histories:</w:t>
      </w:r>
    </w:p>
    <w:p w14:paraId="1531DE3F" w14:textId="77777777" w:rsidR="008F65EC" w:rsidRDefault="008F65EC" w:rsidP="007628BF">
      <w:pPr>
        <w:pStyle w:val="Index2"/>
        <w:numPr>
          <w:ilvl w:val="0"/>
          <w:numId w:val="45"/>
        </w:numPr>
      </w:pPr>
      <w:r>
        <w:t xml:space="preserve">On the </w:t>
      </w:r>
      <w:r w:rsidRPr="004D216E">
        <w:rPr>
          <w:b/>
          <w:bCs/>
        </w:rPr>
        <w:t>Trip Overview</w:t>
      </w:r>
      <w:r>
        <w:t xml:space="preserve"> page, click the </w:t>
      </w:r>
      <w:r w:rsidRPr="004D216E">
        <w:rPr>
          <w:b/>
          <w:bCs/>
        </w:rPr>
        <w:t xml:space="preserve">Trip History </w:t>
      </w:r>
      <w:r w:rsidRPr="00253037">
        <w:t>tab</w:t>
      </w:r>
      <w:r>
        <w:t>.</w:t>
      </w:r>
    </w:p>
    <w:p w14:paraId="3527C2B9" w14:textId="77777777" w:rsidR="008F65EC" w:rsidRDefault="008F65EC" w:rsidP="008F65EC">
      <w:pPr>
        <w:pStyle w:val="ConcurNumber0"/>
        <w:numPr>
          <w:ilvl w:val="0"/>
          <w:numId w:val="39"/>
        </w:numPr>
      </w:pPr>
      <w:r>
        <w:t xml:space="preserve">The </w:t>
      </w:r>
      <w:r w:rsidRPr="0009626A">
        <w:rPr>
          <w:b/>
          <w:bCs/>
        </w:rPr>
        <w:t>Trip History</w:t>
      </w:r>
      <w:r>
        <w:t xml:space="preserve"> tab will display all the events that took place for the trip in either ascending or descending chronological sort order, such as Creation, Cancellation, Approval etc.</w:t>
      </w:r>
    </w:p>
    <w:p w14:paraId="5165F0A6" w14:textId="77777777" w:rsidR="008F65EC" w:rsidRDefault="008F65EC" w:rsidP="008F65EC">
      <w:pPr>
        <w:pStyle w:val="ConcurNumber0"/>
        <w:numPr>
          <w:ilvl w:val="0"/>
          <w:numId w:val="39"/>
        </w:numPr>
      </w:pPr>
      <w:r>
        <w:t>To expand the content and see additional details, click the arrow icon next to the event.</w:t>
      </w:r>
    </w:p>
    <w:p w14:paraId="4ECDE80C" w14:textId="77777777" w:rsidR="008F65EC" w:rsidRDefault="008F65EC" w:rsidP="008F65EC">
      <w:pPr>
        <w:pStyle w:val="ConcurNoteIndent"/>
        <w:tabs>
          <w:tab w:val="num" w:pos="1440"/>
        </w:tabs>
        <w:ind w:left="1440" w:hanging="720"/>
      </w:pPr>
      <w:r>
        <w:t>This is a preliminary mockup. Details may change closer to the release date.</w:t>
      </w:r>
    </w:p>
    <w:p w14:paraId="4C4BE2BC" w14:textId="77777777" w:rsidR="008F65EC" w:rsidRDefault="008F65EC">
      <w:pPr>
        <w:pStyle w:val="ListParagraph"/>
      </w:pPr>
      <w:r>
        <w:rPr>
          <w:noProof/>
        </w:rPr>
        <w:drawing>
          <wp:inline distT="0" distB="0" distL="0" distR="0" wp14:anchorId="6E8AE99C" wp14:editId="6230F5B0">
            <wp:extent cx="5029200" cy="4369120"/>
            <wp:effectExtent l="19050" t="19050" r="19050" b="12700"/>
            <wp:docPr id="80512535" name="Picture 8051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29200" cy="4369120"/>
                    </a:xfrm>
                    <a:prstGeom prst="rect">
                      <a:avLst/>
                    </a:prstGeom>
                    <a:ln w="6348" cmpd="sng">
                      <a:solidFill>
                        <a:srgbClr val="000000"/>
                      </a:solidFill>
                      <a:prstDash val="solid"/>
                    </a:ln>
                  </pic:spPr>
                </pic:pic>
              </a:graphicData>
            </a:graphic>
          </wp:inline>
        </w:drawing>
      </w:r>
    </w:p>
    <w:p w14:paraId="16461FFD" w14:textId="77777777" w:rsidR="008F65EC" w:rsidRDefault="008F65EC" w:rsidP="00D75187">
      <w:pPr>
        <w:pStyle w:val="Heading4"/>
      </w:pPr>
      <w:r w:rsidRPr="00FD14B3">
        <w:t>Configuration for Professional Travel</w:t>
      </w:r>
    </w:p>
    <w:p w14:paraId="1B45F0A6" w14:textId="77777777" w:rsidR="008F65EC" w:rsidRPr="00524F24" w:rsidRDefault="008F65EC" w:rsidP="00940993">
      <w:pPr>
        <w:pStyle w:val="ConcurBodyText"/>
      </w:pPr>
      <w:r w:rsidRPr="00286D95">
        <w:t>This feature is enabled by default. There are no configuration steps.</w:t>
      </w:r>
    </w:p>
    <w:p w14:paraId="652DCB92" w14:textId="5DBE1270" w:rsidR="008F65EC" w:rsidRDefault="008F65EC" w:rsidP="00E03CFD">
      <w:pPr>
        <w:pStyle w:val="Heading3"/>
      </w:pPr>
      <w:bookmarkStart w:id="55" w:name="_Toc157169769"/>
      <w:r w:rsidRPr="378A0C84">
        <w:rPr>
          <w:rFonts w:eastAsia="Verdana" w:cs="Verdana"/>
          <w:color w:val="000000" w:themeColor="text1"/>
        </w:rPr>
        <w:t>**Planned Changes**</w:t>
      </w:r>
      <w:bookmarkStart w:id="56" w:name="_Toc142648568"/>
      <w:r>
        <w:rPr>
          <w:rFonts w:eastAsia="Verdana" w:cs="Verdana"/>
          <w:color w:val="000000" w:themeColor="text1"/>
        </w:rPr>
        <w:t xml:space="preserve"> </w:t>
      </w:r>
      <w:r>
        <w:t>Decommission of Two-Manager Approval Setting (Professional Edition Only)</w:t>
      </w:r>
      <w:bookmarkEnd w:id="56"/>
      <w:bookmarkEnd w:id="55"/>
    </w:p>
    <w:p w14:paraId="28E793E1" w14:textId="77777777" w:rsidR="008F65EC" w:rsidRPr="00004045" w:rsidRDefault="008F65EC" w:rsidP="00E03CF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67FC436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20F188"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DEE399"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CE1B5A" w14:textId="77777777" w:rsidR="008F65EC" w:rsidRDefault="008F65EC">
            <w:pPr>
              <w:pStyle w:val="ConcurTableHeadCentered8pt"/>
            </w:pPr>
            <w:r>
              <w:t>Feature Target Release Date</w:t>
            </w:r>
          </w:p>
        </w:tc>
      </w:tr>
      <w:tr w:rsidR="008F65EC" w14:paraId="21315F2F"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3B3B6FD" w14:textId="77777777" w:rsidR="008F65EC" w:rsidRDefault="008F65EC">
            <w:pPr>
              <w:pStyle w:val="ConcurTableText8ptCenter"/>
              <w:keepNext/>
            </w:pPr>
            <w:r>
              <w:t>August 11, 2023</w:t>
            </w:r>
          </w:p>
        </w:tc>
        <w:tc>
          <w:tcPr>
            <w:tcW w:w="3010" w:type="dxa"/>
            <w:tcBorders>
              <w:top w:val="single" w:sz="4" w:space="0" w:color="auto"/>
              <w:left w:val="single" w:sz="4" w:space="0" w:color="auto"/>
              <w:bottom w:val="single" w:sz="4" w:space="0" w:color="auto"/>
              <w:right w:val="single" w:sz="4" w:space="0" w:color="auto"/>
            </w:tcBorders>
            <w:vAlign w:val="center"/>
          </w:tcPr>
          <w:p w14:paraId="307FF48F" w14:textId="77777777" w:rsidR="008F65EC" w:rsidRDefault="008F65EC">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7D5D3F6" w14:textId="77777777" w:rsidR="008F65EC" w:rsidRDefault="008F65EC">
            <w:pPr>
              <w:pStyle w:val="ConcurTableText8ptCenter"/>
              <w:keepNext/>
            </w:pPr>
            <w:r>
              <w:t>TBD 2024</w:t>
            </w:r>
          </w:p>
        </w:tc>
      </w:tr>
      <w:tr w:rsidR="008F65EC" w14:paraId="44430611"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E1D473E"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5A4C8D6B" w14:textId="77777777" w:rsidR="008F65EC" w:rsidRPr="00004045" w:rsidRDefault="008F65EC" w:rsidP="00E03CF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439CB97E"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5DA3A81" w14:textId="77777777" w:rsidR="008F65EC" w:rsidRPr="00901493" w:rsidRDefault="008F65E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00351A2" w14:textId="77777777" w:rsidR="008F65EC" w:rsidRPr="00901493" w:rsidRDefault="008F65E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A5FADD5" w14:textId="77777777" w:rsidR="008F65EC" w:rsidRPr="00255A5C" w:rsidRDefault="008F65E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69DE4CBF"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E84ED03" w14:textId="77777777" w:rsidR="008F65EC" w:rsidRPr="001203C1" w:rsidRDefault="008F65E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C858EE9" w14:textId="77777777" w:rsidR="008F65EC" w:rsidRPr="001203C1"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AC8868B" w14:textId="77777777" w:rsidR="008F65EC" w:rsidRPr="00255A5C" w:rsidRDefault="008F65E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69154E28"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0333BD1"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88A8124"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4890F1B" w14:textId="77777777" w:rsidR="008F65EC" w:rsidRPr="001203C1" w:rsidRDefault="008F65E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5939906E"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1643C14"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D61CC85"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BEFCA88" w14:textId="77777777" w:rsidR="008F65EC" w:rsidRPr="001203C1" w:rsidRDefault="008F65EC">
            <w:pPr>
              <w:pStyle w:val="ConcurTableText8pt"/>
              <w:keepNext/>
            </w:pPr>
            <w:r w:rsidRPr="001203C1">
              <w:rPr>
                <w:b/>
              </w:rPr>
              <w:t xml:space="preserve">Other: </w:t>
            </w:r>
            <w:r>
              <w:t>Refer to the release note below</w:t>
            </w:r>
          </w:p>
        </w:tc>
      </w:tr>
      <w:tr w:rsidR="008F65EC" w:rsidRPr="00255A5C" w14:paraId="68922C08"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066C1AD" w14:textId="77777777" w:rsidR="008F65EC" w:rsidRPr="001203C1"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120CB09" w14:textId="77777777" w:rsidR="008F65EC" w:rsidRPr="001203C1"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219F328" w14:textId="77777777" w:rsidR="008F65EC" w:rsidRPr="001203C1" w:rsidRDefault="008F65EC">
            <w:pPr>
              <w:pStyle w:val="ConcurTableText8pt"/>
              <w:keepNext/>
              <w:rPr>
                <w:b/>
              </w:rPr>
            </w:pPr>
            <w:r>
              <w:rPr>
                <w:b/>
              </w:rPr>
              <w:t>Does not apply to this edition</w:t>
            </w:r>
          </w:p>
        </w:tc>
      </w:tr>
      <w:tr w:rsidR="008F65EC" w:rsidRPr="00255A5C" w14:paraId="611538F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AB01B54" w14:textId="77777777" w:rsidR="008F65EC" w:rsidRPr="00255A5C" w:rsidRDefault="008F65EC">
            <w:pPr>
              <w:pStyle w:val="ConcurTableText8pt"/>
              <w:keepNext/>
              <w:rPr>
                <w:b/>
              </w:rPr>
            </w:pPr>
            <w:r>
              <w:rPr>
                <w:b/>
              </w:rPr>
              <w:t>Source</w:t>
            </w:r>
          </w:p>
        </w:tc>
      </w:tr>
      <w:tr w:rsidR="008F65EC" w:rsidRPr="00255A5C" w14:paraId="38C0EF2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63802BA" w14:textId="77777777" w:rsidR="008F65EC" w:rsidRPr="00255A5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CD519E" w14:textId="77777777" w:rsidR="008F65EC" w:rsidRPr="00255A5C" w:rsidRDefault="008F65EC">
            <w:pPr>
              <w:pStyle w:val="ConcurTableText8pt"/>
              <w:keepNext/>
            </w:pPr>
          </w:p>
        </w:tc>
      </w:tr>
      <w:tr w:rsidR="008F65EC" w:rsidRPr="00255A5C" w14:paraId="7AC35B0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CA322A0" w14:textId="77777777" w:rsidR="008F65EC" w:rsidRPr="00255A5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743933" w14:textId="77777777" w:rsidR="008F65EC" w:rsidRPr="00255A5C" w:rsidRDefault="008F65EC">
            <w:pPr>
              <w:pStyle w:val="ConcurTableText8pt"/>
              <w:keepNext/>
            </w:pPr>
          </w:p>
        </w:tc>
      </w:tr>
      <w:tr w:rsidR="008F65EC" w:rsidRPr="00255A5C" w14:paraId="5EA717EA"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3870A68" w14:textId="77777777" w:rsidR="008F65EC" w:rsidRPr="00255A5C" w:rsidRDefault="008F65EC">
            <w:pPr>
              <w:pStyle w:val="ConcurTableText8pt"/>
              <w:keepNext/>
              <w:rPr>
                <w:b/>
              </w:rPr>
            </w:pPr>
            <w:r w:rsidRPr="00255A5C">
              <w:rPr>
                <w:b/>
              </w:rPr>
              <w:t>Other</w:t>
            </w:r>
          </w:p>
        </w:tc>
      </w:tr>
      <w:tr w:rsidR="008F65EC" w:rsidRPr="00255A5C" w14:paraId="4997FD58"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B4D4792" w14:textId="77777777" w:rsidR="008F65EC" w:rsidRPr="00255A5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EBF8487" w14:textId="77777777" w:rsidR="008F65EC" w:rsidRPr="00255A5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44C1CBD" w14:textId="77777777" w:rsidR="008F65EC" w:rsidRPr="00255A5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6F75581" w14:textId="77777777" w:rsidR="008F65EC" w:rsidRPr="00255A5C" w:rsidRDefault="008F65EC">
            <w:pPr>
              <w:pStyle w:val="ConcurTableText8pt"/>
              <w:keepNext/>
            </w:pPr>
            <w:r w:rsidRPr="00255A5C">
              <w:t>Scan impact</w:t>
            </w:r>
          </w:p>
        </w:tc>
      </w:tr>
      <w:tr w:rsidR="008F65EC" w:rsidRPr="003A2281" w14:paraId="4124A69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DEFDBF" w14:textId="77777777" w:rsidR="008F65EC" w:rsidRPr="003A2281"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3B96DFE" w14:textId="77777777" w:rsidR="008F65EC" w:rsidRPr="00255A5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BD6870" w14:textId="77777777" w:rsidR="008F65EC" w:rsidRPr="003A2281"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C5C6F3F" w14:textId="77777777" w:rsidR="008F65EC" w:rsidRPr="003A2281" w:rsidRDefault="008F65EC">
            <w:pPr>
              <w:pStyle w:val="ConcurTableText8pt"/>
              <w:keepNext/>
            </w:pPr>
            <w:r w:rsidRPr="003A2281">
              <w:t>UI impact</w:t>
            </w:r>
          </w:p>
        </w:tc>
      </w:tr>
      <w:tr w:rsidR="008F65EC" w:rsidRPr="003A2281" w14:paraId="5DA5693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616EAFC"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418503" w14:textId="77777777" w:rsidR="008F65EC" w:rsidRPr="003A2281"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4989828"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D122F18" w14:textId="77777777" w:rsidR="008F65EC" w:rsidRPr="00255A5C" w:rsidRDefault="008F65EC">
            <w:pPr>
              <w:pStyle w:val="ConcurTableText8pt"/>
              <w:keepNext/>
            </w:pPr>
            <w:r>
              <w:t xml:space="preserve">File finishing </w:t>
            </w:r>
            <w:r w:rsidRPr="00255A5C">
              <w:t>impact</w:t>
            </w:r>
          </w:p>
        </w:tc>
      </w:tr>
      <w:tr w:rsidR="008F65EC" w:rsidRPr="003A2281" w14:paraId="4CE0D3C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DC30182"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D1DA27B" w14:textId="77777777" w:rsidR="008F65EC" w:rsidRPr="003A2281"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EF22BF"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14DFF7" w14:textId="77777777" w:rsidR="008F65EC" w:rsidRPr="003A2281" w:rsidRDefault="008F65EC">
            <w:pPr>
              <w:pStyle w:val="ConcurTableText8pt"/>
              <w:keepNext/>
            </w:pPr>
            <w:r w:rsidRPr="003A2281">
              <w:t>Profile/Profile API/3rd Party XML Sync Impact</w:t>
            </w:r>
          </w:p>
        </w:tc>
      </w:tr>
      <w:tr w:rsidR="008F65EC" w:rsidRPr="00255A5C" w14:paraId="7615EE3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82888D3" w14:textId="77777777" w:rsidR="008F65EC" w:rsidRPr="00255A5C" w:rsidRDefault="008F65EC">
            <w:pPr>
              <w:pStyle w:val="ConcurTableText8pt"/>
              <w:keepNext/>
              <w:rPr>
                <w:b/>
              </w:rPr>
            </w:pPr>
            <w:r>
              <w:rPr>
                <w:b/>
              </w:rPr>
              <w:t>Affected Documentation</w:t>
            </w:r>
          </w:p>
        </w:tc>
      </w:tr>
      <w:tr w:rsidR="008F65EC" w:rsidRPr="00255A5C" w14:paraId="0767430B"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2601BC7" w14:textId="77777777" w:rsidR="008F65EC" w:rsidRPr="00255A5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C1687DE" w14:textId="77777777" w:rsidR="008F65EC" w:rsidRPr="00255A5C" w:rsidRDefault="008F65EC">
            <w:pPr>
              <w:pStyle w:val="ConcurTableText8pt"/>
              <w:keepNext/>
            </w:pPr>
          </w:p>
        </w:tc>
      </w:tr>
      <w:tr w:rsidR="008F65EC" w:rsidRPr="00255A5C" w14:paraId="06488830"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F83A5FC" w14:textId="77777777" w:rsidR="008F65EC" w:rsidRPr="00255A5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8375BD" w14:textId="77777777" w:rsidR="008F65EC" w:rsidRPr="00255A5C" w:rsidRDefault="008F65EC">
            <w:pPr>
              <w:pStyle w:val="ConcurTableText8pt"/>
              <w:keepNext/>
            </w:pPr>
          </w:p>
        </w:tc>
      </w:tr>
      <w:tr w:rsidR="008F65EC" w:rsidRPr="00255A5C" w14:paraId="53309A1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9D5994" w14:textId="77777777" w:rsidR="008F65EC" w:rsidRPr="00255A5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8248D3" w14:textId="77777777" w:rsidR="008F65EC" w:rsidRPr="00255A5C" w:rsidRDefault="008F65EC">
            <w:pPr>
              <w:pStyle w:val="ConcurTableText8pt"/>
              <w:keepNext/>
            </w:pPr>
          </w:p>
        </w:tc>
      </w:tr>
      <w:tr w:rsidR="008F65EC" w:rsidRPr="00255A5C" w14:paraId="0B062CD4"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A957E71"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4206D19" w14:textId="77777777" w:rsidR="008F65EC" w:rsidRPr="00255A5C" w:rsidRDefault="008F65EC">
            <w:pPr>
              <w:pStyle w:val="ConcurTableText8pt"/>
            </w:pPr>
          </w:p>
        </w:tc>
      </w:tr>
    </w:tbl>
    <w:p w14:paraId="06F28534" w14:textId="77777777" w:rsidR="008F65EC" w:rsidRDefault="008F65EC" w:rsidP="00E03CFD">
      <w:pPr>
        <w:pStyle w:val="Heading4"/>
      </w:pPr>
      <w:r w:rsidRPr="00255A5C">
        <w:t>Overview</w:t>
      </w:r>
    </w:p>
    <w:p w14:paraId="20ECDA9C" w14:textId="77777777" w:rsidR="008F65EC" w:rsidRDefault="008F65EC" w:rsidP="00E03CFD">
      <w:pPr>
        <w:pStyle w:val="ConcurBodyText"/>
      </w:pPr>
      <w:r>
        <w:t xml:space="preserve">Targeted for a future release in the </w:t>
      </w:r>
      <w:r w:rsidRPr="00A25C12">
        <w:rPr>
          <w:highlight w:val="yellow"/>
        </w:rPr>
        <w:t>legacy</w:t>
      </w:r>
      <w:r>
        <w:t xml:space="preserve"> Concur Travel experience, the two-manager approval flow will no longer be supported. In the </w:t>
      </w:r>
      <w:r w:rsidRPr="00A25C12">
        <w:rPr>
          <w:highlight w:val="yellow"/>
        </w:rPr>
        <w:t>legacy</w:t>
      </w:r>
      <w:r>
        <w:t xml:space="preserve"> Concur Travel experience, all clients with a two-manager approval flow will be migrated to a one manager approval flow.</w:t>
      </w:r>
    </w:p>
    <w:p w14:paraId="398B476C" w14:textId="77777777" w:rsidR="008F65EC" w:rsidRDefault="008F65EC" w:rsidP="00E03CFD">
      <w:pPr>
        <w:pStyle w:val="Heading5"/>
      </w:pPr>
      <w:r w:rsidRPr="00255A5C">
        <w:t>User/Customer Benefit</w:t>
      </w:r>
    </w:p>
    <w:p w14:paraId="2F3FCF48" w14:textId="77777777" w:rsidR="008F65EC" w:rsidRDefault="008F65EC" w:rsidP="00E03CFD">
      <w:pPr>
        <w:pStyle w:val="ConcurBodyText"/>
      </w:pPr>
      <w:r>
        <w:t xml:space="preserve">This change is being initiated to simplify and streamline the approval flow in the </w:t>
      </w:r>
      <w:r w:rsidRPr="00A25C12">
        <w:rPr>
          <w:highlight w:val="yellow"/>
        </w:rPr>
        <w:t>legacy</w:t>
      </w:r>
      <w:r>
        <w:t xml:space="preserve"> Concur Travel experience. It also provides more options when working with Concur Request.</w:t>
      </w:r>
    </w:p>
    <w:p w14:paraId="3DFFB6DA" w14:textId="77777777" w:rsidR="008F65EC" w:rsidRDefault="008F65EC" w:rsidP="00E03CFD">
      <w:pPr>
        <w:pStyle w:val="Heading4"/>
      </w:pPr>
      <w:r>
        <w:t>End-User Experience</w:t>
      </w:r>
    </w:p>
    <w:p w14:paraId="16169DCB" w14:textId="77777777" w:rsidR="008F65EC" w:rsidRDefault="008F65EC" w:rsidP="00E03CFD">
      <w:pPr>
        <w:pStyle w:val="ConcurBodyText"/>
        <w:keepNext/>
      </w:pPr>
      <w:r>
        <w:t>When choosing an approver, the user will only be able to request the approval flow be directed to one manager and not two.</w:t>
      </w:r>
    </w:p>
    <w:p w14:paraId="7CB02AFE" w14:textId="77777777" w:rsidR="008F65EC" w:rsidRPr="001A095C" w:rsidRDefault="008F65EC" w:rsidP="00E03CFD">
      <w:pPr>
        <w:pStyle w:val="ConcurBodyText"/>
      </w:pPr>
      <w:r>
        <w:rPr>
          <w:noProof/>
          <w:color w:val="2B579A"/>
          <w:shd w:val="clear" w:color="auto" w:fill="E6E6E6"/>
        </w:rPr>
        <w:drawing>
          <wp:inline distT="0" distB="0" distL="0" distR="0" wp14:anchorId="0B4E500F" wp14:editId="5662113C">
            <wp:extent cx="2758679" cy="93734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0">
                      <a:extLst>
                        <a:ext uri="{28A0092B-C50C-407E-A947-70E740481C1C}">
                          <a14:useLocalDpi xmlns:a14="http://schemas.microsoft.com/office/drawing/2010/main" val="0"/>
                        </a:ext>
                      </a:extLst>
                    </a:blip>
                    <a:stretch>
                      <a:fillRect/>
                    </a:stretch>
                  </pic:blipFill>
                  <pic:spPr>
                    <a:xfrm>
                      <a:off x="0" y="0"/>
                      <a:ext cx="2758679" cy="937341"/>
                    </a:xfrm>
                    <a:prstGeom prst="rect">
                      <a:avLst/>
                    </a:prstGeom>
                  </pic:spPr>
                </pic:pic>
              </a:graphicData>
            </a:graphic>
          </wp:inline>
        </w:drawing>
      </w:r>
    </w:p>
    <w:p w14:paraId="0D6E3F99" w14:textId="77777777" w:rsidR="008F65EC" w:rsidRDefault="008F65EC" w:rsidP="00E03CFD">
      <w:pPr>
        <w:pStyle w:val="Heading4"/>
      </w:pPr>
      <w:r w:rsidRPr="00FD14B3">
        <w:t>Configuration for Professional Travel</w:t>
      </w:r>
    </w:p>
    <w:p w14:paraId="598A84A8" w14:textId="77777777" w:rsidR="008F65EC" w:rsidRPr="00E03CFD" w:rsidRDefault="008F65EC" w:rsidP="00483D52">
      <w:pPr>
        <w:pStyle w:val="ConcurBodyText"/>
      </w:pPr>
      <w:r w:rsidRPr="005F77C3">
        <w:t>This feature is enabled by default. There are no configuration steps</w:t>
      </w:r>
      <w:r>
        <w:t>.</w:t>
      </w:r>
    </w:p>
    <w:p w14:paraId="32100416" w14:textId="6C9F784D" w:rsidR="008F65EC" w:rsidRDefault="008F65EC" w:rsidP="000529EE">
      <w:pPr>
        <w:pStyle w:val="Heading3"/>
      </w:pPr>
      <w:bookmarkStart w:id="57" w:name="_Toc157169770"/>
      <w:r>
        <w:t>**Planned Changes** Travel Profile API 2.0 Gender Diversity Support</w:t>
      </w:r>
      <w:bookmarkEnd w:id="57"/>
    </w:p>
    <w:p w14:paraId="2B799EC7" w14:textId="77777777" w:rsidR="008F65EC" w:rsidRPr="00BB2D22" w:rsidRDefault="008F65EC" w:rsidP="000529E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5E19FED1" w14:textId="77777777" w:rsidTr="0044089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CD0983" w14:textId="77777777" w:rsidR="008F65EC" w:rsidRDefault="008F65EC" w:rsidP="00440899">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F2E2E6" w14:textId="77777777" w:rsidR="008F65EC" w:rsidRDefault="008F65EC" w:rsidP="00440899">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F75238" w14:textId="77777777" w:rsidR="008F65EC" w:rsidRDefault="008F65EC" w:rsidP="00440899">
            <w:pPr>
              <w:pStyle w:val="ConcurTableHeadCentered8pt"/>
            </w:pPr>
            <w:r>
              <w:t>Feature Target Release Date</w:t>
            </w:r>
          </w:p>
        </w:tc>
      </w:tr>
      <w:tr w:rsidR="008F65EC" w14:paraId="35B6BCF2" w14:textId="77777777" w:rsidTr="00440899">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65174EA" w14:textId="77777777" w:rsidR="008F65EC" w:rsidRDefault="008F65EC" w:rsidP="00440899">
            <w:pPr>
              <w:pStyle w:val="ConcurTableText8ptCenter"/>
              <w:keepNext/>
            </w:pPr>
            <w:r>
              <w:t>September 8, 2023</w:t>
            </w:r>
          </w:p>
        </w:tc>
        <w:tc>
          <w:tcPr>
            <w:tcW w:w="3010" w:type="dxa"/>
            <w:tcBorders>
              <w:top w:val="single" w:sz="4" w:space="0" w:color="auto"/>
              <w:left w:val="single" w:sz="4" w:space="0" w:color="auto"/>
              <w:bottom w:val="single" w:sz="4" w:space="0" w:color="auto"/>
              <w:right w:val="single" w:sz="4" w:space="0" w:color="auto"/>
            </w:tcBorders>
            <w:vAlign w:val="center"/>
          </w:tcPr>
          <w:p w14:paraId="1DFEF872" w14:textId="77777777" w:rsidR="008F65EC" w:rsidRDefault="008F65EC" w:rsidP="00440899">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98DF32C" w14:textId="77777777" w:rsidR="008F65EC" w:rsidRDefault="008F65EC" w:rsidP="00440899">
            <w:pPr>
              <w:pStyle w:val="ConcurTableText8ptCenter"/>
              <w:keepNext/>
            </w:pPr>
            <w:r>
              <w:rPr>
                <w:highlight w:val="yellow"/>
              </w:rPr>
              <w:t>Q1</w:t>
            </w:r>
            <w:r w:rsidRPr="43A2AF32">
              <w:rPr>
                <w:highlight w:val="yellow"/>
              </w:rPr>
              <w:t xml:space="preserve"> 2024</w:t>
            </w:r>
          </w:p>
        </w:tc>
      </w:tr>
      <w:tr w:rsidR="008F65EC" w14:paraId="1E4D3188" w14:textId="77777777" w:rsidTr="0044089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E7B6136" w14:textId="77777777" w:rsidR="008F65EC" w:rsidRDefault="008F65EC" w:rsidP="00440899">
            <w:pPr>
              <w:pStyle w:val="ConcurTableText8ptCenter"/>
              <w:keepNext/>
            </w:pPr>
            <w:r>
              <w:t xml:space="preserve">Any changes since the previous monthly release are highlighted </w:t>
            </w:r>
            <w:r>
              <w:rPr>
                <w:highlight w:val="yellow"/>
              </w:rPr>
              <w:t>in yellow</w:t>
            </w:r>
            <w:r>
              <w:t xml:space="preserve"> in this release note.</w:t>
            </w:r>
          </w:p>
        </w:tc>
      </w:tr>
    </w:tbl>
    <w:p w14:paraId="1271EAE0" w14:textId="77777777" w:rsidR="008F65EC" w:rsidRPr="00D037A2" w:rsidRDefault="008F65EC" w:rsidP="000529E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79D49A7B" w14:textId="77777777" w:rsidTr="00440899">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74C5D41" w14:textId="77777777" w:rsidR="008F65EC" w:rsidRPr="00901493" w:rsidRDefault="008F65EC" w:rsidP="00440899">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7A26434" w14:textId="77777777" w:rsidR="008F65EC" w:rsidRPr="00901493" w:rsidRDefault="008F65EC" w:rsidP="00440899">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BEACD58" w14:textId="77777777" w:rsidR="008F65EC" w:rsidRPr="00255A5C" w:rsidRDefault="008F65EC" w:rsidP="00440899">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60F3D542" w14:textId="77777777" w:rsidTr="00440899">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C376814" w14:textId="77777777" w:rsidR="008F65EC" w:rsidRPr="001203C1" w:rsidRDefault="008F65EC" w:rsidP="00440899">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4A0A9CC" w14:textId="77777777" w:rsidR="008F65EC" w:rsidRPr="001203C1" w:rsidRDefault="008F65EC" w:rsidP="00440899">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29ECB8E" w14:textId="77777777" w:rsidR="008F65EC" w:rsidRPr="00255A5C" w:rsidRDefault="008F65EC" w:rsidP="00440899">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073D08B6"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5493A8B" w14:textId="77777777" w:rsidR="008F65EC" w:rsidRPr="001203C1" w:rsidRDefault="008F65EC" w:rsidP="00440899">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55799BF" w14:textId="77777777" w:rsidR="008F65EC" w:rsidRPr="001203C1" w:rsidRDefault="008F65EC" w:rsidP="00440899">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CB21784" w14:textId="77777777" w:rsidR="008F65EC" w:rsidRPr="001203C1" w:rsidRDefault="008F65EC" w:rsidP="00440899">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3E32C181" w14:textId="77777777" w:rsidTr="00440899">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B83D501" w14:textId="77777777" w:rsidR="008F65EC" w:rsidRPr="001203C1" w:rsidRDefault="008F65EC" w:rsidP="00440899">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B8F6B9F" w14:textId="77777777" w:rsidR="008F65EC" w:rsidRPr="001203C1" w:rsidRDefault="008F65EC" w:rsidP="00440899">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8206796" w14:textId="77777777" w:rsidR="008F65EC" w:rsidRPr="001203C1" w:rsidRDefault="008F65EC" w:rsidP="00440899">
            <w:pPr>
              <w:pStyle w:val="ConcurTableText8pt"/>
              <w:keepNext/>
            </w:pPr>
            <w:r w:rsidRPr="001203C1">
              <w:rPr>
                <w:b/>
              </w:rPr>
              <w:t xml:space="preserve">Other: </w:t>
            </w:r>
            <w:r>
              <w:t>Refer to the release note below</w:t>
            </w:r>
          </w:p>
        </w:tc>
      </w:tr>
      <w:tr w:rsidR="008F65EC" w:rsidRPr="00255A5C" w14:paraId="20161BCC" w14:textId="77777777" w:rsidTr="00440899">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C364DCD" w14:textId="77777777" w:rsidR="008F65EC" w:rsidRPr="001203C1" w:rsidRDefault="008F65EC" w:rsidP="00440899">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A538672" w14:textId="77777777" w:rsidR="008F65EC" w:rsidRPr="001203C1" w:rsidRDefault="008F65EC" w:rsidP="00440899">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1597624" w14:textId="77777777" w:rsidR="008F65EC" w:rsidRPr="001203C1" w:rsidRDefault="008F65EC" w:rsidP="00440899">
            <w:pPr>
              <w:pStyle w:val="ConcurTableText8pt"/>
              <w:keepNext/>
              <w:rPr>
                <w:b/>
              </w:rPr>
            </w:pPr>
            <w:r>
              <w:rPr>
                <w:b/>
              </w:rPr>
              <w:t>Does not apply to this edition</w:t>
            </w:r>
          </w:p>
        </w:tc>
      </w:tr>
      <w:tr w:rsidR="008F65EC" w:rsidRPr="00255A5C" w14:paraId="0EBF8C07"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B3516FD" w14:textId="77777777" w:rsidR="008F65EC" w:rsidRPr="00255A5C" w:rsidRDefault="008F65EC" w:rsidP="00440899">
            <w:pPr>
              <w:pStyle w:val="ConcurTableText8pt"/>
              <w:keepNext/>
              <w:rPr>
                <w:b/>
              </w:rPr>
            </w:pPr>
            <w:r>
              <w:rPr>
                <w:b/>
              </w:rPr>
              <w:t>Source</w:t>
            </w:r>
          </w:p>
        </w:tc>
      </w:tr>
      <w:tr w:rsidR="008F65EC" w:rsidRPr="00255A5C" w14:paraId="63CD62F7"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56BB126" w14:textId="77777777" w:rsidR="008F65EC" w:rsidRPr="00255A5C" w:rsidRDefault="008F65EC" w:rsidP="0044089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F77D904" w14:textId="77777777" w:rsidR="008F65EC" w:rsidRPr="00255A5C" w:rsidRDefault="008F65EC" w:rsidP="00440899">
            <w:pPr>
              <w:pStyle w:val="ConcurTableText8pt"/>
              <w:keepNext/>
            </w:pPr>
          </w:p>
        </w:tc>
      </w:tr>
      <w:tr w:rsidR="008F65EC" w:rsidRPr="00255A5C" w14:paraId="47E12F24"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95A88F4" w14:textId="77777777" w:rsidR="008F65EC" w:rsidRPr="00255A5C" w:rsidRDefault="008F65EC" w:rsidP="0044089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144CFB6" w14:textId="77777777" w:rsidR="008F65EC" w:rsidRPr="00255A5C" w:rsidRDefault="008F65EC" w:rsidP="00440899">
            <w:pPr>
              <w:pStyle w:val="ConcurTableText8pt"/>
              <w:keepNext/>
            </w:pPr>
          </w:p>
        </w:tc>
      </w:tr>
      <w:tr w:rsidR="008F65EC" w:rsidRPr="00255A5C" w14:paraId="664EE3F6"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4DA507F" w14:textId="77777777" w:rsidR="008F65EC" w:rsidRPr="00255A5C" w:rsidRDefault="008F65EC" w:rsidP="00440899">
            <w:pPr>
              <w:pStyle w:val="ConcurTableText8pt"/>
              <w:keepNext/>
              <w:rPr>
                <w:b/>
              </w:rPr>
            </w:pPr>
            <w:r w:rsidRPr="00255A5C">
              <w:rPr>
                <w:b/>
              </w:rPr>
              <w:t>Other</w:t>
            </w:r>
          </w:p>
        </w:tc>
      </w:tr>
      <w:tr w:rsidR="008F65EC" w:rsidRPr="00255A5C" w14:paraId="79EB85B9" w14:textId="77777777" w:rsidTr="00440899">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B8C4DAC" w14:textId="77777777" w:rsidR="008F65EC" w:rsidRPr="00255A5C" w:rsidRDefault="008F65EC" w:rsidP="00440899">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08CC29C" w14:textId="77777777" w:rsidR="008F65EC" w:rsidRPr="00255A5C" w:rsidRDefault="008F65EC" w:rsidP="00440899">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312AFB7" w14:textId="77777777" w:rsidR="008F65EC" w:rsidRPr="00255A5C" w:rsidRDefault="008F65EC" w:rsidP="00440899">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EEBDF8A" w14:textId="77777777" w:rsidR="008F65EC" w:rsidRPr="00255A5C" w:rsidRDefault="008F65EC" w:rsidP="00440899">
            <w:pPr>
              <w:pStyle w:val="ConcurTableText8pt"/>
              <w:keepNext/>
            </w:pPr>
            <w:r w:rsidRPr="00255A5C">
              <w:t>Scan impact</w:t>
            </w:r>
          </w:p>
        </w:tc>
      </w:tr>
      <w:tr w:rsidR="008F65EC" w:rsidRPr="003A2281" w14:paraId="18C22E13"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760D2E" w14:textId="77777777" w:rsidR="008F65EC" w:rsidRPr="003A2281" w:rsidRDefault="008F65EC"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AE48B08" w14:textId="77777777" w:rsidR="008F65EC" w:rsidRPr="00255A5C" w:rsidRDefault="008F65EC" w:rsidP="00440899">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CB68C46" w14:textId="77777777" w:rsidR="008F65EC" w:rsidRPr="003A2281" w:rsidRDefault="008F65EC"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2300F27" w14:textId="77777777" w:rsidR="008F65EC" w:rsidRPr="003A2281" w:rsidRDefault="008F65EC" w:rsidP="00440899">
            <w:pPr>
              <w:pStyle w:val="ConcurTableText8pt"/>
              <w:keepNext/>
            </w:pPr>
            <w:r w:rsidRPr="003A2281">
              <w:t>UI impact</w:t>
            </w:r>
          </w:p>
        </w:tc>
      </w:tr>
      <w:tr w:rsidR="008F65EC" w:rsidRPr="003A2281" w14:paraId="1A842352"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6E5FBF" w14:textId="77777777" w:rsidR="008F65EC" w:rsidRPr="003A2281" w:rsidRDefault="008F65EC"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15C2236" w14:textId="77777777" w:rsidR="008F65EC" w:rsidRPr="003A2281" w:rsidRDefault="008F65EC" w:rsidP="00440899">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6996D53" w14:textId="77777777" w:rsidR="008F65EC" w:rsidRPr="003A2281" w:rsidRDefault="008F65EC" w:rsidP="00440899">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703DEB8" w14:textId="77777777" w:rsidR="008F65EC" w:rsidRPr="00255A5C" w:rsidRDefault="008F65EC" w:rsidP="00440899">
            <w:pPr>
              <w:pStyle w:val="ConcurTableText8pt"/>
              <w:keepNext/>
            </w:pPr>
            <w:r>
              <w:t xml:space="preserve">File finishing </w:t>
            </w:r>
            <w:r w:rsidRPr="00255A5C">
              <w:t>impact</w:t>
            </w:r>
          </w:p>
        </w:tc>
      </w:tr>
      <w:tr w:rsidR="008F65EC" w:rsidRPr="003A2281" w14:paraId="51F9CA52" w14:textId="77777777" w:rsidTr="00440899">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4BB889" w14:textId="77777777" w:rsidR="008F65EC" w:rsidRPr="003A2281" w:rsidRDefault="008F65EC" w:rsidP="00440899">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5F33F01" w14:textId="77777777" w:rsidR="008F65EC" w:rsidRPr="003A2281" w:rsidRDefault="008F65EC" w:rsidP="00440899">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C4DE07" w14:textId="77777777" w:rsidR="008F65EC" w:rsidRPr="003A2281" w:rsidRDefault="008F65EC" w:rsidP="00440899">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E86BC7D" w14:textId="77777777" w:rsidR="008F65EC" w:rsidRPr="003A2281" w:rsidRDefault="008F65EC" w:rsidP="00440899">
            <w:pPr>
              <w:pStyle w:val="ConcurTableText8pt"/>
              <w:keepNext/>
            </w:pPr>
            <w:r w:rsidRPr="003A2281">
              <w:t>Profile/Profile API/3rd Party XML Sync Impact</w:t>
            </w:r>
          </w:p>
        </w:tc>
      </w:tr>
      <w:tr w:rsidR="008F65EC" w:rsidRPr="00255A5C" w14:paraId="2CE81595" w14:textId="77777777" w:rsidTr="00440899">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6D38D7E" w14:textId="77777777" w:rsidR="008F65EC" w:rsidRPr="00255A5C" w:rsidRDefault="008F65EC" w:rsidP="00440899">
            <w:pPr>
              <w:pStyle w:val="ConcurTableText8pt"/>
              <w:keepNext/>
              <w:rPr>
                <w:b/>
              </w:rPr>
            </w:pPr>
            <w:r>
              <w:rPr>
                <w:b/>
              </w:rPr>
              <w:t>Affected Documentation</w:t>
            </w:r>
          </w:p>
        </w:tc>
      </w:tr>
      <w:tr w:rsidR="008F65EC" w:rsidRPr="00255A5C" w14:paraId="00A6EDC7" w14:textId="77777777" w:rsidTr="00440899">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E90C3E1" w14:textId="77777777" w:rsidR="008F65EC" w:rsidRPr="00255A5C" w:rsidRDefault="008F65EC" w:rsidP="00440899">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2B764E7" w14:textId="77777777" w:rsidR="008F65EC" w:rsidRPr="00255A5C" w:rsidRDefault="008F65EC" w:rsidP="00440899">
            <w:pPr>
              <w:pStyle w:val="ConcurTableText8pt"/>
              <w:keepNext/>
            </w:pPr>
          </w:p>
        </w:tc>
      </w:tr>
      <w:tr w:rsidR="008F65EC" w:rsidRPr="00255A5C" w14:paraId="792177D6"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EFCA883" w14:textId="77777777" w:rsidR="008F65EC" w:rsidRPr="00255A5C" w:rsidRDefault="008F65EC" w:rsidP="00440899">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D96C6D" w14:textId="77777777" w:rsidR="008F65EC" w:rsidRPr="00255A5C" w:rsidRDefault="008F65EC" w:rsidP="00440899">
            <w:pPr>
              <w:pStyle w:val="ConcurTableText8pt"/>
              <w:keepNext/>
            </w:pPr>
          </w:p>
        </w:tc>
      </w:tr>
      <w:tr w:rsidR="008F65EC" w:rsidRPr="00255A5C" w14:paraId="3612A308" w14:textId="77777777" w:rsidTr="00440899">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3FF33FF" w14:textId="77777777" w:rsidR="008F65EC" w:rsidRPr="00255A5C" w:rsidRDefault="008F65EC" w:rsidP="00440899">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7A7CCD" w14:textId="77777777" w:rsidR="008F65EC" w:rsidRPr="00255A5C" w:rsidRDefault="008F65EC" w:rsidP="00440899">
            <w:pPr>
              <w:pStyle w:val="ConcurTableText8pt"/>
              <w:keepNext/>
            </w:pPr>
          </w:p>
        </w:tc>
      </w:tr>
      <w:tr w:rsidR="008F65EC" w:rsidRPr="00255A5C" w14:paraId="7BF08FEF" w14:textId="77777777" w:rsidTr="00440899">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4054C97" w14:textId="77777777" w:rsidR="008F65EC" w:rsidRDefault="008F65EC" w:rsidP="00440899">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A57F8CC" w14:textId="77777777" w:rsidR="008F65EC" w:rsidRPr="00255A5C" w:rsidRDefault="008F65EC" w:rsidP="00440899">
            <w:pPr>
              <w:pStyle w:val="ConcurTableText8pt"/>
            </w:pPr>
            <w:r>
              <w:t>SAP Concur Developer Center</w:t>
            </w:r>
          </w:p>
        </w:tc>
      </w:tr>
    </w:tbl>
    <w:p w14:paraId="56CEBE42" w14:textId="77777777" w:rsidR="008F65EC" w:rsidRDefault="008F65EC" w:rsidP="000529EE">
      <w:pPr>
        <w:pStyle w:val="Heading4"/>
      </w:pPr>
      <w:r w:rsidRPr="00255A5C">
        <w:t>Overview</w:t>
      </w:r>
    </w:p>
    <w:p w14:paraId="5465BC52" w14:textId="77777777" w:rsidR="008F65EC" w:rsidRDefault="008F65EC" w:rsidP="000529EE">
      <w:pPr>
        <w:pStyle w:val="ConcurBodyText"/>
      </w:pPr>
      <w:r>
        <w:t>With the SAP Concur commitment to Gender Diversity initiatives, changes are planned for the Travel Profile API 2.0, specifically in adding support for two new Gender values: Unknown and Unspecified.</w:t>
      </w:r>
    </w:p>
    <w:p w14:paraId="5DF68787" w14:textId="77777777" w:rsidR="008F65EC" w:rsidRDefault="008F65EC" w:rsidP="008F65EC">
      <w:pPr>
        <w:pStyle w:val="ConcurNote"/>
        <w:tabs>
          <w:tab w:val="left" w:pos="720"/>
        </w:tabs>
      </w:pPr>
      <w:r w:rsidRPr="003C7AED">
        <w:t xml:space="preserve">Partners must update </w:t>
      </w:r>
      <w:r>
        <w:t>their systems</w:t>
      </w:r>
      <w:r w:rsidRPr="003C7AED">
        <w:t xml:space="preserve"> in</w:t>
      </w:r>
      <w:r>
        <w:t xml:space="preserve"> order to use the updated API</w:t>
      </w:r>
      <w:r w:rsidRPr="003C7AED">
        <w:t>.</w:t>
      </w:r>
    </w:p>
    <w:p w14:paraId="55BA3BE7" w14:textId="77777777" w:rsidR="008F65EC" w:rsidRDefault="008F65EC" w:rsidP="000529EE">
      <w:pPr>
        <w:pStyle w:val="Heading5"/>
      </w:pPr>
      <w:r w:rsidRPr="00255A5C">
        <w:t>User/Customer Benefit</w:t>
      </w:r>
    </w:p>
    <w:p w14:paraId="64990267" w14:textId="77777777" w:rsidR="008F65EC" w:rsidRDefault="008F65EC" w:rsidP="000529EE">
      <w:pPr>
        <w:pStyle w:val="ConcurBodyText"/>
      </w:pPr>
      <w:r>
        <w:t>This change is being initiated to support partners and customers for the purposes of updating their systems to support the new gender values.</w:t>
      </w:r>
    </w:p>
    <w:p w14:paraId="5CFE226D" w14:textId="77777777" w:rsidR="008F65EC" w:rsidRDefault="008F65EC" w:rsidP="000529EE">
      <w:pPr>
        <w:pStyle w:val="Heading4"/>
      </w:pPr>
      <w:r w:rsidRPr="00FD14B3">
        <w:t>Configuration for Professional Travel</w:t>
      </w:r>
    </w:p>
    <w:p w14:paraId="1C7B96DA" w14:textId="77777777" w:rsidR="008F65EC" w:rsidRDefault="008F65EC" w:rsidP="008B0AE2">
      <w:pPr>
        <w:pStyle w:val="ConcurBodyText"/>
      </w:pPr>
      <w:r w:rsidRPr="00286D95">
        <w:t>This feature is enabled by default. There are no configuration steps.</w:t>
      </w:r>
    </w:p>
    <w:p w14:paraId="5F4BF84B" w14:textId="77777777" w:rsidR="008F65EC" w:rsidRDefault="008F65EC" w:rsidP="00ED3887">
      <w:pPr>
        <w:pStyle w:val="Heading2"/>
      </w:pPr>
      <w:bookmarkStart w:id="58" w:name="_Toc142648569"/>
      <w:bookmarkStart w:id="59" w:name="_Toc157169771"/>
      <w:r w:rsidRPr="00A36343">
        <w:t>Rail</w:t>
      </w:r>
      <w:bookmarkEnd w:id="58"/>
      <w:bookmarkEnd w:id="59"/>
    </w:p>
    <w:p w14:paraId="00814E1C" w14:textId="1E5CF25B" w:rsidR="008F65EC" w:rsidRPr="00185C55" w:rsidRDefault="008F65EC" w:rsidP="00BE39F5">
      <w:pPr>
        <w:pStyle w:val="Heading3"/>
        <w:rPr>
          <w:rFonts w:eastAsia="Verdana" w:cs="Verdana"/>
        </w:rPr>
      </w:pPr>
      <w:bookmarkStart w:id="60" w:name="_Toc157169772"/>
      <w:r w:rsidRPr="00585978">
        <w:t>**Planned Changes**</w:t>
      </w:r>
      <w:r>
        <w:t xml:space="preserve"> Trainline Decommission for Apollo and Worldspan Configurations</w:t>
      </w:r>
      <w:bookmarkEnd w:id="60"/>
    </w:p>
    <w:p w14:paraId="7B9E3B1F" w14:textId="77777777" w:rsidR="008F65EC" w:rsidRDefault="008F65EC" w:rsidP="00BE39F5">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247F131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04F01E3"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2081696"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B577061" w14:textId="77777777" w:rsidR="008F65EC" w:rsidRDefault="008F65EC">
            <w:pPr>
              <w:pStyle w:val="ConcurTableHeadCentered8pt"/>
            </w:pPr>
            <w:r>
              <w:t>Feature Target Release Date</w:t>
            </w:r>
          </w:p>
        </w:tc>
      </w:tr>
      <w:tr w:rsidR="008F65EC" w14:paraId="593FEE06"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A0BB7F0" w14:textId="77777777" w:rsidR="008F65EC" w:rsidRDefault="008F65EC">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6E9C4B93" w14:textId="77777777" w:rsidR="008F65EC" w:rsidRDefault="008F65E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D0C3AFD" w14:textId="77777777" w:rsidR="008F65EC" w:rsidRDefault="008F65EC">
            <w:pPr>
              <w:pStyle w:val="ConcurTableText8ptCenter"/>
              <w:keepNext/>
            </w:pPr>
            <w:r>
              <w:t>Q1 2024</w:t>
            </w:r>
          </w:p>
        </w:tc>
      </w:tr>
      <w:tr w:rsidR="008F65EC" w14:paraId="55230512"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49B4E99"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3B8653F0" w14:textId="77777777" w:rsidR="008F65EC" w:rsidRDefault="008F65EC" w:rsidP="00BE39F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7A0E916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4EF435" w14:textId="77777777" w:rsidR="008F65EC" w:rsidRDefault="008F65EC">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B5CD0" w14:textId="77777777" w:rsidR="008F65EC" w:rsidRDefault="008F65EC">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C245CF2" w14:textId="77777777" w:rsidR="008F65EC" w:rsidRDefault="008F65EC">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74553BE6"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BECB599" w14:textId="77777777" w:rsidR="008F65EC" w:rsidRDefault="008F65EC">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2FF6341" w14:textId="77777777" w:rsidR="008F65EC"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A8FA90C" w14:textId="77777777" w:rsidR="008F65EC" w:rsidRDefault="008F65EC">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5F19884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4E7E137" w14:textId="77777777" w:rsidR="008F65EC"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EB7BBCB"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9AC3927" w14:textId="77777777" w:rsidR="008F65EC" w:rsidRDefault="008F65EC">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100ACD1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18DD00D" w14:textId="77777777" w:rsidR="008F65EC"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8736EC4" w14:textId="77777777" w:rsidR="008F65EC" w:rsidRDefault="008F65EC">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hideMark/>
          </w:tcPr>
          <w:p w14:paraId="2F6D52B6" w14:textId="77777777" w:rsidR="008F65EC" w:rsidRDefault="008F65EC">
            <w:pPr>
              <w:pStyle w:val="ConcurTableText8pt"/>
              <w:keepNext/>
            </w:pPr>
            <w:r>
              <w:rPr>
                <w:b/>
              </w:rPr>
              <w:t xml:space="preserve">Other: </w:t>
            </w:r>
            <w:r>
              <w:t>Refer to the release note below</w:t>
            </w:r>
          </w:p>
        </w:tc>
      </w:tr>
      <w:tr w:rsidR="008F65EC" w14:paraId="569AFDBA"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96B7F78" w14:textId="77777777" w:rsidR="008F65EC"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C05DF54" w14:textId="77777777" w:rsidR="008F65EC" w:rsidRDefault="008F65E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08559753" w14:textId="77777777" w:rsidR="008F65EC" w:rsidRDefault="008F65EC">
            <w:pPr>
              <w:pStyle w:val="ConcurTableText8pt"/>
              <w:keepNext/>
              <w:rPr>
                <w:b/>
              </w:rPr>
            </w:pPr>
            <w:r>
              <w:rPr>
                <w:b/>
              </w:rPr>
              <w:t>Does not apply to this edition</w:t>
            </w:r>
          </w:p>
        </w:tc>
      </w:tr>
      <w:tr w:rsidR="008F65EC" w14:paraId="37555F99"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304B9B7" w14:textId="77777777" w:rsidR="008F65EC" w:rsidRDefault="008F65EC">
            <w:pPr>
              <w:pStyle w:val="ConcurTableText8pt"/>
              <w:keepNext/>
              <w:rPr>
                <w:b/>
              </w:rPr>
            </w:pPr>
            <w:r>
              <w:rPr>
                <w:b/>
              </w:rPr>
              <w:t>Source / Solution Suggestion</w:t>
            </w:r>
          </w:p>
        </w:tc>
      </w:tr>
      <w:tr w:rsidR="008F65EC" w14:paraId="6B7AC92D"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1413A4F" w14:textId="77777777" w:rsidR="008F65E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66DEB7" w14:textId="77777777" w:rsidR="008F65EC" w:rsidRDefault="008F65EC">
            <w:pPr>
              <w:pStyle w:val="ConcurTableText8pt"/>
              <w:keepNext/>
            </w:pPr>
          </w:p>
        </w:tc>
      </w:tr>
      <w:tr w:rsidR="008F65EC" w14:paraId="0CFDD9FA"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084B41D" w14:textId="77777777" w:rsidR="008F65E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DFEA49C" w14:textId="77777777" w:rsidR="008F65EC" w:rsidRDefault="008F65EC">
            <w:pPr>
              <w:pStyle w:val="ConcurTableText8pt"/>
              <w:keepNext/>
            </w:pPr>
            <w:r>
              <w:t>UK Rail (Trainline)</w:t>
            </w:r>
          </w:p>
        </w:tc>
      </w:tr>
      <w:tr w:rsidR="008F65EC" w14:paraId="7564B1F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1A0157B" w14:textId="77777777" w:rsidR="008F65EC" w:rsidRDefault="008F65EC">
            <w:pPr>
              <w:pStyle w:val="ConcurTableText8pt"/>
              <w:keepNext/>
              <w:rPr>
                <w:b/>
              </w:rPr>
            </w:pPr>
            <w:r>
              <w:rPr>
                <w:b/>
              </w:rPr>
              <w:t>Other</w:t>
            </w:r>
          </w:p>
        </w:tc>
      </w:tr>
      <w:tr w:rsidR="008F65EC" w14:paraId="558F73D1"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30D8B2F" w14:textId="77777777" w:rsidR="008F65E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9A15FB8" w14:textId="77777777" w:rsidR="008F65E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EE1E0EC" w14:textId="77777777" w:rsidR="008F65E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A7E97BA" w14:textId="77777777" w:rsidR="008F65EC" w:rsidRDefault="008F65EC">
            <w:pPr>
              <w:pStyle w:val="ConcurTableText8pt"/>
              <w:keepNext/>
            </w:pPr>
            <w:r>
              <w:t>Scan impact</w:t>
            </w:r>
          </w:p>
        </w:tc>
      </w:tr>
      <w:tr w:rsidR="008F65EC" w14:paraId="636C99B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B5AEA12" w14:textId="77777777" w:rsidR="008F65EC"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69D2A9E0" w14:textId="77777777" w:rsidR="008F65E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CBE199"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59A81A7" w14:textId="77777777" w:rsidR="008F65EC" w:rsidRDefault="008F65EC">
            <w:pPr>
              <w:pStyle w:val="ConcurTableText8pt"/>
              <w:keepNext/>
            </w:pPr>
            <w:r>
              <w:t>UI impact</w:t>
            </w:r>
          </w:p>
        </w:tc>
      </w:tr>
      <w:tr w:rsidR="008F65EC" w14:paraId="659DF113"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850F3B7"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4A29A35" w14:textId="77777777" w:rsidR="008F65EC"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D02BE37"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D483173" w14:textId="77777777" w:rsidR="008F65EC" w:rsidRDefault="008F65EC">
            <w:pPr>
              <w:pStyle w:val="ConcurTableText8pt"/>
              <w:keepNext/>
            </w:pPr>
            <w:r>
              <w:t>File finishing impact</w:t>
            </w:r>
          </w:p>
        </w:tc>
      </w:tr>
      <w:tr w:rsidR="008F65EC" w14:paraId="79FEEDD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736601B"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C11F5D3" w14:textId="77777777" w:rsidR="008F65EC"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108FF8"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E7001BA" w14:textId="77777777" w:rsidR="008F65EC" w:rsidRDefault="008F65EC">
            <w:pPr>
              <w:pStyle w:val="ConcurTableText8pt"/>
              <w:keepNext/>
            </w:pPr>
            <w:r>
              <w:t>Profile/Profile API/3rd Party XML Sync Impact</w:t>
            </w:r>
          </w:p>
        </w:tc>
      </w:tr>
      <w:tr w:rsidR="008F65EC" w14:paraId="2D31E38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3F871C8" w14:textId="77777777" w:rsidR="008F65EC" w:rsidRDefault="008F65EC">
            <w:pPr>
              <w:pStyle w:val="ConcurTableText8pt"/>
              <w:keepNext/>
              <w:rPr>
                <w:b/>
              </w:rPr>
            </w:pPr>
            <w:r>
              <w:rPr>
                <w:b/>
              </w:rPr>
              <w:t>Affected Documentation</w:t>
            </w:r>
          </w:p>
        </w:tc>
      </w:tr>
      <w:tr w:rsidR="008F65EC" w14:paraId="0A87BC1C"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DF315D3" w14:textId="77777777" w:rsidR="008F65E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219920B0" w14:textId="77777777" w:rsidR="008F65EC" w:rsidRDefault="008F65EC">
            <w:pPr>
              <w:pStyle w:val="ConcurTableText8pt"/>
              <w:keepNext/>
            </w:pPr>
            <w:r w:rsidRPr="00802A5B">
              <w:t>Trainline Direct Connect</w:t>
            </w:r>
            <w:r>
              <w:t xml:space="preserve"> Travel Service Guide</w:t>
            </w:r>
          </w:p>
        </w:tc>
      </w:tr>
      <w:tr w:rsidR="008F65EC" w14:paraId="65F0E43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4482C2E" w14:textId="77777777" w:rsidR="008F65E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D3A86B" w14:textId="77777777" w:rsidR="008F65EC" w:rsidRDefault="008F65EC">
            <w:pPr>
              <w:pStyle w:val="ConcurTableText8pt"/>
              <w:keepNext/>
            </w:pPr>
          </w:p>
        </w:tc>
      </w:tr>
      <w:tr w:rsidR="008F65EC" w14:paraId="6852BF83"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56F050A" w14:textId="77777777" w:rsidR="008F65E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213748" w14:textId="77777777" w:rsidR="008F65EC" w:rsidRDefault="008F65EC">
            <w:pPr>
              <w:pStyle w:val="ConcurTableText8pt"/>
              <w:keepNext/>
            </w:pPr>
          </w:p>
        </w:tc>
      </w:tr>
      <w:tr w:rsidR="008F65EC" w14:paraId="71D4F07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4989F641"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CB90A82" w14:textId="77777777" w:rsidR="008F65EC" w:rsidRDefault="008F65EC">
            <w:pPr>
              <w:pStyle w:val="ConcurTableText8pt"/>
            </w:pPr>
          </w:p>
        </w:tc>
      </w:tr>
    </w:tbl>
    <w:p w14:paraId="111A243B" w14:textId="77777777" w:rsidR="008F65EC" w:rsidRDefault="008F65EC" w:rsidP="00BE39F5">
      <w:pPr>
        <w:pStyle w:val="Heading4"/>
      </w:pPr>
      <w:r>
        <w:t>Overview</w:t>
      </w:r>
    </w:p>
    <w:p w14:paraId="32ECAFFE" w14:textId="77777777" w:rsidR="008F65EC" w:rsidRDefault="008F65EC" w:rsidP="00BE39F5">
      <w:pPr>
        <w:pStyle w:val="ConcurBodyText"/>
        <w:keepNext/>
      </w:pPr>
      <w:r>
        <w:t>Concur Travel currently provides travelers the ability to book trains via Trainline for the UK market. The solution is supported for Amadeus, Sabre, Galileo, Apollo and Worldspan travel configurations.</w:t>
      </w:r>
    </w:p>
    <w:p w14:paraId="3D2884D5" w14:textId="77777777" w:rsidR="008F65EC" w:rsidRDefault="008F65EC" w:rsidP="00BE39F5">
      <w:pPr>
        <w:pStyle w:val="ConcurBodyText"/>
        <w:rPr>
          <w:color w:val="1D1C1D"/>
        </w:rPr>
      </w:pPr>
      <w:r w:rsidRPr="00BE39F5">
        <w:rPr>
          <w:color w:val="1D1C1D"/>
        </w:rPr>
        <w:t>Due to changing contractual obligations, SAP Concur and Travelport have jointly decided to decommission the current direct connection to Concur Travel in Q1 2024.</w:t>
      </w:r>
      <w:r w:rsidRPr="00DA1AEA">
        <w:rPr>
          <w:color w:val="1D1C1D"/>
        </w:rPr>
        <w:t xml:space="preserve"> </w:t>
      </w:r>
      <w:r>
        <w:rPr>
          <w:color w:val="1D1C1D"/>
        </w:rPr>
        <w:t>The UK Rail (Trainline) direct connect</w:t>
      </w:r>
      <w:r w:rsidRPr="00DA1AEA">
        <w:rPr>
          <w:color w:val="1D1C1D"/>
        </w:rPr>
        <w:t xml:space="preserve"> will be automatically disabled and no longer visible for any </w:t>
      </w:r>
      <w:r>
        <w:rPr>
          <w:color w:val="1D1C1D"/>
        </w:rPr>
        <w:t xml:space="preserve">Travelport </w:t>
      </w:r>
      <w:r w:rsidRPr="00DA1AEA">
        <w:rPr>
          <w:color w:val="1D1C1D"/>
        </w:rPr>
        <w:t>travel configurations</w:t>
      </w:r>
      <w:r w:rsidRPr="5A1F0E6A">
        <w:rPr>
          <w:color w:val="1D1C1D"/>
        </w:rPr>
        <w:t>.</w:t>
      </w:r>
    </w:p>
    <w:p w14:paraId="567CA5E3" w14:textId="77777777" w:rsidR="008F65EC" w:rsidRPr="007D20BE" w:rsidRDefault="008F65EC" w:rsidP="00BE39F5">
      <w:pPr>
        <w:pStyle w:val="Heading5"/>
      </w:pPr>
      <w:r>
        <w:t>User/Customer Benefit</w:t>
      </w:r>
    </w:p>
    <w:p w14:paraId="06F4CC63" w14:textId="77777777" w:rsidR="008F65EC" w:rsidRDefault="008F65EC" w:rsidP="00F73D9B">
      <w:pPr>
        <w:pStyle w:val="ConcurBodyText"/>
      </w:pPr>
      <w:r w:rsidRPr="53BDFFA7">
        <w:t xml:space="preserve">Periodically, under-supported third-party features may be removed to ensure usability standards are maintained. This feature is not fully supported and will therefore be </w:t>
      </w:r>
      <w:r>
        <w:t>decommissioned</w:t>
      </w:r>
      <w:r w:rsidRPr="53BDFFA7">
        <w:t>.</w:t>
      </w:r>
    </w:p>
    <w:p w14:paraId="78519A0C" w14:textId="77777777" w:rsidR="008F65EC" w:rsidRDefault="008F65EC" w:rsidP="00BE39F5">
      <w:pPr>
        <w:pStyle w:val="Heading4"/>
      </w:pPr>
      <w:r>
        <w:t>End-User Experience</w:t>
      </w:r>
    </w:p>
    <w:p w14:paraId="6D8FC561" w14:textId="77777777" w:rsidR="008F65EC" w:rsidRDefault="008F65EC" w:rsidP="00BE39F5">
      <w:pPr>
        <w:pStyle w:val="ConcurBodyText"/>
      </w:pPr>
      <w:r>
        <w:t xml:space="preserve">Existing Rail itineraries will remain visible in Concur Travel under </w:t>
      </w:r>
      <w:r w:rsidRPr="00D25AAE">
        <w:rPr>
          <w:b/>
          <w:bCs/>
        </w:rPr>
        <w:t>Upcoming Trips</w:t>
      </w:r>
      <w:r>
        <w:t>. Historical data will also be kept for reporting.</w:t>
      </w:r>
    </w:p>
    <w:p w14:paraId="3F94005E" w14:textId="77777777" w:rsidR="008F65EC" w:rsidRDefault="008F65EC" w:rsidP="00BE39F5">
      <w:pPr>
        <w:pStyle w:val="Heading4"/>
      </w:pPr>
      <w:r w:rsidRPr="007D20BE">
        <w:t>Configuration for Professional and Standard Travel</w:t>
      </w:r>
    </w:p>
    <w:p w14:paraId="2BDEDFCE" w14:textId="77777777" w:rsidR="008F65EC" w:rsidRDefault="008F65EC" w:rsidP="00BE39F5">
      <w:pPr>
        <w:pStyle w:val="ConcurBodyText"/>
      </w:pPr>
      <w:r>
        <w:t>No additional steps are required by administrators to support this change. However, SAP Concur recommends that clients provide messaging within Concur Travel to inform travelers.</w:t>
      </w:r>
    </w:p>
    <w:p w14:paraId="203CAA85" w14:textId="0E7886B5" w:rsidR="008F65EC" w:rsidRPr="00292D18" w:rsidRDefault="008F65EC" w:rsidP="00595475">
      <w:pPr>
        <w:pStyle w:val="Heading3"/>
        <w:rPr>
          <w:rFonts w:eastAsia="Verdana" w:cs="Verdana"/>
          <w:bCs/>
          <w:color w:val="000000"/>
          <w:szCs w:val="24"/>
        </w:rPr>
      </w:pPr>
      <w:bookmarkStart w:id="61" w:name="_Toc157169773"/>
      <w:r w:rsidRPr="00585978">
        <w:t xml:space="preserve">**Planned Changes** </w:t>
      </w:r>
      <w:r w:rsidRPr="00585978">
        <w:rPr>
          <w:rFonts w:eastAsia="Verdana" w:cs="Verdana"/>
          <w:bCs/>
          <w:color w:val="000000"/>
          <w:szCs w:val="24"/>
        </w:rPr>
        <w:t>New Concur Travel Experience: Renfe and Trainline - Train Options Turned Down (Professional Edition Only)</w:t>
      </w:r>
      <w:bookmarkEnd w:id="61"/>
    </w:p>
    <w:p w14:paraId="52666B22" w14:textId="77777777" w:rsidR="008F65EC" w:rsidRPr="00292D18" w:rsidRDefault="008F65EC" w:rsidP="00595475">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8F65EC" w14:paraId="0884E698" w14:textId="77777777" w:rsidTr="00E35412">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3E28E7BF"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424F4F8C"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7AB7A6F"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Feature Target Release Date</w:t>
            </w:r>
          </w:p>
        </w:tc>
      </w:tr>
      <w:tr w:rsidR="008F65EC" w14:paraId="4212177C" w14:textId="77777777" w:rsidTr="00E35412">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6D8F08D8" w14:textId="77777777" w:rsidR="008F65EC" w:rsidRDefault="008F65EC" w:rsidP="00E3541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23532614" w14:textId="77777777" w:rsidR="008F65EC" w:rsidRDefault="008F65EC" w:rsidP="00E35412">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47E89E6A" w14:textId="77777777" w:rsidR="008F65EC" w:rsidRDefault="008F65EC" w:rsidP="00E35412">
            <w:pPr>
              <w:pStyle w:val="ConcurTableText8ptCenter"/>
              <w:keepNext/>
              <w:rPr>
                <w:rFonts w:eastAsia="Verdana" w:cs="Verdana"/>
                <w:szCs w:val="16"/>
              </w:rPr>
            </w:pPr>
            <w:r>
              <w:rPr>
                <w:rFonts w:eastAsia="Verdana" w:cs="Verdana"/>
                <w:szCs w:val="16"/>
              </w:rPr>
              <w:t>Q1 2024</w:t>
            </w:r>
          </w:p>
        </w:tc>
      </w:tr>
      <w:tr w:rsidR="008F65EC" w14:paraId="00F23F9C" w14:textId="77777777" w:rsidTr="00E35412">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4B1BB4C1" w14:textId="77777777" w:rsidR="008F65EC" w:rsidRDefault="008F65EC" w:rsidP="00E3541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687F01EF" w14:textId="77777777" w:rsidR="008F65EC" w:rsidRPr="00292D18" w:rsidRDefault="008F65EC" w:rsidP="00595475">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8F65EC" w14:paraId="2FC08CDF" w14:textId="77777777" w:rsidTr="0036412B">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6B7A2BDA" w14:textId="77777777" w:rsidR="008F65EC" w:rsidRDefault="008F65EC" w:rsidP="00E3541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48F1436E" w14:textId="77777777" w:rsidR="008F65EC" w:rsidRDefault="008F65EC" w:rsidP="00E35412">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6AB4A8E7" w14:textId="77777777" w:rsidR="008F65EC" w:rsidRDefault="008F65EC" w:rsidP="00E3541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8F65EC" w14:paraId="2116E3BB" w14:textId="77777777" w:rsidTr="0036412B">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8E91085" w14:textId="77777777" w:rsidR="008F65EC" w:rsidRDefault="008F65EC" w:rsidP="00E3541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702B790F" w14:textId="77777777" w:rsidR="008F65EC" w:rsidRDefault="008F65EC" w:rsidP="00E35412">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4ED01DDF" w14:textId="77777777" w:rsidR="008F65EC" w:rsidRDefault="008F65EC" w:rsidP="00E3541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8F65EC" w14:paraId="787ABB6B" w14:textId="77777777" w:rsidTr="0036412B">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62B501C" w14:textId="77777777" w:rsidR="008F65EC" w:rsidRDefault="008F65EC" w:rsidP="00E3541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46ACE71D"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722B0C10" w14:textId="77777777" w:rsidR="008F65EC" w:rsidRDefault="008F65EC" w:rsidP="00E3541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2D6501BD" w14:textId="77777777" w:rsidTr="0036412B">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774F095"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C3E4F94"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7D7FDD98" w14:textId="77777777" w:rsidR="008F65EC" w:rsidRDefault="008F65EC" w:rsidP="00E3541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2D1996C0" w14:textId="77777777" w:rsidTr="0036412B">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17006A55"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05FBFAFA" w14:textId="77777777" w:rsidR="008F65EC" w:rsidRDefault="008F65EC" w:rsidP="00E35412">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2ED7EFDC" w14:textId="77777777" w:rsidR="008F65EC" w:rsidRDefault="008F65EC" w:rsidP="00E35412">
            <w:pPr>
              <w:pStyle w:val="ConcurTableText8pt"/>
              <w:keepNext/>
              <w:rPr>
                <w:rFonts w:eastAsia="Verdana" w:cs="Verdana"/>
                <w:szCs w:val="16"/>
              </w:rPr>
            </w:pPr>
            <w:r w:rsidRPr="2F722F95">
              <w:rPr>
                <w:rFonts w:eastAsia="Verdana" w:cs="Verdana"/>
                <w:b/>
                <w:bCs/>
                <w:szCs w:val="16"/>
              </w:rPr>
              <w:t>Does not apply to this edition</w:t>
            </w:r>
          </w:p>
        </w:tc>
      </w:tr>
      <w:tr w:rsidR="008F65EC" w14:paraId="5CA8876D" w14:textId="77777777" w:rsidTr="0036412B">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9B916B2" w14:textId="77777777" w:rsidR="008F65EC" w:rsidRDefault="008F65EC" w:rsidP="00E35412">
            <w:pPr>
              <w:pStyle w:val="ConcurTableText8pt"/>
              <w:keepNext/>
              <w:rPr>
                <w:rFonts w:eastAsia="Verdana" w:cs="Verdana"/>
                <w:szCs w:val="16"/>
              </w:rPr>
            </w:pPr>
            <w:r w:rsidRPr="2F722F95">
              <w:rPr>
                <w:rFonts w:eastAsia="Verdana" w:cs="Verdana"/>
                <w:b/>
                <w:bCs/>
                <w:szCs w:val="16"/>
              </w:rPr>
              <w:t>Source / Solution Suggestion</w:t>
            </w:r>
          </w:p>
        </w:tc>
      </w:tr>
      <w:tr w:rsidR="008F65EC" w14:paraId="0FEFD208" w14:textId="77777777" w:rsidTr="0036412B">
        <w:tc>
          <w:tcPr>
            <w:tcW w:w="1432" w:type="dxa"/>
            <w:gridSpan w:val="2"/>
            <w:tcBorders>
              <w:top w:val="single" w:sz="6" w:space="0" w:color="auto"/>
              <w:left w:val="single" w:sz="6" w:space="0" w:color="auto"/>
              <w:bottom w:val="dotted" w:sz="6" w:space="0" w:color="auto"/>
              <w:right w:val="single" w:sz="6" w:space="0" w:color="auto"/>
            </w:tcBorders>
            <w:vAlign w:val="center"/>
          </w:tcPr>
          <w:p w14:paraId="4860357E" w14:textId="77777777" w:rsidR="008F65EC" w:rsidRDefault="008F65EC" w:rsidP="00E35412">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2DF0F4E5" w14:textId="77777777" w:rsidR="008F65EC" w:rsidRDefault="008F65EC" w:rsidP="00E35412">
            <w:pPr>
              <w:keepNext/>
              <w:spacing w:before="20" w:after="20"/>
              <w:rPr>
                <w:rFonts w:cs="Verdana"/>
                <w:sz w:val="16"/>
                <w:szCs w:val="16"/>
              </w:rPr>
            </w:pPr>
          </w:p>
        </w:tc>
      </w:tr>
      <w:tr w:rsidR="008F65EC" w14:paraId="071F0EF2" w14:textId="77777777" w:rsidTr="0036412B">
        <w:tc>
          <w:tcPr>
            <w:tcW w:w="1432" w:type="dxa"/>
            <w:gridSpan w:val="2"/>
            <w:tcBorders>
              <w:top w:val="dotted" w:sz="6" w:space="0" w:color="auto"/>
              <w:left w:val="single" w:sz="6" w:space="0" w:color="auto"/>
              <w:bottom w:val="dotted" w:sz="6" w:space="0" w:color="auto"/>
              <w:right w:val="single" w:sz="6" w:space="0" w:color="auto"/>
            </w:tcBorders>
            <w:vAlign w:val="center"/>
          </w:tcPr>
          <w:p w14:paraId="7E593267" w14:textId="77777777" w:rsidR="008F65EC" w:rsidRDefault="008F65EC" w:rsidP="00E3541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EEF8DC8" w14:textId="77777777" w:rsidR="008F65EC" w:rsidRDefault="008F65EC" w:rsidP="00E35412">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8F65EC" w14:paraId="38195D8F" w14:textId="77777777" w:rsidTr="0036412B">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D8D12DC" w14:textId="77777777" w:rsidR="008F65EC" w:rsidRDefault="008F65EC" w:rsidP="00E35412">
            <w:pPr>
              <w:pStyle w:val="ConcurTableText8pt"/>
              <w:keepNext/>
              <w:rPr>
                <w:rFonts w:eastAsia="Verdana" w:cs="Verdana"/>
                <w:szCs w:val="16"/>
              </w:rPr>
            </w:pPr>
            <w:r w:rsidRPr="2F722F95">
              <w:rPr>
                <w:rFonts w:eastAsia="Verdana" w:cs="Verdana"/>
                <w:b/>
                <w:bCs/>
                <w:szCs w:val="16"/>
              </w:rPr>
              <w:t>Other</w:t>
            </w:r>
          </w:p>
        </w:tc>
      </w:tr>
      <w:tr w:rsidR="008F65EC" w14:paraId="1759624A" w14:textId="77777777" w:rsidTr="0036412B">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40271668"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36937D5B" w14:textId="77777777" w:rsidR="008F65EC" w:rsidRDefault="008F65EC" w:rsidP="00E3541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33CE346" w14:textId="77777777" w:rsidR="008F65EC" w:rsidRDefault="008F65EC" w:rsidP="00E35412">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61E7DEC0" w14:textId="77777777" w:rsidR="008F65EC" w:rsidRDefault="008F65EC" w:rsidP="00E35412">
            <w:pPr>
              <w:pStyle w:val="ConcurTableText8pt"/>
              <w:keepNext/>
              <w:rPr>
                <w:rFonts w:eastAsia="Verdana" w:cs="Verdana"/>
                <w:szCs w:val="16"/>
              </w:rPr>
            </w:pPr>
            <w:r w:rsidRPr="2F722F95">
              <w:rPr>
                <w:rFonts w:eastAsia="Verdana" w:cs="Verdana"/>
                <w:szCs w:val="16"/>
              </w:rPr>
              <w:t>Scan impact</w:t>
            </w:r>
          </w:p>
        </w:tc>
      </w:tr>
      <w:tr w:rsidR="008F65EC" w14:paraId="7EBF3ED5" w14:textId="77777777" w:rsidTr="0036412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5B1C71FF"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6D4E178E" w14:textId="77777777" w:rsidR="008F65EC" w:rsidRDefault="008F65EC" w:rsidP="00E3541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7EA8D35"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C381661" w14:textId="77777777" w:rsidR="008F65EC" w:rsidRDefault="008F65EC" w:rsidP="00E35412">
            <w:pPr>
              <w:pStyle w:val="ConcurTableText8pt"/>
              <w:keepNext/>
              <w:rPr>
                <w:rFonts w:eastAsia="Verdana" w:cs="Verdana"/>
                <w:szCs w:val="16"/>
              </w:rPr>
            </w:pPr>
            <w:r w:rsidRPr="2F722F95">
              <w:rPr>
                <w:rFonts w:eastAsia="Verdana" w:cs="Verdana"/>
                <w:szCs w:val="16"/>
              </w:rPr>
              <w:t>UI impact</w:t>
            </w:r>
          </w:p>
        </w:tc>
      </w:tr>
      <w:tr w:rsidR="008F65EC" w14:paraId="142A647C" w14:textId="77777777" w:rsidTr="0036412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9DA690B"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AFC819F" w14:textId="77777777" w:rsidR="008F65EC" w:rsidRDefault="008F65EC" w:rsidP="00E3541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4057432"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0478E49" w14:textId="77777777" w:rsidR="008F65EC" w:rsidRDefault="008F65EC" w:rsidP="00E35412">
            <w:pPr>
              <w:pStyle w:val="ConcurTableText8pt"/>
              <w:keepNext/>
              <w:rPr>
                <w:rFonts w:eastAsia="Verdana" w:cs="Verdana"/>
                <w:szCs w:val="16"/>
              </w:rPr>
            </w:pPr>
            <w:r w:rsidRPr="2F722F95">
              <w:rPr>
                <w:rFonts w:eastAsia="Verdana" w:cs="Verdana"/>
                <w:szCs w:val="16"/>
              </w:rPr>
              <w:t>File finishing impact</w:t>
            </w:r>
          </w:p>
        </w:tc>
      </w:tr>
      <w:tr w:rsidR="008F65EC" w14:paraId="0FDB1A09" w14:textId="77777777" w:rsidTr="0036412B">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95D93FB"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602E118" w14:textId="77777777" w:rsidR="008F65EC" w:rsidRDefault="008F65EC" w:rsidP="00E3541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782388D"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9C0431A" w14:textId="77777777" w:rsidR="008F65EC" w:rsidRDefault="008F65EC" w:rsidP="00E35412">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1F849FBA" w14:textId="77777777" w:rsidTr="0036412B">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638279B9" w14:textId="77777777" w:rsidR="008F65EC" w:rsidRDefault="008F65EC" w:rsidP="00E35412">
            <w:pPr>
              <w:pStyle w:val="ConcurTableText8pt"/>
              <w:keepNext/>
              <w:rPr>
                <w:rFonts w:eastAsia="Verdana" w:cs="Verdana"/>
                <w:szCs w:val="16"/>
              </w:rPr>
            </w:pPr>
            <w:r w:rsidRPr="2F722F95">
              <w:rPr>
                <w:rFonts w:eastAsia="Verdana" w:cs="Verdana"/>
                <w:b/>
                <w:bCs/>
                <w:szCs w:val="16"/>
              </w:rPr>
              <w:t>Affected Documentation</w:t>
            </w:r>
          </w:p>
        </w:tc>
      </w:tr>
      <w:tr w:rsidR="008F65EC" w14:paraId="422443E9" w14:textId="77777777" w:rsidTr="0036412B">
        <w:tc>
          <w:tcPr>
            <w:tcW w:w="1432" w:type="dxa"/>
            <w:gridSpan w:val="2"/>
            <w:tcBorders>
              <w:top w:val="single" w:sz="6" w:space="0" w:color="auto"/>
              <w:left w:val="single" w:sz="6" w:space="0" w:color="auto"/>
              <w:bottom w:val="dotted" w:sz="6" w:space="0" w:color="auto"/>
              <w:right w:val="single" w:sz="6" w:space="0" w:color="auto"/>
            </w:tcBorders>
            <w:vAlign w:val="center"/>
          </w:tcPr>
          <w:p w14:paraId="3DF05D2A" w14:textId="77777777" w:rsidR="008F65EC" w:rsidRDefault="008F65EC" w:rsidP="00DE5980">
            <w:pPr>
              <w:pStyle w:val="ConcurTableText8pt"/>
              <w:jc w:val="right"/>
            </w:pPr>
            <w:r w:rsidRPr="2F722F95">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932EFBF" w14:textId="77777777" w:rsidR="008F65EC" w:rsidRPr="00DE5980" w:rsidRDefault="008F65EC" w:rsidP="00DE5980">
            <w:pPr>
              <w:pStyle w:val="ConcurTableText8pt"/>
            </w:pPr>
            <w:r w:rsidRPr="00DE5980">
              <w:t>Renfe Direct Connect Travel Service Guide</w:t>
            </w:r>
          </w:p>
        </w:tc>
      </w:tr>
      <w:tr w:rsidR="008F65EC" w14:paraId="1A27423A" w14:textId="77777777" w:rsidTr="0036412B">
        <w:tc>
          <w:tcPr>
            <w:tcW w:w="1432" w:type="dxa"/>
            <w:gridSpan w:val="2"/>
            <w:tcBorders>
              <w:top w:val="dotted" w:sz="6" w:space="0" w:color="auto"/>
              <w:left w:val="single" w:sz="6" w:space="0" w:color="auto"/>
              <w:bottom w:val="dotted" w:sz="6" w:space="0" w:color="auto"/>
              <w:right w:val="single" w:sz="6" w:space="0" w:color="auto"/>
            </w:tcBorders>
            <w:vAlign w:val="center"/>
          </w:tcPr>
          <w:p w14:paraId="044E0D1A" w14:textId="77777777" w:rsidR="008F65EC" w:rsidRDefault="008F65EC" w:rsidP="00DE5980">
            <w:pPr>
              <w:pStyle w:val="ConcurTableText8pt"/>
              <w:jc w:val="right"/>
            </w:pPr>
            <w:r w:rsidRPr="2F722F95">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1594E8D" w14:textId="77777777" w:rsidR="008F65EC" w:rsidRPr="00DE5980" w:rsidRDefault="008F65EC" w:rsidP="00DE5980">
            <w:pPr>
              <w:pStyle w:val="ConcurTableText8pt"/>
            </w:pPr>
          </w:p>
        </w:tc>
      </w:tr>
      <w:tr w:rsidR="008F65EC" w14:paraId="137048D8" w14:textId="77777777" w:rsidTr="0036412B">
        <w:tc>
          <w:tcPr>
            <w:tcW w:w="1432" w:type="dxa"/>
            <w:gridSpan w:val="2"/>
            <w:tcBorders>
              <w:top w:val="dotted" w:sz="6" w:space="0" w:color="auto"/>
              <w:left w:val="single" w:sz="6" w:space="0" w:color="auto"/>
              <w:bottom w:val="dotted" w:sz="6" w:space="0" w:color="auto"/>
              <w:right w:val="single" w:sz="6" w:space="0" w:color="auto"/>
            </w:tcBorders>
            <w:vAlign w:val="center"/>
          </w:tcPr>
          <w:p w14:paraId="6F247E17" w14:textId="77777777" w:rsidR="008F65EC" w:rsidRDefault="008F65EC" w:rsidP="00DE5980">
            <w:pPr>
              <w:pStyle w:val="ConcurTableText8pt"/>
              <w:jc w:val="right"/>
            </w:pPr>
            <w:r w:rsidRPr="2F722F95">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66061C15" w14:textId="77777777" w:rsidR="008F65EC" w:rsidRPr="00DE5980" w:rsidRDefault="008F65EC" w:rsidP="00DE5980">
            <w:pPr>
              <w:pStyle w:val="ConcurTableText8pt"/>
            </w:pPr>
          </w:p>
        </w:tc>
      </w:tr>
      <w:tr w:rsidR="008F65EC" w14:paraId="5A16A46D" w14:textId="77777777" w:rsidTr="0036412B">
        <w:tc>
          <w:tcPr>
            <w:tcW w:w="1432" w:type="dxa"/>
            <w:gridSpan w:val="2"/>
            <w:tcBorders>
              <w:top w:val="dotted" w:sz="6" w:space="0" w:color="auto"/>
              <w:left w:val="single" w:sz="6" w:space="0" w:color="auto"/>
              <w:bottom w:val="single" w:sz="6" w:space="0" w:color="auto"/>
              <w:right w:val="single" w:sz="6" w:space="0" w:color="auto"/>
            </w:tcBorders>
            <w:vAlign w:val="center"/>
          </w:tcPr>
          <w:p w14:paraId="55A73992" w14:textId="77777777" w:rsidR="008F65EC" w:rsidRDefault="008F65EC" w:rsidP="00DE5980">
            <w:pPr>
              <w:pStyle w:val="ConcurTableText8pt"/>
              <w:jc w:val="right"/>
            </w:pPr>
            <w:r w:rsidRPr="2F722F95">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0B586B3C" w14:textId="77777777" w:rsidR="008F65EC" w:rsidRDefault="008F65EC" w:rsidP="00DE5980">
            <w:pPr>
              <w:pStyle w:val="ConcurTableText8pt"/>
            </w:pPr>
            <w:r w:rsidRPr="00DE5980">
              <w:t>Module Propert</w:t>
            </w:r>
            <w:r>
              <w:t>ies</w:t>
            </w:r>
          </w:p>
        </w:tc>
      </w:tr>
    </w:tbl>
    <w:p w14:paraId="31AEDC50" w14:textId="77777777" w:rsidR="008F65EC" w:rsidRDefault="008F65EC" w:rsidP="00595475">
      <w:pPr>
        <w:pStyle w:val="Heading4"/>
        <w:rPr>
          <w:rFonts w:eastAsia="Verdana" w:cs="Verdana"/>
          <w:bCs/>
          <w:iCs/>
          <w:color w:val="000000"/>
        </w:rPr>
      </w:pPr>
      <w:r w:rsidRPr="00292D18">
        <w:rPr>
          <w:rFonts w:eastAsia="Verdana" w:cs="Verdana"/>
          <w:bCs/>
          <w:iCs/>
          <w:color w:val="000000"/>
        </w:rPr>
        <w:t>Overview</w:t>
      </w:r>
    </w:p>
    <w:p w14:paraId="1C46C66D" w14:textId="77777777" w:rsidR="008F65EC" w:rsidRDefault="008F65EC" w:rsidP="00595475">
      <w:pPr>
        <w:pStyle w:val="ConcurBodyText"/>
      </w:pPr>
      <w:r>
        <w:t>If an out-of-policy fare is chosen by the user when creating a booking, the options not chosen will be captured and displayed, both to the user and to the approvers. This allows the approver to view the alternatives that were not selected.</w:t>
      </w:r>
    </w:p>
    <w:p w14:paraId="62370382" w14:textId="77777777" w:rsidR="008F65EC" w:rsidRPr="00451625" w:rsidRDefault="008F65EC" w:rsidP="00195322">
      <w:pPr>
        <w:pStyle w:val="Heading5"/>
      </w:pPr>
      <w:r w:rsidRPr="00451625">
        <w:t>U</w:t>
      </w:r>
      <w:r>
        <w:t>ser</w:t>
      </w:r>
      <w:r w:rsidRPr="00451625">
        <w:t>/C</w:t>
      </w:r>
      <w:r>
        <w:t>ustomer Benefit</w:t>
      </w:r>
    </w:p>
    <w:p w14:paraId="738E901A" w14:textId="77777777" w:rsidR="008F65EC" w:rsidRPr="00DB1988" w:rsidRDefault="008F65EC" w:rsidP="00595475">
      <w:pPr>
        <w:pStyle w:val="ConcurBodyText"/>
      </w:pPr>
      <w:r>
        <w:t xml:space="preserve">The updates to the </w:t>
      </w:r>
      <w:r w:rsidRPr="00CA6755">
        <w:rPr>
          <w:b/>
          <w:bCs/>
        </w:rPr>
        <w:t>Policy</w:t>
      </w:r>
      <w:r>
        <w:t xml:space="preserve"> section for Rail provide a more cohesive Concur Travel experience. They will allow for the visibility of available fares not chosen when creating out-of-policy bookings.</w:t>
      </w:r>
    </w:p>
    <w:p w14:paraId="3F3B3BA4" w14:textId="77777777" w:rsidR="008F65EC" w:rsidRDefault="008F65EC" w:rsidP="00595475">
      <w:pPr>
        <w:pStyle w:val="Heading4"/>
        <w:rPr>
          <w:rFonts w:eastAsia="Verdana" w:cs="Verdana"/>
          <w:bCs/>
          <w:iCs/>
          <w:color w:val="000000"/>
        </w:rPr>
      </w:pPr>
      <w:r w:rsidRPr="00292D18">
        <w:rPr>
          <w:rFonts w:eastAsia="Verdana" w:cs="Verdana"/>
          <w:bCs/>
          <w:iCs/>
          <w:color w:val="000000"/>
        </w:rPr>
        <w:t>End-User Experience</w:t>
      </w:r>
    </w:p>
    <w:p w14:paraId="5E6BE8B4" w14:textId="77777777" w:rsidR="008F65EC" w:rsidRDefault="008F65EC" w:rsidP="00CA6755">
      <w:pPr>
        <w:pStyle w:val="ConcurBodyText"/>
        <w:keepNext/>
        <w:keepLines/>
      </w:pPr>
      <w:r>
        <w:t xml:space="preserve">When booking out-of-policy, a list of </w:t>
      </w:r>
      <w:r w:rsidRPr="00CA6755">
        <w:rPr>
          <w:b/>
          <w:bCs/>
        </w:rPr>
        <w:t>Train Options Turned Down</w:t>
      </w:r>
      <w:r>
        <w:rPr>
          <w:b/>
          <w:bCs/>
        </w:rPr>
        <w:t xml:space="preserve"> </w:t>
      </w:r>
      <w:r>
        <w:t xml:space="preserve">will display. This list will be available to the user on the </w:t>
      </w:r>
      <w:r>
        <w:rPr>
          <w:b/>
          <w:bCs/>
        </w:rPr>
        <w:t>Review and Book</w:t>
      </w:r>
      <w:r>
        <w:t xml:space="preserve"> page within the </w:t>
      </w:r>
      <w:r w:rsidRPr="00396DF9">
        <w:rPr>
          <w:b/>
          <w:bCs/>
        </w:rPr>
        <w:t>Travel Policy</w:t>
      </w:r>
      <w:r>
        <w:t xml:space="preserve"> section. For approvers, the </w:t>
      </w:r>
      <w:r w:rsidRPr="00E444F2">
        <w:rPr>
          <w:b/>
          <w:bCs/>
        </w:rPr>
        <w:t>Train Options Turned Down</w:t>
      </w:r>
      <w:r>
        <w:t xml:space="preserve"> will be available in the approver view and in the approver e-mail.</w:t>
      </w:r>
    </w:p>
    <w:p w14:paraId="6CCB3155" w14:textId="77777777" w:rsidR="008F65EC" w:rsidRDefault="008F65EC" w:rsidP="00595475">
      <w:pPr>
        <w:pStyle w:val="ConcurBodyText"/>
      </w:pPr>
      <w:r>
        <w:t>When Least Cost Logical Fare (LLF) is enabled but not chosen during a booking, the first option in the list is a declined LLF. The other list items will be the remaining in-policy offers or best available offers that have not been chosen.</w:t>
      </w:r>
    </w:p>
    <w:p w14:paraId="4A3071F4" w14:textId="77777777" w:rsidR="008F65EC" w:rsidRDefault="008F65EC" w:rsidP="00595475">
      <w:pPr>
        <w:pStyle w:val="ConcurBodyText"/>
      </w:pPr>
      <w:r>
        <w:t xml:space="preserve">The maximum number of </w:t>
      </w:r>
      <w:r w:rsidRPr="00E444F2">
        <w:rPr>
          <w:b/>
          <w:bCs/>
        </w:rPr>
        <w:t>Train Options Turned Down</w:t>
      </w:r>
      <w:r>
        <w:t xml:space="preserve"> displayed is limited to ten in the new Concur Travel experience.</w:t>
      </w:r>
    </w:p>
    <w:p w14:paraId="3F908305" w14:textId="77777777" w:rsidR="008F65EC" w:rsidRDefault="008F65EC" w:rsidP="00595475">
      <w:pPr>
        <w:pStyle w:val="Heading4"/>
        <w:rPr>
          <w:rFonts w:eastAsia="Verdana" w:cs="Verdana"/>
          <w:bCs/>
          <w:iCs/>
          <w:color w:val="000000"/>
        </w:rPr>
      </w:pPr>
      <w:r w:rsidRPr="00292D18">
        <w:rPr>
          <w:rFonts w:eastAsia="Verdana" w:cs="Verdana"/>
          <w:bCs/>
          <w:iCs/>
          <w:color w:val="000000"/>
        </w:rPr>
        <w:t>Configuration for Professional Travel</w:t>
      </w:r>
    </w:p>
    <w:p w14:paraId="25FF2771" w14:textId="77777777" w:rsidR="008F65EC" w:rsidRDefault="008F65EC" w:rsidP="00CF72FC">
      <w:pPr>
        <w:pStyle w:val="ConcurBodyText"/>
      </w:pPr>
      <w:r>
        <w:t>This feature will be enabled by default. There are no configuration steps.</w:t>
      </w:r>
    </w:p>
    <w:p w14:paraId="4898DE9C" w14:textId="77777777" w:rsidR="008F65EC" w:rsidRPr="00195322" w:rsidRDefault="008F65EC" w:rsidP="00595475">
      <w:pPr>
        <w:pStyle w:val="ConcurBodyText"/>
        <w:rPr>
          <w:i/>
          <w:iCs/>
        </w:rPr>
      </w:pPr>
      <w:r>
        <w:t xml:space="preserve">The default number of options turned down is 10 (depending on fare availability). Administrators can configure the number of displayed fares using the </w:t>
      </w:r>
      <w:r w:rsidRPr="00B807FC">
        <w:rPr>
          <w:b/>
          <w:bCs/>
        </w:rPr>
        <w:t>Limit options turned down for Approval</w:t>
      </w:r>
      <w:r w:rsidRPr="00195322">
        <w:t xml:space="preserve"> module property</w:t>
      </w:r>
      <w:r w:rsidRPr="00CF72FC">
        <w:t>.</w:t>
      </w:r>
    </w:p>
    <w:p w14:paraId="2BA0E83B" w14:textId="77777777" w:rsidR="008F65EC" w:rsidRPr="00A3467D" w:rsidRDefault="008F65EC" w:rsidP="00CA002F">
      <w:pPr>
        <w:pStyle w:val="ConcurNote"/>
      </w:pPr>
      <w:r w:rsidRPr="79D3900B">
        <w:rPr>
          <w:b/>
          <w:bCs/>
        </w:rPr>
        <w:t xml:space="preserve"> </w:t>
      </w:r>
      <w:r w:rsidRPr="00195322">
        <w:t>The module property s</w:t>
      </w:r>
      <w:r w:rsidRPr="00CF72FC">
        <w:t>etting</w:t>
      </w:r>
      <w:r>
        <w:t xml:space="preserve"> is also applicable to Flight bookings. It is not only specific to Rail bookings.</w:t>
      </w:r>
    </w:p>
    <w:p w14:paraId="56F9E5F1" w14:textId="6C0A1D7E" w:rsidR="008F65EC" w:rsidRPr="00292D18" w:rsidRDefault="008F65EC" w:rsidP="00F86C00">
      <w:pPr>
        <w:pStyle w:val="Heading3"/>
        <w:rPr>
          <w:rFonts w:eastAsia="Verdana" w:cs="Verdana"/>
          <w:bCs/>
          <w:color w:val="000000"/>
          <w:szCs w:val="24"/>
        </w:rPr>
      </w:pPr>
      <w:bookmarkStart w:id="62" w:name="_Toc157169774"/>
      <w:r w:rsidRPr="003B03D3">
        <w:t xml:space="preserve">**Planned Changes** </w:t>
      </w:r>
      <w:r w:rsidRPr="003B03D3">
        <w:rPr>
          <w:rFonts w:eastAsia="Verdana" w:cs="Verdana"/>
          <w:bCs/>
          <w:color w:val="000000"/>
          <w:szCs w:val="24"/>
        </w:rPr>
        <w:t>New Concur Travel Experience: Renfe and Trainline - Least Cost Logical Fare Support (Professional Edition Only)</w:t>
      </w:r>
      <w:bookmarkEnd w:id="62"/>
    </w:p>
    <w:p w14:paraId="4BF72578" w14:textId="77777777" w:rsidR="008F65EC" w:rsidRPr="00292D18" w:rsidRDefault="008F65EC" w:rsidP="00F86C00">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8F65EC" w14:paraId="325BB4F3" w14:textId="77777777" w:rsidTr="00E35412">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63653B0B"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D96F5A7"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635AEDA5"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Feature Target Release Date</w:t>
            </w:r>
          </w:p>
        </w:tc>
      </w:tr>
      <w:tr w:rsidR="008F65EC" w14:paraId="2F2CA034" w14:textId="77777777" w:rsidTr="00E35412">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0339983C" w14:textId="77777777" w:rsidR="008F65EC" w:rsidRDefault="008F65EC" w:rsidP="00E3541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5391F3FD" w14:textId="77777777" w:rsidR="008F65EC" w:rsidRDefault="008F65EC" w:rsidP="00E35412">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214A019D" w14:textId="77777777" w:rsidR="008F65EC" w:rsidRDefault="008F65EC" w:rsidP="00E35412">
            <w:pPr>
              <w:pStyle w:val="ConcurTableText8ptCenter"/>
              <w:keepNext/>
              <w:rPr>
                <w:rFonts w:eastAsia="Verdana" w:cs="Verdana"/>
                <w:szCs w:val="16"/>
              </w:rPr>
            </w:pPr>
            <w:r>
              <w:rPr>
                <w:rFonts w:eastAsia="Verdana" w:cs="Verdana"/>
                <w:szCs w:val="16"/>
              </w:rPr>
              <w:t>Q1 2024</w:t>
            </w:r>
          </w:p>
        </w:tc>
      </w:tr>
      <w:tr w:rsidR="008F65EC" w14:paraId="5D58350B" w14:textId="77777777" w:rsidTr="00E35412">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5E0ABF42" w14:textId="77777777" w:rsidR="008F65EC" w:rsidRDefault="008F65EC" w:rsidP="00E3541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1BF7E0AF" w14:textId="77777777" w:rsidR="008F65EC" w:rsidRPr="00292D18" w:rsidRDefault="008F65EC" w:rsidP="00F86C00">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8F65EC" w14:paraId="3AF4633C" w14:textId="77777777" w:rsidTr="002B67F5">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0F734C74" w14:textId="77777777" w:rsidR="008F65EC" w:rsidRDefault="008F65EC" w:rsidP="00E3541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5548BE6E" w14:textId="77777777" w:rsidR="008F65EC" w:rsidRDefault="008F65EC" w:rsidP="00E35412">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62BE55F4" w14:textId="77777777" w:rsidR="008F65EC" w:rsidRDefault="008F65EC" w:rsidP="00E3541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rsidRPr="2F722F95">
              <w:rPr>
                <w:rFonts w:eastAsia="Verdana" w:cs="Verdana"/>
                <w:szCs w:val="16"/>
              </w:rPr>
              <w:t xml:space="preserve"> </w:t>
            </w:r>
            <w:r w:rsidRPr="2F722F95">
              <w:rPr>
                <w:rFonts w:eastAsia="Verdana" w:cs="Verdana"/>
                <w:b/>
                <w:bCs/>
                <w:szCs w:val="16"/>
              </w:rPr>
              <w:t>Edition</w:t>
            </w:r>
          </w:p>
        </w:tc>
      </w:tr>
      <w:tr w:rsidR="008F65EC" w14:paraId="762F1B16" w14:textId="77777777" w:rsidTr="002B67F5">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4C8FB65C" w14:textId="77777777" w:rsidR="008F65EC" w:rsidRDefault="008F65EC" w:rsidP="00E3541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4053BECA" w14:textId="77777777" w:rsidR="008F65EC" w:rsidRDefault="008F65EC" w:rsidP="00E35412">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67CB1D47" w14:textId="77777777" w:rsidR="008F65EC" w:rsidRDefault="008F65EC" w:rsidP="00E3541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8F65EC" w14:paraId="5D6FFC95" w14:textId="77777777" w:rsidTr="002B67F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82F0339" w14:textId="77777777" w:rsidR="008F65EC" w:rsidRDefault="008F65EC" w:rsidP="00E3541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E9B484C"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763153FD" w14:textId="77777777" w:rsidR="008F65EC" w:rsidRDefault="008F65EC" w:rsidP="00E3541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54FABF78" w14:textId="77777777" w:rsidTr="002B67F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C39BAB8"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DBCEF79"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43BCB81" w14:textId="77777777" w:rsidR="008F65EC" w:rsidRDefault="008F65EC" w:rsidP="00E3541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6DACB7FA" w14:textId="77777777" w:rsidTr="002B67F5">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329053DC"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65EDDCA9" w14:textId="77777777" w:rsidR="008F65EC" w:rsidRDefault="008F65EC" w:rsidP="00E35412">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71373302" w14:textId="77777777" w:rsidR="008F65EC" w:rsidRDefault="008F65EC" w:rsidP="00E35412">
            <w:pPr>
              <w:pStyle w:val="ConcurTableText8pt"/>
              <w:keepNext/>
              <w:rPr>
                <w:rFonts w:eastAsia="Verdana" w:cs="Verdana"/>
                <w:szCs w:val="16"/>
              </w:rPr>
            </w:pPr>
            <w:r w:rsidRPr="2F722F95">
              <w:rPr>
                <w:rFonts w:eastAsia="Verdana" w:cs="Verdana"/>
                <w:b/>
                <w:bCs/>
                <w:szCs w:val="16"/>
              </w:rPr>
              <w:t>Does not apply to this edition</w:t>
            </w:r>
          </w:p>
        </w:tc>
      </w:tr>
      <w:tr w:rsidR="008F65EC" w14:paraId="22FD1F58" w14:textId="77777777" w:rsidTr="002B67F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61AF386" w14:textId="77777777" w:rsidR="008F65EC" w:rsidRDefault="008F65EC" w:rsidP="00E35412">
            <w:pPr>
              <w:pStyle w:val="ConcurTableText8pt"/>
              <w:keepNext/>
              <w:rPr>
                <w:rFonts w:eastAsia="Verdana" w:cs="Verdana"/>
                <w:szCs w:val="16"/>
              </w:rPr>
            </w:pPr>
            <w:r w:rsidRPr="2F722F95">
              <w:rPr>
                <w:rFonts w:eastAsia="Verdana" w:cs="Verdana"/>
                <w:b/>
                <w:bCs/>
                <w:szCs w:val="16"/>
              </w:rPr>
              <w:t>Source / Solution Suggestion</w:t>
            </w:r>
          </w:p>
        </w:tc>
      </w:tr>
      <w:tr w:rsidR="008F65EC" w14:paraId="5F51732D" w14:textId="77777777" w:rsidTr="002B67F5">
        <w:tc>
          <w:tcPr>
            <w:tcW w:w="1432" w:type="dxa"/>
            <w:gridSpan w:val="2"/>
            <w:tcBorders>
              <w:top w:val="single" w:sz="6" w:space="0" w:color="auto"/>
              <w:left w:val="single" w:sz="6" w:space="0" w:color="auto"/>
              <w:bottom w:val="dotted" w:sz="6" w:space="0" w:color="auto"/>
              <w:right w:val="single" w:sz="6" w:space="0" w:color="auto"/>
            </w:tcBorders>
            <w:vAlign w:val="center"/>
          </w:tcPr>
          <w:p w14:paraId="63A82744" w14:textId="77777777" w:rsidR="008F65EC" w:rsidRDefault="008F65EC" w:rsidP="00E35412">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44F753AA" w14:textId="77777777" w:rsidR="008F65EC" w:rsidRDefault="008F65EC" w:rsidP="00E35412">
            <w:pPr>
              <w:keepNext/>
              <w:spacing w:before="20" w:after="20"/>
              <w:rPr>
                <w:rFonts w:cs="Verdana"/>
                <w:sz w:val="16"/>
                <w:szCs w:val="16"/>
              </w:rPr>
            </w:pPr>
          </w:p>
        </w:tc>
      </w:tr>
      <w:tr w:rsidR="008F65EC" w14:paraId="4C242484" w14:textId="77777777" w:rsidTr="002B67F5">
        <w:tc>
          <w:tcPr>
            <w:tcW w:w="1432" w:type="dxa"/>
            <w:gridSpan w:val="2"/>
            <w:tcBorders>
              <w:top w:val="dotted" w:sz="6" w:space="0" w:color="auto"/>
              <w:left w:val="single" w:sz="6" w:space="0" w:color="auto"/>
              <w:bottom w:val="dotted" w:sz="6" w:space="0" w:color="auto"/>
              <w:right w:val="single" w:sz="6" w:space="0" w:color="auto"/>
            </w:tcBorders>
            <w:vAlign w:val="center"/>
          </w:tcPr>
          <w:p w14:paraId="52BC7E0E" w14:textId="77777777" w:rsidR="008F65EC" w:rsidRDefault="008F65EC" w:rsidP="00E3541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43CD0D4" w14:textId="77777777" w:rsidR="008F65EC" w:rsidRDefault="008F65EC" w:rsidP="00E35412">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8F65EC" w14:paraId="1F44F0EA" w14:textId="77777777" w:rsidTr="002B67F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199AB14" w14:textId="77777777" w:rsidR="008F65EC" w:rsidRDefault="008F65EC" w:rsidP="00E35412">
            <w:pPr>
              <w:pStyle w:val="ConcurTableText8pt"/>
              <w:keepNext/>
              <w:rPr>
                <w:rFonts w:eastAsia="Verdana" w:cs="Verdana"/>
                <w:szCs w:val="16"/>
              </w:rPr>
            </w:pPr>
            <w:r w:rsidRPr="2F722F95">
              <w:rPr>
                <w:rFonts w:eastAsia="Verdana" w:cs="Verdana"/>
                <w:b/>
                <w:bCs/>
                <w:szCs w:val="16"/>
              </w:rPr>
              <w:t>Other</w:t>
            </w:r>
          </w:p>
        </w:tc>
      </w:tr>
      <w:tr w:rsidR="008F65EC" w14:paraId="4D6A62FB" w14:textId="77777777" w:rsidTr="002B67F5">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32DB01E6"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16E49392" w14:textId="77777777" w:rsidR="008F65EC" w:rsidRDefault="008F65EC" w:rsidP="00E3541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59FE18A9" w14:textId="77777777" w:rsidR="008F65EC" w:rsidRDefault="008F65EC" w:rsidP="00E35412">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0404F652" w14:textId="77777777" w:rsidR="008F65EC" w:rsidRDefault="008F65EC" w:rsidP="00E35412">
            <w:pPr>
              <w:pStyle w:val="ConcurTableText8pt"/>
              <w:keepNext/>
              <w:rPr>
                <w:rFonts w:eastAsia="Verdana" w:cs="Verdana"/>
                <w:szCs w:val="16"/>
              </w:rPr>
            </w:pPr>
            <w:r w:rsidRPr="2F722F95">
              <w:rPr>
                <w:rFonts w:eastAsia="Verdana" w:cs="Verdana"/>
                <w:szCs w:val="16"/>
              </w:rPr>
              <w:t>Scan impact</w:t>
            </w:r>
          </w:p>
        </w:tc>
      </w:tr>
      <w:tr w:rsidR="008F65EC" w14:paraId="11382E32" w14:textId="77777777" w:rsidTr="002B67F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564240F"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6DC80400" w14:textId="77777777" w:rsidR="008F65EC" w:rsidRDefault="008F65EC" w:rsidP="00E3541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D4E68D1"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417D44C" w14:textId="77777777" w:rsidR="008F65EC" w:rsidRDefault="008F65EC" w:rsidP="00E35412">
            <w:pPr>
              <w:pStyle w:val="ConcurTableText8pt"/>
              <w:keepNext/>
              <w:rPr>
                <w:rFonts w:eastAsia="Verdana" w:cs="Verdana"/>
                <w:szCs w:val="16"/>
              </w:rPr>
            </w:pPr>
            <w:r w:rsidRPr="2F722F95">
              <w:rPr>
                <w:rFonts w:eastAsia="Verdana" w:cs="Verdana"/>
                <w:szCs w:val="16"/>
              </w:rPr>
              <w:t>UI impact</w:t>
            </w:r>
          </w:p>
        </w:tc>
      </w:tr>
      <w:tr w:rsidR="008F65EC" w14:paraId="1F01D584" w14:textId="77777777" w:rsidTr="002B67F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350EBB0"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426E8944" w14:textId="77777777" w:rsidR="008F65EC" w:rsidRDefault="008F65EC" w:rsidP="00E3541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594D6BD"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9FECCC0" w14:textId="77777777" w:rsidR="008F65EC" w:rsidRDefault="008F65EC" w:rsidP="00E35412">
            <w:pPr>
              <w:pStyle w:val="ConcurTableText8pt"/>
              <w:keepNext/>
              <w:rPr>
                <w:rFonts w:eastAsia="Verdana" w:cs="Verdana"/>
                <w:szCs w:val="16"/>
              </w:rPr>
            </w:pPr>
            <w:r w:rsidRPr="2F722F95">
              <w:rPr>
                <w:rFonts w:eastAsia="Verdana" w:cs="Verdana"/>
                <w:szCs w:val="16"/>
              </w:rPr>
              <w:t>File finishing impact</w:t>
            </w:r>
          </w:p>
        </w:tc>
      </w:tr>
      <w:tr w:rsidR="008F65EC" w14:paraId="0991F181" w14:textId="77777777" w:rsidTr="002B67F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468F4C8"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69836F9A" w14:textId="77777777" w:rsidR="008F65EC" w:rsidRDefault="008F65EC" w:rsidP="00E3541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725D43B4"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EFB4BA5" w14:textId="77777777" w:rsidR="008F65EC" w:rsidRDefault="008F65EC" w:rsidP="00E35412">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49F12AF3" w14:textId="77777777" w:rsidTr="002B67F5">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EEA9F61" w14:textId="77777777" w:rsidR="008F65EC" w:rsidRDefault="008F65EC" w:rsidP="00E35412">
            <w:pPr>
              <w:pStyle w:val="ConcurTableText8pt"/>
              <w:keepNext/>
              <w:rPr>
                <w:rFonts w:eastAsia="Verdana" w:cs="Verdana"/>
                <w:szCs w:val="16"/>
              </w:rPr>
            </w:pPr>
            <w:r w:rsidRPr="2F722F95">
              <w:rPr>
                <w:rFonts w:eastAsia="Verdana" w:cs="Verdana"/>
                <w:b/>
                <w:bCs/>
                <w:szCs w:val="16"/>
              </w:rPr>
              <w:t>Affected Documentation</w:t>
            </w:r>
          </w:p>
        </w:tc>
      </w:tr>
      <w:tr w:rsidR="008F65EC" w14:paraId="567EF72B" w14:textId="77777777" w:rsidTr="002B67F5">
        <w:tc>
          <w:tcPr>
            <w:tcW w:w="1432" w:type="dxa"/>
            <w:gridSpan w:val="2"/>
            <w:tcBorders>
              <w:top w:val="single" w:sz="6" w:space="0" w:color="auto"/>
              <w:left w:val="single" w:sz="6" w:space="0" w:color="auto"/>
              <w:bottom w:val="dotted" w:sz="6" w:space="0" w:color="auto"/>
              <w:right w:val="single" w:sz="6" w:space="0" w:color="auto"/>
            </w:tcBorders>
            <w:vAlign w:val="center"/>
          </w:tcPr>
          <w:p w14:paraId="44097688" w14:textId="77777777" w:rsidR="008F65EC" w:rsidRDefault="008F65EC" w:rsidP="0018662D">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3A151979" w14:textId="77777777" w:rsidR="008F65EC" w:rsidRPr="00930B88" w:rsidRDefault="008F65EC" w:rsidP="0018662D">
            <w:pPr>
              <w:pStyle w:val="ConcurTableText8pt"/>
            </w:pPr>
            <w:r w:rsidRPr="00BB7B32">
              <w:t>Renfe Direct Connect</w:t>
            </w:r>
            <w:r>
              <w:t xml:space="preserve"> Travel Service Guide, </w:t>
            </w:r>
            <w:r w:rsidRPr="00451687">
              <w:t>Lowest Logical Fare (LLF) / Benchmark Lowest Airfare</w:t>
            </w:r>
          </w:p>
        </w:tc>
      </w:tr>
      <w:tr w:rsidR="008F65EC" w14:paraId="4BF8CA3D" w14:textId="77777777" w:rsidTr="002B67F5">
        <w:tc>
          <w:tcPr>
            <w:tcW w:w="1432" w:type="dxa"/>
            <w:gridSpan w:val="2"/>
            <w:tcBorders>
              <w:top w:val="dotted" w:sz="6" w:space="0" w:color="auto"/>
              <w:left w:val="single" w:sz="6" w:space="0" w:color="auto"/>
              <w:bottom w:val="dotted" w:sz="6" w:space="0" w:color="auto"/>
              <w:right w:val="single" w:sz="6" w:space="0" w:color="auto"/>
            </w:tcBorders>
            <w:vAlign w:val="center"/>
          </w:tcPr>
          <w:p w14:paraId="5FDD2002" w14:textId="77777777" w:rsidR="008F65EC" w:rsidRPr="00B84DE7" w:rsidRDefault="008F65EC" w:rsidP="0018662D">
            <w:pPr>
              <w:pStyle w:val="ConcurTableText8pt"/>
              <w:keepNext/>
              <w:jc w:val="right"/>
              <w:rPr>
                <w:rFonts w:eastAsia="Verdana" w:cs="Verdana"/>
                <w:szCs w:val="16"/>
              </w:rPr>
            </w:pPr>
            <w:r w:rsidRPr="00B84DE7">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121E270" w14:textId="77777777" w:rsidR="008F65EC" w:rsidRPr="00B84DE7" w:rsidRDefault="008F65EC" w:rsidP="0018662D">
            <w:pPr>
              <w:pStyle w:val="ConcurTableText8pt"/>
              <w:rPr>
                <w:rFonts w:cs="Verdana"/>
              </w:rPr>
            </w:pPr>
          </w:p>
        </w:tc>
      </w:tr>
      <w:tr w:rsidR="008F65EC" w14:paraId="3824B758" w14:textId="77777777" w:rsidTr="002B67F5">
        <w:tc>
          <w:tcPr>
            <w:tcW w:w="1432" w:type="dxa"/>
            <w:gridSpan w:val="2"/>
            <w:tcBorders>
              <w:top w:val="dotted" w:sz="6" w:space="0" w:color="auto"/>
              <w:left w:val="single" w:sz="6" w:space="0" w:color="auto"/>
              <w:bottom w:val="dotted" w:sz="6" w:space="0" w:color="auto"/>
              <w:right w:val="single" w:sz="6" w:space="0" w:color="auto"/>
            </w:tcBorders>
            <w:vAlign w:val="center"/>
          </w:tcPr>
          <w:p w14:paraId="2273610D" w14:textId="77777777" w:rsidR="008F65EC" w:rsidRDefault="008F65EC" w:rsidP="00E35412">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F5EEFDD" w14:textId="77777777" w:rsidR="008F65EC" w:rsidRDefault="008F65EC" w:rsidP="00DE5980">
            <w:pPr>
              <w:pStyle w:val="ConcurTableText8pt"/>
              <w:rPr>
                <w:rFonts w:cs="Verdana"/>
              </w:rPr>
            </w:pPr>
          </w:p>
        </w:tc>
      </w:tr>
      <w:tr w:rsidR="008F65EC" w14:paraId="32437DC5" w14:textId="77777777" w:rsidTr="002B67F5">
        <w:tc>
          <w:tcPr>
            <w:tcW w:w="1432" w:type="dxa"/>
            <w:gridSpan w:val="2"/>
            <w:tcBorders>
              <w:top w:val="dotted" w:sz="6" w:space="0" w:color="auto"/>
              <w:left w:val="single" w:sz="6" w:space="0" w:color="auto"/>
              <w:bottom w:val="single" w:sz="6" w:space="0" w:color="auto"/>
              <w:right w:val="single" w:sz="6" w:space="0" w:color="auto"/>
            </w:tcBorders>
            <w:vAlign w:val="center"/>
          </w:tcPr>
          <w:p w14:paraId="739A7E70" w14:textId="77777777" w:rsidR="008F65EC" w:rsidRDefault="008F65EC" w:rsidP="00E35412">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08F175DE" w14:textId="77777777" w:rsidR="008F65EC" w:rsidRDefault="008F65EC" w:rsidP="00DE5980">
            <w:pPr>
              <w:pStyle w:val="ConcurTableText8pt"/>
              <w:rPr>
                <w:rFonts w:cs="Verdana"/>
              </w:rPr>
            </w:pPr>
          </w:p>
        </w:tc>
      </w:tr>
    </w:tbl>
    <w:p w14:paraId="623CCA47" w14:textId="77777777" w:rsidR="008F65EC" w:rsidRDefault="008F65EC" w:rsidP="00F86C00">
      <w:pPr>
        <w:pStyle w:val="Heading4"/>
        <w:rPr>
          <w:rFonts w:eastAsia="Verdana" w:cs="Verdana"/>
          <w:bCs/>
          <w:iCs/>
          <w:color w:val="000000"/>
        </w:rPr>
      </w:pPr>
      <w:r w:rsidRPr="00292D18">
        <w:rPr>
          <w:rFonts w:eastAsia="Verdana" w:cs="Verdana"/>
          <w:bCs/>
          <w:iCs/>
          <w:color w:val="000000"/>
        </w:rPr>
        <w:t>Overview</w:t>
      </w:r>
    </w:p>
    <w:p w14:paraId="5128EC38" w14:textId="77777777" w:rsidR="008F65EC" w:rsidRDefault="008F65EC" w:rsidP="00F86C00">
      <w:pPr>
        <w:pStyle w:val="ConcurBodyText"/>
      </w:pPr>
      <w:r>
        <w:t>Targeted for release in Q1 2024, Concur Travel plans to introduce the support of the Least Cost Logical Fare (LLF) for Rail bookings in the new Concur Travel experience.</w:t>
      </w:r>
    </w:p>
    <w:p w14:paraId="29FB05CC" w14:textId="77777777" w:rsidR="008F65EC" w:rsidRPr="00451625" w:rsidRDefault="008F65EC" w:rsidP="00F86C00">
      <w:pPr>
        <w:pStyle w:val="Heading4"/>
        <w:rPr>
          <w:rFonts w:eastAsia="Verdana" w:cs="Verdana"/>
          <w:bCs/>
          <w:iCs/>
          <w:color w:val="000000"/>
        </w:rPr>
      </w:pPr>
      <w:r w:rsidRPr="00451625">
        <w:rPr>
          <w:rFonts w:eastAsia="Verdana" w:cs="Verdana"/>
          <w:bCs/>
          <w:iCs/>
          <w:color w:val="000000"/>
        </w:rPr>
        <w:t>U</w:t>
      </w:r>
      <w:r>
        <w:rPr>
          <w:rFonts w:eastAsia="Verdana" w:cs="Verdana"/>
          <w:bCs/>
          <w:iCs/>
          <w:color w:val="000000"/>
        </w:rPr>
        <w:t>ser</w:t>
      </w:r>
      <w:r w:rsidRPr="00451625">
        <w:rPr>
          <w:rFonts w:eastAsia="Verdana" w:cs="Verdana"/>
          <w:bCs/>
          <w:iCs/>
          <w:color w:val="000000"/>
        </w:rPr>
        <w:t>/C</w:t>
      </w:r>
      <w:r>
        <w:rPr>
          <w:rFonts w:eastAsia="Verdana" w:cs="Verdana"/>
          <w:bCs/>
          <w:iCs/>
          <w:color w:val="000000"/>
        </w:rPr>
        <w:t>ustomer Benefit</w:t>
      </w:r>
    </w:p>
    <w:p w14:paraId="1E1A3AB4" w14:textId="77777777" w:rsidR="008F65EC" w:rsidRPr="00DB1988" w:rsidRDefault="008F65EC" w:rsidP="00F86C00">
      <w:pPr>
        <w:pStyle w:val="ConcurBodyText"/>
      </w:pPr>
      <w:r>
        <w:t>The calculation of the Least Cost Logical Fare (LLF) is based on criteria and travel policy rules set by the company administrator. These options will be highlighted as the best choices for the users to select during the train search.</w:t>
      </w:r>
    </w:p>
    <w:p w14:paraId="6F4ACBD4" w14:textId="77777777" w:rsidR="008F65EC" w:rsidRDefault="008F65EC" w:rsidP="00F86C00">
      <w:pPr>
        <w:pStyle w:val="Heading4"/>
        <w:rPr>
          <w:rFonts w:eastAsia="Verdana" w:cs="Verdana"/>
          <w:bCs/>
          <w:iCs/>
          <w:color w:val="000000"/>
        </w:rPr>
      </w:pPr>
      <w:r w:rsidRPr="00292D18">
        <w:rPr>
          <w:rFonts w:eastAsia="Verdana" w:cs="Verdana"/>
          <w:bCs/>
          <w:iCs/>
          <w:color w:val="000000"/>
        </w:rPr>
        <w:t>End-User Experience</w:t>
      </w:r>
    </w:p>
    <w:p w14:paraId="237A65F3" w14:textId="77777777" w:rsidR="008F65EC" w:rsidRDefault="008F65EC" w:rsidP="00F86C00">
      <w:pPr>
        <w:pStyle w:val="ConcurBodyText"/>
      </w:pPr>
      <w:r>
        <w:t xml:space="preserve">If configured, Concur Travel calculates the Least Cost Logical Fare (LLF) based on criteria defined by the customer. LLFs are identified on the </w:t>
      </w:r>
      <w:r>
        <w:rPr>
          <w:b/>
          <w:bCs/>
        </w:rPr>
        <w:t>Search</w:t>
      </w:r>
      <w:r>
        <w:t xml:space="preserve"> results page with a star icon. If configured, LLF will display per class of service. The same icon is used for all classes of service.</w:t>
      </w:r>
    </w:p>
    <w:p w14:paraId="29A5DE57" w14:textId="77777777" w:rsidR="008F65EC" w:rsidRDefault="008F65EC" w:rsidP="00F86C00">
      <w:pPr>
        <w:pStyle w:val="ConcurBodyText"/>
      </w:pPr>
      <w:r>
        <w:t xml:space="preserve">The LLF will also be visible with the same icon in the </w:t>
      </w:r>
      <w:r w:rsidRPr="00BB7B32">
        <w:rPr>
          <w:b/>
          <w:bCs/>
        </w:rPr>
        <w:t>Train Options Turned Down</w:t>
      </w:r>
      <w:r>
        <w:t xml:space="preserve"> list to both the user and the approver.</w:t>
      </w:r>
    </w:p>
    <w:p w14:paraId="5B4F78E2" w14:textId="77777777" w:rsidR="008F65EC" w:rsidRDefault="008F65EC" w:rsidP="00F86C00">
      <w:pPr>
        <w:pStyle w:val="Heading4"/>
        <w:rPr>
          <w:rFonts w:eastAsia="Verdana" w:cs="Verdana"/>
          <w:bCs/>
          <w:iCs/>
          <w:color w:val="000000"/>
        </w:rPr>
      </w:pPr>
      <w:r w:rsidRPr="00292D18">
        <w:rPr>
          <w:rFonts w:eastAsia="Verdana" w:cs="Verdana"/>
          <w:bCs/>
          <w:iCs/>
          <w:color w:val="000000"/>
        </w:rPr>
        <w:t>Configuration for Professional Travel</w:t>
      </w:r>
    </w:p>
    <w:p w14:paraId="12DD68AC" w14:textId="77777777" w:rsidR="008F65EC" w:rsidRPr="0000353A" w:rsidRDefault="008F65EC" w:rsidP="00F86C00">
      <w:pPr>
        <w:pStyle w:val="ConcurBodyText"/>
      </w:pPr>
      <w:r>
        <w:t xml:space="preserve">Least Cost Logical Fare is calculated for Rail only if the </w:t>
      </w:r>
      <w:r>
        <w:rPr>
          <w:b/>
          <w:bCs/>
        </w:rPr>
        <w:t xml:space="preserve">Include Rail </w:t>
      </w:r>
      <w:r>
        <w:t xml:space="preserve">setting in the LLF calculation definition is set to </w:t>
      </w:r>
      <w:r>
        <w:rPr>
          <w:b/>
          <w:bCs/>
        </w:rPr>
        <w:t>Yes</w:t>
      </w:r>
      <w:r>
        <w:t xml:space="preserve">. Administrators can make this change by going to the </w:t>
      </w:r>
      <w:r>
        <w:rPr>
          <w:b/>
          <w:bCs/>
        </w:rPr>
        <w:t xml:space="preserve">Travel Policy Administration </w:t>
      </w:r>
      <w:r>
        <w:t xml:space="preserve">page and editing </w:t>
      </w:r>
      <w:r>
        <w:rPr>
          <w:b/>
          <w:bCs/>
        </w:rPr>
        <w:t>Flight</w:t>
      </w:r>
      <w:r>
        <w:t xml:space="preserve"> travel policy rules.</w:t>
      </w:r>
    </w:p>
    <w:p w14:paraId="5305378B" w14:textId="77777777" w:rsidR="008F65EC" w:rsidRDefault="008F65EC" w:rsidP="00F86C00">
      <w:pPr>
        <w:pStyle w:val="ConcurBodyText"/>
      </w:pPr>
      <w:r w:rsidRPr="002027BA">
        <w:rPr>
          <w:b/>
          <w:bCs/>
        </w:rPr>
        <w:t>LLF per fare class of service</w:t>
      </w:r>
      <w:r>
        <w:t xml:space="preserve"> is a new LLF configuration only applicable to the new Concur Travel experience. The new configuration will enable administrators to have a Least Cost Logical Fare per class of service.</w:t>
      </w:r>
      <w:r w:rsidRPr="00754063">
        <w:t xml:space="preserve"> </w:t>
      </w:r>
      <w:r>
        <w:t>This is different than the current system where the LLF is always in the lowest class of service that is available in the search results.</w:t>
      </w:r>
    </w:p>
    <w:p w14:paraId="0A30BE05" w14:textId="77777777" w:rsidR="008F65EC" w:rsidRPr="00B807FC" w:rsidRDefault="008F65EC" w:rsidP="00F86C00">
      <w:pPr>
        <w:pStyle w:val="ConcurBodyText"/>
      </w:pPr>
      <w:r>
        <w:rPr>
          <w:noProof/>
        </w:rPr>
        <w:drawing>
          <wp:inline distT="0" distB="0" distL="0" distR="0" wp14:anchorId="19FF85EE" wp14:editId="7AC1B873">
            <wp:extent cx="5486400" cy="1018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6400" cy="1018540"/>
                    </a:xfrm>
                    <a:prstGeom prst="rect">
                      <a:avLst/>
                    </a:prstGeom>
                  </pic:spPr>
                </pic:pic>
              </a:graphicData>
            </a:graphic>
          </wp:inline>
        </w:drawing>
      </w:r>
    </w:p>
    <w:p w14:paraId="0AF67639" w14:textId="77777777" w:rsidR="008F65EC" w:rsidRDefault="008F65EC" w:rsidP="00F86C00">
      <w:pPr>
        <w:pStyle w:val="Heading4"/>
        <w:rPr>
          <w:rFonts w:eastAsia="Verdana" w:cs="Verdana"/>
          <w:bCs/>
          <w:iCs/>
          <w:color w:val="000000"/>
        </w:rPr>
      </w:pPr>
      <w:r>
        <w:rPr>
          <w:rFonts w:eastAsia="Verdana" w:cs="Verdana"/>
          <w:bCs/>
          <w:iCs/>
          <w:color w:val="000000"/>
        </w:rPr>
        <w:t>Limitations</w:t>
      </w:r>
    </w:p>
    <w:p w14:paraId="2C222939" w14:textId="77777777" w:rsidR="008F65EC" w:rsidRPr="0055402C" w:rsidRDefault="008F65EC" w:rsidP="00F86C00">
      <w:pPr>
        <w:pStyle w:val="ConcurBodyText"/>
      </w:pPr>
      <w:r w:rsidRPr="0055402C">
        <w:t>Delayed LLF calculation</w:t>
      </w:r>
      <w:r>
        <w:rPr>
          <w:b/>
          <w:bCs/>
        </w:rPr>
        <w:t xml:space="preserve"> </w:t>
      </w:r>
      <w:r>
        <w:t xml:space="preserve">configuration on </w:t>
      </w:r>
      <w:r>
        <w:rPr>
          <w:b/>
          <w:bCs/>
        </w:rPr>
        <w:t xml:space="preserve">Company Travel Configuration </w:t>
      </w:r>
      <w:r>
        <w:t>page:</w:t>
      </w:r>
    </w:p>
    <w:p w14:paraId="3594323F" w14:textId="77777777" w:rsidR="008F65EC" w:rsidRDefault="008F65EC" w:rsidP="008F65EC">
      <w:pPr>
        <w:pStyle w:val="ConcurBullet"/>
        <w:numPr>
          <w:ilvl w:val="0"/>
          <w:numId w:val="31"/>
        </w:numPr>
        <w:tabs>
          <w:tab w:val="clear" w:pos="1080"/>
        </w:tabs>
        <w:ind w:left="720"/>
      </w:pPr>
      <w:r>
        <w:rPr>
          <w:b/>
          <w:bCs/>
        </w:rPr>
        <w:t xml:space="preserve">Enforce LLF based on user’s chosen fare: </w:t>
      </w:r>
      <w:r>
        <w:t xml:space="preserve">Initially, the display of additional screen will not be supported. This functionality may be added later. A banner message will display at the top of the </w:t>
      </w:r>
      <w:r>
        <w:rPr>
          <w:b/>
          <w:bCs/>
        </w:rPr>
        <w:t>Search Results</w:t>
      </w:r>
      <w:r>
        <w:t xml:space="preserve"> page that will read: </w:t>
      </w:r>
      <w:r w:rsidRPr="008D1A1E">
        <w:t>“</w:t>
      </w:r>
      <w:r w:rsidRPr="00F776DA">
        <w:t>Additional policy will be calculated based on the time of your selected fare</w:t>
      </w:r>
      <w:r>
        <w:rPr>
          <w:i/>
          <w:iCs/>
        </w:rPr>
        <w:t>”</w:t>
      </w:r>
      <w:r>
        <w:t xml:space="preserve">. Delayed LLF will be calculated after the user has selected their fare (for example, if return fares are chosen after the selection of an inbound fare), and all fares will be evaluated against any delayed LLF based travel policy rules. Users will see all policy rule violations on the </w:t>
      </w:r>
      <w:r>
        <w:rPr>
          <w:b/>
          <w:bCs/>
        </w:rPr>
        <w:t xml:space="preserve">Review and Book </w:t>
      </w:r>
      <w:r>
        <w:t>page for the moment, this may be revised in the future.</w:t>
      </w:r>
    </w:p>
    <w:p w14:paraId="057803CE" w14:textId="77777777" w:rsidR="008F65EC" w:rsidRDefault="008F65EC" w:rsidP="00BB7B32">
      <w:pPr>
        <w:pStyle w:val="ConcurBodyTextIndent"/>
        <w:rPr>
          <w:b/>
          <w:bCs/>
        </w:rPr>
      </w:pPr>
      <w:r>
        <w:rPr>
          <w:noProof/>
        </w:rPr>
        <w:drawing>
          <wp:inline distT="0" distB="0" distL="0" distR="0" wp14:anchorId="74CE0E6F" wp14:editId="200C9F81">
            <wp:extent cx="5029200" cy="52911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9200" cy="529114"/>
                    </a:xfrm>
                    <a:prstGeom prst="rect">
                      <a:avLst/>
                    </a:prstGeom>
                  </pic:spPr>
                </pic:pic>
              </a:graphicData>
            </a:graphic>
          </wp:inline>
        </w:drawing>
      </w:r>
    </w:p>
    <w:p w14:paraId="68369C46" w14:textId="77777777" w:rsidR="008F65EC" w:rsidRPr="0038335C" w:rsidRDefault="008F65EC" w:rsidP="008F65EC">
      <w:pPr>
        <w:pStyle w:val="ConcurBullet"/>
        <w:numPr>
          <w:ilvl w:val="0"/>
          <w:numId w:val="31"/>
        </w:numPr>
        <w:tabs>
          <w:tab w:val="clear" w:pos="1080"/>
        </w:tabs>
        <w:ind w:left="720"/>
        <w:rPr>
          <w:b/>
          <w:bCs/>
        </w:rPr>
      </w:pPr>
      <w:r w:rsidRPr="0038335C">
        <w:rPr>
          <w:b/>
          <w:bCs/>
        </w:rPr>
        <w:t>Enforce LLF based on hybrid</w:t>
      </w:r>
      <w:r>
        <w:t>: Initially, Hybrid LLF will be calculated based on the search window. Additional search options triggering calculation based on a user’s search are not yet supported.</w:t>
      </w:r>
    </w:p>
    <w:p w14:paraId="12160A3D" w14:textId="77777777" w:rsidR="008F65EC" w:rsidRDefault="008F65EC" w:rsidP="00F86C00">
      <w:pPr>
        <w:pStyle w:val="ConcurBodyText"/>
      </w:pPr>
      <w:r w:rsidRPr="0083053D">
        <w:rPr>
          <w:b/>
          <w:bCs/>
        </w:rPr>
        <w:t>The Run Dedicated LLF Shop</w:t>
      </w:r>
      <w:r>
        <w:t xml:space="preserve"> LLF configuration option is not supported in the new Concur Travel experience due to changes in the overall search process.</w:t>
      </w:r>
    </w:p>
    <w:p w14:paraId="729393B5" w14:textId="77777777" w:rsidR="008F65EC" w:rsidRDefault="008F65EC" w:rsidP="00F86C00">
      <w:pPr>
        <w:pStyle w:val="ConcurBodyText"/>
      </w:pPr>
      <w:r>
        <w:rPr>
          <w:b/>
          <w:bCs/>
        </w:rPr>
        <w:t>Mark LLF fare/s with icon</w:t>
      </w:r>
      <w:r>
        <w:t xml:space="preserve"> LLF configuration option is no longer support in the new Concur Travel experience. The icon will always display.</w:t>
      </w:r>
    </w:p>
    <w:p w14:paraId="229686E2" w14:textId="77777777" w:rsidR="008F65EC" w:rsidRPr="00A3467D" w:rsidRDefault="008F65EC" w:rsidP="00CA002F">
      <w:pPr>
        <w:pStyle w:val="ConcurNote"/>
      </w:pPr>
      <w:r>
        <w:t>Travel administrators for configurations where Renfe or Trainline rail connectors are enabled and who set LLF criteria for Rail should revisit their current LLF related policy rules to ensure rules are configured correctly for their needs.</w:t>
      </w:r>
      <w:r>
        <w:br/>
      </w:r>
      <w:r>
        <w:br/>
        <w:t>All configuration settings are applied for both Flight and Rail bookings if LLF is enabled for Rail.</w:t>
      </w:r>
    </w:p>
    <w:p w14:paraId="03C156F5" w14:textId="5D099CDB" w:rsidR="008F65EC" w:rsidRDefault="008F65EC" w:rsidP="005D6664">
      <w:pPr>
        <w:pStyle w:val="Heading3"/>
      </w:pPr>
      <w:bookmarkStart w:id="63" w:name="_Toc157169775"/>
      <w:r w:rsidRPr="5A60AD75">
        <w:rPr>
          <w:rFonts w:eastAsia="Verdana" w:cs="Verdana"/>
          <w:color w:val="000000" w:themeColor="text1"/>
        </w:rPr>
        <w:t xml:space="preserve">**Planned Changes** </w:t>
      </w:r>
      <w:r w:rsidRPr="5A60AD75" w:rsidDel="005D6664">
        <w:rPr>
          <w:rFonts w:eastAsia="Verdana" w:cs="Verdana"/>
          <w:color w:val="000000" w:themeColor="text1"/>
        </w:rPr>
        <w:t xml:space="preserve">New Concur Travel Experience: </w:t>
      </w:r>
      <w:r>
        <w:rPr>
          <w:rFonts w:eastAsia="Verdana" w:cs="Verdana"/>
          <w:color w:val="000000" w:themeColor="text1"/>
        </w:rPr>
        <w:t>Book and Approve Request</w:t>
      </w:r>
      <w:r w:rsidRPr="5A60AD75">
        <w:rPr>
          <w:rFonts w:eastAsia="Verdana" w:cs="Verdana"/>
          <w:color w:val="000000" w:themeColor="text1"/>
        </w:rPr>
        <w:t xml:space="preserve"> Support for </w:t>
      </w:r>
      <w:r w:rsidRPr="5A60AD75" w:rsidDel="005D6664">
        <w:rPr>
          <w:rFonts w:eastAsia="Verdana" w:cs="Verdana"/>
          <w:color w:val="000000" w:themeColor="text1"/>
        </w:rPr>
        <w:t xml:space="preserve">Trainline </w:t>
      </w:r>
      <w:r>
        <w:rPr>
          <w:rFonts w:eastAsia="Verdana" w:cs="Verdana"/>
          <w:color w:val="000000" w:themeColor="text1"/>
        </w:rPr>
        <w:t>(Professional Edition Only)</w:t>
      </w:r>
      <w:bookmarkEnd w:id="63"/>
    </w:p>
    <w:p w14:paraId="2B31BA17" w14:textId="77777777" w:rsidR="008F65EC" w:rsidRPr="00D90E87" w:rsidRDefault="008F65EC" w:rsidP="005D666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492E0BD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DBCC9F7"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E9CD8C1"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2343DA8" w14:textId="77777777" w:rsidR="008F65EC" w:rsidRDefault="008F65EC">
            <w:pPr>
              <w:pStyle w:val="ConcurTableHeadCentered8pt"/>
            </w:pPr>
            <w:r>
              <w:t>Feature Target Release Date</w:t>
            </w:r>
          </w:p>
        </w:tc>
      </w:tr>
      <w:tr w:rsidR="008F65EC" w14:paraId="53777445"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688ADE5" w14:textId="77777777" w:rsidR="008F65EC" w:rsidRDefault="008F65EC">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4483D08E" w14:textId="77777777" w:rsidR="008F65EC" w:rsidRDefault="008F65EC">
            <w:pPr>
              <w:pStyle w:val="ConcurTableText8ptCenter"/>
              <w:keepNext/>
            </w:pPr>
            <w:r>
              <w:t>December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FE4B16E" w14:textId="77777777" w:rsidR="008F65EC" w:rsidRDefault="008F65EC">
            <w:pPr>
              <w:pStyle w:val="ConcurTableText8ptCenter"/>
              <w:keepNext/>
            </w:pPr>
            <w:r>
              <w:t>February 2024</w:t>
            </w:r>
          </w:p>
        </w:tc>
      </w:tr>
      <w:tr w:rsidR="008F65EC" w14:paraId="2918DABB"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8B45475"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398C03B0" w14:textId="77777777" w:rsidR="008F65EC" w:rsidRDefault="008F65EC" w:rsidP="005D666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447751FA" w14:textId="77777777" w:rsidTr="5A60AD7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7642EA" w14:textId="77777777" w:rsidR="008F65EC" w:rsidRDefault="008F65EC">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1EBE5" w14:textId="77777777" w:rsidR="008F65EC" w:rsidRDefault="008F65EC">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F35E58" w14:textId="77777777" w:rsidR="008F65EC" w:rsidRDefault="008F65EC">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11BE3FF6" w14:textId="77777777" w:rsidTr="5A60AD7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090AEE6" w14:textId="77777777" w:rsidR="008F65EC" w:rsidRDefault="008F65EC">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992878B" w14:textId="77777777" w:rsidR="008F65EC"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4566BF1B" w14:textId="77777777" w:rsidR="008F65EC" w:rsidRDefault="008F65EC">
            <w:pPr>
              <w:pStyle w:val="ConcurTableText8pt"/>
              <w:keepNext/>
            </w:pPr>
            <w:r>
              <w:rPr>
                <w:b/>
              </w:rPr>
              <w:t>On:</w:t>
            </w:r>
            <w:r>
              <w:t xml:space="preserve"> Impacts </w:t>
            </w:r>
            <w:r>
              <w:rPr>
                <w:b/>
                <w:i/>
                <w:color w:val="FF0000"/>
              </w:rPr>
              <w:t>end users</w:t>
            </w:r>
            <w:r>
              <w:t xml:space="preserve"> who use this feature/vendor; configuration/setup needed by agency/ admin; can be turned OFF (example: new icons or rate display, new Amtrak feature)</w:t>
            </w:r>
          </w:p>
        </w:tc>
      </w:tr>
      <w:tr w:rsidR="008F65EC" w14:paraId="22C6D16B"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AA868FA" w14:textId="77777777" w:rsidR="008F65EC"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9D029E5"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1E3FF53" w14:textId="77777777" w:rsidR="008F65EC" w:rsidRDefault="008F65EC">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341160B6"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405CCD8A" w14:textId="77777777" w:rsidR="008F65EC"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346058B"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704F7A3D" w14:textId="77777777" w:rsidR="008F65EC" w:rsidRDefault="008F65EC">
            <w:pPr>
              <w:pStyle w:val="ConcurTableText8pt"/>
              <w:keepNext/>
            </w:pPr>
            <w:r>
              <w:rPr>
                <w:b/>
              </w:rPr>
              <w:t xml:space="preserve">Other: </w:t>
            </w:r>
            <w:r>
              <w:t>Refer to the release note below</w:t>
            </w:r>
          </w:p>
        </w:tc>
      </w:tr>
      <w:tr w:rsidR="008F65EC" w14:paraId="665ADA63" w14:textId="77777777" w:rsidTr="5A60AD7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9B7E4FC" w14:textId="77777777" w:rsidR="008F65EC"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ED85A3C" w14:textId="77777777" w:rsidR="008F65EC"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0D0A7C9A" w14:textId="77777777" w:rsidR="008F65EC" w:rsidRDefault="008F65EC">
            <w:pPr>
              <w:pStyle w:val="ConcurTableText8pt"/>
              <w:keepNext/>
              <w:rPr>
                <w:b/>
              </w:rPr>
            </w:pPr>
            <w:r>
              <w:rPr>
                <w:b/>
              </w:rPr>
              <w:t>Does not apply to this edition</w:t>
            </w:r>
          </w:p>
        </w:tc>
      </w:tr>
      <w:tr w:rsidR="008F65EC" w14:paraId="2A63C081"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78FBE1" w14:textId="77777777" w:rsidR="008F65EC" w:rsidRDefault="008F65EC">
            <w:pPr>
              <w:pStyle w:val="ConcurTableText8pt"/>
              <w:keepNext/>
              <w:rPr>
                <w:b/>
              </w:rPr>
            </w:pPr>
            <w:r>
              <w:rPr>
                <w:b/>
              </w:rPr>
              <w:t>Source / Solution Suggestion</w:t>
            </w:r>
          </w:p>
        </w:tc>
      </w:tr>
      <w:tr w:rsidR="008F65EC" w14:paraId="3F434E4A"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FDCDF91" w14:textId="77777777" w:rsidR="008F65E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7799B2F" w14:textId="77777777" w:rsidR="008F65EC" w:rsidRDefault="008F65EC">
            <w:pPr>
              <w:pStyle w:val="ConcurTableText8pt"/>
              <w:keepNext/>
            </w:pPr>
          </w:p>
        </w:tc>
      </w:tr>
      <w:tr w:rsidR="008F65EC" w14:paraId="5DD8568B"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41F3C29" w14:textId="77777777" w:rsidR="008F65E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D53AB1E" w14:textId="77777777" w:rsidR="008F65EC" w:rsidRDefault="008F65EC">
            <w:pPr>
              <w:pStyle w:val="ConcurTableText8pt"/>
              <w:keepNext/>
            </w:pPr>
            <w:r>
              <w:t>Trainline</w:t>
            </w:r>
          </w:p>
        </w:tc>
      </w:tr>
      <w:tr w:rsidR="008F65EC" w14:paraId="085ADBB5"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7CF89F" w14:textId="77777777" w:rsidR="008F65EC" w:rsidRDefault="008F65EC">
            <w:pPr>
              <w:pStyle w:val="ConcurTableText8pt"/>
              <w:keepNext/>
              <w:rPr>
                <w:b/>
              </w:rPr>
            </w:pPr>
            <w:r>
              <w:rPr>
                <w:b/>
              </w:rPr>
              <w:t>Other</w:t>
            </w:r>
          </w:p>
        </w:tc>
      </w:tr>
      <w:tr w:rsidR="008F65EC" w14:paraId="1907F5D9" w14:textId="77777777" w:rsidTr="5A60AD7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0AB7078" w14:textId="77777777" w:rsidR="008F65E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6C066A88" w14:textId="77777777" w:rsidR="008F65E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D31D36C" w14:textId="77777777" w:rsidR="008F65E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0B88C55B" w14:textId="77777777" w:rsidR="008F65EC" w:rsidRDefault="008F65EC">
            <w:pPr>
              <w:pStyle w:val="ConcurTableText8pt"/>
              <w:keepNext/>
            </w:pPr>
            <w:r>
              <w:t>Scan impact</w:t>
            </w:r>
          </w:p>
        </w:tc>
      </w:tr>
      <w:tr w:rsidR="008F65EC" w14:paraId="041FD5F9"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16F4BBD" w14:textId="77777777" w:rsidR="008F65EC"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5B97D90" w14:textId="77777777" w:rsidR="008F65E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812A001" w14:textId="77777777" w:rsidR="008F65EC"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3D912406" w14:textId="77777777" w:rsidR="008F65EC" w:rsidRDefault="008F65EC">
            <w:pPr>
              <w:pStyle w:val="ConcurTableText8pt"/>
              <w:keepNext/>
            </w:pPr>
            <w:r>
              <w:t>UI impact</w:t>
            </w:r>
          </w:p>
        </w:tc>
      </w:tr>
      <w:tr w:rsidR="008F65EC" w14:paraId="494FB533"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4605220"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E3B76F6" w14:textId="77777777" w:rsidR="008F65EC"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4F6CF9"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414495F" w14:textId="77777777" w:rsidR="008F65EC" w:rsidRDefault="008F65EC">
            <w:pPr>
              <w:pStyle w:val="ConcurTableText8pt"/>
              <w:keepNext/>
            </w:pPr>
            <w:r>
              <w:t>File finishing impact</w:t>
            </w:r>
          </w:p>
        </w:tc>
      </w:tr>
      <w:tr w:rsidR="008F65EC" w14:paraId="3523E9EB"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1E750C1"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211ACD0" w14:textId="77777777" w:rsidR="008F65EC"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1FAA50"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8D5978D" w14:textId="77777777" w:rsidR="008F65EC" w:rsidRDefault="008F65EC">
            <w:pPr>
              <w:pStyle w:val="ConcurTableText8pt"/>
              <w:keepNext/>
            </w:pPr>
            <w:r>
              <w:t>Profile/Profile API/3rd Party XML Sync Impact</w:t>
            </w:r>
          </w:p>
        </w:tc>
      </w:tr>
      <w:tr w:rsidR="008F65EC" w14:paraId="30D50C77"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D1B337" w14:textId="77777777" w:rsidR="008F65EC" w:rsidRDefault="008F65EC">
            <w:pPr>
              <w:pStyle w:val="ConcurTableText8pt"/>
              <w:keepNext/>
              <w:rPr>
                <w:b/>
              </w:rPr>
            </w:pPr>
            <w:r>
              <w:rPr>
                <w:b/>
              </w:rPr>
              <w:t>Affected Documentation</w:t>
            </w:r>
          </w:p>
        </w:tc>
      </w:tr>
      <w:tr w:rsidR="008F65EC" w14:paraId="61782406"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84BEFA5" w14:textId="77777777" w:rsidR="008F65E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435728C" w14:textId="77777777" w:rsidR="008F65EC" w:rsidRDefault="008F65EC">
            <w:pPr>
              <w:pStyle w:val="ConcurTableText8pt"/>
              <w:keepNext/>
            </w:pPr>
            <w:r w:rsidRPr="004B6ED2">
              <w:t>Trainline Direct Connect</w:t>
            </w:r>
            <w:r w:rsidRPr="004B6ED2" w:rsidDel="00EE680E">
              <w:t xml:space="preserve"> </w:t>
            </w:r>
            <w:r>
              <w:t>Travel Service Guide</w:t>
            </w:r>
          </w:p>
        </w:tc>
      </w:tr>
      <w:tr w:rsidR="008F65EC" w14:paraId="29EBC4EA"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90AD8BD" w14:textId="77777777" w:rsidR="008F65E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029AD58" w14:textId="77777777" w:rsidR="008F65EC" w:rsidRDefault="008F65EC">
            <w:pPr>
              <w:pStyle w:val="ConcurTableText8pt"/>
              <w:keepNext/>
            </w:pPr>
          </w:p>
        </w:tc>
      </w:tr>
      <w:tr w:rsidR="008F65EC" w14:paraId="71A660BD"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4EE0479" w14:textId="77777777" w:rsidR="008F65E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A2E6A07" w14:textId="77777777" w:rsidR="008F65EC" w:rsidRDefault="008F65EC">
            <w:pPr>
              <w:pStyle w:val="ConcurTableText8pt"/>
              <w:keepNext/>
            </w:pPr>
          </w:p>
        </w:tc>
      </w:tr>
      <w:tr w:rsidR="008F65EC" w14:paraId="6057E0D5" w14:textId="77777777" w:rsidTr="5A60AD75">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6DA1678"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79CAAF9" w14:textId="77777777" w:rsidR="008F65EC" w:rsidRDefault="008F65EC">
            <w:pPr>
              <w:pStyle w:val="ConcurTableText8pt"/>
            </w:pPr>
          </w:p>
        </w:tc>
      </w:tr>
    </w:tbl>
    <w:p w14:paraId="26592512" w14:textId="77777777" w:rsidR="008F65EC" w:rsidRDefault="008F65EC" w:rsidP="005D6664">
      <w:pPr>
        <w:pStyle w:val="Heading4"/>
      </w:pPr>
      <w:r>
        <w:t>Overview</w:t>
      </w:r>
    </w:p>
    <w:p w14:paraId="44EFE746" w14:textId="77777777" w:rsidR="008F65EC" w:rsidRPr="005920A3" w:rsidRDefault="008F65EC" w:rsidP="00267898">
      <w:pPr>
        <w:pStyle w:val="ConcurBodyText"/>
      </w:pPr>
      <w:r>
        <w:t xml:space="preserve">Targeted for February 2024, Concur Travel will introduce support for </w:t>
      </w:r>
      <w:r w:rsidRPr="00F24AE2">
        <w:t>Book then Approve Request</w:t>
      </w:r>
      <w:r>
        <w:t xml:space="preserve"> for Trainline customers. This integration will be available in the new Concur Travel experience only.</w:t>
      </w:r>
    </w:p>
    <w:p w14:paraId="42884A10" w14:textId="77777777" w:rsidR="008F65EC" w:rsidRDefault="008F65EC" w:rsidP="005D6664">
      <w:pPr>
        <w:pStyle w:val="Heading5"/>
      </w:pPr>
      <w:r>
        <w:t>User/Customer Benefit</w:t>
      </w:r>
    </w:p>
    <w:p w14:paraId="018E154B" w14:textId="77777777" w:rsidR="008F65EC" w:rsidRPr="0076675A" w:rsidRDefault="008F65EC" w:rsidP="00981020">
      <w:pPr>
        <w:pStyle w:val="ConcurBodyText"/>
      </w:pPr>
      <w:r>
        <w:t>This functionality will be introduced to provide a smoother booking process for the customer.</w:t>
      </w:r>
    </w:p>
    <w:p w14:paraId="42D38AAE" w14:textId="77777777" w:rsidR="008F65EC" w:rsidRDefault="008F65EC" w:rsidP="005D6664">
      <w:pPr>
        <w:pStyle w:val="Heading4"/>
      </w:pPr>
      <w:r>
        <w:t>End-User Experience</w:t>
      </w:r>
    </w:p>
    <w:p w14:paraId="487C0409" w14:textId="77777777" w:rsidR="008F65EC" w:rsidRDefault="008F65EC" w:rsidP="00267898">
      <w:pPr>
        <w:pStyle w:val="ConcurBodyText"/>
      </w:pPr>
      <w:r>
        <w:t xml:space="preserve">When booking a Trainline trip, the user will be directed to the </w:t>
      </w:r>
      <w:r>
        <w:rPr>
          <w:b/>
          <w:bCs/>
        </w:rPr>
        <w:t xml:space="preserve">Request </w:t>
      </w:r>
      <w:r>
        <w:t>header to confirm the trip and submit the request. The request approver can then approve, reject, or send this back.</w:t>
      </w:r>
    </w:p>
    <w:p w14:paraId="58B3B5DE" w14:textId="77777777" w:rsidR="008F65EC" w:rsidRPr="00536D36" w:rsidRDefault="008F65EC" w:rsidP="00981020">
      <w:pPr>
        <w:pStyle w:val="ConcurBodyText"/>
      </w:pPr>
      <w:r>
        <w:t xml:space="preserve">This functionality to always create a </w:t>
      </w:r>
      <w:r>
        <w:rPr>
          <w:b/>
          <w:bCs/>
        </w:rPr>
        <w:t>Request</w:t>
      </w:r>
      <w:r>
        <w:t xml:space="preserve"> is based on rules and configurations.</w:t>
      </w:r>
    </w:p>
    <w:p w14:paraId="0154F55F" w14:textId="77777777" w:rsidR="008F65EC" w:rsidRPr="00EF22A3" w:rsidRDefault="008F65EC" w:rsidP="00CA002F">
      <w:pPr>
        <w:pStyle w:val="ConcurNote"/>
      </w:pPr>
      <w:r>
        <w:t>Currently, if a client has enabled Request Integration and Trainline, they will not be able to enable any other vertical (Air, Car, or Hotel) in the new Concur Travel experience. This will be corrected in a subsequent release.</w:t>
      </w:r>
    </w:p>
    <w:p w14:paraId="3355EA52" w14:textId="77777777" w:rsidR="008F65EC" w:rsidRPr="00267898" w:rsidRDefault="008F65EC" w:rsidP="00981020">
      <w:pPr>
        <w:pStyle w:val="ConcurBodyText"/>
        <w:keepNext/>
      </w:pPr>
      <w:r>
        <w:t xml:space="preserve">This integration for </w:t>
      </w:r>
      <w:r>
        <w:rPr>
          <w:b/>
          <w:bCs/>
        </w:rPr>
        <w:t>Request</w:t>
      </w:r>
      <w:r>
        <w:t xml:space="preserve"> will only apply to the new Concur Travel experience and Trainline bookings. If this is combined with any other element of Concur Travel (Flight, Car etc.) this function will not apply.</w:t>
      </w:r>
    </w:p>
    <w:p w14:paraId="020B1719" w14:textId="77777777" w:rsidR="008F65EC" w:rsidRDefault="008F65EC" w:rsidP="005D6664">
      <w:pPr>
        <w:pStyle w:val="Heading4"/>
      </w:pPr>
      <w:r w:rsidRPr="007D20BE">
        <w:t>Configuration for Professional and Standard Travel</w:t>
      </w:r>
    </w:p>
    <w:p w14:paraId="7E81C7BF" w14:textId="77777777" w:rsidR="008F65EC" w:rsidRDefault="008F65EC" w:rsidP="008F65EC">
      <w:pPr>
        <w:pStyle w:val="ConcurProcedureHeading"/>
        <w:tabs>
          <w:tab w:val="clear" w:pos="1440"/>
          <w:tab w:val="num" w:pos="360"/>
        </w:tabs>
        <w:ind w:left="360" w:hanging="432"/>
      </w:pPr>
      <w:r>
        <w:t xml:space="preserve">To enable the </w:t>
      </w:r>
      <w:r>
        <w:rPr>
          <w:bCs/>
        </w:rPr>
        <w:t>Request Booking Switch</w:t>
      </w:r>
    </w:p>
    <w:p w14:paraId="53D8F2A5" w14:textId="77777777" w:rsidR="008F65EC" w:rsidRDefault="008F65EC" w:rsidP="007628BF">
      <w:pPr>
        <w:pStyle w:val="Index2"/>
        <w:numPr>
          <w:ilvl w:val="0"/>
          <w:numId w:val="46"/>
        </w:numPr>
      </w:pPr>
      <w:r>
        <w:t xml:space="preserve">Click </w:t>
      </w:r>
      <w:r w:rsidRPr="004D216E">
        <w:t>Administration &gt; Travel</w:t>
      </w:r>
      <w:r>
        <w:t xml:space="preserve">, then, select </w:t>
      </w:r>
      <w:r w:rsidRPr="004D216E">
        <w:t>Travel System Admin</w:t>
      </w:r>
      <w:r>
        <w:t>.</w:t>
      </w:r>
    </w:p>
    <w:p w14:paraId="44E18DAA" w14:textId="77777777" w:rsidR="008F65EC" w:rsidRDefault="008F65EC" w:rsidP="008F65EC">
      <w:pPr>
        <w:pStyle w:val="ConcurNumber0"/>
        <w:numPr>
          <w:ilvl w:val="0"/>
          <w:numId w:val="38"/>
        </w:numPr>
      </w:pPr>
      <w:r>
        <w:t xml:space="preserve">Locate the desired company. In the </w:t>
      </w:r>
      <w:r w:rsidRPr="00923D07">
        <w:rPr>
          <w:b/>
          <w:bCs/>
        </w:rPr>
        <w:t>Wizard Options</w:t>
      </w:r>
      <w:r>
        <w:t xml:space="preserve"> section of the </w:t>
      </w:r>
      <w:r w:rsidRPr="00923D07">
        <w:rPr>
          <w:b/>
          <w:bCs/>
        </w:rPr>
        <w:t>Travel Configuration</w:t>
      </w:r>
      <w:r>
        <w:t xml:space="preserve"> page, select </w:t>
      </w:r>
      <w:r w:rsidRPr="00923D07">
        <w:rPr>
          <w:b/>
          <w:bCs/>
        </w:rPr>
        <w:t>Enable Travel Request Integration</w:t>
      </w:r>
      <w:r>
        <w:t>. This must be selected to use the booking switch feature.</w:t>
      </w:r>
    </w:p>
    <w:p w14:paraId="1C0497EA" w14:textId="77777777" w:rsidR="008F65EC" w:rsidRPr="00557D1D" w:rsidRDefault="008F65EC" w:rsidP="008F65EC">
      <w:pPr>
        <w:pStyle w:val="ConcurNumber0"/>
        <w:numPr>
          <w:ilvl w:val="0"/>
          <w:numId w:val="38"/>
        </w:numPr>
      </w:pPr>
      <w:r>
        <w:t xml:space="preserve">Select </w:t>
      </w:r>
      <w:r w:rsidRPr="00923D07">
        <w:rPr>
          <w:b/>
          <w:bCs/>
        </w:rPr>
        <w:t>Enable Request Booking Switch</w:t>
      </w:r>
      <w:r>
        <w:t>.</w:t>
      </w:r>
    </w:p>
    <w:p w14:paraId="7744A7B9" w14:textId="07F93B36" w:rsidR="008F65EC" w:rsidRPr="00292D18" w:rsidRDefault="008F65EC" w:rsidP="006C564C">
      <w:pPr>
        <w:pStyle w:val="Heading3"/>
        <w:rPr>
          <w:rFonts w:eastAsia="Verdana" w:cs="Verdana"/>
          <w:bCs/>
          <w:color w:val="000000"/>
          <w:szCs w:val="24"/>
        </w:rPr>
      </w:pPr>
      <w:bookmarkStart w:id="64" w:name="_Toc157169776"/>
      <w:r w:rsidRPr="00B72AB7">
        <w:t xml:space="preserve">**Planned Changes** </w:t>
      </w:r>
      <w:r w:rsidRPr="00B72AB7">
        <w:rPr>
          <w:rFonts w:eastAsia="Verdana" w:cs="Verdana"/>
          <w:bCs/>
          <w:color w:val="000000"/>
          <w:szCs w:val="24"/>
        </w:rPr>
        <w:t>New Concur Travel Experience: Renfe and Trainline Support for Multiple Rail Connectors (Professional Edition Only)</w:t>
      </w:r>
      <w:bookmarkEnd w:id="64"/>
    </w:p>
    <w:p w14:paraId="1FE35B7F" w14:textId="77777777" w:rsidR="008F65EC" w:rsidRPr="00292D18" w:rsidRDefault="008F65EC" w:rsidP="006C564C">
      <w:pPr>
        <w:keepNext/>
        <w:spacing w:before="20" w:after="20"/>
        <w:rPr>
          <w:rFonts w:cs="Verdana"/>
          <w:color w:val="000000"/>
          <w:sz w:val="14"/>
          <w:szCs w:val="14"/>
        </w:rPr>
      </w:pPr>
    </w:p>
    <w:tbl>
      <w:tblPr>
        <w:tblW w:w="5000" w:type="pct"/>
        <w:tblLook w:val="04A0" w:firstRow="1" w:lastRow="0" w:firstColumn="1" w:lastColumn="0" w:noHBand="0" w:noVBand="1"/>
      </w:tblPr>
      <w:tblGrid>
        <w:gridCol w:w="2798"/>
        <w:gridCol w:w="2913"/>
        <w:gridCol w:w="2913"/>
      </w:tblGrid>
      <w:tr w:rsidR="008F65EC" w14:paraId="2B412A54" w14:textId="77777777" w:rsidTr="00E66A58">
        <w:tc>
          <w:tcPr>
            <w:tcW w:w="1622" w:type="pct"/>
            <w:tcBorders>
              <w:top w:val="single" w:sz="6" w:space="0" w:color="auto"/>
              <w:left w:val="single" w:sz="6" w:space="0" w:color="auto"/>
              <w:bottom w:val="single" w:sz="6" w:space="0" w:color="auto"/>
              <w:right w:val="single" w:sz="6" w:space="0" w:color="auto"/>
            </w:tcBorders>
            <w:shd w:val="clear" w:color="auto" w:fill="000000"/>
            <w:vAlign w:val="center"/>
          </w:tcPr>
          <w:p w14:paraId="7039D134"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First Published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751BAF53"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Last Modified</w:t>
            </w:r>
          </w:p>
        </w:tc>
        <w:tc>
          <w:tcPr>
            <w:tcW w:w="1689" w:type="pct"/>
            <w:tcBorders>
              <w:top w:val="single" w:sz="6" w:space="0" w:color="auto"/>
              <w:left w:val="single" w:sz="6" w:space="0" w:color="auto"/>
              <w:bottom w:val="single" w:sz="6" w:space="0" w:color="auto"/>
              <w:right w:val="single" w:sz="6" w:space="0" w:color="auto"/>
            </w:tcBorders>
            <w:shd w:val="clear" w:color="auto" w:fill="000000"/>
          </w:tcPr>
          <w:p w14:paraId="4221F1AC"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Feature Target Release Date</w:t>
            </w:r>
          </w:p>
        </w:tc>
      </w:tr>
      <w:tr w:rsidR="008F65EC" w14:paraId="3C87ED92" w14:textId="77777777" w:rsidTr="00E66A58">
        <w:trPr>
          <w:trHeight w:val="60"/>
        </w:trPr>
        <w:tc>
          <w:tcPr>
            <w:tcW w:w="1622" w:type="pct"/>
            <w:tcBorders>
              <w:top w:val="single" w:sz="6" w:space="0" w:color="auto"/>
              <w:left w:val="single" w:sz="6" w:space="0" w:color="auto"/>
              <w:bottom w:val="single" w:sz="6" w:space="0" w:color="auto"/>
              <w:right w:val="single" w:sz="6" w:space="0" w:color="auto"/>
            </w:tcBorders>
            <w:vAlign w:val="center"/>
          </w:tcPr>
          <w:p w14:paraId="7E019FFE" w14:textId="77777777" w:rsidR="008F65EC" w:rsidRDefault="008F65EC" w:rsidP="00E3541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1689" w:type="pct"/>
            <w:tcBorders>
              <w:top w:val="single" w:sz="6" w:space="0" w:color="auto"/>
              <w:left w:val="single" w:sz="6" w:space="0" w:color="auto"/>
              <w:bottom w:val="single" w:sz="6" w:space="0" w:color="auto"/>
              <w:right w:val="single" w:sz="6" w:space="0" w:color="auto"/>
            </w:tcBorders>
            <w:vAlign w:val="center"/>
          </w:tcPr>
          <w:p w14:paraId="1F63DE6B" w14:textId="77777777" w:rsidR="008F65EC" w:rsidRDefault="008F65EC" w:rsidP="00E35412">
            <w:pPr>
              <w:pStyle w:val="ConcurTableText8ptCenter"/>
              <w:keepNext/>
              <w:rPr>
                <w:rFonts w:eastAsia="Verdana" w:cs="Verdana"/>
                <w:szCs w:val="16"/>
              </w:rPr>
            </w:pPr>
            <w:r w:rsidRPr="2F722F95">
              <w:rPr>
                <w:rFonts w:eastAsia="Verdana" w:cs="Verdana"/>
                <w:szCs w:val="16"/>
              </w:rPr>
              <w:t>--</w:t>
            </w:r>
          </w:p>
        </w:tc>
        <w:tc>
          <w:tcPr>
            <w:tcW w:w="1689" w:type="pct"/>
            <w:tcBorders>
              <w:top w:val="single" w:sz="6" w:space="0" w:color="auto"/>
              <w:left w:val="single" w:sz="6" w:space="0" w:color="auto"/>
              <w:bottom w:val="single" w:sz="6" w:space="0" w:color="auto"/>
              <w:right w:val="single" w:sz="6" w:space="0" w:color="auto"/>
            </w:tcBorders>
            <w:vAlign w:val="center"/>
          </w:tcPr>
          <w:p w14:paraId="55586E2F" w14:textId="77777777" w:rsidR="008F65EC" w:rsidRDefault="008F65EC" w:rsidP="00E35412">
            <w:pPr>
              <w:pStyle w:val="ConcurTableText8ptCenter"/>
              <w:keepNext/>
              <w:rPr>
                <w:rFonts w:eastAsia="Verdana" w:cs="Verdana"/>
                <w:szCs w:val="16"/>
              </w:rPr>
            </w:pPr>
            <w:r>
              <w:rPr>
                <w:rFonts w:eastAsia="Verdana" w:cs="Verdana"/>
                <w:szCs w:val="16"/>
              </w:rPr>
              <w:t>Q1 2024</w:t>
            </w:r>
          </w:p>
        </w:tc>
      </w:tr>
      <w:tr w:rsidR="008F65EC" w14:paraId="52312F60" w14:textId="77777777" w:rsidTr="00E66A58">
        <w:tc>
          <w:tcPr>
            <w:tcW w:w="5000" w:type="pct"/>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45B1D47A" w14:textId="77777777" w:rsidR="008F65EC" w:rsidRDefault="008F65EC" w:rsidP="00E3541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43F354A9" w14:textId="77777777" w:rsidR="008F65EC" w:rsidRPr="00292D18" w:rsidRDefault="008F65EC" w:rsidP="006C564C">
      <w:pPr>
        <w:keepNext/>
        <w:spacing w:before="20" w:after="20"/>
        <w:rPr>
          <w:rFonts w:cs="Verdana"/>
          <w:color w:val="000000"/>
          <w:sz w:val="14"/>
          <w:szCs w:val="14"/>
        </w:rPr>
      </w:pPr>
    </w:p>
    <w:tbl>
      <w:tblPr>
        <w:tblW w:w="5000" w:type="pct"/>
        <w:tblLook w:val="04A0" w:firstRow="1" w:lastRow="0" w:firstColumn="1" w:lastColumn="0" w:noHBand="0" w:noVBand="1"/>
      </w:tblPr>
      <w:tblGrid>
        <w:gridCol w:w="679"/>
        <w:gridCol w:w="785"/>
        <w:gridCol w:w="2577"/>
        <w:gridCol w:w="630"/>
        <w:gridCol w:w="3946"/>
        <w:gridCol w:w="7"/>
      </w:tblGrid>
      <w:tr w:rsidR="008F65EC" w14:paraId="2EE28A75" w14:textId="77777777" w:rsidTr="00E66A58">
        <w:trPr>
          <w:gridAfter w:val="1"/>
          <w:wAfter w:w="4" w:type="pct"/>
        </w:trPr>
        <w:tc>
          <w:tcPr>
            <w:tcW w:w="394" w:type="pct"/>
            <w:tcBorders>
              <w:top w:val="single" w:sz="6" w:space="0" w:color="auto"/>
              <w:left w:val="single" w:sz="6" w:space="0" w:color="auto"/>
              <w:bottom w:val="single" w:sz="6" w:space="0" w:color="auto"/>
              <w:right w:val="single" w:sz="6" w:space="0" w:color="auto"/>
            </w:tcBorders>
            <w:shd w:val="clear" w:color="auto" w:fill="D9D9D9"/>
            <w:vAlign w:val="center"/>
          </w:tcPr>
          <w:p w14:paraId="6903A89D" w14:textId="77777777" w:rsidR="008F65EC" w:rsidRDefault="008F65EC" w:rsidP="00E35412">
            <w:pPr>
              <w:pStyle w:val="ConcurTableText8ptCenter"/>
              <w:keepNext/>
              <w:rPr>
                <w:rFonts w:eastAsia="Verdana" w:cs="Verdana"/>
                <w:szCs w:val="16"/>
              </w:rPr>
            </w:pPr>
            <w:r w:rsidRPr="2F722F95">
              <w:rPr>
                <w:rFonts w:eastAsia="Verdana" w:cs="Verdana"/>
                <w:b/>
                <w:bCs/>
                <w:szCs w:val="16"/>
              </w:rPr>
              <w:t>Prof</w:t>
            </w:r>
          </w:p>
        </w:tc>
        <w:tc>
          <w:tcPr>
            <w:tcW w:w="455" w:type="pct"/>
            <w:tcBorders>
              <w:top w:val="single" w:sz="6" w:space="0" w:color="auto"/>
              <w:left w:val="single" w:sz="6" w:space="0" w:color="auto"/>
              <w:bottom w:val="single" w:sz="6" w:space="0" w:color="auto"/>
              <w:right w:val="single" w:sz="6" w:space="0" w:color="auto"/>
            </w:tcBorders>
            <w:shd w:val="clear" w:color="auto" w:fill="D9D9D9"/>
            <w:vAlign w:val="center"/>
          </w:tcPr>
          <w:p w14:paraId="4C688B57" w14:textId="77777777" w:rsidR="008F65EC" w:rsidRDefault="008F65EC" w:rsidP="00E35412">
            <w:pPr>
              <w:pStyle w:val="ConcurTableText8pt"/>
              <w:keepNext/>
              <w:jc w:val="center"/>
              <w:rPr>
                <w:rFonts w:eastAsia="Verdana" w:cs="Verdana"/>
                <w:szCs w:val="16"/>
              </w:rPr>
            </w:pPr>
            <w:r w:rsidRPr="2F722F95">
              <w:rPr>
                <w:rFonts w:eastAsia="Verdana" w:cs="Verdana"/>
                <w:b/>
                <w:bCs/>
                <w:szCs w:val="16"/>
              </w:rPr>
              <w:t>Stan</w:t>
            </w:r>
          </w:p>
        </w:tc>
        <w:tc>
          <w:tcPr>
            <w:tcW w:w="4147" w:type="pct"/>
            <w:gridSpan w:val="3"/>
            <w:tcBorders>
              <w:top w:val="single" w:sz="6" w:space="0" w:color="auto"/>
              <w:left w:val="single" w:sz="6" w:space="0" w:color="auto"/>
              <w:bottom w:val="single" w:sz="6" w:space="0" w:color="auto"/>
              <w:right w:val="single" w:sz="6" w:space="0" w:color="auto"/>
            </w:tcBorders>
            <w:shd w:val="clear" w:color="auto" w:fill="D9D9D9"/>
          </w:tcPr>
          <w:p w14:paraId="61B66F8E" w14:textId="77777777" w:rsidR="008F65EC" w:rsidRDefault="008F65EC" w:rsidP="00E3541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8F65EC" w14:paraId="1CE48D53" w14:textId="77777777" w:rsidTr="00E66A58">
        <w:trPr>
          <w:gridAfter w:val="1"/>
          <w:wAfter w:w="4" w:type="pct"/>
        </w:trPr>
        <w:tc>
          <w:tcPr>
            <w:tcW w:w="394" w:type="pct"/>
            <w:tcBorders>
              <w:top w:val="single" w:sz="6" w:space="0" w:color="auto"/>
              <w:left w:val="single" w:sz="6" w:space="0" w:color="auto"/>
              <w:bottom w:val="dotted" w:sz="6" w:space="0" w:color="auto"/>
              <w:right w:val="dotted" w:sz="6" w:space="0" w:color="auto"/>
            </w:tcBorders>
            <w:shd w:val="clear" w:color="auto" w:fill="FFFFCC"/>
            <w:vAlign w:val="center"/>
          </w:tcPr>
          <w:p w14:paraId="43E6653F" w14:textId="77777777" w:rsidR="008F65EC" w:rsidRDefault="008F65EC" w:rsidP="00E35412">
            <w:pPr>
              <w:pStyle w:val="ConcurTableText8ptCenter"/>
              <w:keepNext/>
              <w:rPr>
                <w:rFonts w:eastAsia="Verdana" w:cs="Verdana"/>
                <w:szCs w:val="16"/>
              </w:rPr>
            </w:pPr>
          </w:p>
        </w:tc>
        <w:tc>
          <w:tcPr>
            <w:tcW w:w="455" w:type="pct"/>
            <w:tcBorders>
              <w:top w:val="single" w:sz="6" w:space="0" w:color="auto"/>
              <w:left w:val="dotted" w:sz="6" w:space="0" w:color="auto"/>
              <w:bottom w:val="dotted" w:sz="6" w:space="0" w:color="auto"/>
              <w:right w:val="single" w:sz="6" w:space="0" w:color="auto"/>
            </w:tcBorders>
            <w:shd w:val="clear" w:color="auto" w:fill="FFFFCC"/>
            <w:vAlign w:val="center"/>
          </w:tcPr>
          <w:p w14:paraId="78C70B4F" w14:textId="77777777" w:rsidR="008F65EC" w:rsidRDefault="008F65EC" w:rsidP="00E35412">
            <w:pPr>
              <w:keepNext/>
              <w:spacing w:before="20" w:after="20"/>
              <w:jc w:val="center"/>
              <w:rPr>
                <w:rFonts w:cs="Verdana"/>
                <w:sz w:val="16"/>
                <w:szCs w:val="16"/>
              </w:rPr>
            </w:pPr>
          </w:p>
        </w:tc>
        <w:tc>
          <w:tcPr>
            <w:tcW w:w="4147" w:type="pct"/>
            <w:gridSpan w:val="3"/>
            <w:tcBorders>
              <w:top w:val="single" w:sz="6" w:space="0" w:color="auto"/>
              <w:left w:val="single" w:sz="6" w:space="0" w:color="auto"/>
              <w:bottom w:val="dotted" w:sz="6" w:space="0" w:color="auto"/>
              <w:right w:val="single" w:sz="6" w:space="0" w:color="auto"/>
            </w:tcBorders>
          </w:tcPr>
          <w:p w14:paraId="0709C559" w14:textId="77777777" w:rsidR="008F65EC" w:rsidRDefault="008F65EC" w:rsidP="00E3541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8F65EC" w14:paraId="31888C47" w14:textId="77777777" w:rsidTr="00E66A58">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070E6027" w14:textId="77777777" w:rsidR="008F65EC" w:rsidRDefault="008F65EC" w:rsidP="00E35412">
            <w:pPr>
              <w:keepNext/>
              <w:spacing w:before="20" w:after="20"/>
              <w:jc w:val="center"/>
              <w:rPr>
                <w:rFonts w:cs="Verdana"/>
                <w:sz w:val="16"/>
                <w:szCs w:val="16"/>
              </w:rPr>
            </w:pPr>
            <w:r>
              <w:rPr>
                <w:rFonts w:cs="Verdana"/>
                <w:sz w:val="16"/>
                <w:szCs w:val="16"/>
              </w:rPr>
              <w:t>X</w:t>
            </w: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4D8B7815" w14:textId="77777777" w:rsidR="008F65EC" w:rsidRDefault="008F65EC" w:rsidP="00E35412">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7A8A9524" w14:textId="77777777" w:rsidR="008F65EC" w:rsidRDefault="008F65EC" w:rsidP="00E3541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41608534" w14:textId="77777777" w:rsidTr="00E66A58">
        <w:trPr>
          <w:gridAfter w:val="1"/>
          <w:wAfter w:w="4" w:type="pct"/>
        </w:trPr>
        <w:tc>
          <w:tcPr>
            <w:tcW w:w="394" w:type="pct"/>
            <w:tcBorders>
              <w:top w:val="dotted" w:sz="6" w:space="0" w:color="auto"/>
              <w:left w:val="single" w:sz="6" w:space="0" w:color="auto"/>
              <w:bottom w:val="dotted" w:sz="6" w:space="0" w:color="auto"/>
              <w:right w:val="dotted" w:sz="6" w:space="0" w:color="auto"/>
            </w:tcBorders>
            <w:shd w:val="clear" w:color="auto" w:fill="FFFFCC"/>
            <w:vAlign w:val="center"/>
          </w:tcPr>
          <w:p w14:paraId="5E7A3F8E" w14:textId="77777777" w:rsidR="008F65EC" w:rsidRDefault="008F65EC" w:rsidP="00E35412">
            <w:pPr>
              <w:keepNext/>
              <w:spacing w:before="20" w:after="20"/>
              <w:jc w:val="center"/>
              <w:rPr>
                <w:rFonts w:cs="Verdana"/>
                <w:sz w:val="16"/>
                <w:szCs w:val="16"/>
              </w:rPr>
            </w:pPr>
          </w:p>
        </w:tc>
        <w:tc>
          <w:tcPr>
            <w:tcW w:w="455" w:type="pct"/>
            <w:tcBorders>
              <w:top w:val="dotted" w:sz="6" w:space="0" w:color="auto"/>
              <w:left w:val="dotted" w:sz="6" w:space="0" w:color="auto"/>
              <w:bottom w:val="dotted" w:sz="6" w:space="0" w:color="auto"/>
              <w:right w:val="single" w:sz="6" w:space="0" w:color="auto"/>
            </w:tcBorders>
            <w:shd w:val="clear" w:color="auto" w:fill="FFFFCC"/>
            <w:vAlign w:val="center"/>
          </w:tcPr>
          <w:p w14:paraId="12E51A88" w14:textId="77777777" w:rsidR="008F65EC" w:rsidRDefault="008F65EC" w:rsidP="00E35412">
            <w:pPr>
              <w:keepNext/>
              <w:spacing w:before="20" w:after="20"/>
              <w:jc w:val="center"/>
              <w:rPr>
                <w:rFonts w:cs="Verdana"/>
                <w:sz w:val="16"/>
                <w:szCs w:val="16"/>
              </w:rPr>
            </w:pPr>
          </w:p>
        </w:tc>
        <w:tc>
          <w:tcPr>
            <w:tcW w:w="4147" w:type="pct"/>
            <w:gridSpan w:val="3"/>
            <w:tcBorders>
              <w:top w:val="dotted" w:sz="6" w:space="0" w:color="auto"/>
              <w:left w:val="single" w:sz="6" w:space="0" w:color="auto"/>
              <w:bottom w:val="dotted" w:sz="6" w:space="0" w:color="auto"/>
              <w:right w:val="single" w:sz="6" w:space="0" w:color="auto"/>
            </w:tcBorders>
          </w:tcPr>
          <w:p w14:paraId="7A37951D" w14:textId="77777777" w:rsidR="008F65EC" w:rsidRDefault="008F65EC" w:rsidP="00E3541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15537475" w14:textId="77777777" w:rsidTr="00E66A58">
        <w:trPr>
          <w:gridAfter w:val="1"/>
          <w:wAfter w:w="4" w:type="pct"/>
        </w:trPr>
        <w:tc>
          <w:tcPr>
            <w:tcW w:w="394" w:type="pct"/>
            <w:tcBorders>
              <w:top w:val="dotted" w:sz="6" w:space="0" w:color="auto"/>
              <w:left w:val="single" w:sz="6" w:space="0" w:color="auto"/>
              <w:bottom w:val="single" w:sz="6" w:space="0" w:color="auto"/>
              <w:right w:val="dotted" w:sz="6" w:space="0" w:color="auto"/>
            </w:tcBorders>
            <w:shd w:val="clear" w:color="auto" w:fill="FFFFCC"/>
            <w:vAlign w:val="center"/>
          </w:tcPr>
          <w:p w14:paraId="2EE2E58C" w14:textId="77777777" w:rsidR="008F65EC" w:rsidRDefault="008F65EC" w:rsidP="00E35412">
            <w:pPr>
              <w:keepNext/>
              <w:spacing w:before="20" w:after="20"/>
              <w:jc w:val="center"/>
              <w:rPr>
                <w:rFonts w:cs="Verdana"/>
                <w:sz w:val="16"/>
                <w:szCs w:val="16"/>
              </w:rPr>
            </w:pPr>
          </w:p>
        </w:tc>
        <w:tc>
          <w:tcPr>
            <w:tcW w:w="455" w:type="pct"/>
            <w:tcBorders>
              <w:top w:val="dotted" w:sz="6" w:space="0" w:color="auto"/>
              <w:left w:val="dotted" w:sz="6" w:space="0" w:color="auto"/>
              <w:bottom w:val="single" w:sz="6" w:space="0" w:color="auto"/>
              <w:right w:val="single" w:sz="6" w:space="0" w:color="auto"/>
            </w:tcBorders>
            <w:shd w:val="clear" w:color="auto" w:fill="FFFFCC"/>
            <w:vAlign w:val="center"/>
          </w:tcPr>
          <w:p w14:paraId="518CF48A" w14:textId="77777777" w:rsidR="008F65EC" w:rsidRDefault="008F65EC" w:rsidP="00E35412">
            <w:pPr>
              <w:keepNext/>
              <w:spacing w:before="20" w:after="20"/>
              <w:jc w:val="center"/>
              <w:rPr>
                <w:rFonts w:cs="Verdana"/>
                <w:sz w:val="16"/>
                <w:szCs w:val="16"/>
              </w:rPr>
            </w:pPr>
            <w:r>
              <w:rPr>
                <w:rFonts w:cs="Verdana"/>
                <w:sz w:val="16"/>
                <w:szCs w:val="16"/>
              </w:rPr>
              <w:t>X</w:t>
            </w:r>
          </w:p>
        </w:tc>
        <w:tc>
          <w:tcPr>
            <w:tcW w:w="4147" w:type="pct"/>
            <w:gridSpan w:val="3"/>
            <w:tcBorders>
              <w:top w:val="dotted" w:sz="6" w:space="0" w:color="auto"/>
              <w:left w:val="single" w:sz="6" w:space="0" w:color="auto"/>
              <w:bottom w:val="single" w:sz="6" w:space="0" w:color="auto"/>
              <w:right w:val="single" w:sz="6" w:space="0" w:color="auto"/>
            </w:tcBorders>
          </w:tcPr>
          <w:p w14:paraId="278E3351" w14:textId="77777777" w:rsidR="008F65EC" w:rsidRDefault="008F65EC" w:rsidP="00E35412">
            <w:pPr>
              <w:pStyle w:val="ConcurTableText8pt"/>
              <w:keepNext/>
              <w:rPr>
                <w:rFonts w:eastAsia="Verdana" w:cs="Verdana"/>
                <w:szCs w:val="16"/>
              </w:rPr>
            </w:pPr>
            <w:r w:rsidRPr="2F722F95">
              <w:rPr>
                <w:rFonts w:eastAsia="Verdana" w:cs="Verdana"/>
                <w:b/>
                <w:bCs/>
                <w:szCs w:val="16"/>
              </w:rPr>
              <w:t>Does not apply to this edition</w:t>
            </w:r>
          </w:p>
        </w:tc>
      </w:tr>
      <w:tr w:rsidR="008F65EC" w14:paraId="5BC05355" w14:textId="77777777" w:rsidTr="00E66A58">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3DA771AA" w14:textId="77777777" w:rsidR="008F65EC" w:rsidRDefault="008F65EC" w:rsidP="00E35412">
            <w:pPr>
              <w:pStyle w:val="ConcurTableText8pt"/>
              <w:keepNext/>
              <w:rPr>
                <w:rFonts w:eastAsia="Verdana" w:cs="Verdana"/>
                <w:szCs w:val="16"/>
              </w:rPr>
            </w:pPr>
            <w:r w:rsidRPr="2F722F95">
              <w:rPr>
                <w:rFonts w:eastAsia="Verdana" w:cs="Verdana"/>
                <w:b/>
                <w:bCs/>
                <w:szCs w:val="16"/>
              </w:rPr>
              <w:t>Source / Solution Suggestion</w:t>
            </w:r>
          </w:p>
        </w:tc>
      </w:tr>
      <w:tr w:rsidR="008F65EC" w14:paraId="6EBE32B2" w14:textId="77777777" w:rsidTr="00E66A58">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7C49D624" w14:textId="77777777" w:rsidR="008F65EC" w:rsidRDefault="008F65EC" w:rsidP="00E35412">
            <w:pPr>
              <w:pStyle w:val="ConcurTableText8pt"/>
              <w:keepNext/>
              <w:jc w:val="right"/>
              <w:rPr>
                <w:rFonts w:eastAsia="Verdana" w:cs="Verdana"/>
                <w:szCs w:val="16"/>
              </w:rPr>
            </w:pPr>
            <w:r w:rsidRPr="2F722F95">
              <w:rPr>
                <w:rFonts w:eastAsia="Verdana" w:cs="Verdana"/>
                <w:szCs w:val="16"/>
              </w:rPr>
              <w:t>GDS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37A9235B" w14:textId="77777777" w:rsidR="008F65EC" w:rsidRDefault="008F65EC" w:rsidP="00E35412">
            <w:pPr>
              <w:keepNext/>
              <w:spacing w:before="20" w:after="20"/>
              <w:rPr>
                <w:rFonts w:cs="Verdana"/>
                <w:sz w:val="16"/>
                <w:szCs w:val="16"/>
              </w:rPr>
            </w:pPr>
          </w:p>
        </w:tc>
      </w:tr>
      <w:tr w:rsidR="008F65EC" w14:paraId="7242AB96" w14:textId="77777777" w:rsidTr="00E66A58">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11ABD24D" w14:textId="77777777" w:rsidR="008F65EC" w:rsidRDefault="008F65EC" w:rsidP="00E3541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07AF7C5D" w14:textId="77777777" w:rsidR="008F65EC" w:rsidRDefault="008F65EC" w:rsidP="00E35412">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8F65EC" w14:paraId="3E175AEA" w14:textId="77777777" w:rsidTr="00E66A58">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02BD955A" w14:textId="77777777" w:rsidR="008F65EC" w:rsidRDefault="008F65EC" w:rsidP="00E35412">
            <w:pPr>
              <w:pStyle w:val="ConcurTableText8pt"/>
              <w:keepNext/>
              <w:rPr>
                <w:rFonts w:eastAsia="Verdana" w:cs="Verdana"/>
                <w:szCs w:val="16"/>
              </w:rPr>
            </w:pPr>
            <w:r w:rsidRPr="2F722F95">
              <w:rPr>
                <w:rFonts w:eastAsia="Verdana" w:cs="Verdana"/>
                <w:b/>
                <w:bCs/>
                <w:szCs w:val="16"/>
              </w:rPr>
              <w:t>Other</w:t>
            </w:r>
          </w:p>
        </w:tc>
      </w:tr>
      <w:tr w:rsidR="008F65EC" w14:paraId="08E892D4" w14:textId="77777777" w:rsidTr="00195322">
        <w:tc>
          <w:tcPr>
            <w:tcW w:w="394" w:type="pct"/>
            <w:tcBorders>
              <w:top w:val="single" w:sz="6" w:space="0" w:color="auto"/>
              <w:left w:val="single" w:sz="6" w:space="0" w:color="auto"/>
              <w:bottom w:val="dotted" w:sz="6" w:space="0" w:color="auto"/>
              <w:right w:val="single" w:sz="6" w:space="0" w:color="auto"/>
            </w:tcBorders>
            <w:shd w:val="clear" w:color="auto" w:fill="FFFFCC"/>
            <w:vAlign w:val="center"/>
          </w:tcPr>
          <w:p w14:paraId="210785D9"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1949" w:type="pct"/>
            <w:gridSpan w:val="2"/>
            <w:tcBorders>
              <w:top w:val="single" w:sz="6" w:space="0" w:color="auto"/>
              <w:left w:val="single" w:sz="6" w:space="0" w:color="auto"/>
              <w:bottom w:val="dotted" w:sz="6" w:space="0" w:color="auto"/>
              <w:right w:val="single" w:sz="6" w:space="0" w:color="auto"/>
            </w:tcBorders>
          </w:tcPr>
          <w:p w14:paraId="38A6A136" w14:textId="77777777" w:rsidR="008F65EC" w:rsidRDefault="008F65EC" w:rsidP="00E35412">
            <w:pPr>
              <w:pStyle w:val="ConcurTableText8pt"/>
              <w:keepNext/>
              <w:rPr>
                <w:rFonts w:eastAsia="Verdana" w:cs="Verdana"/>
                <w:szCs w:val="16"/>
              </w:rPr>
            </w:pPr>
            <w:r w:rsidRPr="2F722F95">
              <w:rPr>
                <w:rFonts w:eastAsia="Verdana" w:cs="Verdana"/>
                <w:szCs w:val="16"/>
              </w:rPr>
              <w:t xml:space="preserve">EMEA Data Center </w:t>
            </w:r>
          </w:p>
        </w:tc>
        <w:tc>
          <w:tcPr>
            <w:tcW w:w="365" w:type="pct"/>
            <w:tcBorders>
              <w:top w:val="single" w:sz="6" w:space="0" w:color="auto"/>
              <w:left w:val="single" w:sz="6" w:space="0" w:color="auto"/>
              <w:bottom w:val="dotted" w:sz="6" w:space="0" w:color="auto"/>
              <w:right w:val="single" w:sz="6" w:space="0" w:color="auto"/>
            </w:tcBorders>
            <w:shd w:val="clear" w:color="auto" w:fill="FFFFCC"/>
          </w:tcPr>
          <w:p w14:paraId="6B83641D" w14:textId="77777777" w:rsidR="008F65EC" w:rsidRDefault="008F65EC" w:rsidP="00E35412">
            <w:pPr>
              <w:keepNext/>
              <w:spacing w:before="20" w:after="20"/>
              <w:jc w:val="center"/>
              <w:rPr>
                <w:rFonts w:cs="Verdana"/>
                <w:sz w:val="16"/>
                <w:szCs w:val="16"/>
              </w:rPr>
            </w:pPr>
          </w:p>
        </w:tc>
        <w:tc>
          <w:tcPr>
            <w:tcW w:w="2292" w:type="pct"/>
            <w:gridSpan w:val="2"/>
            <w:tcBorders>
              <w:top w:val="single" w:sz="6" w:space="0" w:color="auto"/>
              <w:left w:val="single" w:sz="6" w:space="0" w:color="auto"/>
              <w:bottom w:val="dotted" w:sz="6" w:space="0" w:color="auto"/>
              <w:right w:val="single" w:sz="6" w:space="0" w:color="auto"/>
            </w:tcBorders>
          </w:tcPr>
          <w:p w14:paraId="2AA4A206" w14:textId="77777777" w:rsidR="008F65EC" w:rsidRDefault="008F65EC" w:rsidP="00E35412">
            <w:pPr>
              <w:pStyle w:val="ConcurTableText8pt"/>
              <w:keepNext/>
              <w:rPr>
                <w:rFonts w:eastAsia="Verdana" w:cs="Verdana"/>
                <w:szCs w:val="16"/>
              </w:rPr>
            </w:pPr>
            <w:r w:rsidRPr="2F722F95">
              <w:rPr>
                <w:rFonts w:eastAsia="Verdana" w:cs="Verdana"/>
                <w:szCs w:val="16"/>
              </w:rPr>
              <w:t>Scan impact</w:t>
            </w:r>
          </w:p>
        </w:tc>
      </w:tr>
      <w:tr w:rsidR="008F65EC" w14:paraId="3BDB209E" w14:textId="77777777" w:rsidTr="00195322">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5D558FE7"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1949" w:type="pct"/>
            <w:gridSpan w:val="2"/>
            <w:tcBorders>
              <w:top w:val="dotted" w:sz="6" w:space="0" w:color="auto"/>
              <w:left w:val="single" w:sz="6" w:space="0" w:color="auto"/>
              <w:bottom w:val="dotted" w:sz="6" w:space="0" w:color="auto"/>
              <w:right w:val="single" w:sz="6" w:space="0" w:color="auto"/>
            </w:tcBorders>
          </w:tcPr>
          <w:p w14:paraId="367E764C" w14:textId="77777777" w:rsidR="008F65EC" w:rsidRDefault="008F65EC" w:rsidP="00E35412">
            <w:pPr>
              <w:pStyle w:val="ConcurTableText8pt"/>
              <w:keepNext/>
              <w:rPr>
                <w:rFonts w:eastAsia="Verdana" w:cs="Verdana"/>
                <w:szCs w:val="16"/>
              </w:rPr>
            </w:pPr>
            <w:r w:rsidRPr="2F722F95">
              <w:rPr>
                <w:rFonts w:eastAsia="Verdana" w:cs="Verdana"/>
                <w:szCs w:val="16"/>
              </w:rPr>
              <w:t xml:space="preserve">North America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2C8D123C" w14:textId="77777777" w:rsidR="008F65EC" w:rsidRDefault="008F65EC" w:rsidP="00E3541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3B014C5B" w14:textId="77777777" w:rsidR="008F65EC" w:rsidRDefault="008F65EC" w:rsidP="00E35412">
            <w:pPr>
              <w:pStyle w:val="ConcurTableText8pt"/>
              <w:keepNext/>
              <w:rPr>
                <w:rFonts w:eastAsia="Verdana" w:cs="Verdana"/>
                <w:szCs w:val="16"/>
              </w:rPr>
            </w:pPr>
            <w:r w:rsidRPr="2F722F95">
              <w:rPr>
                <w:rFonts w:eastAsia="Verdana" w:cs="Verdana"/>
                <w:szCs w:val="16"/>
              </w:rPr>
              <w:t>UI impact</w:t>
            </w:r>
          </w:p>
        </w:tc>
      </w:tr>
      <w:tr w:rsidR="008F65EC" w14:paraId="20F3D54D" w14:textId="77777777" w:rsidTr="00195322">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607F13E8" w14:textId="77777777" w:rsidR="008F65EC" w:rsidRDefault="008F65EC" w:rsidP="00E35412">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062B8234" w14:textId="77777777" w:rsidR="008F65EC" w:rsidRDefault="008F65EC" w:rsidP="00E35412">
            <w:pPr>
              <w:pStyle w:val="ConcurTableText8pt"/>
              <w:keepNext/>
              <w:rPr>
                <w:rFonts w:eastAsia="Verdana" w:cs="Verdana"/>
                <w:szCs w:val="16"/>
              </w:rPr>
            </w:pPr>
            <w:r w:rsidRPr="2F722F95">
              <w:rPr>
                <w:rFonts w:eastAsia="Verdana" w:cs="Verdana"/>
                <w:szCs w:val="16"/>
              </w:rPr>
              <w:t xml:space="preserve">China Data Center </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4E2EACFA" w14:textId="77777777" w:rsidR="008F65EC" w:rsidRDefault="008F65EC" w:rsidP="00E3541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6FAED37A" w14:textId="77777777" w:rsidR="008F65EC" w:rsidRDefault="008F65EC" w:rsidP="00E35412">
            <w:pPr>
              <w:pStyle w:val="ConcurTableText8pt"/>
              <w:keepNext/>
              <w:rPr>
                <w:rFonts w:eastAsia="Verdana" w:cs="Verdana"/>
                <w:szCs w:val="16"/>
              </w:rPr>
            </w:pPr>
            <w:r w:rsidRPr="2F722F95">
              <w:rPr>
                <w:rFonts w:eastAsia="Verdana" w:cs="Verdana"/>
                <w:szCs w:val="16"/>
              </w:rPr>
              <w:t>File finishing impact</w:t>
            </w:r>
          </w:p>
        </w:tc>
      </w:tr>
      <w:tr w:rsidR="008F65EC" w14:paraId="60FC7A2C" w14:textId="77777777" w:rsidTr="00195322">
        <w:tc>
          <w:tcPr>
            <w:tcW w:w="394" w:type="pct"/>
            <w:tcBorders>
              <w:top w:val="dotted" w:sz="6" w:space="0" w:color="auto"/>
              <w:left w:val="single" w:sz="6" w:space="0" w:color="auto"/>
              <w:bottom w:val="dotted" w:sz="6" w:space="0" w:color="auto"/>
              <w:right w:val="single" w:sz="6" w:space="0" w:color="auto"/>
            </w:tcBorders>
            <w:shd w:val="clear" w:color="auto" w:fill="FFFFCC"/>
            <w:vAlign w:val="center"/>
          </w:tcPr>
          <w:p w14:paraId="454AA6B1" w14:textId="77777777" w:rsidR="008F65EC" w:rsidRDefault="008F65EC" w:rsidP="00E35412">
            <w:pPr>
              <w:keepNext/>
              <w:spacing w:before="20" w:after="20"/>
              <w:jc w:val="center"/>
              <w:rPr>
                <w:rFonts w:cs="Verdana"/>
                <w:sz w:val="16"/>
                <w:szCs w:val="16"/>
              </w:rPr>
            </w:pPr>
          </w:p>
        </w:tc>
        <w:tc>
          <w:tcPr>
            <w:tcW w:w="1949" w:type="pct"/>
            <w:gridSpan w:val="2"/>
            <w:tcBorders>
              <w:top w:val="dotted" w:sz="6" w:space="0" w:color="auto"/>
              <w:left w:val="single" w:sz="6" w:space="0" w:color="auto"/>
              <w:bottom w:val="dotted" w:sz="6" w:space="0" w:color="auto"/>
              <w:right w:val="single" w:sz="6" w:space="0" w:color="auto"/>
            </w:tcBorders>
          </w:tcPr>
          <w:p w14:paraId="5BE9A539" w14:textId="77777777" w:rsidR="008F65EC" w:rsidRDefault="008F65EC" w:rsidP="00E35412">
            <w:pPr>
              <w:pStyle w:val="ConcurTableText8pt"/>
              <w:keepNext/>
              <w:rPr>
                <w:rFonts w:eastAsia="Verdana" w:cs="Verdana"/>
                <w:szCs w:val="16"/>
              </w:rPr>
            </w:pPr>
            <w:r w:rsidRPr="2F722F95">
              <w:rPr>
                <w:rFonts w:eastAsia="Verdana" w:cs="Verdana"/>
                <w:szCs w:val="16"/>
              </w:rPr>
              <w:t>All data centers</w:t>
            </w:r>
          </w:p>
        </w:tc>
        <w:tc>
          <w:tcPr>
            <w:tcW w:w="365" w:type="pct"/>
            <w:tcBorders>
              <w:top w:val="dotted" w:sz="6" w:space="0" w:color="auto"/>
              <w:left w:val="single" w:sz="6" w:space="0" w:color="auto"/>
              <w:bottom w:val="dotted" w:sz="6" w:space="0" w:color="auto"/>
              <w:right w:val="single" w:sz="6" w:space="0" w:color="auto"/>
            </w:tcBorders>
            <w:shd w:val="clear" w:color="auto" w:fill="FFFFCC"/>
          </w:tcPr>
          <w:p w14:paraId="2D745C24" w14:textId="77777777" w:rsidR="008F65EC" w:rsidRDefault="008F65EC" w:rsidP="00E35412">
            <w:pPr>
              <w:keepNext/>
              <w:spacing w:before="20" w:after="20"/>
              <w:jc w:val="center"/>
              <w:rPr>
                <w:rFonts w:cs="Verdana"/>
                <w:sz w:val="16"/>
                <w:szCs w:val="16"/>
              </w:rPr>
            </w:pPr>
          </w:p>
        </w:tc>
        <w:tc>
          <w:tcPr>
            <w:tcW w:w="2292" w:type="pct"/>
            <w:gridSpan w:val="2"/>
            <w:tcBorders>
              <w:top w:val="dotted" w:sz="6" w:space="0" w:color="auto"/>
              <w:left w:val="single" w:sz="6" w:space="0" w:color="auto"/>
              <w:bottom w:val="dotted" w:sz="6" w:space="0" w:color="auto"/>
              <w:right w:val="single" w:sz="6" w:space="0" w:color="auto"/>
            </w:tcBorders>
          </w:tcPr>
          <w:p w14:paraId="63FFA226" w14:textId="77777777" w:rsidR="008F65EC" w:rsidRDefault="008F65EC" w:rsidP="00E35412">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69838277" w14:textId="77777777" w:rsidTr="00E66A58">
        <w:tc>
          <w:tcPr>
            <w:tcW w:w="5000" w:type="pct"/>
            <w:gridSpan w:val="6"/>
            <w:tcBorders>
              <w:top w:val="single" w:sz="6" w:space="0" w:color="auto"/>
              <w:left w:val="single" w:sz="6" w:space="0" w:color="auto"/>
              <w:bottom w:val="single" w:sz="6" w:space="0" w:color="auto"/>
              <w:right w:val="single" w:sz="6" w:space="0" w:color="auto"/>
            </w:tcBorders>
            <w:shd w:val="clear" w:color="auto" w:fill="D9D9D9"/>
            <w:vAlign w:val="center"/>
          </w:tcPr>
          <w:p w14:paraId="50E7D92D" w14:textId="77777777" w:rsidR="008F65EC" w:rsidRDefault="008F65EC" w:rsidP="00E35412">
            <w:pPr>
              <w:pStyle w:val="ConcurTableText8pt"/>
              <w:keepNext/>
              <w:rPr>
                <w:rFonts w:eastAsia="Verdana" w:cs="Verdana"/>
                <w:szCs w:val="16"/>
              </w:rPr>
            </w:pPr>
            <w:r w:rsidRPr="2F722F95">
              <w:rPr>
                <w:rFonts w:eastAsia="Verdana" w:cs="Verdana"/>
                <w:b/>
                <w:bCs/>
                <w:szCs w:val="16"/>
              </w:rPr>
              <w:t>Affected Documentation</w:t>
            </w:r>
          </w:p>
        </w:tc>
      </w:tr>
      <w:tr w:rsidR="008F65EC" w14:paraId="7A44D732" w14:textId="77777777" w:rsidTr="00E66A58">
        <w:trPr>
          <w:gridAfter w:val="1"/>
          <w:wAfter w:w="4" w:type="pct"/>
        </w:trPr>
        <w:tc>
          <w:tcPr>
            <w:tcW w:w="849" w:type="pct"/>
            <w:gridSpan w:val="2"/>
            <w:tcBorders>
              <w:top w:val="single" w:sz="6" w:space="0" w:color="auto"/>
              <w:left w:val="single" w:sz="6" w:space="0" w:color="auto"/>
              <w:bottom w:val="dotted" w:sz="6" w:space="0" w:color="auto"/>
              <w:right w:val="single" w:sz="6" w:space="0" w:color="auto"/>
            </w:tcBorders>
            <w:vAlign w:val="center"/>
          </w:tcPr>
          <w:p w14:paraId="7530F761" w14:textId="77777777" w:rsidR="008F65EC" w:rsidRDefault="008F65EC" w:rsidP="00E35412">
            <w:pPr>
              <w:pStyle w:val="ConcurTableText8pt"/>
              <w:keepNext/>
              <w:jc w:val="right"/>
              <w:rPr>
                <w:rFonts w:eastAsia="Verdana" w:cs="Verdana"/>
                <w:szCs w:val="16"/>
              </w:rPr>
            </w:pPr>
            <w:r w:rsidRPr="2F722F95">
              <w:rPr>
                <w:rFonts w:eastAsia="Verdana" w:cs="Verdana"/>
                <w:szCs w:val="16"/>
              </w:rPr>
              <w:t>TSGs</w:t>
            </w:r>
          </w:p>
        </w:tc>
        <w:tc>
          <w:tcPr>
            <w:tcW w:w="4147" w:type="pct"/>
            <w:gridSpan w:val="3"/>
            <w:tcBorders>
              <w:top w:val="single" w:sz="6" w:space="0" w:color="auto"/>
              <w:left w:val="single" w:sz="6" w:space="0" w:color="auto"/>
              <w:bottom w:val="dotted" w:sz="6" w:space="0" w:color="auto"/>
              <w:right w:val="single" w:sz="6" w:space="0" w:color="auto"/>
            </w:tcBorders>
            <w:shd w:val="clear" w:color="auto" w:fill="FFFFCC"/>
          </w:tcPr>
          <w:p w14:paraId="728F3082" w14:textId="77777777" w:rsidR="008F65EC" w:rsidRPr="00930B88" w:rsidRDefault="008F65EC" w:rsidP="00E35412">
            <w:pPr>
              <w:keepNext/>
              <w:spacing w:before="20" w:after="20"/>
              <w:rPr>
                <w:sz w:val="16"/>
                <w:szCs w:val="16"/>
              </w:rPr>
            </w:pPr>
            <w:r w:rsidRPr="00E66A58">
              <w:rPr>
                <w:sz w:val="16"/>
                <w:szCs w:val="16"/>
              </w:rPr>
              <w:t>Renfe Direct Connect</w:t>
            </w:r>
            <w:r w:rsidRPr="004A25FB">
              <w:rPr>
                <w:sz w:val="16"/>
                <w:szCs w:val="16"/>
              </w:rPr>
              <w:t xml:space="preserve"> </w:t>
            </w:r>
          </w:p>
        </w:tc>
      </w:tr>
      <w:tr w:rsidR="008F65EC" w14:paraId="38EA77C4" w14:textId="77777777" w:rsidTr="00E66A58">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3E008FA0" w14:textId="77777777" w:rsidR="008F65EC" w:rsidRDefault="008F65EC" w:rsidP="00E35412">
            <w:pPr>
              <w:pStyle w:val="ConcurTableText8pt"/>
              <w:keepNext/>
              <w:jc w:val="right"/>
              <w:rPr>
                <w:rFonts w:eastAsia="Verdana" w:cs="Verdana"/>
                <w:szCs w:val="16"/>
              </w:rPr>
            </w:pPr>
            <w:r w:rsidRPr="2F722F95">
              <w:rPr>
                <w:rFonts w:eastAsia="Verdana" w:cs="Verdana"/>
                <w:szCs w:val="16"/>
              </w:rPr>
              <w:t>Fact Sheets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3692CDB5" w14:textId="77777777" w:rsidR="008F65EC" w:rsidRDefault="008F65EC" w:rsidP="00E35412">
            <w:pPr>
              <w:keepNext/>
              <w:spacing w:before="20" w:after="20"/>
              <w:rPr>
                <w:rFonts w:cs="Verdana"/>
                <w:sz w:val="16"/>
                <w:szCs w:val="16"/>
              </w:rPr>
            </w:pPr>
          </w:p>
        </w:tc>
      </w:tr>
      <w:tr w:rsidR="008F65EC" w14:paraId="1321D690" w14:textId="77777777" w:rsidTr="00E66A58">
        <w:trPr>
          <w:gridAfter w:val="1"/>
          <w:wAfter w:w="4" w:type="pct"/>
        </w:trPr>
        <w:tc>
          <w:tcPr>
            <w:tcW w:w="849" w:type="pct"/>
            <w:gridSpan w:val="2"/>
            <w:tcBorders>
              <w:top w:val="dotted" w:sz="6" w:space="0" w:color="auto"/>
              <w:left w:val="single" w:sz="6" w:space="0" w:color="auto"/>
              <w:bottom w:val="dotted" w:sz="6" w:space="0" w:color="auto"/>
              <w:right w:val="single" w:sz="6" w:space="0" w:color="auto"/>
            </w:tcBorders>
            <w:vAlign w:val="center"/>
          </w:tcPr>
          <w:p w14:paraId="160159F8" w14:textId="77777777" w:rsidR="008F65EC" w:rsidRDefault="008F65EC" w:rsidP="00E35412">
            <w:pPr>
              <w:pStyle w:val="ConcurTableText8pt"/>
              <w:keepNext/>
              <w:jc w:val="right"/>
              <w:rPr>
                <w:rFonts w:eastAsia="Verdana" w:cs="Verdana"/>
                <w:szCs w:val="16"/>
              </w:rPr>
            </w:pPr>
            <w:r w:rsidRPr="2F722F95">
              <w:rPr>
                <w:rFonts w:eastAsia="Verdana" w:cs="Verdana"/>
                <w:szCs w:val="16"/>
              </w:rPr>
              <w:t>Admin Guides</w:t>
            </w:r>
          </w:p>
        </w:tc>
        <w:tc>
          <w:tcPr>
            <w:tcW w:w="4147" w:type="pct"/>
            <w:gridSpan w:val="3"/>
            <w:tcBorders>
              <w:top w:val="dotted" w:sz="6" w:space="0" w:color="auto"/>
              <w:left w:val="single" w:sz="6" w:space="0" w:color="auto"/>
              <w:bottom w:val="dotted" w:sz="6" w:space="0" w:color="auto"/>
              <w:right w:val="single" w:sz="6" w:space="0" w:color="auto"/>
            </w:tcBorders>
            <w:shd w:val="clear" w:color="auto" w:fill="FFFFCC"/>
          </w:tcPr>
          <w:p w14:paraId="4CE548AC" w14:textId="77777777" w:rsidR="008F65EC" w:rsidRDefault="008F65EC" w:rsidP="00E35412">
            <w:pPr>
              <w:keepNext/>
              <w:spacing w:before="20" w:after="20"/>
              <w:rPr>
                <w:rFonts w:cs="Verdana"/>
                <w:sz w:val="16"/>
                <w:szCs w:val="16"/>
              </w:rPr>
            </w:pPr>
            <w:r w:rsidRPr="001436F6">
              <w:rPr>
                <w:rFonts w:cs="Verdana"/>
                <w:sz w:val="16"/>
                <w:szCs w:val="16"/>
              </w:rPr>
              <w:t>Travel System Admin</w:t>
            </w:r>
            <w:r>
              <w:rPr>
                <w:rFonts w:cs="Verdana"/>
                <w:sz w:val="16"/>
                <w:szCs w:val="16"/>
              </w:rPr>
              <w:t xml:space="preserve"> Guide</w:t>
            </w:r>
          </w:p>
        </w:tc>
      </w:tr>
      <w:tr w:rsidR="008F65EC" w14:paraId="0D6383C0" w14:textId="77777777" w:rsidTr="00E66A58">
        <w:trPr>
          <w:gridAfter w:val="1"/>
          <w:wAfter w:w="4" w:type="pct"/>
        </w:trPr>
        <w:tc>
          <w:tcPr>
            <w:tcW w:w="849" w:type="pct"/>
            <w:gridSpan w:val="2"/>
            <w:tcBorders>
              <w:top w:val="dotted" w:sz="6" w:space="0" w:color="auto"/>
              <w:left w:val="single" w:sz="6" w:space="0" w:color="auto"/>
              <w:bottom w:val="single" w:sz="6" w:space="0" w:color="auto"/>
              <w:right w:val="single" w:sz="6" w:space="0" w:color="auto"/>
            </w:tcBorders>
            <w:vAlign w:val="center"/>
          </w:tcPr>
          <w:p w14:paraId="14311141" w14:textId="77777777" w:rsidR="008F65EC" w:rsidRDefault="008F65EC" w:rsidP="00E35412">
            <w:pPr>
              <w:pStyle w:val="ConcurTableText8pt"/>
              <w:jc w:val="right"/>
              <w:rPr>
                <w:rFonts w:eastAsia="Verdana" w:cs="Verdana"/>
                <w:szCs w:val="16"/>
              </w:rPr>
            </w:pPr>
            <w:r w:rsidRPr="2F722F95">
              <w:rPr>
                <w:rFonts w:eastAsia="Verdana" w:cs="Verdana"/>
                <w:szCs w:val="16"/>
              </w:rPr>
              <w:t>Other</w:t>
            </w:r>
          </w:p>
        </w:tc>
        <w:tc>
          <w:tcPr>
            <w:tcW w:w="4147" w:type="pct"/>
            <w:gridSpan w:val="3"/>
            <w:tcBorders>
              <w:top w:val="dotted" w:sz="6" w:space="0" w:color="auto"/>
              <w:left w:val="single" w:sz="6" w:space="0" w:color="auto"/>
              <w:bottom w:val="single" w:sz="6" w:space="0" w:color="auto"/>
              <w:right w:val="single" w:sz="6" w:space="0" w:color="auto"/>
            </w:tcBorders>
            <w:shd w:val="clear" w:color="auto" w:fill="FFFFCC"/>
          </w:tcPr>
          <w:p w14:paraId="396FB445" w14:textId="77777777" w:rsidR="008F65EC" w:rsidRDefault="008F65EC" w:rsidP="00E35412">
            <w:pPr>
              <w:spacing w:before="20" w:after="20"/>
              <w:rPr>
                <w:rFonts w:cs="Verdana"/>
                <w:sz w:val="16"/>
                <w:szCs w:val="16"/>
              </w:rPr>
            </w:pPr>
          </w:p>
        </w:tc>
      </w:tr>
    </w:tbl>
    <w:p w14:paraId="3DC21792" w14:textId="77777777" w:rsidR="008F65EC" w:rsidRPr="00292D18" w:rsidRDefault="008F65EC" w:rsidP="006C564C">
      <w:pPr>
        <w:pStyle w:val="Heading4"/>
        <w:rPr>
          <w:rFonts w:eastAsia="Verdana" w:cs="Verdana"/>
          <w:bCs/>
          <w:iCs/>
          <w:color w:val="000000"/>
        </w:rPr>
      </w:pPr>
      <w:r w:rsidRPr="00292D18">
        <w:rPr>
          <w:rFonts w:eastAsia="Verdana" w:cs="Verdana"/>
          <w:bCs/>
          <w:iCs/>
          <w:color w:val="000000"/>
        </w:rPr>
        <w:t>Overview</w:t>
      </w:r>
    </w:p>
    <w:p w14:paraId="5A0F0611" w14:textId="77777777" w:rsidR="008F65EC" w:rsidRPr="00292D18" w:rsidRDefault="008F65EC" w:rsidP="0025155D">
      <w:pPr>
        <w:pStyle w:val="ConcurBodyText"/>
        <w:keepNext/>
        <w:keepLines/>
        <w:rPr>
          <w:rFonts w:eastAsia="Verdana" w:cs="Verdana"/>
          <w:color w:val="000000"/>
        </w:rPr>
      </w:pPr>
      <w:r w:rsidRPr="6354EED3">
        <w:rPr>
          <w:rFonts w:eastAsia="Verdana" w:cs="Verdana"/>
          <w:color w:val="000000" w:themeColor="text1"/>
        </w:rPr>
        <w:t>Concur Travel offers multiple rail connectors. In an upcoming release, support will be added for any rail connectors offered by Concur Travel to be enabled with Renfe.</w:t>
      </w:r>
    </w:p>
    <w:p w14:paraId="0D68A5B4" w14:textId="77777777" w:rsidR="008F65EC" w:rsidRDefault="008F65EC" w:rsidP="6354EED3">
      <w:pPr>
        <w:pStyle w:val="Heading5"/>
      </w:pPr>
      <w:r>
        <w:t>User/Customer Benefit</w:t>
      </w:r>
    </w:p>
    <w:p w14:paraId="02A9909C" w14:textId="77777777" w:rsidR="008F65EC" w:rsidRDefault="008F65EC" w:rsidP="6354EED3">
      <w:pPr>
        <w:pStyle w:val="ConcurBodyText"/>
        <w:keepNext/>
        <w:keepLines/>
      </w:pPr>
      <w:r>
        <w:t>This change will provide administrators with the opportunity to enable a wider rail offering to their users on one travel configuration in the new Concur Travel experience.</w:t>
      </w:r>
    </w:p>
    <w:p w14:paraId="3E1D5636" w14:textId="77777777" w:rsidR="008F65EC" w:rsidRDefault="008F65EC" w:rsidP="006C564C">
      <w:pPr>
        <w:pStyle w:val="Heading4"/>
        <w:rPr>
          <w:rFonts w:eastAsia="Verdana" w:cs="Verdana"/>
          <w:bCs/>
          <w:iCs/>
          <w:color w:val="000000"/>
        </w:rPr>
      </w:pPr>
      <w:r w:rsidRPr="00292D18">
        <w:rPr>
          <w:rFonts w:eastAsia="Verdana" w:cs="Verdana"/>
          <w:bCs/>
          <w:iCs/>
          <w:color w:val="000000"/>
        </w:rPr>
        <w:t>End-User Experience</w:t>
      </w:r>
    </w:p>
    <w:p w14:paraId="06812F8A" w14:textId="77777777" w:rsidR="008F65EC" w:rsidRDefault="008F65EC" w:rsidP="006C564C">
      <w:pPr>
        <w:pStyle w:val="ConcurBodyText"/>
        <w:rPr>
          <w:rFonts w:eastAsia="Verdana" w:cs="Verdana"/>
          <w:color w:val="000000"/>
        </w:rPr>
      </w:pPr>
      <w:r>
        <w:rPr>
          <w:rFonts w:eastAsia="Verdana" w:cs="Verdana"/>
          <w:color w:val="000000"/>
        </w:rPr>
        <w:t>End users will be able to book with any of the enabled rail connectors.</w:t>
      </w:r>
    </w:p>
    <w:p w14:paraId="2509640D" w14:textId="77777777" w:rsidR="008F65EC" w:rsidRDefault="008F65EC" w:rsidP="006C564C">
      <w:pPr>
        <w:pStyle w:val="ConcurBodyText"/>
        <w:rPr>
          <w:rFonts w:eastAsia="Verdana" w:cs="Verdana"/>
          <w:color w:val="000000"/>
        </w:rPr>
      </w:pPr>
      <w:r>
        <w:rPr>
          <w:rFonts w:eastAsia="Verdana" w:cs="Verdana"/>
          <w:color w:val="000000"/>
        </w:rPr>
        <w:t>For travel configurations where only rail connectors in the New Concur Travel Experience are enabled, vendor selection by the user will not be necessary.</w:t>
      </w:r>
    </w:p>
    <w:p w14:paraId="745012EC" w14:textId="77777777" w:rsidR="008F65EC" w:rsidRPr="00976A63" w:rsidRDefault="008F65EC" w:rsidP="006C564C">
      <w:pPr>
        <w:pStyle w:val="ConcurBodyText"/>
        <w:rPr>
          <w:rFonts w:eastAsia="Verdana" w:cs="Verdana"/>
          <w:color w:val="000000"/>
        </w:rPr>
      </w:pPr>
      <w:r>
        <w:rPr>
          <w:rFonts w:eastAsia="Verdana" w:cs="Verdana"/>
          <w:color w:val="000000"/>
        </w:rPr>
        <w:t>For travel configurations combining current and New Concur Travel Experience rail connectors, the user can select the vendor from a dropdown.</w:t>
      </w:r>
    </w:p>
    <w:p w14:paraId="3EF2DD86" w14:textId="77777777" w:rsidR="008F65EC" w:rsidRDefault="008F65EC" w:rsidP="006C564C">
      <w:pPr>
        <w:pStyle w:val="Heading4"/>
        <w:rPr>
          <w:rFonts w:eastAsia="Verdana" w:cs="Verdana"/>
          <w:bCs/>
          <w:iCs/>
          <w:color w:val="000000"/>
        </w:rPr>
      </w:pPr>
      <w:r w:rsidRPr="00292D18">
        <w:rPr>
          <w:rFonts w:eastAsia="Verdana" w:cs="Verdana"/>
          <w:bCs/>
          <w:iCs/>
          <w:color w:val="000000"/>
        </w:rPr>
        <w:t>Configuration for Professional Travel</w:t>
      </w:r>
    </w:p>
    <w:p w14:paraId="062925D7" w14:textId="77777777" w:rsidR="008F65EC" w:rsidRDefault="008F65EC" w:rsidP="006C564C">
      <w:pPr>
        <w:pStyle w:val="ConcurBodyText"/>
      </w:pPr>
      <w:r>
        <w:t>No additional steps are required by administrators to support this change.</w:t>
      </w:r>
    </w:p>
    <w:p w14:paraId="739D5982" w14:textId="77777777" w:rsidR="008F65EC" w:rsidRPr="00A3467D" w:rsidRDefault="008F65EC" w:rsidP="006C564C">
      <w:pPr>
        <w:pStyle w:val="ConcurBodyText"/>
      </w:pPr>
      <w:r>
        <w:t xml:space="preserve">Any new rail connectors can be added or removed on the </w:t>
      </w:r>
      <w:r>
        <w:rPr>
          <w:b/>
          <w:bCs/>
        </w:rPr>
        <w:t xml:space="preserve">Company Travel Configuration </w:t>
      </w:r>
      <w:r>
        <w:t>page.</w:t>
      </w:r>
    </w:p>
    <w:p w14:paraId="767FB71A" w14:textId="77777777" w:rsidR="008F65EC" w:rsidRPr="00A3467D" w:rsidRDefault="008F65EC" w:rsidP="00CA002F">
      <w:pPr>
        <w:pStyle w:val="ConcurNote"/>
      </w:pPr>
      <w:r>
        <w:t xml:space="preserve">Currently when Renfe is enabled alongside any additional rail connector, only Renfe is available to the end users. With the upcoming release, if any additional rail connector is enabled, it will become available to end users. Administrators should check their </w:t>
      </w:r>
      <w:r>
        <w:rPr>
          <w:b/>
          <w:bCs/>
        </w:rPr>
        <w:t>Company Travel Configuration</w:t>
      </w:r>
      <w:r>
        <w:t xml:space="preserve"> settings.</w:t>
      </w:r>
    </w:p>
    <w:p w14:paraId="1CA0496C" w14:textId="3561F998" w:rsidR="008F65EC" w:rsidRPr="00292D18" w:rsidRDefault="008F65EC" w:rsidP="008F174D">
      <w:pPr>
        <w:pStyle w:val="Heading3"/>
        <w:rPr>
          <w:rFonts w:eastAsia="Verdana" w:cs="Verdana"/>
          <w:bCs/>
          <w:color w:val="000000"/>
          <w:szCs w:val="24"/>
        </w:rPr>
      </w:pPr>
      <w:bookmarkStart w:id="65" w:name="_Toc157169777"/>
      <w:r w:rsidRPr="00972FDF">
        <w:t xml:space="preserve">**Planned Changes** </w:t>
      </w:r>
      <w:r w:rsidRPr="00972FDF">
        <w:rPr>
          <w:rFonts w:eastAsia="Verdana" w:cs="Verdana"/>
          <w:bCs/>
          <w:color w:val="000000"/>
          <w:szCs w:val="24"/>
        </w:rPr>
        <w:t>New Concur Travel Experience: Renfe and Trainline Configurable Message Boards (Professional Edition Only)</w:t>
      </w:r>
      <w:bookmarkEnd w:id="65"/>
    </w:p>
    <w:p w14:paraId="4C2D7A24" w14:textId="77777777" w:rsidR="008F65EC" w:rsidRPr="00292D18" w:rsidRDefault="008F65EC" w:rsidP="008F174D">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8F65EC" w14:paraId="566F290E" w14:textId="77777777" w:rsidTr="00E35412">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07B3A2FB"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18019E1"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7A6D8408"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Feature Target Release Date</w:t>
            </w:r>
          </w:p>
        </w:tc>
      </w:tr>
      <w:tr w:rsidR="008F65EC" w14:paraId="2AF1BBDB" w14:textId="77777777" w:rsidTr="00E35412">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0186EB8F" w14:textId="77777777" w:rsidR="008F65EC" w:rsidRDefault="008F65EC" w:rsidP="00E3541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30078EE3" w14:textId="77777777" w:rsidR="008F65EC" w:rsidRDefault="008F65EC" w:rsidP="00E35412">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2D016E50" w14:textId="77777777" w:rsidR="008F65EC" w:rsidRDefault="008F65EC" w:rsidP="00E35412">
            <w:pPr>
              <w:pStyle w:val="ConcurTableText8ptCenter"/>
              <w:keepNext/>
              <w:rPr>
                <w:rFonts w:eastAsia="Verdana" w:cs="Verdana"/>
                <w:szCs w:val="16"/>
              </w:rPr>
            </w:pPr>
            <w:r>
              <w:rPr>
                <w:rFonts w:eastAsia="Verdana" w:cs="Verdana"/>
                <w:szCs w:val="16"/>
              </w:rPr>
              <w:t>Q1 2024</w:t>
            </w:r>
          </w:p>
        </w:tc>
      </w:tr>
      <w:tr w:rsidR="008F65EC" w14:paraId="75BADF1E" w14:textId="77777777" w:rsidTr="00E35412">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16C09904" w14:textId="77777777" w:rsidR="008F65EC" w:rsidRDefault="008F65EC" w:rsidP="00E3541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1D0E6DFC" w14:textId="77777777" w:rsidR="008F65EC" w:rsidRPr="00292D18" w:rsidRDefault="008F65EC" w:rsidP="008F174D">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8F65EC" w14:paraId="410591A7" w14:textId="77777777" w:rsidTr="00DF7950">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4D9E23F4" w14:textId="77777777" w:rsidR="008F65EC" w:rsidRDefault="008F65EC" w:rsidP="00E35412">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46D62573" w14:textId="77777777" w:rsidR="008F65EC" w:rsidRDefault="008F65EC" w:rsidP="00E35412">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20679681" w14:textId="77777777" w:rsidR="008F65EC" w:rsidRDefault="008F65EC" w:rsidP="00E3541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8F65EC" w14:paraId="76230584" w14:textId="77777777" w:rsidTr="00DF7950">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0DB195C1" w14:textId="77777777" w:rsidR="008F65EC" w:rsidRDefault="008F65EC" w:rsidP="00E35412">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70CAB7AB" w14:textId="77777777" w:rsidR="008F65EC" w:rsidRDefault="008F65EC" w:rsidP="00E35412">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2BF521EB" w14:textId="77777777" w:rsidR="008F65EC" w:rsidRDefault="008F65EC" w:rsidP="00E3541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8F65EC" w14:paraId="7B15DFC2" w14:textId="77777777" w:rsidTr="00DF795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8978E4B" w14:textId="77777777" w:rsidR="008F65EC" w:rsidRDefault="008F65EC" w:rsidP="00E35412">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293A981B"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47EA1AE0" w14:textId="77777777" w:rsidR="008F65EC" w:rsidRDefault="008F65EC" w:rsidP="00E3541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34EBA426" w14:textId="77777777" w:rsidTr="00DF7950">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1361442"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62B3E857" w14:textId="77777777" w:rsidR="008F65EC" w:rsidRDefault="008F65EC" w:rsidP="00E35412">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AE52C92" w14:textId="77777777" w:rsidR="008F65EC" w:rsidRDefault="008F65EC" w:rsidP="00E3541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16E6D125" w14:textId="77777777" w:rsidTr="00DF7950">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F0507BE" w14:textId="77777777" w:rsidR="008F65EC" w:rsidRDefault="008F65EC" w:rsidP="00E35412">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0F06D7DF" w14:textId="77777777" w:rsidR="008F65EC" w:rsidRDefault="008F65EC" w:rsidP="00E35412">
            <w:pPr>
              <w:keepNext/>
              <w:spacing w:before="20" w:after="20"/>
              <w:jc w:val="center"/>
              <w:rPr>
                <w:rFonts w:cs="Verdana"/>
                <w:sz w:val="16"/>
                <w:szCs w:val="16"/>
              </w:rPr>
            </w:pPr>
            <w:r>
              <w:rPr>
                <w:rFonts w:cs="Verdana"/>
                <w:sz w:val="16"/>
                <w:szCs w:val="16"/>
              </w:rPr>
              <w:t>X</w:t>
            </w:r>
          </w:p>
        </w:tc>
        <w:tc>
          <w:tcPr>
            <w:tcW w:w="7207" w:type="dxa"/>
            <w:gridSpan w:val="3"/>
            <w:tcBorders>
              <w:top w:val="dotted" w:sz="6" w:space="0" w:color="auto"/>
              <w:left w:val="single" w:sz="6" w:space="0" w:color="auto"/>
              <w:bottom w:val="single" w:sz="6" w:space="0" w:color="auto"/>
              <w:right w:val="single" w:sz="6" w:space="0" w:color="auto"/>
            </w:tcBorders>
          </w:tcPr>
          <w:p w14:paraId="1494434E" w14:textId="77777777" w:rsidR="008F65EC" w:rsidRDefault="008F65EC" w:rsidP="00E35412">
            <w:pPr>
              <w:pStyle w:val="ConcurTableText8pt"/>
              <w:keepNext/>
              <w:rPr>
                <w:rFonts w:eastAsia="Verdana" w:cs="Verdana"/>
                <w:szCs w:val="16"/>
              </w:rPr>
            </w:pPr>
            <w:r w:rsidRPr="2F722F95">
              <w:rPr>
                <w:rFonts w:eastAsia="Verdana" w:cs="Verdana"/>
                <w:b/>
                <w:bCs/>
                <w:szCs w:val="16"/>
              </w:rPr>
              <w:t>Does not apply to this edition</w:t>
            </w:r>
          </w:p>
        </w:tc>
      </w:tr>
      <w:tr w:rsidR="008F65EC" w14:paraId="78100D9A" w14:textId="77777777" w:rsidTr="00E3541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FF228B2" w14:textId="77777777" w:rsidR="008F65EC" w:rsidRDefault="008F65EC" w:rsidP="00E35412">
            <w:pPr>
              <w:pStyle w:val="ConcurTableText8pt"/>
              <w:keepNext/>
              <w:rPr>
                <w:rFonts w:eastAsia="Verdana" w:cs="Verdana"/>
                <w:szCs w:val="16"/>
              </w:rPr>
            </w:pPr>
            <w:r w:rsidRPr="2F722F95">
              <w:rPr>
                <w:rFonts w:eastAsia="Verdana" w:cs="Verdana"/>
                <w:b/>
                <w:bCs/>
                <w:szCs w:val="16"/>
              </w:rPr>
              <w:t>Source / Solution Suggestion</w:t>
            </w:r>
          </w:p>
        </w:tc>
      </w:tr>
      <w:tr w:rsidR="008F65EC" w14:paraId="1297496E" w14:textId="77777777" w:rsidTr="00DF7950">
        <w:tc>
          <w:tcPr>
            <w:tcW w:w="1432" w:type="dxa"/>
            <w:gridSpan w:val="2"/>
            <w:tcBorders>
              <w:top w:val="single" w:sz="6" w:space="0" w:color="auto"/>
              <w:left w:val="single" w:sz="6" w:space="0" w:color="auto"/>
              <w:bottom w:val="dotted" w:sz="6" w:space="0" w:color="auto"/>
              <w:right w:val="single" w:sz="6" w:space="0" w:color="auto"/>
            </w:tcBorders>
            <w:vAlign w:val="center"/>
          </w:tcPr>
          <w:p w14:paraId="1AE6BE17" w14:textId="77777777" w:rsidR="008F65EC" w:rsidRDefault="008F65EC" w:rsidP="00E35412">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211736A0" w14:textId="77777777" w:rsidR="008F65EC" w:rsidRDefault="008F65EC" w:rsidP="00E35412">
            <w:pPr>
              <w:keepNext/>
              <w:spacing w:before="20" w:after="20"/>
              <w:rPr>
                <w:rFonts w:cs="Verdana"/>
                <w:sz w:val="16"/>
                <w:szCs w:val="16"/>
              </w:rPr>
            </w:pPr>
          </w:p>
        </w:tc>
      </w:tr>
      <w:tr w:rsidR="008F65EC" w14:paraId="0E7AEFBB" w14:textId="77777777" w:rsidTr="00DF7950">
        <w:tc>
          <w:tcPr>
            <w:tcW w:w="1432" w:type="dxa"/>
            <w:gridSpan w:val="2"/>
            <w:tcBorders>
              <w:top w:val="dotted" w:sz="6" w:space="0" w:color="auto"/>
              <w:left w:val="single" w:sz="6" w:space="0" w:color="auto"/>
              <w:bottom w:val="dotted" w:sz="6" w:space="0" w:color="auto"/>
              <w:right w:val="single" w:sz="6" w:space="0" w:color="auto"/>
            </w:tcBorders>
            <w:vAlign w:val="center"/>
          </w:tcPr>
          <w:p w14:paraId="50E8C85E" w14:textId="77777777" w:rsidR="008F65EC" w:rsidRDefault="008F65EC" w:rsidP="00E3541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D5B9BF6" w14:textId="77777777" w:rsidR="008F65EC" w:rsidRDefault="008F65EC" w:rsidP="00E35412">
            <w:pPr>
              <w:pStyle w:val="ConcurTableText8pt"/>
              <w:keepNext/>
              <w:rPr>
                <w:rFonts w:eastAsia="Verdana" w:cs="Verdana"/>
                <w:szCs w:val="16"/>
              </w:rPr>
            </w:pPr>
            <w:r w:rsidRPr="2F722F95">
              <w:rPr>
                <w:rFonts w:eastAsia="Verdana" w:cs="Verdana"/>
                <w:szCs w:val="16"/>
              </w:rPr>
              <w:t>Renfe</w:t>
            </w:r>
            <w:r>
              <w:rPr>
                <w:rFonts w:eastAsia="Verdana" w:cs="Verdana"/>
                <w:szCs w:val="16"/>
              </w:rPr>
              <w:t>, Trainline</w:t>
            </w:r>
          </w:p>
        </w:tc>
      </w:tr>
      <w:tr w:rsidR="008F65EC" w14:paraId="78087649" w14:textId="77777777" w:rsidTr="00E3541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D4B97BA" w14:textId="77777777" w:rsidR="008F65EC" w:rsidRDefault="008F65EC" w:rsidP="00E35412">
            <w:pPr>
              <w:pStyle w:val="ConcurTableText8pt"/>
              <w:keepNext/>
              <w:rPr>
                <w:rFonts w:eastAsia="Verdana" w:cs="Verdana"/>
                <w:szCs w:val="16"/>
              </w:rPr>
            </w:pPr>
            <w:r w:rsidRPr="2F722F95">
              <w:rPr>
                <w:rFonts w:eastAsia="Verdana" w:cs="Verdana"/>
                <w:b/>
                <w:bCs/>
                <w:szCs w:val="16"/>
              </w:rPr>
              <w:t>Other</w:t>
            </w:r>
          </w:p>
        </w:tc>
      </w:tr>
      <w:tr w:rsidR="008F65EC" w14:paraId="1059CFDE" w14:textId="77777777" w:rsidTr="00E35412">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77AEC5CD"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06E75046" w14:textId="77777777" w:rsidR="008F65EC" w:rsidRDefault="008F65EC" w:rsidP="00E35412">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72FF3836" w14:textId="77777777" w:rsidR="008F65EC" w:rsidRDefault="008F65EC" w:rsidP="00E35412">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41C64F4" w14:textId="77777777" w:rsidR="008F65EC" w:rsidRDefault="008F65EC" w:rsidP="00E35412">
            <w:pPr>
              <w:pStyle w:val="ConcurTableText8pt"/>
              <w:keepNext/>
              <w:rPr>
                <w:rFonts w:eastAsia="Verdana" w:cs="Verdana"/>
                <w:szCs w:val="16"/>
              </w:rPr>
            </w:pPr>
            <w:r w:rsidRPr="2F722F95">
              <w:rPr>
                <w:rFonts w:eastAsia="Verdana" w:cs="Verdana"/>
                <w:szCs w:val="16"/>
              </w:rPr>
              <w:t>Scan impact</w:t>
            </w:r>
          </w:p>
        </w:tc>
      </w:tr>
      <w:tr w:rsidR="008F65EC" w14:paraId="379A432C" w14:textId="77777777" w:rsidTr="00E3541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6088285A"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6280E115" w14:textId="77777777" w:rsidR="008F65EC" w:rsidRDefault="008F65EC" w:rsidP="00E35412">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547BB0C"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BDF7BB9" w14:textId="77777777" w:rsidR="008F65EC" w:rsidRDefault="008F65EC" w:rsidP="00E35412">
            <w:pPr>
              <w:pStyle w:val="ConcurTableText8pt"/>
              <w:keepNext/>
              <w:rPr>
                <w:rFonts w:eastAsia="Verdana" w:cs="Verdana"/>
                <w:szCs w:val="16"/>
              </w:rPr>
            </w:pPr>
            <w:r w:rsidRPr="2F722F95">
              <w:rPr>
                <w:rFonts w:eastAsia="Verdana" w:cs="Verdana"/>
                <w:szCs w:val="16"/>
              </w:rPr>
              <w:t>UI impact</w:t>
            </w:r>
          </w:p>
        </w:tc>
      </w:tr>
      <w:tr w:rsidR="008F65EC" w14:paraId="4DD1D5B6" w14:textId="77777777" w:rsidTr="00E3541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40FB618"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9C978A8" w14:textId="77777777" w:rsidR="008F65EC" w:rsidRDefault="008F65EC" w:rsidP="00E35412">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12698E1"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60C3AD07" w14:textId="77777777" w:rsidR="008F65EC" w:rsidRDefault="008F65EC" w:rsidP="00E35412">
            <w:pPr>
              <w:pStyle w:val="ConcurTableText8pt"/>
              <w:keepNext/>
              <w:rPr>
                <w:rFonts w:eastAsia="Verdana" w:cs="Verdana"/>
                <w:szCs w:val="16"/>
              </w:rPr>
            </w:pPr>
            <w:r w:rsidRPr="2F722F95">
              <w:rPr>
                <w:rFonts w:eastAsia="Verdana" w:cs="Verdana"/>
                <w:szCs w:val="16"/>
              </w:rPr>
              <w:t>File finishing impact</w:t>
            </w:r>
          </w:p>
        </w:tc>
      </w:tr>
      <w:tr w:rsidR="008F65EC" w14:paraId="2EBBFCDA" w14:textId="77777777" w:rsidTr="00E3541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6007DBD" w14:textId="77777777" w:rsidR="008F65EC" w:rsidRDefault="008F65EC" w:rsidP="00E35412">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BE46E3C" w14:textId="77777777" w:rsidR="008F65EC" w:rsidRDefault="008F65EC" w:rsidP="00E35412">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565E4F0" w14:textId="77777777" w:rsidR="008F65EC" w:rsidRDefault="008F65EC" w:rsidP="00E35412">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10CAFAB" w14:textId="77777777" w:rsidR="008F65EC" w:rsidRDefault="008F65EC" w:rsidP="00E35412">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39736988" w14:textId="77777777" w:rsidTr="00E3541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CE006D7" w14:textId="77777777" w:rsidR="008F65EC" w:rsidRDefault="008F65EC" w:rsidP="00E35412">
            <w:pPr>
              <w:pStyle w:val="ConcurTableText8pt"/>
              <w:keepNext/>
              <w:rPr>
                <w:rFonts w:eastAsia="Verdana" w:cs="Verdana"/>
                <w:szCs w:val="16"/>
              </w:rPr>
            </w:pPr>
            <w:r w:rsidRPr="2F722F95">
              <w:rPr>
                <w:rFonts w:eastAsia="Verdana" w:cs="Verdana"/>
                <w:b/>
                <w:bCs/>
                <w:szCs w:val="16"/>
              </w:rPr>
              <w:t>Affected Documentation</w:t>
            </w:r>
          </w:p>
        </w:tc>
      </w:tr>
      <w:tr w:rsidR="008F65EC" w14:paraId="0ED73FA6" w14:textId="77777777" w:rsidTr="00DF7950">
        <w:tc>
          <w:tcPr>
            <w:tcW w:w="1432" w:type="dxa"/>
            <w:gridSpan w:val="2"/>
            <w:tcBorders>
              <w:top w:val="single" w:sz="6" w:space="0" w:color="auto"/>
              <w:left w:val="single" w:sz="6" w:space="0" w:color="auto"/>
              <w:bottom w:val="dotted" w:sz="6" w:space="0" w:color="auto"/>
              <w:right w:val="single" w:sz="6" w:space="0" w:color="auto"/>
            </w:tcBorders>
            <w:vAlign w:val="center"/>
          </w:tcPr>
          <w:p w14:paraId="1BA450F6" w14:textId="77777777" w:rsidR="008F65EC" w:rsidRDefault="008F65EC" w:rsidP="00E35412">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9C2BCF2" w14:textId="77777777" w:rsidR="008F65EC" w:rsidRPr="00930B88" w:rsidRDefault="008F65EC" w:rsidP="00E35412">
            <w:pPr>
              <w:keepNext/>
              <w:spacing w:before="20" w:after="20"/>
              <w:rPr>
                <w:sz w:val="16"/>
                <w:szCs w:val="16"/>
              </w:rPr>
            </w:pPr>
            <w:r w:rsidRPr="00927218">
              <w:rPr>
                <w:sz w:val="16"/>
                <w:szCs w:val="16"/>
              </w:rPr>
              <w:t>Renfe Direct Connect</w:t>
            </w:r>
            <w:r>
              <w:rPr>
                <w:sz w:val="16"/>
                <w:szCs w:val="16"/>
              </w:rPr>
              <w:t xml:space="preserve">, </w:t>
            </w:r>
            <w:r w:rsidRPr="0082482E">
              <w:rPr>
                <w:sz w:val="16"/>
                <w:szCs w:val="16"/>
              </w:rPr>
              <w:t>Configurable Message Boards</w:t>
            </w:r>
            <w:r>
              <w:rPr>
                <w:sz w:val="16"/>
                <w:szCs w:val="16"/>
              </w:rPr>
              <w:t xml:space="preserve"> Travel Service Guide</w:t>
            </w:r>
          </w:p>
        </w:tc>
      </w:tr>
      <w:tr w:rsidR="008F65EC" w14:paraId="638C027D" w14:textId="77777777" w:rsidTr="00DF7950">
        <w:tc>
          <w:tcPr>
            <w:tcW w:w="1432" w:type="dxa"/>
            <w:gridSpan w:val="2"/>
            <w:tcBorders>
              <w:top w:val="dotted" w:sz="6" w:space="0" w:color="auto"/>
              <w:left w:val="single" w:sz="6" w:space="0" w:color="auto"/>
              <w:bottom w:val="dotted" w:sz="6" w:space="0" w:color="auto"/>
              <w:right w:val="single" w:sz="6" w:space="0" w:color="auto"/>
            </w:tcBorders>
            <w:vAlign w:val="center"/>
          </w:tcPr>
          <w:p w14:paraId="72B16B77" w14:textId="77777777" w:rsidR="008F65EC" w:rsidRDefault="008F65EC" w:rsidP="00E35412">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1B749BDC" w14:textId="77777777" w:rsidR="008F65EC" w:rsidRDefault="008F65EC" w:rsidP="00E35412">
            <w:pPr>
              <w:keepNext/>
              <w:spacing w:before="20" w:after="20"/>
              <w:rPr>
                <w:rFonts w:cs="Verdana"/>
                <w:sz w:val="16"/>
                <w:szCs w:val="16"/>
              </w:rPr>
            </w:pPr>
          </w:p>
        </w:tc>
      </w:tr>
      <w:tr w:rsidR="008F65EC" w14:paraId="31CCA57E" w14:textId="77777777" w:rsidTr="00DF7950">
        <w:tc>
          <w:tcPr>
            <w:tcW w:w="1432" w:type="dxa"/>
            <w:gridSpan w:val="2"/>
            <w:tcBorders>
              <w:top w:val="dotted" w:sz="6" w:space="0" w:color="auto"/>
              <w:left w:val="single" w:sz="6" w:space="0" w:color="auto"/>
              <w:bottom w:val="dotted" w:sz="6" w:space="0" w:color="auto"/>
              <w:right w:val="single" w:sz="6" w:space="0" w:color="auto"/>
            </w:tcBorders>
            <w:vAlign w:val="center"/>
          </w:tcPr>
          <w:p w14:paraId="0D485EC3" w14:textId="77777777" w:rsidR="008F65EC" w:rsidRDefault="008F65EC" w:rsidP="00E35412">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C682127" w14:textId="77777777" w:rsidR="008F65EC" w:rsidRDefault="008F65EC" w:rsidP="00E35412">
            <w:pPr>
              <w:keepNext/>
              <w:spacing w:before="20" w:after="20"/>
              <w:rPr>
                <w:rFonts w:cs="Verdana"/>
                <w:sz w:val="16"/>
                <w:szCs w:val="16"/>
              </w:rPr>
            </w:pPr>
          </w:p>
        </w:tc>
      </w:tr>
      <w:tr w:rsidR="008F65EC" w14:paraId="6BB06CE3" w14:textId="77777777" w:rsidTr="00DF7950">
        <w:tc>
          <w:tcPr>
            <w:tcW w:w="1432" w:type="dxa"/>
            <w:gridSpan w:val="2"/>
            <w:tcBorders>
              <w:top w:val="dotted" w:sz="6" w:space="0" w:color="auto"/>
              <w:left w:val="single" w:sz="6" w:space="0" w:color="auto"/>
              <w:bottom w:val="single" w:sz="6" w:space="0" w:color="auto"/>
              <w:right w:val="single" w:sz="6" w:space="0" w:color="auto"/>
            </w:tcBorders>
            <w:vAlign w:val="center"/>
          </w:tcPr>
          <w:p w14:paraId="12F5A1D3" w14:textId="77777777" w:rsidR="008F65EC" w:rsidRDefault="008F65EC" w:rsidP="00E35412">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744DE754" w14:textId="77777777" w:rsidR="008F65EC" w:rsidRDefault="008F65EC" w:rsidP="00E35412">
            <w:pPr>
              <w:spacing w:before="20" w:after="20"/>
              <w:rPr>
                <w:rFonts w:cs="Verdana"/>
                <w:sz w:val="16"/>
                <w:szCs w:val="16"/>
              </w:rPr>
            </w:pPr>
          </w:p>
        </w:tc>
      </w:tr>
    </w:tbl>
    <w:p w14:paraId="6A4E258A" w14:textId="77777777" w:rsidR="008F65EC" w:rsidRPr="00292D18" w:rsidRDefault="008F65EC" w:rsidP="008F174D">
      <w:pPr>
        <w:pStyle w:val="Heading4"/>
        <w:rPr>
          <w:rFonts w:eastAsia="Verdana" w:cs="Verdana"/>
          <w:bCs/>
          <w:iCs/>
          <w:color w:val="000000"/>
        </w:rPr>
      </w:pPr>
      <w:r w:rsidRPr="00292D18">
        <w:rPr>
          <w:rFonts w:eastAsia="Verdana" w:cs="Verdana"/>
          <w:bCs/>
          <w:iCs/>
          <w:color w:val="000000"/>
        </w:rPr>
        <w:t>Overview</w:t>
      </w:r>
    </w:p>
    <w:p w14:paraId="530320AF" w14:textId="77777777" w:rsidR="008F65EC" w:rsidRDefault="008F65EC" w:rsidP="008F174D">
      <w:pPr>
        <w:pStyle w:val="ConcurBodyText"/>
        <w:keepNext/>
      </w:pPr>
      <w:r>
        <w:rPr>
          <w:rFonts w:eastAsia="Verdana" w:cs="Verdana"/>
          <w:color w:val="000000"/>
        </w:rPr>
        <w:t xml:space="preserve">The Configurable Message Boards allow clients to influence end user behavior with dynamic, rule based, messaging. </w:t>
      </w:r>
      <w:r>
        <w:t>The new Concur Travel experience for Rail will support new placements with this release.</w:t>
      </w:r>
    </w:p>
    <w:p w14:paraId="3A09B596" w14:textId="77777777" w:rsidR="008F65EC" w:rsidRDefault="008F65EC" w:rsidP="008F174D">
      <w:pPr>
        <w:pStyle w:val="Heading5"/>
      </w:pPr>
      <w:r>
        <w:t>User/Customer Benefit</w:t>
      </w:r>
    </w:p>
    <w:p w14:paraId="2188176E" w14:textId="77777777" w:rsidR="008F65EC" w:rsidRPr="0076675A" w:rsidRDefault="008F65EC" w:rsidP="00EB2D7A">
      <w:pPr>
        <w:pStyle w:val="ConcurBodyText"/>
        <w:spacing w:line="259" w:lineRule="auto"/>
      </w:pPr>
      <w:r>
        <w:t>Configurable Message Boards provide administrators with the opportunity to configure informative custom messaging for specific scenarios based on policy rules to their end users.</w:t>
      </w:r>
    </w:p>
    <w:p w14:paraId="7CF7ABED" w14:textId="77777777" w:rsidR="008F65EC" w:rsidRDefault="008F65EC" w:rsidP="008F174D">
      <w:pPr>
        <w:pStyle w:val="Heading4"/>
        <w:rPr>
          <w:rFonts w:eastAsia="Verdana" w:cs="Verdana"/>
          <w:bCs/>
          <w:iCs/>
          <w:color w:val="000000"/>
        </w:rPr>
      </w:pPr>
      <w:r w:rsidRPr="00292D18">
        <w:rPr>
          <w:rFonts w:eastAsia="Verdana" w:cs="Verdana"/>
          <w:bCs/>
          <w:iCs/>
          <w:color w:val="000000"/>
        </w:rPr>
        <w:t>End-User Experience</w:t>
      </w:r>
    </w:p>
    <w:p w14:paraId="448BA28D" w14:textId="77777777" w:rsidR="008F65EC" w:rsidRPr="00F67D32" w:rsidRDefault="008F65EC" w:rsidP="00CA002F">
      <w:pPr>
        <w:pStyle w:val="ConcurBodyText"/>
        <w:keepNext/>
        <w:keepLines/>
        <w:rPr>
          <w:rFonts w:eastAsia="Verdana" w:cs="Verdana"/>
          <w:color w:val="000000"/>
        </w:rPr>
      </w:pPr>
      <w:r>
        <w:rPr>
          <w:rFonts w:eastAsia="Verdana" w:cs="Verdana"/>
          <w:color w:val="000000"/>
        </w:rPr>
        <w:t>Messages will be display on the shop page. They can appear i</w:t>
      </w:r>
      <w:r w:rsidRPr="00F67D32">
        <w:rPr>
          <w:rFonts w:eastAsia="Verdana" w:cs="Verdana"/>
          <w:color w:val="000000"/>
        </w:rPr>
        <w:t>nline</w:t>
      </w:r>
      <w:r>
        <w:rPr>
          <w:rFonts w:eastAsia="Verdana" w:cs="Verdana"/>
          <w:color w:val="000000"/>
        </w:rPr>
        <w:t>:</w:t>
      </w:r>
    </w:p>
    <w:p w14:paraId="3BE7D403" w14:textId="77777777" w:rsidR="008F65EC" w:rsidRDefault="008F65EC" w:rsidP="008F174D">
      <w:pPr>
        <w:pStyle w:val="ConcurBodyText"/>
      </w:pPr>
      <w:r>
        <w:rPr>
          <w:noProof/>
        </w:rPr>
        <w:drawing>
          <wp:inline distT="0" distB="0" distL="0" distR="0" wp14:anchorId="1F4FCFFD" wp14:editId="53EAD242">
            <wp:extent cx="5486400" cy="1442784"/>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1442784"/>
                    </a:xfrm>
                    <a:prstGeom prst="rect">
                      <a:avLst/>
                    </a:prstGeom>
                  </pic:spPr>
                </pic:pic>
              </a:graphicData>
            </a:graphic>
          </wp:inline>
        </w:drawing>
      </w:r>
    </w:p>
    <w:p w14:paraId="47BD5A4B" w14:textId="77777777" w:rsidR="008F65EC" w:rsidRPr="00F67D32" w:rsidRDefault="008F65EC" w:rsidP="008F174D">
      <w:pPr>
        <w:pStyle w:val="ConcurBodyText"/>
      </w:pPr>
      <w:r>
        <w:t>Or in a</w:t>
      </w:r>
      <w:r w:rsidRPr="00F67D32">
        <w:t xml:space="preserve"> </w:t>
      </w:r>
      <w:r>
        <w:t>p</w:t>
      </w:r>
      <w:r w:rsidRPr="00F67D32">
        <w:t>opup</w:t>
      </w:r>
      <w:r>
        <w:t>:</w:t>
      </w:r>
    </w:p>
    <w:p w14:paraId="463DDBF8" w14:textId="77777777" w:rsidR="008F65EC" w:rsidRPr="00350063" w:rsidRDefault="008F65EC" w:rsidP="008F174D">
      <w:pPr>
        <w:pStyle w:val="ConcurBodyText"/>
        <w:rPr>
          <w:rFonts w:eastAsia="Verdana" w:cs="Verdana"/>
          <w:color w:val="000000"/>
        </w:rPr>
      </w:pPr>
      <w:r>
        <w:rPr>
          <w:noProof/>
        </w:rPr>
        <w:drawing>
          <wp:inline distT="0" distB="0" distL="0" distR="0" wp14:anchorId="72911467" wp14:editId="42C898DF">
            <wp:extent cx="5486400" cy="13763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1376346"/>
                    </a:xfrm>
                    <a:prstGeom prst="rect">
                      <a:avLst/>
                    </a:prstGeom>
                  </pic:spPr>
                </pic:pic>
              </a:graphicData>
            </a:graphic>
          </wp:inline>
        </w:drawing>
      </w:r>
    </w:p>
    <w:p w14:paraId="4E2C8213" w14:textId="77777777" w:rsidR="008F65EC" w:rsidRDefault="008F65EC" w:rsidP="008F174D">
      <w:pPr>
        <w:pStyle w:val="Heading4"/>
        <w:rPr>
          <w:rFonts w:eastAsia="Verdana" w:cs="Verdana"/>
          <w:bCs/>
          <w:iCs/>
          <w:color w:val="000000"/>
        </w:rPr>
      </w:pPr>
      <w:r w:rsidRPr="00292D18">
        <w:rPr>
          <w:rFonts w:eastAsia="Verdana" w:cs="Verdana"/>
          <w:bCs/>
          <w:iCs/>
          <w:color w:val="000000"/>
        </w:rPr>
        <w:t>Configuration for Professional Travel</w:t>
      </w:r>
    </w:p>
    <w:p w14:paraId="1C86E999" w14:textId="77777777" w:rsidR="008F65EC" w:rsidRDefault="008F65EC" w:rsidP="008F174D">
      <w:pPr>
        <w:pStyle w:val="ConcurBodyText"/>
      </w:pPr>
      <w:r>
        <w:t xml:space="preserve">In the </w:t>
      </w:r>
      <w:r w:rsidRPr="00E825AC">
        <w:rPr>
          <w:b/>
          <w:bCs/>
        </w:rPr>
        <w:t xml:space="preserve">Travel </w:t>
      </w:r>
      <w:r>
        <w:rPr>
          <w:b/>
          <w:bCs/>
        </w:rPr>
        <w:t xml:space="preserve">Policy </w:t>
      </w:r>
      <w:r w:rsidRPr="00E825AC">
        <w:rPr>
          <w:b/>
          <w:bCs/>
        </w:rPr>
        <w:t>Administration</w:t>
      </w:r>
      <w:r>
        <w:t xml:space="preserve"> section, rules can be configured under </w:t>
      </w:r>
      <w:r w:rsidRPr="005533E5">
        <w:rPr>
          <w:b/>
          <w:bCs/>
        </w:rPr>
        <w:t>Messages - Air Fare Shop Results</w:t>
      </w:r>
      <w:r>
        <w:t>:</w:t>
      </w:r>
    </w:p>
    <w:p w14:paraId="7EBC4C20" w14:textId="77777777" w:rsidR="008F65EC" w:rsidRDefault="008F65EC" w:rsidP="008F174D">
      <w:pPr>
        <w:pStyle w:val="ConcurBodyText"/>
      </w:pPr>
      <w:r>
        <w:rPr>
          <w:noProof/>
        </w:rPr>
        <w:drawing>
          <wp:inline distT="0" distB="0" distL="0" distR="0" wp14:anchorId="249D7AC1" wp14:editId="487B0C7D">
            <wp:extent cx="3200400" cy="313530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00400" cy="3135305"/>
                    </a:xfrm>
                    <a:prstGeom prst="rect">
                      <a:avLst/>
                    </a:prstGeom>
                  </pic:spPr>
                </pic:pic>
              </a:graphicData>
            </a:graphic>
          </wp:inline>
        </w:drawing>
      </w:r>
    </w:p>
    <w:p w14:paraId="18C154A6" w14:textId="77777777" w:rsidR="008F65EC" w:rsidRDefault="008F65EC" w:rsidP="008F174D">
      <w:pPr>
        <w:pStyle w:val="ConcurBodyText"/>
      </w:pPr>
      <w:r>
        <w:t>Support for configurable message boards is limited to the web user interface. Rich text including formatting and hyperlinks will be supported.</w:t>
      </w:r>
    </w:p>
    <w:p w14:paraId="4BD922DF" w14:textId="77777777" w:rsidR="008F65EC" w:rsidRDefault="008F65EC" w:rsidP="008F174D">
      <w:pPr>
        <w:pStyle w:val="ConcurBodyText"/>
      </w:pPr>
      <w:r>
        <w:t>Any message entered manually by an administrator is not localized. If a message is not set up by an administrator, the localized rule will display to the user.</w:t>
      </w:r>
    </w:p>
    <w:p w14:paraId="641B9230" w14:textId="77777777" w:rsidR="008F65EC" w:rsidRDefault="008F65EC" w:rsidP="00CA002F">
      <w:pPr>
        <w:pStyle w:val="ConcurNote"/>
      </w:pPr>
      <w:r>
        <w:t>It is not possible to configure configurable message boards separately for Rail and Flight bookings. If configured, messaging will display for both.</w:t>
      </w:r>
    </w:p>
    <w:p w14:paraId="10C418BA" w14:textId="737BD480" w:rsidR="008F65EC" w:rsidRDefault="008F65EC" w:rsidP="00AD4D0A">
      <w:pPr>
        <w:pStyle w:val="Heading3"/>
      </w:pPr>
      <w:bookmarkStart w:id="66" w:name="_Toc157169778"/>
      <w:r w:rsidRPr="5A60AD75">
        <w:rPr>
          <w:rFonts w:eastAsia="Verdana" w:cs="Verdana"/>
          <w:color w:val="000000" w:themeColor="text1"/>
        </w:rPr>
        <w:t>**Planned Changes**</w:t>
      </w:r>
      <w:r>
        <w:rPr>
          <w:rFonts w:eastAsia="Verdana" w:cs="Verdana"/>
          <w:color w:val="000000" w:themeColor="text1"/>
        </w:rPr>
        <w:t xml:space="preserve"> New Concur Travel Experience:</w:t>
      </w:r>
      <w:r w:rsidRPr="5A60AD75">
        <w:rPr>
          <w:rFonts w:eastAsia="Verdana" w:cs="Verdana"/>
          <w:color w:val="000000" w:themeColor="text1"/>
        </w:rPr>
        <w:t xml:space="preserve"> Renfe</w:t>
      </w:r>
      <w:r>
        <w:rPr>
          <w:rFonts w:eastAsia="Verdana" w:cs="Verdana"/>
          <w:color w:val="000000" w:themeColor="text1"/>
        </w:rPr>
        <w:t xml:space="preserve"> and Trainline </w:t>
      </w:r>
      <w:r w:rsidRPr="5A60AD75">
        <w:rPr>
          <w:rFonts w:eastAsia="Verdana" w:cs="Verdana"/>
          <w:color w:val="000000" w:themeColor="text1"/>
        </w:rPr>
        <w:t>New Supported Rules</w:t>
      </w:r>
      <w:r>
        <w:rPr>
          <w:rFonts w:eastAsia="Verdana" w:cs="Verdana"/>
          <w:color w:val="000000" w:themeColor="text1"/>
        </w:rPr>
        <w:t xml:space="preserve"> (Professional Edition Only)</w:t>
      </w:r>
      <w:bookmarkEnd w:id="66"/>
    </w:p>
    <w:p w14:paraId="4DF55084" w14:textId="77777777" w:rsidR="008F65EC" w:rsidRPr="00D90E87" w:rsidRDefault="008F65EC" w:rsidP="00AF336E">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6225D16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1EB397"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DC8750"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A3FF1A3" w14:textId="77777777" w:rsidR="008F65EC" w:rsidRDefault="008F65EC">
            <w:pPr>
              <w:pStyle w:val="ConcurTableHeadCentered8pt"/>
            </w:pPr>
            <w:r>
              <w:t>Feature Target Release Date</w:t>
            </w:r>
          </w:p>
        </w:tc>
      </w:tr>
      <w:tr w:rsidR="008F65EC" w14:paraId="6A4A9E36"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FE05348" w14:textId="77777777" w:rsidR="008F65EC" w:rsidRDefault="008F65EC">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3BE7E7B2" w14:textId="77777777" w:rsidR="008F65EC" w:rsidRDefault="008F65EC">
            <w:pPr>
              <w:pStyle w:val="ConcurTableText8ptCenter"/>
              <w:keepNext/>
            </w:pPr>
            <w:r>
              <w:t>December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AB058C7" w14:textId="77777777" w:rsidR="008F65EC" w:rsidRDefault="008F65EC">
            <w:pPr>
              <w:pStyle w:val="ConcurTableText8ptCenter"/>
              <w:keepNext/>
            </w:pPr>
            <w:r>
              <w:t>February 2024</w:t>
            </w:r>
          </w:p>
        </w:tc>
      </w:tr>
      <w:tr w:rsidR="008F65EC" w14:paraId="7D3FD834"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BA4683D"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15564040" w14:textId="77777777" w:rsidR="008F65EC" w:rsidRDefault="008F65EC" w:rsidP="00AF336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772C158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EB8662" w14:textId="77777777" w:rsidR="008F65EC" w:rsidRDefault="008F65EC">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8F1ABE" w14:textId="77777777" w:rsidR="008F65EC" w:rsidRDefault="008F65EC">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301CD42" w14:textId="77777777" w:rsidR="008F65EC" w:rsidRDefault="008F65EC">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3DDFE4B0"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1437B05" w14:textId="77777777" w:rsidR="008F65EC" w:rsidRDefault="008F65EC">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4D35398" w14:textId="77777777" w:rsidR="008F65EC"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A3AD3E5" w14:textId="77777777" w:rsidR="008F65EC" w:rsidRDefault="008F65EC">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29017A1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550E60" w14:textId="77777777" w:rsidR="008F65EC"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7155BEE"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974983F" w14:textId="77777777" w:rsidR="008F65EC" w:rsidRDefault="008F65EC">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60281F1D"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8B65A1E" w14:textId="77777777" w:rsidR="008F65EC"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6ABF17D"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D5C11EA" w14:textId="77777777" w:rsidR="008F65EC" w:rsidRDefault="008F65EC">
            <w:pPr>
              <w:pStyle w:val="ConcurTableText8pt"/>
              <w:keepNext/>
            </w:pPr>
            <w:r>
              <w:rPr>
                <w:b/>
              </w:rPr>
              <w:t xml:space="preserve">Other: </w:t>
            </w:r>
            <w:r>
              <w:t>Refer to the release note below</w:t>
            </w:r>
          </w:p>
        </w:tc>
      </w:tr>
      <w:tr w:rsidR="008F65EC" w14:paraId="053F7065"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E3E84F5" w14:textId="77777777" w:rsidR="008F65EC"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F7F9AA6" w14:textId="77777777" w:rsidR="008F65EC"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1D5C9EA9" w14:textId="77777777" w:rsidR="008F65EC" w:rsidRDefault="008F65EC">
            <w:pPr>
              <w:pStyle w:val="ConcurTableText8pt"/>
              <w:keepNext/>
              <w:rPr>
                <w:b/>
              </w:rPr>
            </w:pPr>
            <w:r>
              <w:rPr>
                <w:b/>
              </w:rPr>
              <w:t>Does not apply to this edition</w:t>
            </w:r>
          </w:p>
        </w:tc>
      </w:tr>
      <w:tr w:rsidR="008F65EC" w14:paraId="1C501BD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6DC7929A" w14:textId="77777777" w:rsidR="008F65EC" w:rsidRDefault="008F65EC">
            <w:pPr>
              <w:pStyle w:val="ConcurTableText8pt"/>
              <w:keepNext/>
              <w:rPr>
                <w:b/>
              </w:rPr>
            </w:pPr>
            <w:r>
              <w:rPr>
                <w:b/>
              </w:rPr>
              <w:t>Source / Solution Suggestion</w:t>
            </w:r>
          </w:p>
        </w:tc>
      </w:tr>
      <w:tr w:rsidR="008F65EC" w14:paraId="365FCC0F"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8484D7C" w14:textId="77777777" w:rsidR="008F65E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8D1741A" w14:textId="77777777" w:rsidR="008F65EC" w:rsidRDefault="008F65EC">
            <w:pPr>
              <w:pStyle w:val="ConcurTableText8pt"/>
              <w:keepNext/>
            </w:pPr>
          </w:p>
        </w:tc>
      </w:tr>
      <w:tr w:rsidR="008F65EC" w14:paraId="125F952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4242149" w14:textId="77777777" w:rsidR="008F65E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91DAC16" w14:textId="77777777" w:rsidR="008F65EC" w:rsidRDefault="008F65EC">
            <w:pPr>
              <w:pStyle w:val="ConcurTableText8pt"/>
              <w:keepNext/>
            </w:pPr>
          </w:p>
        </w:tc>
      </w:tr>
      <w:tr w:rsidR="008F65EC" w14:paraId="77D3F69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7EA6FE7" w14:textId="77777777" w:rsidR="008F65EC" w:rsidRDefault="008F65EC">
            <w:pPr>
              <w:pStyle w:val="ConcurTableText8pt"/>
              <w:keepNext/>
              <w:rPr>
                <w:b/>
              </w:rPr>
            </w:pPr>
            <w:r>
              <w:rPr>
                <w:b/>
              </w:rPr>
              <w:t>Other</w:t>
            </w:r>
          </w:p>
        </w:tc>
      </w:tr>
      <w:tr w:rsidR="008F65EC" w14:paraId="5C2C5713"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9A7DA7F" w14:textId="77777777" w:rsidR="008F65E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775F34E" w14:textId="77777777" w:rsidR="008F65E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303E7E0" w14:textId="77777777" w:rsidR="008F65E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7E375D6" w14:textId="77777777" w:rsidR="008F65EC" w:rsidRDefault="008F65EC">
            <w:pPr>
              <w:pStyle w:val="ConcurTableText8pt"/>
              <w:keepNext/>
            </w:pPr>
            <w:r>
              <w:t>Scan impact</w:t>
            </w:r>
          </w:p>
        </w:tc>
      </w:tr>
      <w:tr w:rsidR="008F65EC" w14:paraId="49DAE4C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2C1566EB" w14:textId="77777777" w:rsidR="008F65EC"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4C1A183E" w14:textId="77777777" w:rsidR="008F65E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020D852"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7177471" w14:textId="77777777" w:rsidR="008F65EC" w:rsidRDefault="008F65EC">
            <w:pPr>
              <w:pStyle w:val="ConcurTableText8pt"/>
              <w:keepNext/>
            </w:pPr>
            <w:r>
              <w:t>UI impact</w:t>
            </w:r>
          </w:p>
        </w:tc>
      </w:tr>
      <w:tr w:rsidR="008F65EC" w14:paraId="4D1AE41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D884677"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00433B3" w14:textId="77777777" w:rsidR="008F65EC"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C40263A"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40774DC" w14:textId="77777777" w:rsidR="008F65EC" w:rsidRDefault="008F65EC">
            <w:pPr>
              <w:pStyle w:val="ConcurTableText8pt"/>
              <w:keepNext/>
            </w:pPr>
            <w:r>
              <w:t>File finishing impact</w:t>
            </w:r>
          </w:p>
        </w:tc>
      </w:tr>
      <w:tr w:rsidR="008F65EC" w14:paraId="5B11009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BACAA09"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A03DBC8" w14:textId="77777777" w:rsidR="008F65EC"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13708F"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1D1DCD1" w14:textId="77777777" w:rsidR="008F65EC" w:rsidRDefault="008F65EC">
            <w:pPr>
              <w:pStyle w:val="ConcurTableText8pt"/>
              <w:keepNext/>
            </w:pPr>
            <w:r>
              <w:t>Profile/Profile API/3rd Party XML Sync Impact</w:t>
            </w:r>
          </w:p>
        </w:tc>
      </w:tr>
      <w:tr w:rsidR="008F65EC" w14:paraId="690A198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65153D6" w14:textId="77777777" w:rsidR="008F65EC" w:rsidRDefault="008F65EC">
            <w:pPr>
              <w:pStyle w:val="ConcurTableText8pt"/>
              <w:keepNext/>
              <w:rPr>
                <w:b/>
              </w:rPr>
            </w:pPr>
            <w:r>
              <w:rPr>
                <w:b/>
              </w:rPr>
              <w:t>Affected Documentation</w:t>
            </w:r>
          </w:p>
        </w:tc>
      </w:tr>
      <w:tr w:rsidR="008F65EC" w14:paraId="416C235E"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38303C6" w14:textId="77777777" w:rsidR="008F65E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14349CB2" w14:textId="77777777" w:rsidR="008F65EC" w:rsidRDefault="008F65EC">
            <w:pPr>
              <w:pStyle w:val="ConcurTableText8pt"/>
              <w:keepNext/>
            </w:pPr>
            <w:r>
              <w:t>Renfe</w:t>
            </w:r>
            <w:r w:rsidRPr="00943956">
              <w:t xml:space="preserve"> Direct Connect</w:t>
            </w:r>
          </w:p>
        </w:tc>
      </w:tr>
      <w:tr w:rsidR="008F65EC" w14:paraId="36DAB73D"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C95AAA8" w14:textId="77777777" w:rsidR="008F65E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4C0E33F" w14:textId="77777777" w:rsidR="008F65EC" w:rsidRDefault="008F65EC">
            <w:pPr>
              <w:pStyle w:val="ConcurTableText8pt"/>
              <w:keepNext/>
            </w:pPr>
          </w:p>
        </w:tc>
      </w:tr>
      <w:tr w:rsidR="008F65EC" w14:paraId="665E77E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FB46058" w14:textId="77777777" w:rsidR="008F65E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5E11138" w14:textId="77777777" w:rsidR="008F65EC" w:rsidRDefault="008F65EC">
            <w:pPr>
              <w:pStyle w:val="ConcurTableText8pt"/>
              <w:keepNext/>
            </w:pPr>
          </w:p>
        </w:tc>
      </w:tr>
      <w:tr w:rsidR="008F65EC" w14:paraId="562C4DFD"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12B65C3"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8EBB931" w14:textId="77777777" w:rsidR="008F65EC" w:rsidRDefault="008F65EC">
            <w:pPr>
              <w:pStyle w:val="ConcurTableText8pt"/>
            </w:pPr>
          </w:p>
        </w:tc>
      </w:tr>
    </w:tbl>
    <w:p w14:paraId="7CB8BDCB" w14:textId="77777777" w:rsidR="008F65EC" w:rsidRDefault="008F65EC" w:rsidP="00AF336E">
      <w:pPr>
        <w:pStyle w:val="Heading4"/>
      </w:pPr>
      <w:r>
        <w:t>Overview</w:t>
      </w:r>
    </w:p>
    <w:p w14:paraId="5656219C" w14:textId="77777777" w:rsidR="008F65EC" w:rsidRDefault="008F65EC" w:rsidP="00AF336E">
      <w:pPr>
        <w:pStyle w:val="ConcurBodyText"/>
      </w:pPr>
      <w:r>
        <w:t>Targeted for February 2024, new rules will be supported for Renfe and Trainline to match the legacy Concur Travel experience. This will require Renfe clients to update their rule class setup.</w:t>
      </w:r>
    </w:p>
    <w:p w14:paraId="41544A18" w14:textId="77777777" w:rsidR="008F65EC" w:rsidRDefault="008F65EC" w:rsidP="00AF336E">
      <w:pPr>
        <w:pStyle w:val="Heading5"/>
      </w:pPr>
      <w:r>
        <w:t>User/Customer Benefit</w:t>
      </w:r>
    </w:p>
    <w:p w14:paraId="59AB4E30" w14:textId="77777777" w:rsidR="008F65EC" w:rsidRDefault="008F65EC" w:rsidP="00AF336E">
      <w:pPr>
        <w:pStyle w:val="ConcurBodyText"/>
      </w:pPr>
      <w:r>
        <w:t>To provide a more effective and consistent user experience, the Renfe rules will be updated for the new Concur Travel experience.</w:t>
      </w:r>
    </w:p>
    <w:p w14:paraId="1BE36E9E" w14:textId="77777777" w:rsidR="008F65EC" w:rsidRDefault="008F65EC" w:rsidP="00AF336E">
      <w:pPr>
        <w:pStyle w:val="Heading4"/>
      </w:pPr>
      <w:r>
        <w:t>End-User Experience</w:t>
      </w:r>
    </w:p>
    <w:p w14:paraId="7F175B71" w14:textId="77777777" w:rsidR="008F65EC" w:rsidRDefault="008F65EC" w:rsidP="00712067">
      <w:pPr>
        <w:pStyle w:val="ConcurBodyText"/>
        <w:keepNext/>
      </w:pPr>
      <w:r>
        <w:t>The following rules will be supported in the new Concur Travel experience.</w:t>
      </w:r>
    </w:p>
    <w:p w14:paraId="3E1BF929" w14:textId="77777777" w:rsidR="008F65EC" w:rsidRDefault="008F65EC" w:rsidP="00712067">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6925"/>
      </w:tblGrid>
      <w:tr w:rsidR="008F65EC" w:rsidRPr="00A7085D" w14:paraId="14F016FA" w14:textId="77777777" w:rsidTr="007628BF">
        <w:trPr>
          <w:trHeight w:val="476"/>
          <w:tblHeader/>
        </w:trPr>
        <w:tc>
          <w:tcPr>
            <w:tcW w:w="988" w:type="pct"/>
            <w:shd w:val="clear" w:color="auto" w:fill="000000" w:themeFill="text1"/>
          </w:tcPr>
          <w:p w14:paraId="52325E27" w14:textId="77777777" w:rsidR="008F65EC" w:rsidRPr="00A7085D" w:rsidRDefault="008F65EC" w:rsidP="00AC75B9">
            <w:pPr>
              <w:pStyle w:val="ConcurTableHeadLeft"/>
              <w:keepLines/>
            </w:pPr>
            <w:r>
              <w:t>Group</w:t>
            </w:r>
          </w:p>
        </w:tc>
        <w:tc>
          <w:tcPr>
            <w:tcW w:w="4012" w:type="pct"/>
            <w:shd w:val="clear" w:color="auto" w:fill="000000" w:themeFill="text1"/>
          </w:tcPr>
          <w:p w14:paraId="7152EA36" w14:textId="77777777" w:rsidR="008F65EC" w:rsidRPr="00A7085D" w:rsidRDefault="008F65EC" w:rsidP="00AC75B9">
            <w:pPr>
              <w:pStyle w:val="ConcurTableHeadLeft"/>
              <w:keepLines/>
            </w:pPr>
            <w:r>
              <w:t>Rule</w:t>
            </w:r>
          </w:p>
        </w:tc>
      </w:tr>
      <w:tr w:rsidR="00AC75B9" w:rsidRPr="00A36343" w14:paraId="64124EE3" w14:textId="77777777" w:rsidTr="007628BF">
        <w:tc>
          <w:tcPr>
            <w:tcW w:w="988" w:type="pct"/>
            <w:vMerge w:val="restart"/>
            <w:shd w:val="clear" w:color="auto" w:fill="auto"/>
          </w:tcPr>
          <w:p w14:paraId="59AE23F3" w14:textId="49DAFBE2" w:rsidR="00AC75B9" w:rsidRPr="00A36343" w:rsidRDefault="00AC75B9" w:rsidP="007628BF">
            <w:pPr>
              <w:pStyle w:val="ConcurTableText8pt0"/>
            </w:pPr>
            <w:r>
              <w:t>Flight</w:t>
            </w:r>
          </w:p>
        </w:tc>
        <w:tc>
          <w:tcPr>
            <w:tcW w:w="4012" w:type="pct"/>
            <w:shd w:val="clear" w:color="auto" w:fill="auto"/>
            <w:vAlign w:val="center"/>
          </w:tcPr>
          <w:p w14:paraId="08A604C9" w14:textId="77777777" w:rsidR="00AC75B9" w:rsidRPr="00A36343" w:rsidRDefault="00AC75B9" w:rsidP="007628BF">
            <w:pPr>
              <w:pStyle w:val="ConcurTableText8pt0"/>
            </w:pPr>
            <w:r>
              <w:t>Flight Number </w:t>
            </w:r>
            <w:r>
              <w:rPr>
                <w:rStyle w:val="error"/>
              </w:rPr>
              <w:t>[condition]</w:t>
            </w:r>
            <w:r>
              <w:t> </w:t>
            </w:r>
            <w:r>
              <w:rPr>
                <w:rStyle w:val="error"/>
              </w:rPr>
              <w:t>[FlightNumber]</w:t>
            </w:r>
          </w:p>
        </w:tc>
      </w:tr>
      <w:tr w:rsidR="00AC75B9" w:rsidRPr="00A36343" w14:paraId="11ABEACB" w14:textId="77777777" w:rsidTr="007628BF">
        <w:tc>
          <w:tcPr>
            <w:tcW w:w="988" w:type="pct"/>
            <w:vMerge/>
          </w:tcPr>
          <w:p w14:paraId="2D693953" w14:textId="1460D057" w:rsidR="00AC75B9" w:rsidRPr="00A36343" w:rsidRDefault="00AC75B9" w:rsidP="007628BF">
            <w:pPr>
              <w:pStyle w:val="ConcurTableText8pt0"/>
            </w:pPr>
          </w:p>
        </w:tc>
        <w:tc>
          <w:tcPr>
            <w:tcW w:w="4012" w:type="pct"/>
            <w:shd w:val="clear" w:color="auto" w:fill="auto"/>
          </w:tcPr>
          <w:p w14:paraId="38C8FD58" w14:textId="77777777" w:rsidR="00AC75B9" w:rsidRPr="00A36343" w:rsidRDefault="00AC75B9" w:rsidP="007628BF">
            <w:pPr>
              <w:pStyle w:val="ConcurTableText8pt0"/>
            </w:pPr>
            <w:r>
              <w:t>Flight Number is in the list of </w:t>
            </w:r>
            <w:r>
              <w:rPr>
                <w:rStyle w:val="error"/>
              </w:rPr>
              <w:t>[FlightNumber]</w:t>
            </w:r>
          </w:p>
        </w:tc>
      </w:tr>
      <w:tr w:rsidR="00AC75B9" w:rsidRPr="00A36343" w14:paraId="77F22BF2" w14:textId="77777777" w:rsidTr="007628BF">
        <w:tc>
          <w:tcPr>
            <w:tcW w:w="988" w:type="pct"/>
            <w:vMerge/>
          </w:tcPr>
          <w:p w14:paraId="0B5B2EB6" w14:textId="62A22DDE" w:rsidR="00AC75B9" w:rsidRPr="00A36343" w:rsidRDefault="00AC75B9" w:rsidP="007628BF">
            <w:pPr>
              <w:pStyle w:val="ConcurTableText8pt0"/>
            </w:pPr>
          </w:p>
        </w:tc>
        <w:tc>
          <w:tcPr>
            <w:tcW w:w="4012" w:type="pct"/>
            <w:shd w:val="clear" w:color="auto" w:fill="auto"/>
          </w:tcPr>
          <w:p w14:paraId="441BC21A" w14:textId="77777777" w:rsidR="00AC75B9" w:rsidRPr="00A36343" w:rsidRDefault="00AC75B9" w:rsidP="007628BF">
            <w:pPr>
              <w:pStyle w:val="ConcurTableText8pt0"/>
            </w:pPr>
            <w:r>
              <w:t>Air Fare is </w:t>
            </w:r>
            <w:r>
              <w:rPr>
                <w:rStyle w:val="error"/>
              </w:rPr>
              <w:t>[condition]</w:t>
            </w:r>
            <w:r>
              <w:t> </w:t>
            </w:r>
            <w:r>
              <w:rPr>
                <w:rStyle w:val="error"/>
              </w:rPr>
              <w:t>[currency][money]</w:t>
            </w:r>
          </w:p>
        </w:tc>
      </w:tr>
      <w:tr w:rsidR="00AC75B9" w:rsidRPr="00A36343" w14:paraId="42C49DEF" w14:textId="77777777" w:rsidTr="007628BF">
        <w:tc>
          <w:tcPr>
            <w:tcW w:w="988" w:type="pct"/>
            <w:vMerge/>
          </w:tcPr>
          <w:p w14:paraId="208CCE37" w14:textId="78A2108B" w:rsidR="00AC75B9" w:rsidRPr="00A36343" w:rsidRDefault="00AC75B9" w:rsidP="007628BF">
            <w:pPr>
              <w:pStyle w:val="ConcurTableText8pt0"/>
            </w:pPr>
          </w:p>
        </w:tc>
        <w:tc>
          <w:tcPr>
            <w:tcW w:w="4012" w:type="pct"/>
            <w:shd w:val="clear" w:color="auto" w:fill="auto"/>
          </w:tcPr>
          <w:p w14:paraId="54CFCBA7" w14:textId="77777777" w:rsidR="00AC75B9" w:rsidRPr="00A36343" w:rsidRDefault="00AC75B9" w:rsidP="007628BF">
            <w:pPr>
              <w:pStyle w:val="ConcurTableText8pt0"/>
            </w:pPr>
            <w:r>
              <w:t>Air Fare is </w:t>
            </w:r>
            <w:r>
              <w:rPr>
                <w:rStyle w:val="error"/>
              </w:rPr>
              <w:t>[condition]</w:t>
            </w:r>
            <w:r>
              <w:t> the least cost logical airfare plus </w:t>
            </w:r>
            <w:r>
              <w:rPr>
                <w:rStyle w:val="error"/>
              </w:rPr>
              <w:t>[difference]</w:t>
            </w:r>
            <w:r>
              <w:t> </w:t>
            </w:r>
            <w:r>
              <w:rPr>
                <w:rStyle w:val="error"/>
              </w:rPr>
              <w:t>[currencyOrPercent]</w:t>
            </w:r>
          </w:p>
        </w:tc>
      </w:tr>
      <w:tr w:rsidR="00AC75B9" w:rsidRPr="00A36343" w14:paraId="0B8554E2" w14:textId="77777777" w:rsidTr="007628BF">
        <w:tc>
          <w:tcPr>
            <w:tcW w:w="988" w:type="pct"/>
            <w:vMerge/>
          </w:tcPr>
          <w:p w14:paraId="0BEBB29E" w14:textId="284D64C9" w:rsidR="00AC75B9" w:rsidRPr="00A36343" w:rsidRDefault="00AC75B9" w:rsidP="007628BF">
            <w:pPr>
              <w:pStyle w:val="ConcurTableText8pt0"/>
            </w:pPr>
          </w:p>
        </w:tc>
        <w:tc>
          <w:tcPr>
            <w:tcW w:w="4012" w:type="pct"/>
            <w:shd w:val="clear" w:color="auto" w:fill="auto"/>
          </w:tcPr>
          <w:p w14:paraId="6C30143D" w14:textId="77777777" w:rsidR="00AC75B9" w:rsidRPr="00A36343" w:rsidRDefault="00AC75B9" w:rsidP="007628BF">
            <w:pPr>
              <w:pStyle w:val="ConcurTableText8pt0"/>
            </w:pPr>
            <w:r>
              <w:t>Air Fare is </w:t>
            </w:r>
            <w:r>
              <w:rPr>
                <w:rStyle w:val="error"/>
              </w:rPr>
              <w:t>[condition]</w:t>
            </w:r>
            <w:r>
              <w:t> the least cost </w:t>
            </w:r>
            <w:r>
              <w:rPr>
                <w:rStyle w:val="error"/>
              </w:rPr>
              <w:t>[numStops]</w:t>
            </w:r>
            <w:r>
              <w:t>-stop fare </w:t>
            </w:r>
            <w:r>
              <w:rPr>
                <w:rStyle w:val="error"/>
              </w:rPr>
              <w:t>[plusMinus]</w:t>
            </w:r>
            <w:r>
              <w:t> </w:t>
            </w:r>
            <w:r>
              <w:rPr>
                <w:rStyle w:val="error"/>
              </w:rPr>
              <w:t>[difference]</w:t>
            </w:r>
          </w:p>
        </w:tc>
      </w:tr>
      <w:tr w:rsidR="00AC75B9" w:rsidRPr="00A36343" w14:paraId="3EBCE297" w14:textId="77777777" w:rsidTr="007628BF">
        <w:tc>
          <w:tcPr>
            <w:tcW w:w="988" w:type="pct"/>
            <w:vMerge/>
          </w:tcPr>
          <w:p w14:paraId="15162B29" w14:textId="52A4A470" w:rsidR="00AC75B9" w:rsidRDefault="00AC75B9" w:rsidP="007628BF">
            <w:pPr>
              <w:pStyle w:val="ConcurTableText8pt0"/>
            </w:pPr>
          </w:p>
        </w:tc>
        <w:tc>
          <w:tcPr>
            <w:tcW w:w="4012" w:type="pct"/>
            <w:shd w:val="clear" w:color="auto" w:fill="auto"/>
            <w:vAlign w:val="center"/>
          </w:tcPr>
          <w:p w14:paraId="0E827B32" w14:textId="77777777" w:rsidR="00AC75B9" w:rsidRDefault="00AC75B9" w:rsidP="007628BF">
            <w:pPr>
              <w:pStyle w:val="ConcurTableText8pt0"/>
            </w:pPr>
            <w:r>
              <w:t>Air Base Fare is </w:t>
            </w:r>
            <w:r>
              <w:rPr>
                <w:rStyle w:val="error"/>
              </w:rPr>
              <w:t>[condition]</w:t>
            </w:r>
            <w:r>
              <w:t> </w:t>
            </w:r>
            <w:r>
              <w:rPr>
                <w:rStyle w:val="error"/>
              </w:rPr>
              <w:t>[currency][money]</w:t>
            </w:r>
          </w:p>
        </w:tc>
      </w:tr>
      <w:tr w:rsidR="00AC75B9" w:rsidRPr="00A36343" w14:paraId="4C49E426" w14:textId="77777777" w:rsidTr="007628BF">
        <w:tc>
          <w:tcPr>
            <w:tcW w:w="988" w:type="pct"/>
            <w:vMerge/>
          </w:tcPr>
          <w:p w14:paraId="6F4D81E3" w14:textId="784F7383" w:rsidR="00AC75B9" w:rsidRDefault="00AC75B9" w:rsidP="007628BF">
            <w:pPr>
              <w:pStyle w:val="ConcurTableText8pt0"/>
            </w:pPr>
          </w:p>
        </w:tc>
        <w:tc>
          <w:tcPr>
            <w:tcW w:w="4012" w:type="pct"/>
            <w:shd w:val="clear" w:color="auto" w:fill="auto"/>
            <w:vAlign w:val="center"/>
          </w:tcPr>
          <w:p w14:paraId="0B7CC2CD" w14:textId="77777777" w:rsidR="00AC75B9" w:rsidRDefault="00AC75B9" w:rsidP="007628BF">
            <w:pPr>
              <w:pStyle w:val="ConcurTableText8pt0"/>
            </w:pPr>
            <w:r>
              <w:t>One or more fare basis codes contain </w:t>
            </w:r>
            <w:r>
              <w:rPr>
                <w:rStyle w:val="error"/>
              </w:rPr>
              <w:t>[FareBasisText]</w:t>
            </w:r>
          </w:p>
        </w:tc>
      </w:tr>
      <w:tr w:rsidR="00AC75B9" w:rsidRPr="00A36343" w14:paraId="2B660C7B" w14:textId="77777777" w:rsidTr="007628BF">
        <w:tc>
          <w:tcPr>
            <w:tcW w:w="988" w:type="pct"/>
            <w:vMerge/>
          </w:tcPr>
          <w:p w14:paraId="49C2700D" w14:textId="509E5887" w:rsidR="00AC75B9" w:rsidRDefault="00AC75B9" w:rsidP="007628BF">
            <w:pPr>
              <w:pStyle w:val="ConcurTableText8pt0"/>
            </w:pPr>
          </w:p>
        </w:tc>
        <w:tc>
          <w:tcPr>
            <w:tcW w:w="4012" w:type="pct"/>
            <w:shd w:val="clear" w:color="auto" w:fill="auto"/>
            <w:vAlign w:val="center"/>
          </w:tcPr>
          <w:p w14:paraId="4351924A" w14:textId="77777777" w:rsidR="00AC75B9" w:rsidRDefault="00AC75B9" w:rsidP="007628BF">
            <w:pPr>
              <w:pStyle w:val="ConcurTableText8pt0"/>
            </w:pPr>
            <w:r>
              <w:t>Flight depart time is </w:t>
            </w:r>
            <w:r>
              <w:rPr>
                <w:rStyle w:val="error"/>
              </w:rPr>
              <w:t>[condition]</w:t>
            </w:r>
            <w:r>
              <w:t> </w:t>
            </w:r>
            <w:r>
              <w:rPr>
                <w:rStyle w:val="error"/>
              </w:rPr>
              <w:t>[Time]</w:t>
            </w:r>
          </w:p>
        </w:tc>
      </w:tr>
      <w:tr w:rsidR="00AC75B9" w:rsidRPr="00A36343" w14:paraId="3B2CE945" w14:textId="77777777" w:rsidTr="007628BF">
        <w:tc>
          <w:tcPr>
            <w:tcW w:w="988" w:type="pct"/>
            <w:vMerge/>
          </w:tcPr>
          <w:p w14:paraId="04F99E3C" w14:textId="627ABFC4" w:rsidR="00AC75B9" w:rsidRDefault="00AC75B9" w:rsidP="007628BF">
            <w:pPr>
              <w:pStyle w:val="ConcurTableText8pt0"/>
            </w:pPr>
          </w:p>
        </w:tc>
        <w:tc>
          <w:tcPr>
            <w:tcW w:w="4012" w:type="pct"/>
            <w:shd w:val="clear" w:color="auto" w:fill="auto"/>
            <w:vAlign w:val="center"/>
          </w:tcPr>
          <w:p w14:paraId="77380536" w14:textId="77777777" w:rsidR="00AC75B9" w:rsidRDefault="00AC75B9" w:rsidP="007628BF">
            <w:pPr>
              <w:pStyle w:val="ConcurTableText8pt0"/>
            </w:pPr>
            <w:r>
              <w:t>Flight departure date/time is </w:t>
            </w:r>
            <w:r>
              <w:rPr>
                <w:rStyle w:val="error"/>
              </w:rPr>
              <w:t>[condition]</w:t>
            </w:r>
            <w:r>
              <w:t> </w:t>
            </w:r>
            <w:r>
              <w:rPr>
                <w:rStyle w:val="error"/>
              </w:rPr>
              <w:t>[Date]</w:t>
            </w:r>
            <w:r>
              <w:t> at </w:t>
            </w:r>
            <w:r>
              <w:rPr>
                <w:rStyle w:val="error"/>
              </w:rPr>
              <w:t>[Time]</w:t>
            </w:r>
          </w:p>
        </w:tc>
      </w:tr>
      <w:tr w:rsidR="00AC75B9" w:rsidRPr="00A36343" w14:paraId="531822CF" w14:textId="77777777" w:rsidTr="007628BF">
        <w:tc>
          <w:tcPr>
            <w:tcW w:w="988" w:type="pct"/>
            <w:vMerge/>
          </w:tcPr>
          <w:p w14:paraId="44FDD143" w14:textId="33775284" w:rsidR="00AC75B9" w:rsidRDefault="00AC75B9" w:rsidP="007628BF">
            <w:pPr>
              <w:pStyle w:val="ConcurTableText8pt0"/>
            </w:pPr>
          </w:p>
        </w:tc>
        <w:tc>
          <w:tcPr>
            <w:tcW w:w="4012" w:type="pct"/>
            <w:shd w:val="clear" w:color="auto" w:fill="auto"/>
            <w:vAlign w:val="center"/>
          </w:tcPr>
          <w:p w14:paraId="5851BEF8" w14:textId="77777777" w:rsidR="00AC75B9" w:rsidRDefault="00AC75B9" w:rsidP="007628BF">
            <w:pPr>
              <w:pStyle w:val="ConcurTableText8pt0"/>
            </w:pPr>
            <w:r>
              <w:t>Flight departure date/time on </w:t>
            </w:r>
            <w:r>
              <w:rPr>
                <w:rStyle w:val="error"/>
              </w:rPr>
              <w:t>[leg]</w:t>
            </w:r>
            <w:r>
              <w:t> leg </w:t>
            </w:r>
            <w:r>
              <w:rPr>
                <w:rStyle w:val="error"/>
              </w:rPr>
              <w:t>[condition]</w:t>
            </w:r>
            <w:r>
              <w:t> </w:t>
            </w:r>
            <w:r>
              <w:rPr>
                <w:rStyle w:val="error"/>
              </w:rPr>
              <w:t>[Date]</w:t>
            </w:r>
            <w:r>
              <w:t> at </w:t>
            </w:r>
            <w:r>
              <w:rPr>
                <w:rStyle w:val="error"/>
              </w:rPr>
              <w:t>[Time]</w:t>
            </w:r>
          </w:p>
        </w:tc>
      </w:tr>
      <w:tr w:rsidR="00AC75B9" w:rsidRPr="00A36343" w14:paraId="685D2896" w14:textId="77777777" w:rsidTr="007628BF">
        <w:tc>
          <w:tcPr>
            <w:tcW w:w="988" w:type="pct"/>
            <w:vMerge/>
          </w:tcPr>
          <w:p w14:paraId="5FFC3C8F" w14:textId="0E141B9F" w:rsidR="00AC75B9" w:rsidRDefault="00AC75B9" w:rsidP="007628BF">
            <w:pPr>
              <w:pStyle w:val="ConcurTableText8pt0"/>
            </w:pPr>
          </w:p>
        </w:tc>
        <w:tc>
          <w:tcPr>
            <w:tcW w:w="4012" w:type="pct"/>
            <w:shd w:val="clear" w:color="auto" w:fill="auto"/>
            <w:vAlign w:val="center"/>
          </w:tcPr>
          <w:p w14:paraId="6AAC2039" w14:textId="77777777" w:rsidR="00AC75B9" w:rsidRDefault="00AC75B9" w:rsidP="007628BF">
            <w:pPr>
              <w:pStyle w:val="ConcurTableText8pt0"/>
            </w:pPr>
            <w:r>
              <w:t>Flight departs on </w:t>
            </w:r>
            <w:r>
              <w:rPr>
                <w:rStyle w:val="error"/>
              </w:rPr>
              <w:t>[DayOfWeekCodes]</w:t>
            </w:r>
          </w:p>
        </w:tc>
      </w:tr>
      <w:tr w:rsidR="00AC75B9" w:rsidRPr="00A36343" w14:paraId="0D5263DE" w14:textId="77777777" w:rsidTr="007628BF">
        <w:tc>
          <w:tcPr>
            <w:tcW w:w="988" w:type="pct"/>
            <w:vMerge/>
          </w:tcPr>
          <w:p w14:paraId="58EAE253" w14:textId="013DDEF8" w:rsidR="00AC75B9" w:rsidRDefault="00AC75B9" w:rsidP="007628BF">
            <w:pPr>
              <w:pStyle w:val="ConcurTableText8pt0"/>
            </w:pPr>
          </w:p>
        </w:tc>
        <w:tc>
          <w:tcPr>
            <w:tcW w:w="4012" w:type="pct"/>
            <w:shd w:val="clear" w:color="auto" w:fill="auto"/>
            <w:vAlign w:val="center"/>
          </w:tcPr>
          <w:p w14:paraId="45F97034" w14:textId="77777777" w:rsidR="00AC75B9" w:rsidRDefault="00AC75B9" w:rsidP="007628BF">
            <w:pPr>
              <w:pStyle w:val="ConcurTableText8pt0"/>
            </w:pPr>
            <w:r>
              <w:t>Carrier is preferred</w:t>
            </w:r>
          </w:p>
        </w:tc>
      </w:tr>
      <w:tr w:rsidR="00AC75B9" w:rsidRPr="00A36343" w14:paraId="1F534437" w14:textId="77777777" w:rsidTr="007628BF">
        <w:tc>
          <w:tcPr>
            <w:tcW w:w="988" w:type="pct"/>
            <w:vMerge/>
          </w:tcPr>
          <w:p w14:paraId="2CCE017C" w14:textId="78679D94" w:rsidR="00AC75B9" w:rsidRDefault="00AC75B9" w:rsidP="007628BF">
            <w:pPr>
              <w:pStyle w:val="ConcurTableText8pt0"/>
            </w:pPr>
          </w:p>
        </w:tc>
        <w:tc>
          <w:tcPr>
            <w:tcW w:w="4012" w:type="pct"/>
            <w:shd w:val="clear" w:color="auto" w:fill="auto"/>
            <w:vAlign w:val="center"/>
          </w:tcPr>
          <w:p w14:paraId="761BB09C" w14:textId="77777777" w:rsidR="00AC75B9" w:rsidRDefault="00AC75B9" w:rsidP="007628BF">
            <w:pPr>
              <w:pStyle w:val="ConcurTableText8pt0"/>
            </w:pPr>
            <w:r>
              <w:t>Marketing airline is in </w:t>
            </w:r>
            <w:r>
              <w:rPr>
                <w:rStyle w:val="error"/>
              </w:rPr>
              <w:t>[CarrierList]</w:t>
            </w:r>
          </w:p>
        </w:tc>
      </w:tr>
      <w:tr w:rsidR="00AC75B9" w:rsidRPr="00A36343" w14:paraId="61C8B17D" w14:textId="77777777" w:rsidTr="007628BF">
        <w:tc>
          <w:tcPr>
            <w:tcW w:w="988" w:type="pct"/>
            <w:vMerge/>
          </w:tcPr>
          <w:p w14:paraId="586CA90D" w14:textId="3DB83D8B" w:rsidR="00AC75B9" w:rsidRDefault="00AC75B9" w:rsidP="007628BF">
            <w:pPr>
              <w:pStyle w:val="ConcurTableText8pt0"/>
            </w:pPr>
          </w:p>
        </w:tc>
        <w:tc>
          <w:tcPr>
            <w:tcW w:w="4012" w:type="pct"/>
            <w:shd w:val="clear" w:color="auto" w:fill="auto"/>
            <w:vAlign w:val="center"/>
          </w:tcPr>
          <w:p w14:paraId="5B9E44F7" w14:textId="77777777" w:rsidR="00AC75B9" w:rsidRDefault="00AC75B9" w:rsidP="007628BF">
            <w:pPr>
              <w:pStyle w:val="ConcurTableText8pt0"/>
            </w:pPr>
            <w:r>
              <w:t>Operating airline is in </w:t>
            </w:r>
            <w:r>
              <w:rPr>
                <w:rStyle w:val="error"/>
              </w:rPr>
              <w:t>[CarrierList]</w:t>
            </w:r>
          </w:p>
        </w:tc>
      </w:tr>
      <w:tr w:rsidR="00AC75B9" w:rsidRPr="00A36343" w14:paraId="412599E8" w14:textId="77777777" w:rsidTr="007628BF">
        <w:tc>
          <w:tcPr>
            <w:tcW w:w="988" w:type="pct"/>
            <w:vMerge/>
          </w:tcPr>
          <w:p w14:paraId="6B4DE89E" w14:textId="7576E6D1" w:rsidR="00AC75B9" w:rsidRDefault="00AC75B9" w:rsidP="007628BF">
            <w:pPr>
              <w:pStyle w:val="ConcurTableText8pt0"/>
            </w:pPr>
          </w:p>
        </w:tc>
        <w:tc>
          <w:tcPr>
            <w:tcW w:w="4012" w:type="pct"/>
            <w:shd w:val="clear" w:color="auto" w:fill="auto"/>
            <w:vAlign w:val="center"/>
          </w:tcPr>
          <w:p w14:paraId="26E1D7EE" w14:textId="77777777" w:rsidR="00AC75B9" w:rsidRDefault="00AC75B9" w:rsidP="007628BF">
            <w:pPr>
              <w:pStyle w:val="ConcurTableText8pt0"/>
            </w:pPr>
            <w:r>
              <w:t>Any segment carried by </w:t>
            </w:r>
            <w:r>
              <w:rPr>
                <w:rStyle w:val="error"/>
              </w:rPr>
              <w:t>[CarrierList]</w:t>
            </w:r>
          </w:p>
        </w:tc>
      </w:tr>
      <w:tr w:rsidR="00AC75B9" w:rsidRPr="00A36343" w14:paraId="7B5DF180" w14:textId="77777777" w:rsidTr="007628BF">
        <w:tc>
          <w:tcPr>
            <w:tcW w:w="988" w:type="pct"/>
            <w:vMerge/>
          </w:tcPr>
          <w:p w14:paraId="5A8E27F4" w14:textId="1767CFDE" w:rsidR="00AC75B9" w:rsidRDefault="00AC75B9" w:rsidP="007628BF">
            <w:pPr>
              <w:pStyle w:val="ConcurTableText8pt0"/>
            </w:pPr>
          </w:p>
        </w:tc>
        <w:tc>
          <w:tcPr>
            <w:tcW w:w="4012" w:type="pct"/>
            <w:shd w:val="clear" w:color="auto" w:fill="auto"/>
            <w:vAlign w:val="center"/>
          </w:tcPr>
          <w:p w14:paraId="1A9FB135" w14:textId="77777777" w:rsidR="00AC75B9" w:rsidRDefault="00AC75B9" w:rsidP="007628BF">
            <w:pPr>
              <w:pStyle w:val="ConcurTableText8pt0"/>
            </w:pPr>
            <w:r>
              <w:t>Any flight is in region </w:t>
            </w:r>
            <w:r>
              <w:rPr>
                <w:rStyle w:val="error"/>
              </w:rPr>
              <w:t>[Region]</w:t>
            </w:r>
          </w:p>
        </w:tc>
      </w:tr>
      <w:tr w:rsidR="00AC75B9" w:rsidRPr="00A36343" w14:paraId="1B1BFB84" w14:textId="77777777" w:rsidTr="007628BF">
        <w:tc>
          <w:tcPr>
            <w:tcW w:w="988" w:type="pct"/>
            <w:vMerge/>
          </w:tcPr>
          <w:p w14:paraId="5E06C4FE" w14:textId="50400E8F" w:rsidR="00AC75B9" w:rsidRDefault="00AC75B9" w:rsidP="007628BF">
            <w:pPr>
              <w:pStyle w:val="ConcurTableText8pt0"/>
            </w:pPr>
          </w:p>
        </w:tc>
        <w:tc>
          <w:tcPr>
            <w:tcW w:w="4012" w:type="pct"/>
            <w:shd w:val="clear" w:color="auto" w:fill="auto"/>
            <w:vAlign w:val="center"/>
          </w:tcPr>
          <w:p w14:paraId="44C02A1A" w14:textId="77777777" w:rsidR="00AC75B9" w:rsidRDefault="00AC75B9" w:rsidP="007628BF">
            <w:pPr>
              <w:pStyle w:val="ConcurTableText8pt0"/>
            </w:pPr>
            <w:r>
              <w:t>All Flights are within the region: Europe + UK</w:t>
            </w:r>
          </w:p>
        </w:tc>
      </w:tr>
      <w:tr w:rsidR="00AC75B9" w:rsidRPr="00A36343" w14:paraId="3BF12A6A" w14:textId="77777777" w:rsidTr="007628BF">
        <w:tc>
          <w:tcPr>
            <w:tcW w:w="988" w:type="pct"/>
            <w:vMerge/>
          </w:tcPr>
          <w:p w14:paraId="1B8CC927" w14:textId="44405192" w:rsidR="00AC75B9" w:rsidRDefault="00AC75B9" w:rsidP="007628BF">
            <w:pPr>
              <w:pStyle w:val="ConcurTableText8pt0"/>
            </w:pPr>
          </w:p>
        </w:tc>
        <w:tc>
          <w:tcPr>
            <w:tcW w:w="4012" w:type="pct"/>
            <w:shd w:val="clear" w:color="auto" w:fill="auto"/>
            <w:vAlign w:val="center"/>
          </w:tcPr>
          <w:p w14:paraId="030D9A9D" w14:textId="77777777" w:rsidR="00AC75B9" w:rsidRDefault="00AC75B9" w:rsidP="007628BF">
            <w:pPr>
              <w:pStyle w:val="ConcurTableText8pt0"/>
            </w:pPr>
            <w:r>
              <w:t>Flight Departure Country/Region is </w:t>
            </w:r>
            <w:r>
              <w:rPr>
                <w:rStyle w:val="error"/>
              </w:rPr>
              <w:t>[CountryList]</w:t>
            </w:r>
          </w:p>
        </w:tc>
      </w:tr>
      <w:tr w:rsidR="00AC75B9" w:rsidRPr="00A36343" w14:paraId="67BC24C7" w14:textId="77777777" w:rsidTr="007628BF">
        <w:tc>
          <w:tcPr>
            <w:tcW w:w="988" w:type="pct"/>
            <w:vMerge/>
          </w:tcPr>
          <w:p w14:paraId="2DF4F2E3" w14:textId="39ED8337" w:rsidR="00AC75B9" w:rsidRDefault="00AC75B9" w:rsidP="007628BF">
            <w:pPr>
              <w:pStyle w:val="ConcurTableText8pt0"/>
            </w:pPr>
          </w:p>
        </w:tc>
        <w:tc>
          <w:tcPr>
            <w:tcW w:w="4012" w:type="pct"/>
            <w:shd w:val="clear" w:color="auto" w:fill="auto"/>
            <w:vAlign w:val="center"/>
          </w:tcPr>
          <w:p w14:paraId="2916B8CC" w14:textId="77777777" w:rsidR="00AC75B9" w:rsidRDefault="00AC75B9" w:rsidP="007628BF">
            <w:pPr>
              <w:pStyle w:val="ConcurTableText8pt0"/>
            </w:pPr>
            <w:r>
              <w:t>All Flights are within the country/region: </w:t>
            </w:r>
            <w:r>
              <w:rPr>
                <w:rStyle w:val="error"/>
              </w:rPr>
              <w:t>[CountryList]</w:t>
            </w:r>
          </w:p>
        </w:tc>
      </w:tr>
      <w:tr w:rsidR="00AC75B9" w:rsidRPr="00A36343" w14:paraId="7B3712FE" w14:textId="77777777" w:rsidTr="007628BF">
        <w:trPr>
          <w:trHeight w:val="70"/>
        </w:trPr>
        <w:tc>
          <w:tcPr>
            <w:tcW w:w="988" w:type="pct"/>
            <w:vMerge/>
          </w:tcPr>
          <w:p w14:paraId="37DBC8C0" w14:textId="176E31A9" w:rsidR="00AC75B9" w:rsidRDefault="00AC75B9" w:rsidP="007628BF">
            <w:pPr>
              <w:pStyle w:val="ConcurTableText8pt0"/>
            </w:pPr>
          </w:p>
        </w:tc>
        <w:tc>
          <w:tcPr>
            <w:tcW w:w="4012" w:type="pct"/>
            <w:shd w:val="clear" w:color="auto" w:fill="auto"/>
            <w:vAlign w:val="center"/>
          </w:tcPr>
          <w:p w14:paraId="05B13B28" w14:textId="77777777" w:rsidR="00AC75B9" w:rsidRDefault="00AC75B9" w:rsidP="007628BF">
            <w:pPr>
              <w:pStyle w:val="ConcurTableText8pt0"/>
            </w:pPr>
            <w:r>
              <w:t>Flight is booked less than </w:t>
            </w:r>
            <w:r>
              <w:rPr>
                <w:rStyle w:val="error"/>
              </w:rPr>
              <w:t>[DaysAdvance]</w:t>
            </w:r>
            <w:r>
              <w:t> days in advance</w:t>
            </w:r>
          </w:p>
        </w:tc>
      </w:tr>
      <w:tr w:rsidR="00AC75B9" w:rsidRPr="00A36343" w14:paraId="33F4BA98" w14:textId="77777777" w:rsidTr="007628BF">
        <w:tc>
          <w:tcPr>
            <w:tcW w:w="988" w:type="pct"/>
            <w:vMerge/>
          </w:tcPr>
          <w:p w14:paraId="0AE09396" w14:textId="5213E737" w:rsidR="00AC75B9" w:rsidRDefault="00AC75B9" w:rsidP="007628BF">
            <w:pPr>
              <w:pStyle w:val="ConcurTableText8pt0"/>
            </w:pPr>
          </w:p>
        </w:tc>
        <w:tc>
          <w:tcPr>
            <w:tcW w:w="4012" w:type="pct"/>
            <w:shd w:val="clear" w:color="auto" w:fill="auto"/>
            <w:vAlign w:val="center"/>
          </w:tcPr>
          <w:p w14:paraId="648A97F7" w14:textId="77777777" w:rsidR="00AC75B9" w:rsidRDefault="00AC75B9" w:rsidP="007628BF">
            <w:pPr>
              <w:pStyle w:val="ConcurTableText8pt0"/>
            </w:pPr>
            <w:r>
              <w:t>Flight is booked less than </w:t>
            </w:r>
            <w:r>
              <w:rPr>
                <w:rStyle w:val="error"/>
              </w:rPr>
              <w:t>[HoursAdvance]</w:t>
            </w:r>
            <w:r>
              <w:t> hours in advance</w:t>
            </w:r>
          </w:p>
        </w:tc>
      </w:tr>
      <w:tr w:rsidR="00AC75B9" w:rsidRPr="00A36343" w14:paraId="5B895BED" w14:textId="77777777" w:rsidTr="007628BF">
        <w:tc>
          <w:tcPr>
            <w:tcW w:w="988" w:type="pct"/>
            <w:vMerge/>
          </w:tcPr>
          <w:p w14:paraId="4EA72738" w14:textId="0F2D6931" w:rsidR="00AC75B9" w:rsidRPr="001B579A" w:rsidRDefault="00AC75B9" w:rsidP="007628BF">
            <w:pPr>
              <w:pStyle w:val="ConcurTableText8pt0"/>
            </w:pPr>
          </w:p>
        </w:tc>
        <w:tc>
          <w:tcPr>
            <w:tcW w:w="4012" w:type="pct"/>
            <w:shd w:val="clear" w:color="auto" w:fill="auto"/>
            <w:vAlign w:val="center"/>
          </w:tcPr>
          <w:p w14:paraId="7D986C8D" w14:textId="77777777" w:rsidR="00AC75B9" w:rsidRPr="00960294" w:rsidRDefault="00AC75B9" w:rsidP="007628BF">
            <w:pPr>
              <w:pStyle w:val="ConcurTableText8pt0"/>
            </w:pPr>
            <w:r w:rsidRPr="00960294">
              <w:t>Any leg duration [condition] that of the user's selected flights plus [minutes] minutes, [incExcLayovers] layovers</w:t>
            </w:r>
          </w:p>
        </w:tc>
      </w:tr>
      <w:tr w:rsidR="00AC75B9" w:rsidRPr="00A36343" w14:paraId="3A005C91" w14:textId="77777777" w:rsidTr="007628BF">
        <w:tc>
          <w:tcPr>
            <w:tcW w:w="988" w:type="pct"/>
            <w:vMerge/>
          </w:tcPr>
          <w:p w14:paraId="3F9872EE" w14:textId="3A75EEFF" w:rsidR="00AC75B9" w:rsidRPr="0064178A" w:rsidRDefault="00AC75B9" w:rsidP="007628BF">
            <w:pPr>
              <w:pStyle w:val="ConcurTableText8pt0"/>
            </w:pPr>
          </w:p>
        </w:tc>
        <w:tc>
          <w:tcPr>
            <w:tcW w:w="4012" w:type="pct"/>
            <w:shd w:val="clear" w:color="auto" w:fill="auto"/>
            <w:vAlign w:val="center"/>
          </w:tcPr>
          <w:p w14:paraId="567DFA83" w14:textId="77777777" w:rsidR="00AC75B9" w:rsidRDefault="00AC75B9" w:rsidP="007628BF">
            <w:pPr>
              <w:pStyle w:val="ConcurTableText8pt0"/>
            </w:pPr>
            <w:r w:rsidRPr="00981020">
              <w:t>Any leg duration [condition] that of the shortest duration for that leg in the inventory plus [minutes] minutes, [incExcLayovers] layovers</w:t>
            </w:r>
          </w:p>
        </w:tc>
      </w:tr>
      <w:tr w:rsidR="00AC75B9" w:rsidRPr="00A36343" w14:paraId="488DF7B5" w14:textId="77777777" w:rsidTr="007628BF">
        <w:tc>
          <w:tcPr>
            <w:tcW w:w="988" w:type="pct"/>
            <w:vMerge/>
          </w:tcPr>
          <w:p w14:paraId="3AEBEC82" w14:textId="78256EA4" w:rsidR="00AC75B9" w:rsidRPr="0064178A" w:rsidRDefault="00AC75B9" w:rsidP="007628BF">
            <w:pPr>
              <w:pStyle w:val="ConcurTableText8pt0"/>
            </w:pPr>
          </w:p>
        </w:tc>
        <w:tc>
          <w:tcPr>
            <w:tcW w:w="4012" w:type="pct"/>
            <w:shd w:val="clear" w:color="auto" w:fill="auto"/>
            <w:vAlign w:val="center"/>
          </w:tcPr>
          <w:p w14:paraId="07DD1C29" w14:textId="77777777" w:rsidR="00AC75B9" w:rsidRDefault="00AC75B9" w:rsidP="007628BF">
            <w:pPr>
              <w:pStyle w:val="ConcurTableText8pt0"/>
            </w:pPr>
            <w:r w:rsidRPr="00981020">
              <w:t>Shortest Flight duration between two most distant airports is [condition] [minutes] minutes, [incExcLayovers] layovers</w:t>
            </w:r>
          </w:p>
        </w:tc>
      </w:tr>
      <w:tr w:rsidR="00AC75B9" w:rsidRPr="00A36343" w14:paraId="15499731" w14:textId="77777777" w:rsidTr="007628BF">
        <w:tc>
          <w:tcPr>
            <w:tcW w:w="988" w:type="pct"/>
            <w:vMerge/>
          </w:tcPr>
          <w:p w14:paraId="0964B80B" w14:textId="7F2117AE" w:rsidR="00AC75B9" w:rsidRPr="0064178A" w:rsidRDefault="00AC75B9" w:rsidP="007628BF">
            <w:pPr>
              <w:pStyle w:val="ConcurTableText8pt0"/>
            </w:pPr>
          </w:p>
        </w:tc>
        <w:tc>
          <w:tcPr>
            <w:tcW w:w="4012" w:type="pct"/>
            <w:shd w:val="clear" w:color="auto" w:fill="auto"/>
            <w:vAlign w:val="center"/>
          </w:tcPr>
          <w:p w14:paraId="77F536F0" w14:textId="77777777" w:rsidR="00AC75B9" w:rsidRDefault="00AC75B9" w:rsidP="007628BF">
            <w:pPr>
              <w:pStyle w:val="ConcurTableText8pt0"/>
            </w:pPr>
            <w:r w:rsidRPr="00981020">
              <w:t>Flight duration of all flights in a segment (excluding layovers) is [condition] [Duration] minutes</w:t>
            </w:r>
          </w:p>
        </w:tc>
      </w:tr>
      <w:tr w:rsidR="00AC75B9" w:rsidRPr="00A36343" w14:paraId="4C2D354F" w14:textId="77777777" w:rsidTr="007628BF">
        <w:tc>
          <w:tcPr>
            <w:tcW w:w="988" w:type="pct"/>
            <w:vMerge/>
          </w:tcPr>
          <w:p w14:paraId="4339EBF9" w14:textId="01979517" w:rsidR="00AC75B9" w:rsidRPr="0064178A" w:rsidRDefault="00AC75B9" w:rsidP="007628BF">
            <w:pPr>
              <w:pStyle w:val="ConcurTableText8pt0"/>
            </w:pPr>
          </w:p>
        </w:tc>
        <w:tc>
          <w:tcPr>
            <w:tcW w:w="4012" w:type="pct"/>
            <w:shd w:val="clear" w:color="auto" w:fill="auto"/>
            <w:vAlign w:val="center"/>
          </w:tcPr>
          <w:p w14:paraId="201E79A3" w14:textId="77777777" w:rsidR="00AC75B9" w:rsidRDefault="00AC75B9" w:rsidP="007628BF">
            <w:pPr>
              <w:pStyle w:val="ConcurTableText8pt0"/>
            </w:pPr>
            <w:r w:rsidRPr="00981020">
              <w:t>Flight duration for any single flight is [condition] [Duration] minutes</w:t>
            </w:r>
          </w:p>
        </w:tc>
      </w:tr>
      <w:tr w:rsidR="00AC75B9" w:rsidRPr="00A36343" w14:paraId="28B025B4" w14:textId="77777777" w:rsidTr="007628BF">
        <w:tc>
          <w:tcPr>
            <w:tcW w:w="988" w:type="pct"/>
            <w:vMerge/>
          </w:tcPr>
          <w:p w14:paraId="7D630265" w14:textId="17BE69C6" w:rsidR="00AC75B9" w:rsidRPr="0064178A" w:rsidRDefault="00AC75B9" w:rsidP="007628BF">
            <w:pPr>
              <w:pStyle w:val="ConcurTableText8pt0"/>
            </w:pPr>
          </w:p>
        </w:tc>
        <w:tc>
          <w:tcPr>
            <w:tcW w:w="4012" w:type="pct"/>
            <w:shd w:val="clear" w:color="auto" w:fill="auto"/>
            <w:vAlign w:val="center"/>
          </w:tcPr>
          <w:p w14:paraId="5A5FCFB4" w14:textId="77777777" w:rsidR="00AC75B9" w:rsidRDefault="00AC75B9" w:rsidP="007628BF">
            <w:pPr>
              <w:pStyle w:val="ConcurTableText8pt0"/>
            </w:pPr>
            <w:r w:rsidRPr="00981020">
              <w:t>User did not request refundable fares only</w:t>
            </w:r>
          </w:p>
        </w:tc>
      </w:tr>
      <w:tr w:rsidR="00AC75B9" w:rsidRPr="00A36343" w14:paraId="765007E9" w14:textId="77777777" w:rsidTr="007628BF">
        <w:tc>
          <w:tcPr>
            <w:tcW w:w="988" w:type="pct"/>
            <w:vMerge/>
          </w:tcPr>
          <w:p w14:paraId="08A320CB" w14:textId="558FC68A" w:rsidR="00AC75B9" w:rsidRPr="0064178A" w:rsidRDefault="00AC75B9" w:rsidP="007628BF">
            <w:pPr>
              <w:pStyle w:val="ConcurTableText8pt0"/>
            </w:pPr>
          </w:p>
        </w:tc>
        <w:tc>
          <w:tcPr>
            <w:tcW w:w="4012" w:type="pct"/>
            <w:shd w:val="clear" w:color="auto" w:fill="auto"/>
            <w:vAlign w:val="center"/>
          </w:tcPr>
          <w:p w14:paraId="752DBA46" w14:textId="77777777" w:rsidR="00AC75B9" w:rsidRDefault="00AC75B9" w:rsidP="007628BF">
            <w:pPr>
              <w:pStyle w:val="ConcurTableText8pt0"/>
            </w:pPr>
            <w:r w:rsidRPr="00981020">
              <w:t>Fare is not from the Reservation System</w:t>
            </w:r>
          </w:p>
        </w:tc>
      </w:tr>
      <w:tr w:rsidR="00AC75B9" w:rsidRPr="00A36343" w14:paraId="58C8B4D3" w14:textId="77777777" w:rsidTr="007628BF">
        <w:tc>
          <w:tcPr>
            <w:tcW w:w="988" w:type="pct"/>
            <w:vMerge/>
            <w:shd w:val="clear" w:color="auto" w:fill="auto"/>
          </w:tcPr>
          <w:p w14:paraId="774C78D7" w14:textId="5E3A8746" w:rsidR="00AC75B9" w:rsidRPr="0064178A" w:rsidRDefault="00AC75B9" w:rsidP="007628BF">
            <w:pPr>
              <w:pStyle w:val="ConcurTableText8pt0"/>
            </w:pPr>
          </w:p>
        </w:tc>
        <w:tc>
          <w:tcPr>
            <w:tcW w:w="4012" w:type="pct"/>
            <w:shd w:val="clear" w:color="auto" w:fill="auto"/>
            <w:vAlign w:val="center"/>
          </w:tcPr>
          <w:p w14:paraId="4BC4D268" w14:textId="77777777" w:rsidR="00AC75B9" w:rsidRDefault="00AC75B9" w:rsidP="007628BF">
            <w:pPr>
              <w:pStyle w:val="ConcurTableText8pt0"/>
            </w:pPr>
            <w:r w:rsidRPr="00981020">
              <w:t>Fare is not a web fare</w:t>
            </w:r>
          </w:p>
        </w:tc>
      </w:tr>
      <w:tr w:rsidR="00AC75B9" w:rsidRPr="00A36343" w14:paraId="021606BC" w14:textId="77777777" w:rsidTr="007628BF">
        <w:tc>
          <w:tcPr>
            <w:tcW w:w="988" w:type="pct"/>
            <w:vMerge/>
          </w:tcPr>
          <w:p w14:paraId="26CDE2B6" w14:textId="77777777" w:rsidR="00AC75B9" w:rsidRPr="0064178A" w:rsidRDefault="00AC75B9" w:rsidP="007628BF">
            <w:pPr>
              <w:pStyle w:val="ConcurTableText8pt0"/>
            </w:pPr>
          </w:p>
        </w:tc>
        <w:tc>
          <w:tcPr>
            <w:tcW w:w="4012" w:type="pct"/>
            <w:shd w:val="clear" w:color="auto" w:fill="auto"/>
            <w:vAlign w:val="center"/>
          </w:tcPr>
          <w:p w14:paraId="437F34B6" w14:textId="77777777" w:rsidR="00AC75B9" w:rsidRDefault="00AC75B9" w:rsidP="007628BF">
            <w:pPr>
              <w:pStyle w:val="ConcurTableText8pt0"/>
            </w:pPr>
            <w:r w:rsidRPr="00981020">
              <w:t>Fare uses class of service [ClassList]</w:t>
            </w:r>
          </w:p>
        </w:tc>
      </w:tr>
      <w:tr w:rsidR="00AC75B9" w:rsidRPr="00A36343" w14:paraId="4CA965E4" w14:textId="77777777" w:rsidTr="007628BF">
        <w:tc>
          <w:tcPr>
            <w:tcW w:w="988" w:type="pct"/>
            <w:vMerge/>
          </w:tcPr>
          <w:p w14:paraId="220CFAE5" w14:textId="77777777" w:rsidR="00AC75B9" w:rsidRPr="0064178A" w:rsidRDefault="00AC75B9" w:rsidP="007628BF">
            <w:pPr>
              <w:pStyle w:val="ConcurTableText8pt0"/>
            </w:pPr>
          </w:p>
        </w:tc>
        <w:tc>
          <w:tcPr>
            <w:tcW w:w="4012" w:type="pct"/>
            <w:shd w:val="clear" w:color="auto" w:fill="auto"/>
            <w:vAlign w:val="center"/>
          </w:tcPr>
          <w:p w14:paraId="6701D731" w14:textId="77777777" w:rsidR="00AC75B9" w:rsidRDefault="00AC75B9" w:rsidP="007628BF">
            <w:pPr>
              <w:pStyle w:val="ConcurTableText8pt0"/>
            </w:pPr>
            <w:r w:rsidRPr="00981020">
              <w:t>Fare uses cabin class in list [CabinList]</w:t>
            </w:r>
          </w:p>
        </w:tc>
      </w:tr>
      <w:tr w:rsidR="00AC75B9" w:rsidRPr="00A36343" w14:paraId="4BFD6F23" w14:textId="77777777" w:rsidTr="007628BF">
        <w:tc>
          <w:tcPr>
            <w:tcW w:w="988" w:type="pct"/>
            <w:vMerge/>
          </w:tcPr>
          <w:p w14:paraId="19B6B5AB" w14:textId="77777777" w:rsidR="00AC75B9" w:rsidRPr="0064178A" w:rsidRDefault="00AC75B9" w:rsidP="007628BF">
            <w:pPr>
              <w:pStyle w:val="ConcurTableText8pt0"/>
            </w:pPr>
          </w:p>
        </w:tc>
        <w:tc>
          <w:tcPr>
            <w:tcW w:w="4012" w:type="pct"/>
            <w:shd w:val="clear" w:color="auto" w:fill="auto"/>
            <w:vAlign w:val="center"/>
          </w:tcPr>
          <w:p w14:paraId="116432CC" w14:textId="77777777" w:rsidR="00AC75B9" w:rsidRDefault="00AC75B9" w:rsidP="007628BF">
            <w:pPr>
              <w:pStyle w:val="ConcurTableText8pt0"/>
            </w:pPr>
            <w:r w:rsidRPr="00981020">
              <w:t>Air Carrier is not an Instant Purchase carrier</w:t>
            </w:r>
          </w:p>
        </w:tc>
      </w:tr>
      <w:tr w:rsidR="00AC75B9" w:rsidRPr="00A36343" w14:paraId="3E25B850" w14:textId="77777777" w:rsidTr="007628BF">
        <w:tc>
          <w:tcPr>
            <w:tcW w:w="988" w:type="pct"/>
            <w:vMerge/>
          </w:tcPr>
          <w:p w14:paraId="549D5FF0" w14:textId="77777777" w:rsidR="00AC75B9" w:rsidRPr="0064178A" w:rsidRDefault="00AC75B9" w:rsidP="007628BF">
            <w:pPr>
              <w:pStyle w:val="ConcurTableText8pt0"/>
            </w:pPr>
          </w:p>
        </w:tc>
        <w:tc>
          <w:tcPr>
            <w:tcW w:w="4012" w:type="pct"/>
            <w:shd w:val="clear" w:color="auto" w:fill="auto"/>
            <w:vAlign w:val="center"/>
          </w:tcPr>
          <w:p w14:paraId="34766C4E" w14:textId="77777777" w:rsidR="00AC75B9" w:rsidRDefault="00AC75B9" w:rsidP="007628BF">
            <w:pPr>
              <w:pStyle w:val="ConcurTableText8pt0"/>
            </w:pPr>
            <w:r w:rsidRPr="00981020">
              <w:t>Search results contain one or more of these vendors: [VendorList]</w:t>
            </w:r>
          </w:p>
        </w:tc>
      </w:tr>
      <w:tr w:rsidR="00AC75B9" w:rsidRPr="00A36343" w14:paraId="20AE4CF8" w14:textId="77777777" w:rsidTr="007628BF">
        <w:tc>
          <w:tcPr>
            <w:tcW w:w="988" w:type="pct"/>
            <w:vMerge/>
          </w:tcPr>
          <w:p w14:paraId="481CB5F2" w14:textId="77777777" w:rsidR="00AC75B9" w:rsidRPr="0064178A" w:rsidRDefault="00AC75B9" w:rsidP="007628BF">
            <w:pPr>
              <w:pStyle w:val="ConcurTableText8pt0"/>
            </w:pPr>
          </w:p>
        </w:tc>
        <w:tc>
          <w:tcPr>
            <w:tcW w:w="4012" w:type="pct"/>
            <w:shd w:val="clear" w:color="auto" w:fill="auto"/>
            <w:vAlign w:val="center"/>
          </w:tcPr>
          <w:p w14:paraId="107CD970" w14:textId="77777777" w:rsidR="00AC75B9" w:rsidRDefault="00AC75B9" w:rsidP="007628BF">
            <w:pPr>
              <w:pStyle w:val="ConcurTableText8pt0"/>
            </w:pPr>
            <w:r w:rsidRPr="00981020">
              <w:t>Results do not contain preferred vendors</w:t>
            </w:r>
          </w:p>
        </w:tc>
      </w:tr>
      <w:tr w:rsidR="00AC75B9" w:rsidRPr="00A36343" w14:paraId="4DEA1611" w14:textId="77777777" w:rsidTr="007628BF">
        <w:tc>
          <w:tcPr>
            <w:tcW w:w="988" w:type="pct"/>
            <w:vMerge/>
          </w:tcPr>
          <w:p w14:paraId="59CB912C" w14:textId="77777777" w:rsidR="00AC75B9" w:rsidRPr="0064178A" w:rsidRDefault="00AC75B9" w:rsidP="007628BF">
            <w:pPr>
              <w:pStyle w:val="ConcurTableText8pt0"/>
            </w:pPr>
          </w:p>
        </w:tc>
        <w:tc>
          <w:tcPr>
            <w:tcW w:w="4012" w:type="pct"/>
            <w:shd w:val="clear" w:color="auto" w:fill="auto"/>
            <w:vAlign w:val="center"/>
          </w:tcPr>
          <w:p w14:paraId="718D1EF8" w14:textId="77777777" w:rsidR="00AC75B9" w:rsidRDefault="00AC75B9" w:rsidP="007628BF">
            <w:pPr>
              <w:pStyle w:val="ConcurTableText8pt0"/>
            </w:pPr>
            <w:r w:rsidRPr="00981020">
              <w:t>Trip duration [condition] [DaysLong] days</w:t>
            </w:r>
          </w:p>
        </w:tc>
      </w:tr>
      <w:tr w:rsidR="00AC75B9" w:rsidRPr="00A36343" w14:paraId="35130CB3" w14:textId="77777777" w:rsidTr="007628BF">
        <w:tc>
          <w:tcPr>
            <w:tcW w:w="988" w:type="pct"/>
            <w:vMerge/>
          </w:tcPr>
          <w:p w14:paraId="285D5B53" w14:textId="77777777" w:rsidR="00AC75B9" w:rsidRPr="0064178A" w:rsidRDefault="00AC75B9" w:rsidP="007628BF">
            <w:pPr>
              <w:pStyle w:val="ConcurTableText8pt0"/>
            </w:pPr>
          </w:p>
        </w:tc>
        <w:tc>
          <w:tcPr>
            <w:tcW w:w="4012" w:type="pct"/>
            <w:shd w:val="clear" w:color="auto" w:fill="auto"/>
            <w:vAlign w:val="center"/>
          </w:tcPr>
          <w:p w14:paraId="20854E21" w14:textId="77777777" w:rsidR="00AC75B9" w:rsidRDefault="00AC75B9" w:rsidP="007628BF">
            <w:pPr>
              <w:pStyle w:val="ConcurTableText8pt0"/>
            </w:pPr>
            <w:r w:rsidRPr="00981020">
              <w:t>Time spent at destination is [condition] [DaysLong] days</w:t>
            </w:r>
          </w:p>
        </w:tc>
      </w:tr>
      <w:tr w:rsidR="00AC75B9" w:rsidRPr="00A36343" w14:paraId="01A62B91" w14:textId="77777777" w:rsidTr="007628BF">
        <w:tc>
          <w:tcPr>
            <w:tcW w:w="988" w:type="pct"/>
            <w:vMerge/>
          </w:tcPr>
          <w:p w14:paraId="36DAF829" w14:textId="77777777" w:rsidR="00AC75B9" w:rsidRPr="0064178A" w:rsidRDefault="00AC75B9" w:rsidP="007628BF">
            <w:pPr>
              <w:pStyle w:val="ConcurTableText8pt0"/>
            </w:pPr>
          </w:p>
        </w:tc>
        <w:tc>
          <w:tcPr>
            <w:tcW w:w="4012" w:type="pct"/>
            <w:shd w:val="clear" w:color="auto" w:fill="auto"/>
            <w:vAlign w:val="center"/>
          </w:tcPr>
          <w:p w14:paraId="096EFB2A" w14:textId="77777777" w:rsidR="00AC75B9" w:rsidRDefault="00AC75B9" w:rsidP="007628BF">
            <w:pPr>
              <w:pStyle w:val="ConcurTableText8pt0"/>
            </w:pPr>
            <w:r w:rsidRPr="00981020">
              <w:t>The least cost logical airfare is on one of [CarrierList]</w:t>
            </w:r>
          </w:p>
        </w:tc>
      </w:tr>
      <w:tr w:rsidR="00AC75B9" w:rsidRPr="00C778D3" w14:paraId="5475F5DB" w14:textId="77777777" w:rsidTr="007628BF">
        <w:tc>
          <w:tcPr>
            <w:tcW w:w="988" w:type="pct"/>
            <w:vMerge/>
          </w:tcPr>
          <w:p w14:paraId="5EE1FAB8" w14:textId="77777777" w:rsidR="00AC75B9" w:rsidRPr="0064178A" w:rsidRDefault="00AC75B9" w:rsidP="007628BF">
            <w:pPr>
              <w:pStyle w:val="ConcurTableText8pt0"/>
            </w:pPr>
          </w:p>
        </w:tc>
        <w:tc>
          <w:tcPr>
            <w:tcW w:w="4012" w:type="pct"/>
            <w:shd w:val="clear" w:color="auto" w:fill="auto"/>
            <w:vAlign w:val="center"/>
          </w:tcPr>
          <w:p w14:paraId="1E5C42A8" w14:textId="77777777" w:rsidR="00AC75B9" w:rsidRDefault="00AC75B9" w:rsidP="007628BF">
            <w:pPr>
              <w:pStyle w:val="ConcurTableText8pt0"/>
            </w:pPr>
            <w:r w:rsidRPr="00441323">
              <w:t>Layover duration on any segment is [condition] [minutes] minutes</w:t>
            </w:r>
          </w:p>
        </w:tc>
      </w:tr>
      <w:tr w:rsidR="00AC75B9" w:rsidRPr="00A36343" w14:paraId="74246A25" w14:textId="77777777" w:rsidTr="007628BF">
        <w:tc>
          <w:tcPr>
            <w:tcW w:w="988" w:type="pct"/>
            <w:vMerge/>
          </w:tcPr>
          <w:p w14:paraId="4C65AFB2" w14:textId="77777777" w:rsidR="00AC75B9" w:rsidRPr="0064178A" w:rsidRDefault="00AC75B9" w:rsidP="007628BF">
            <w:pPr>
              <w:pStyle w:val="ConcurTableText8pt0"/>
            </w:pPr>
          </w:p>
        </w:tc>
        <w:tc>
          <w:tcPr>
            <w:tcW w:w="4012" w:type="pct"/>
            <w:shd w:val="clear" w:color="auto" w:fill="auto"/>
            <w:vAlign w:val="center"/>
          </w:tcPr>
          <w:p w14:paraId="74121109" w14:textId="77777777" w:rsidR="00AC75B9" w:rsidRDefault="00AC75B9" w:rsidP="007628BF">
            <w:pPr>
              <w:pStyle w:val="ConcurTableText8pt0"/>
            </w:pPr>
            <w:r w:rsidRPr="00981020">
              <w:t>Number of stops in the least cost logical fare is [condition] [numStops] stops</w:t>
            </w:r>
          </w:p>
        </w:tc>
      </w:tr>
      <w:tr w:rsidR="00AC75B9" w:rsidRPr="00A36343" w14:paraId="35484114" w14:textId="77777777" w:rsidTr="007628BF">
        <w:tc>
          <w:tcPr>
            <w:tcW w:w="988" w:type="pct"/>
            <w:vMerge/>
          </w:tcPr>
          <w:p w14:paraId="34091297" w14:textId="77777777" w:rsidR="00AC75B9" w:rsidRPr="0064178A" w:rsidRDefault="00AC75B9" w:rsidP="007628BF">
            <w:pPr>
              <w:pStyle w:val="ConcurTableText8pt0"/>
            </w:pPr>
          </w:p>
        </w:tc>
        <w:tc>
          <w:tcPr>
            <w:tcW w:w="4012" w:type="pct"/>
            <w:shd w:val="clear" w:color="auto" w:fill="auto"/>
            <w:vAlign w:val="center"/>
          </w:tcPr>
          <w:p w14:paraId="5B1AFC27" w14:textId="77777777" w:rsidR="00AC75B9" w:rsidRDefault="00AC75B9" w:rsidP="007628BF">
            <w:pPr>
              <w:pStyle w:val="ConcurTableText8pt0"/>
            </w:pPr>
            <w:r w:rsidRPr="00981020">
              <w:t>Number of stops is [condition] the number of stops in the least cost logical fare</w:t>
            </w:r>
          </w:p>
        </w:tc>
      </w:tr>
      <w:tr w:rsidR="00AC75B9" w:rsidRPr="00A36343" w14:paraId="0BE6D9F5" w14:textId="77777777" w:rsidTr="007628BF">
        <w:tc>
          <w:tcPr>
            <w:tcW w:w="988" w:type="pct"/>
            <w:vMerge/>
          </w:tcPr>
          <w:p w14:paraId="2FF57F19" w14:textId="77777777" w:rsidR="00AC75B9" w:rsidRPr="0064178A" w:rsidRDefault="00AC75B9" w:rsidP="007628BF">
            <w:pPr>
              <w:pStyle w:val="ConcurTableText8pt0"/>
            </w:pPr>
          </w:p>
        </w:tc>
        <w:tc>
          <w:tcPr>
            <w:tcW w:w="4012" w:type="pct"/>
            <w:shd w:val="clear" w:color="auto" w:fill="auto"/>
            <w:vAlign w:val="center"/>
          </w:tcPr>
          <w:p w14:paraId="7819ABF5" w14:textId="77777777" w:rsidR="00AC75B9" w:rsidRDefault="00AC75B9" w:rsidP="007628BF">
            <w:pPr>
              <w:pStyle w:val="ConcurTableText8pt0"/>
            </w:pPr>
            <w:r w:rsidRPr="00981020">
              <w:t>Booking source is [Source]</w:t>
            </w:r>
          </w:p>
        </w:tc>
      </w:tr>
      <w:tr w:rsidR="00AC75B9" w:rsidRPr="00A36343" w14:paraId="05E5E6AB" w14:textId="77777777" w:rsidTr="007628BF">
        <w:tc>
          <w:tcPr>
            <w:tcW w:w="988" w:type="pct"/>
            <w:vMerge/>
          </w:tcPr>
          <w:p w14:paraId="32443A89" w14:textId="77777777" w:rsidR="00AC75B9" w:rsidRPr="0064178A" w:rsidRDefault="00AC75B9" w:rsidP="007628BF">
            <w:pPr>
              <w:pStyle w:val="ConcurTableText8pt0"/>
            </w:pPr>
          </w:p>
        </w:tc>
        <w:tc>
          <w:tcPr>
            <w:tcW w:w="4012" w:type="pct"/>
            <w:shd w:val="clear" w:color="auto" w:fill="auto"/>
            <w:vAlign w:val="center"/>
          </w:tcPr>
          <w:p w14:paraId="7E866BE3" w14:textId="77777777" w:rsidR="00AC75B9" w:rsidRDefault="00AC75B9" w:rsidP="007628BF">
            <w:pPr>
              <w:pStyle w:val="ConcurTableText8pt0"/>
            </w:pPr>
            <w:r w:rsidRPr="00981020">
              <w:t>Booking source is not [Source]</w:t>
            </w:r>
          </w:p>
        </w:tc>
      </w:tr>
      <w:tr w:rsidR="00AC75B9" w:rsidRPr="00A36343" w14:paraId="29AC37F1" w14:textId="77777777" w:rsidTr="007628BF">
        <w:tc>
          <w:tcPr>
            <w:tcW w:w="988" w:type="pct"/>
            <w:vMerge/>
          </w:tcPr>
          <w:p w14:paraId="5FCEE3B1" w14:textId="77777777" w:rsidR="00AC75B9" w:rsidRPr="0064178A" w:rsidRDefault="00AC75B9" w:rsidP="007628BF">
            <w:pPr>
              <w:pStyle w:val="ConcurTableText8pt0"/>
            </w:pPr>
          </w:p>
        </w:tc>
        <w:tc>
          <w:tcPr>
            <w:tcW w:w="4012" w:type="pct"/>
            <w:shd w:val="clear" w:color="auto" w:fill="auto"/>
            <w:vAlign w:val="center"/>
          </w:tcPr>
          <w:p w14:paraId="1F01F8A3" w14:textId="77777777" w:rsidR="00AC75B9" w:rsidRDefault="00AC75B9" w:rsidP="007628BF">
            <w:pPr>
              <w:pStyle w:val="ConcurTableText8pt0"/>
            </w:pPr>
            <w:r w:rsidRPr="007B11A3">
              <w:t>Non-refundable airfare is [condition] the [discountContract] fare plus [currency] [money] [currencyOrPercent]</w:t>
            </w:r>
          </w:p>
        </w:tc>
      </w:tr>
      <w:tr w:rsidR="008F65EC" w:rsidRPr="00A36343" w14:paraId="17BC7D08" w14:textId="77777777" w:rsidTr="007628BF">
        <w:tc>
          <w:tcPr>
            <w:tcW w:w="988" w:type="pct"/>
            <w:vMerge w:val="restart"/>
            <w:shd w:val="clear" w:color="auto" w:fill="auto"/>
          </w:tcPr>
          <w:p w14:paraId="4EEAF144" w14:textId="77777777" w:rsidR="008F65EC" w:rsidRDefault="008F65EC" w:rsidP="00AC75B9">
            <w:pPr>
              <w:pStyle w:val="ConcurTableText8pt0"/>
              <w:keepLines/>
            </w:pPr>
            <w:r>
              <w:t>Rail</w:t>
            </w:r>
          </w:p>
        </w:tc>
        <w:tc>
          <w:tcPr>
            <w:tcW w:w="4012" w:type="pct"/>
            <w:shd w:val="clear" w:color="auto" w:fill="auto"/>
          </w:tcPr>
          <w:p w14:paraId="263699F1" w14:textId="77777777" w:rsidR="008F65EC" w:rsidRDefault="008F65EC" w:rsidP="00AC75B9">
            <w:pPr>
              <w:pStyle w:val="ConcurTableText8pt0"/>
              <w:keepLines/>
              <w:spacing w:line="259" w:lineRule="auto"/>
            </w:pPr>
            <w:r>
              <w:t>Number of train changes is [condition] [NumTrainChanges] and train carrier is in [CarrierList]</w:t>
            </w:r>
          </w:p>
        </w:tc>
      </w:tr>
      <w:tr w:rsidR="008F65EC" w:rsidRPr="00A36343" w14:paraId="5CD9DFFC" w14:textId="77777777" w:rsidTr="007628BF">
        <w:tc>
          <w:tcPr>
            <w:tcW w:w="988" w:type="pct"/>
            <w:vMerge/>
          </w:tcPr>
          <w:p w14:paraId="35156483" w14:textId="77777777" w:rsidR="008F65EC" w:rsidRDefault="008F65EC" w:rsidP="00AC75B9">
            <w:pPr>
              <w:pStyle w:val="ConcurTableText8pt0"/>
              <w:keepLines/>
            </w:pPr>
          </w:p>
        </w:tc>
        <w:tc>
          <w:tcPr>
            <w:tcW w:w="4012" w:type="pct"/>
            <w:shd w:val="clear" w:color="auto" w:fill="auto"/>
          </w:tcPr>
          <w:p w14:paraId="10BDCFCF" w14:textId="77777777" w:rsidR="008F65EC" w:rsidRDefault="008F65EC" w:rsidP="00AC75B9">
            <w:pPr>
              <w:pStyle w:val="ConcurTableText8pt0"/>
              <w:keepLines/>
            </w:pPr>
            <w:r w:rsidRPr="00981020">
              <w:t>Rail is [PreferredList]</w:t>
            </w:r>
          </w:p>
        </w:tc>
      </w:tr>
      <w:tr w:rsidR="008F65EC" w:rsidRPr="00A36343" w14:paraId="3FA41E59" w14:textId="77777777" w:rsidTr="007628BF">
        <w:tc>
          <w:tcPr>
            <w:tcW w:w="988" w:type="pct"/>
            <w:vMerge/>
          </w:tcPr>
          <w:p w14:paraId="2D72B1B2" w14:textId="77777777" w:rsidR="008F65EC" w:rsidRDefault="008F65EC" w:rsidP="00AC75B9">
            <w:pPr>
              <w:pStyle w:val="ConcurTableText8pt0"/>
              <w:keepLines/>
            </w:pPr>
          </w:p>
        </w:tc>
        <w:tc>
          <w:tcPr>
            <w:tcW w:w="4012" w:type="pct"/>
            <w:shd w:val="clear" w:color="auto" w:fill="auto"/>
          </w:tcPr>
          <w:p w14:paraId="2417C9C4" w14:textId="77777777" w:rsidR="008F65EC" w:rsidRDefault="008F65EC" w:rsidP="00AC75B9">
            <w:pPr>
              <w:pStyle w:val="ConcurTableText8pt0"/>
              <w:keepLines/>
              <w:tabs>
                <w:tab w:val="left" w:pos="1005"/>
              </w:tabs>
            </w:pPr>
            <w:r w:rsidRPr="00981020">
              <w:t>Rail is not [PreferredList]</w:t>
            </w:r>
          </w:p>
        </w:tc>
      </w:tr>
      <w:tr w:rsidR="008F65EC" w:rsidRPr="00A36343" w14:paraId="18D3840C" w14:textId="77777777" w:rsidTr="007628BF">
        <w:tc>
          <w:tcPr>
            <w:tcW w:w="988" w:type="pct"/>
            <w:vMerge/>
          </w:tcPr>
          <w:p w14:paraId="162D1460" w14:textId="77777777" w:rsidR="008F65EC" w:rsidRDefault="008F65EC" w:rsidP="00AC75B9">
            <w:pPr>
              <w:pStyle w:val="ConcurTableText8pt0"/>
              <w:keepLines/>
            </w:pPr>
          </w:p>
        </w:tc>
        <w:tc>
          <w:tcPr>
            <w:tcW w:w="4012" w:type="pct"/>
            <w:shd w:val="clear" w:color="auto" w:fill="auto"/>
          </w:tcPr>
          <w:p w14:paraId="5A736AC2" w14:textId="77777777" w:rsidR="008F65EC" w:rsidRDefault="008F65EC" w:rsidP="00AC75B9">
            <w:pPr>
              <w:pStyle w:val="ConcurTableText8pt0"/>
              <w:keepLines/>
            </w:pPr>
            <w:r w:rsidRPr="00981020">
              <w:t>Trip duration [condition] [DaysLong] days</w:t>
            </w:r>
          </w:p>
        </w:tc>
      </w:tr>
      <w:tr w:rsidR="008F65EC" w:rsidRPr="00A36343" w14:paraId="75B385FB" w14:textId="77777777" w:rsidTr="007628BF">
        <w:tc>
          <w:tcPr>
            <w:tcW w:w="988" w:type="pct"/>
            <w:vMerge/>
          </w:tcPr>
          <w:p w14:paraId="057D8599" w14:textId="77777777" w:rsidR="008F65EC" w:rsidRDefault="008F65EC" w:rsidP="00AC75B9">
            <w:pPr>
              <w:pStyle w:val="ConcurTableText8pt0"/>
              <w:keepLines/>
            </w:pPr>
          </w:p>
        </w:tc>
        <w:tc>
          <w:tcPr>
            <w:tcW w:w="4012" w:type="pct"/>
            <w:shd w:val="clear" w:color="auto" w:fill="auto"/>
          </w:tcPr>
          <w:p w14:paraId="3B7AEBC4" w14:textId="77777777" w:rsidR="008F65EC" w:rsidRDefault="008F65EC" w:rsidP="00AC75B9">
            <w:pPr>
              <w:pStyle w:val="ConcurTableText8pt0"/>
              <w:keepLines/>
            </w:pPr>
            <w:r w:rsidRPr="00981020">
              <w:t>Rail fare description contains [DescriptionList]</w:t>
            </w:r>
          </w:p>
        </w:tc>
      </w:tr>
      <w:tr w:rsidR="008F65EC" w:rsidRPr="00A36343" w14:paraId="2BB42AD3" w14:textId="77777777" w:rsidTr="007628BF">
        <w:tc>
          <w:tcPr>
            <w:tcW w:w="988" w:type="pct"/>
            <w:vMerge/>
          </w:tcPr>
          <w:p w14:paraId="0327EED7" w14:textId="77777777" w:rsidR="008F65EC" w:rsidRDefault="008F65EC" w:rsidP="00AC75B9">
            <w:pPr>
              <w:pStyle w:val="ConcurTableText8pt0"/>
              <w:keepLines/>
            </w:pPr>
          </w:p>
        </w:tc>
        <w:tc>
          <w:tcPr>
            <w:tcW w:w="4012" w:type="pct"/>
            <w:shd w:val="clear" w:color="auto" w:fill="auto"/>
          </w:tcPr>
          <w:p w14:paraId="2E025CF0" w14:textId="77777777" w:rsidR="008F65EC" w:rsidRDefault="008F65EC" w:rsidP="00AC75B9">
            <w:pPr>
              <w:keepLines/>
              <w:spacing w:before="75" w:after="75"/>
            </w:pPr>
            <w:r w:rsidRPr="00981020">
              <w:rPr>
                <w:snapToGrid w:val="0"/>
                <w:sz w:val="16"/>
              </w:rPr>
              <w:t>Train is from source [Vendor] and Operating Carrier in [CarrierList]</w:t>
            </w:r>
          </w:p>
        </w:tc>
      </w:tr>
      <w:tr w:rsidR="008F65EC" w:rsidRPr="00A36343" w14:paraId="3E25BFE6" w14:textId="77777777" w:rsidTr="007628BF">
        <w:tc>
          <w:tcPr>
            <w:tcW w:w="988" w:type="pct"/>
            <w:vMerge/>
          </w:tcPr>
          <w:p w14:paraId="39DB9DA5" w14:textId="77777777" w:rsidR="008F65EC" w:rsidRDefault="008F65EC" w:rsidP="00AC75B9">
            <w:pPr>
              <w:pStyle w:val="ConcurTableText8pt0"/>
              <w:keepLines/>
            </w:pPr>
          </w:p>
        </w:tc>
        <w:tc>
          <w:tcPr>
            <w:tcW w:w="4012" w:type="pct"/>
            <w:shd w:val="clear" w:color="auto" w:fill="auto"/>
          </w:tcPr>
          <w:p w14:paraId="393B973D" w14:textId="77777777" w:rsidR="008F65EC" w:rsidRDefault="008F65EC" w:rsidP="00AC75B9">
            <w:pPr>
              <w:pStyle w:val="ConcurTableText8pt0"/>
              <w:keepLines/>
            </w:pPr>
            <w:r w:rsidRPr="00981020">
              <w:t>Train is from source [Vendor] and train type in [TrainTypeList]</w:t>
            </w:r>
          </w:p>
        </w:tc>
      </w:tr>
      <w:tr w:rsidR="008F65EC" w:rsidRPr="00A36343" w14:paraId="289584AD" w14:textId="77777777" w:rsidTr="007628BF">
        <w:tc>
          <w:tcPr>
            <w:tcW w:w="988" w:type="pct"/>
            <w:vMerge w:val="restart"/>
            <w:shd w:val="clear" w:color="auto" w:fill="auto"/>
          </w:tcPr>
          <w:p w14:paraId="493FB1FF" w14:textId="77777777" w:rsidR="008F65EC" w:rsidRDefault="008F65EC" w:rsidP="00AC75B9">
            <w:pPr>
              <w:pStyle w:val="ConcurTableText8pt0"/>
              <w:keepLines/>
            </w:pPr>
            <w:r>
              <w:t>View more fares (will be applied at initial search)</w:t>
            </w:r>
          </w:p>
        </w:tc>
        <w:tc>
          <w:tcPr>
            <w:tcW w:w="4012" w:type="pct"/>
            <w:shd w:val="clear" w:color="auto" w:fill="auto"/>
          </w:tcPr>
          <w:p w14:paraId="2B9C5C81" w14:textId="77777777" w:rsidR="008F65EC" w:rsidRDefault="008F65EC" w:rsidP="00AC75B9">
            <w:pPr>
              <w:pStyle w:val="ConcurTableText8pt0"/>
              <w:keepLines/>
            </w:pPr>
            <w:r w:rsidRPr="00675A0E">
              <w:t>Fare in cabin classes: [CabinList] is [condition] the least cost logical airfare plus [difference] [currencyOrPercent]</w:t>
            </w:r>
          </w:p>
        </w:tc>
      </w:tr>
      <w:tr w:rsidR="008F65EC" w:rsidRPr="00A36343" w14:paraId="2AADC581" w14:textId="77777777" w:rsidTr="007628BF">
        <w:tc>
          <w:tcPr>
            <w:tcW w:w="988" w:type="pct"/>
            <w:vMerge/>
          </w:tcPr>
          <w:p w14:paraId="0B0FA316" w14:textId="77777777" w:rsidR="008F65EC" w:rsidRDefault="008F65EC" w:rsidP="00AC75B9">
            <w:pPr>
              <w:pStyle w:val="ConcurTableText8pt0"/>
              <w:keepLines/>
            </w:pPr>
          </w:p>
        </w:tc>
        <w:tc>
          <w:tcPr>
            <w:tcW w:w="4012" w:type="pct"/>
            <w:shd w:val="clear" w:color="auto" w:fill="auto"/>
          </w:tcPr>
          <w:p w14:paraId="71F04C58" w14:textId="77777777" w:rsidR="008F65EC" w:rsidRDefault="008F65EC" w:rsidP="00AC75B9">
            <w:pPr>
              <w:pStyle w:val="ConcurTableText8pt0"/>
              <w:keepLines/>
            </w:pPr>
            <w:r w:rsidRPr="00ED1AB5">
              <w:t>Refundable fare in cabin classes: [CabinList] is [condition] the least cost logical airfare plus [difference] [currencyOrPercent]</w:t>
            </w:r>
          </w:p>
        </w:tc>
      </w:tr>
      <w:tr w:rsidR="008F65EC" w:rsidRPr="00A36343" w14:paraId="025D8A33" w14:textId="77777777" w:rsidTr="007628BF">
        <w:tc>
          <w:tcPr>
            <w:tcW w:w="988" w:type="pct"/>
            <w:vMerge/>
          </w:tcPr>
          <w:p w14:paraId="677EB150" w14:textId="77777777" w:rsidR="008F65EC" w:rsidRDefault="008F65EC" w:rsidP="00AC75B9">
            <w:pPr>
              <w:pStyle w:val="ConcurTableText8pt0"/>
              <w:keepLines/>
            </w:pPr>
          </w:p>
        </w:tc>
        <w:tc>
          <w:tcPr>
            <w:tcW w:w="4012" w:type="pct"/>
            <w:shd w:val="clear" w:color="auto" w:fill="auto"/>
          </w:tcPr>
          <w:p w14:paraId="026546E6" w14:textId="77777777" w:rsidR="008F65EC" w:rsidRDefault="008F65EC" w:rsidP="00AC75B9">
            <w:pPr>
              <w:pStyle w:val="ConcurTableText8pt0"/>
              <w:keepLines/>
            </w:pPr>
            <w:r w:rsidRPr="00ED1AB5">
              <w:t>Refundable fare in cabin classes: [CabinList] is [condition] the cheapest fare in flight plus [difference] [currencyOrPercent]</w:t>
            </w:r>
          </w:p>
        </w:tc>
      </w:tr>
      <w:tr w:rsidR="008F65EC" w:rsidRPr="00A36343" w14:paraId="7993BAE5" w14:textId="77777777" w:rsidTr="007628BF">
        <w:tc>
          <w:tcPr>
            <w:tcW w:w="988" w:type="pct"/>
            <w:vMerge/>
          </w:tcPr>
          <w:p w14:paraId="598B7330" w14:textId="77777777" w:rsidR="008F65EC" w:rsidRDefault="008F65EC" w:rsidP="00AC75B9">
            <w:pPr>
              <w:pStyle w:val="ConcurTableText8pt0"/>
              <w:keepLines/>
            </w:pPr>
          </w:p>
        </w:tc>
        <w:tc>
          <w:tcPr>
            <w:tcW w:w="4012" w:type="pct"/>
            <w:shd w:val="clear" w:color="auto" w:fill="auto"/>
          </w:tcPr>
          <w:p w14:paraId="55CECCCD" w14:textId="77777777" w:rsidR="008F65EC" w:rsidRDefault="008F65EC" w:rsidP="00AC75B9">
            <w:pPr>
              <w:pStyle w:val="ConcurTableText8pt0"/>
              <w:keepLines/>
            </w:pPr>
            <w:r w:rsidRPr="00ED1AB5">
              <w:t>Fare in cabin classes: [CabinList] is [condition] the cheapest refundable fare in flight plus [difference] [currencyOrPercent]</w:t>
            </w:r>
          </w:p>
        </w:tc>
      </w:tr>
      <w:tr w:rsidR="008F65EC" w:rsidRPr="00A36343" w14:paraId="2C4884F8" w14:textId="77777777" w:rsidTr="007628BF">
        <w:tc>
          <w:tcPr>
            <w:tcW w:w="988" w:type="pct"/>
            <w:vMerge/>
          </w:tcPr>
          <w:p w14:paraId="3375EF02" w14:textId="77777777" w:rsidR="008F65EC" w:rsidRDefault="008F65EC" w:rsidP="00AC75B9">
            <w:pPr>
              <w:pStyle w:val="ConcurTableText8pt0"/>
              <w:keepLines/>
            </w:pPr>
          </w:p>
        </w:tc>
        <w:tc>
          <w:tcPr>
            <w:tcW w:w="4012" w:type="pct"/>
            <w:shd w:val="clear" w:color="auto" w:fill="auto"/>
          </w:tcPr>
          <w:p w14:paraId="4E5EF778" w14:textId="77777777" w:rsidR="008F65EC" w:rsidRDefault="008F65EC" w:rsidP="00AC75B9">
            <w:pPr>
              <w:pStyle w:val="ConcurTableText8pt0"/>
              <w:keepLines/>
            </w:pPr>
            <w:r w:rsidRPr="00D732BB">
              <w:t>First leg departure City is [CityCodeList]</w:t>
            </w:r>
          </w:p>
        </w:tc>
      </w:tr>
      <w:tr w:rsidR="008F65EC" w:rsidRPr="00A36343" w14:paraId="2B4FD6BF" w14:textId="77777777" w:rsidTr="007628BF">
        <w:tc>
          <w:tcPr>
            <w:tcW w:w="988" w:type="pct"/>
            <w:vMerge/>
          </w:tcPr>
          <w:p w14:paraId="7521F7C8" w14:textId="77777777" w:rsidR="008F65EC" w:rsidRDefault="008F65EC" w:rsidP="00AC75B9">
            <w:pPr>
              <w:pStyle w:val="ConcurTableText8pt0"/>
              <w:keepLines/>
            </w:pPr>
          </w:p>
        </w:tc>
        <w:tc>
          <w:tcPr>
            <w:tcW w:w="4012" w:type="pct"/>
            <w:shd w:val="clear" w:color="auto" w:fill="auto"/>
          </w:tcPr>
          <w:p w14:paraId="332B9DC1" w14:textId="77777777" w:rsidR="008F65EC" w:rsidRDefault="008F65EC" w:rsidP="00AC75B9">
            <w:pPr>
              <w:pStyle w:val="ConcurTableText8pt0"/>
              <w:keepLines/>
            </w:pPr>
            <w:r w:rsidRPr="00D732BB">
              <w:t>First leg departure City is not [CityCodeList]</w:t>
            </w:r>
          </w:p>
        </w:tc>
      </w:tr>
      <w:tr w:rsidR="008F65EC" w:rsidRPr="00A36343" w14:paraId="62877B74" w14:textId="77777777" w:rsidTr="007628BF">
        <w:tc>
          <w:tcPr>
            <w:tcW w:w="988" w:type="pct"/>
            <w:vMerge/>
          </w:tcPr>
          <w:p w14:paraId="30EE2ADD" w14:textId="77777777" w:rsidR="008F65EC" w:rsidRDefault="008F65EC" w:rsidP="00AC75B9">
            <w:pPr>
              <w:pStyle w:val="ConcurTableText8pt0"/>
              <w:keepLines/>
            </w:pPr>
          </w:p>
        </w:tc>
        <w:tc>
          <w:tcPr>
            <w:tcW w:w="4012" w:type="pct"/>
            <w:shd w:val="clear" w:color="auto" w:fill="auto"/>
          </w:tcPr>
          <w:p w14:paraId="3BEF3315" w14:textId="77777777" w:rsidR="008F65EC" w:rsidRDefault="008F65EC" w:rsidP="00AC75B9">
            <w:pPr>
              <w:pStyle w:val="ConcurTableText8pt0"/>
              <w:keepLines/>
            </w:pPr>
            <w:r w:rsidRPr="00D732BB">
              <w:t>First leg arrival City is [CityCodeList]</w:t>
            </w:r>
          </w:p>
        </w:tc>
      </w:tr>
      <w:tr w:rsidR="008F65EC" w:rsidRPr="00A36343" w14:paraId="33F68E24" w14:textId="77777777" w:rsidTr="007628BF">
        <w:tc>
          <w:tcPr>
            <w:tcW w:w="988" w:type="pct"/>
            <w:vMerge/>
          </w:tcPr>
          <w:p w14:paraId="0297EE48" w14:textId="77777777" w:rsidR="008F65EC" w:rsidRDefault="008F65EC" w:rsidP="00AC75B9">
            <w:pPr>
              <w:pStyle w:val="ConcurTableText8pt0"/>
              <w:keepLines/>
            </w:pPr>
          </w:p>
        </w:tc>
        <w:tc>
          <w:tcPr>
            <w:tcW w:w="4012" w:type="pct"/>
            <w:shd w:val="clear" w:color="auto" w:fill="auto"/>
          </w:tcPr>
          <w:p w14:paraId="199CEB2B" w14:textId="77777777" w:rsidR="008F65EC" w:rsidRDefault="008F65EC" w:rsidP="00AC75B9">
            <w:pPr>
              <w:pStyle w:val="ConcurTableText8pt0"/>
              <w:keepLines/>
            </w:pPr>
            <w:r w:rsidRPr="00D732BB">
              <w:t>First leg arrival City is not [CityCodeList]</w:t>
            </w:r>
          </w:p>
        </w:tc>
      </w:tr>
      <w:tr w:rsidR="008F65EC" w:rsidRPr="00A36343" w14:paraId="762F4FB1" w14:textId="77777777" w:rsidTr="007628BF">
        <w:tc>
          <w:tcPr>
            <w:tcW w:w="988" w:type="pct"/>
            <w:vMerge/>
          </w:tcPr>
          <w:p w14:paraId="14B7CA6E" w14:textId="77777777" w:rsidR="008F65EC" w:rsidRDefault="008F65EC" w:rsidP="00AC75B9">
            <w:pPr>
              <w:pStyle w:val="ConcurTableText8pt0"/>
              <w:keepLines/>
            </w:pPr>
          </w:p>
        </w:tc>
        <w:tc>
          <w:tcPr>
            <w:tcW w:w="4012" w:type="pct"/>
            <w:shd w:val="clear" w:color="auto" w:fill="auto"/>
          </w:tcPr>
          <w:p w14:paraId="69DD9F25" w14:textId="77777777" w:rsidR="008F65EC" w:rsidRDefault="008F65EC" w:rsidP="00AC75B9">
            <w:pPr>
              <w:pStyle w:val="ConcurTableText8pt0"/>
              <w:keepLines/>
            </w:pPr>
            <w:r w:rsidRPr="00095697">
              <w:t>User requested Area Airports and flights do not depart from/return to the same airport</w:t>
            </w:r>
          </w:p>
        </w:tc>
      </w:tr>
      <w:tr w:rsidR="008F65EC" w:rsidRPr="00A36343" w14:paraId="56B60FA9" w14:textId="77777777" w:rsidTr="007628BF">
        <w:tc>
          <w:tcPr>
            <w:tcW w:w="988" w:type="pct"/>
            <w:vMerge/>
          </w:tcPr>
          <w:p w14:paraId="10111FCE" w14:textId="77777777" w:rsidR="008F65EC" w:rsidRDefault="008F65EC" w:rsidP="00AC75B9">
            <w:pPr>
              <w:pStyle w:val="ConcurTableText8pt0"/>
              <w:keepLines/>
            </w:pPr>
          </w:p>
        </w:tc>
        <w:tc>
          <w:tcPr>
            <w:tcW w:w="4012" w:type="pct"/>
            <w:shd w:val="clear" w:color="auto" w:fill="auto"/>
          </w:tcPr>
          <w:p w14:paraId="7BFDE7E4" w14:textId="77777777" w:rsidR="008F65EC" w:rsidRDefault="008F65EC" w:rsidP="00AC75B9">
            <w:pPr>
              <w:pStyle w:val="ConcurTableText8pt0"/>
              <w:keepLines/>
            </w:pPr>
            <w:r w:rsidRPr="00095697">
              <w:t>Airline is [CarrierList] and brand name is [BrandedFareNameList]</w:t>
            </w:r>
          </w:p>
        </w:tc>
      </w:tr>
      <w:tr w:rsidR="008F65EC" w:rsidRPr="00A36343" w14:paraId="15C01C4E" w14:textId="77777777" w:rsidTr="007628BF">
        <w:tc>
          <w:tcPr>
            <w:tcW w:w="988" w:type="pct"/>
            <w:vMerge/>
          </w:tcPr>
          <w:p w14:paraId="2183ADB9" w14:textId="77777777" w:rsidR="008F65EC" w:rsidRDefault="008F65EC" w:rsidP="00AC75B9">
            <w:pPr>
              <w:pStyle w:val="ConcurTableText8pt0"/>
              <w:keepLines/>
            </w:pPr>
          </w:p>
        </w:tc>
        <w:tc>
          <w:tcPr>
            <w:tcW w:w="4012" w:type="pct"/>
            <w:shd w:val="clear" w:color="auto" w:fill="auto"/>
          </w:tcPr>
          <w:p w14:paraId="53AC5830" w14:textId="77777777" w:rsidR="008F65EC" w:rsidRDefault="008F65EC" w:rsidP="00AC75B9">
            <w:pPr>
              <w:pStyle w:val="ConcurTableText8pt0"/>
              <w:keepLines/>
            </w:pPr>
            <w:r w:rsidRPr="00095697">
              <w:t>One or more fare basis codes contain [FareBasisText]</w:t>
            </w:r>
          </w:p>
        </w:tc>
      </w:tr>
      <w:tr w:rsidR="008F65EC" w:rsidRPr="00A36343" w14:paraId="1A9267B7" w14:textId="77777777" w:rsidTr="007628BF">
        <w:tc>
          <w:tcPr>
            <w:tcW w:w="988" w:type="pct"/>
            <w:vMerge/>
          </w:tcPr>
          <w:p w14:paraId="060AA146" w14:textId="77777777" w:rsidR="008F65EC" w:rsidRDefault="008F65EC" w:rsidP="00AC75B9">
            <w:pPr>
              <w:pStyle w:val="ConcurTableText8pt0"/>
              <w:keepLines/>
            </w:pPr>
          </w:p>
        </w:tc>
        <w:tc>
          <w:tcPr>
            <w:tcW w:w="4012" w:type="pct"/>
            <w:shd w:val="clear" w:color="auto" w:fill="auto"/>
          </w:tcPr>
          <w:p w14:paraId="60D9B21A" w14:textId="77777777" w:rsidR="008F65EC" w:rsidRDefault="008F65EC" w:rsidP="00AC75B9">
            <w:pPr>
              <w:pStyle w:val="ConcurTableText8pt0"/>
              <w:keepLines/>
            </w:pPr>
            <w:r w:rsidRPr="00FB1A4B">
              <w:t>One or more fare basis codes do not contain [FareBasisText]</w:t>
            </w:r>
          </w:p>
        </w:tc>
      </w:tr>
      <w:tr w:rsidR="008F65EC" w:rsidRPr="00A36343" w14:paraId="2B32BDC5" w14:textId="77777777" w:rsidTr="007628BF">
        <w:tc>
          <w:tcPr>
            <w:tcW w:w="988" w:type="pct"/>
            <w:vMerge w:val="restart"/>
            <w:shd w:val="clear" w:color="auto" w:fill="auto"/>
          </w:tcPr>
          <w:p w14:paraId="7DA189E7" w14:textId="77777777" w:rsidR="008F65EC" w:rsidRDefault="008F65EC" w:rsidP="00AC75B9">
            <w:pPr>
              <w:pStyle w:val="ConcurTableText8pt0"/>
              <w:keepLines/>
            </w:pPr>
            <w:r w:rsidRPr="00FB1A4B">
              <w:t>Class of service</w:t>
            </w:r>
            <w:r>
              <w:t xml:space="preserve"> </w:t>
            </w:r>
            <w:r w:rsidRPr="00FB1A4B">
              <w:t>(unique from flight group)</w:t>
            </w:r>
          </w:p>
        </w:tc>
        <w:tc>
          <w:tcPr>
            <w:tcW w:w="4012" w:type="pct"/>
            <w:shd w:val="clear" w:color="auto" w:fill="auto"/>
          </w:tcPr>
          <w:p w14:paraId="39346C7D" w14:textId="77777777" w:rsidR="008F65EC" w:rsidRDefault="008F65EC" w:rsidP="00AC75B9">
            <w:pPr>
              <w:pStyle w:val="ConcurTableText8pt0"/>
              <w:keepLines/>
            </w:pPr>
            <w:r w:rsidRPr="00B47677">
              <w:t>Cabin classes allowed: [CabinClasses]</w:t>
            </w:r>
          </w:p>
        </w:tc>
      </w:tr>
      <w:tr w:rsidR="008F65EC" w:rsidRPr="00A36343" w14:paraId="7FE3DD21" w14:textId="77777777" w:rsidTr="007628BF">
        <w:tc>
          <w:tcPr>
            <w:tcW w:w="988" w:type="pct"/>
            <w:vMerge/>
          </w:tcPr>
          <w:p w14:paraId="54A6F78C" w14:textId="77777777" w:rsidR="008F65EC" w:rsidRDefault="008F65EC" w:rsidP="00AC75B9">
            <w:pPr>
              <w:pStyle w:val="ConcurTableText8pt0"/>
              <w:keepLines/>
            </w:pPr>
          </w:p>
        </w:tc>
        <w:tc>
          <w:tcPr>
            <w:tcW w:w="4012" w:type="pct"/>
            <w:shd w:val="clear" w:color="auto" w:fill="auto"/>
          </w:tcPr>
          <w:p w14:paraId="24738C8E" w14:textId="77777777" w:rsidR="008F65EC" w:rsidRDefault="008F65EC" w:rsidP="00AC75B9">
            <w:pPr>
              <w:pStyle w:val="ConcurTableText8pt0"/>
              <w:keepLines/>
            </w:pPr>
            <w:r w:rsidRPr="00B47677">
              <w:t>Leg duration [condition] that of the shortest option available plus [minutes] minutes, [incExcLayovers] layovers</w:t>
            </w:r>
          </w:p>
        </w:tc>
      </w:tr>
      <w:tr w:rsidR="008F65EC" w:rsidRPr="00A36343" w14:paraId="62FD2F35" w14:textId="77777777" w:rsidTr="007628BF">
        <w:tc>
          <w:tcPr>
            <w:tcW w:w="988" w:type="pct"/>
            <w:vMerge/>
          </w:tcPr>
          <w:p w14:paraId="63A72802" w14:textId="77777777" w:rsidR="008F65EC" w:rsidRDefault="008F65EC" w:rsidP="00AC75B9">
            <w:pPr>
              <w:pStyle w:val="ConcurTableText8pt0"/>
              <w:keepLines/>
            </w:pPr>
          </w:p>
        </w:tc>
        <w:tc>
          <w:tcPr>
            <w:tcW w:w="4012" w:type="pct"/>
            <w:shd w:val="clear" w:color="auto" w:fill="auto"/>
          </w:tcPr>
          <w:p w14:paraId="1EB6B9A8" w14:textId="77777777" w:rsidR="008F65EC" w:rsidRDefault="008F65EC" w:rsidP="00AC75B9">
            <w:pPr>
              <w:pStyle w:val="ConcurTableText8pt0"/>
              <w:keepLines/>
            </w:pPr>
            <w:r w:rsidRPr="00B47677">
              <w:t>Waitlist cabin(s) are available and allowed</w:t>
            </w:r>
          </w:p>
        </w:tc>
      </w:tr>
    </w:tbl>
    <w:p w14:paraId="2608E18B" w14:textId="77777777" w:rsidR="008F65EC" w:rsidRDefault="008F65EC" w:rsidP="00AF336E">
      <w:pPr>
        <w:pStyle w:val="Heading4"/>
      </w:pPr>
      <w:bookmarkStart w:id="67" w:name="PreliminaryInfo"/>
      <w:bookmarkStart w:id="68" w:name="Section1%3AFeatureDescriptionandOverview"/>
      <w:bookmarkStart w:id="69" w:name="Section2%3AUser%2FAdminExperience"/>
      <w:bookmarkStart w:id="70" w:name="Section3%3AConfiguration%2FFeatureActiva"/>
      <w:bookmarkEnd w:id="67"/>
      <w:bookmarkEnd w:id="68"/>
      <w:bookmarkEnd w:id="69"/>
      <w:bookmarkEnd w:id="70"/>
      <w:r w:rsidRPr="007D20BE">
        <w:t>Configuration for Professional and Standard Travel</w:t>
      </w:r>
    </w:p>
    <w:p w14:paraId="3DC14A71" w14:textId="77777777" w:rsidR="008F65EC" w:rsidRPr="00557D1D" w:rsidRDefault="008F65EC" w:rsidP="00AF336E">
      <w:pPr>
        <w:pStyle w:val="ConcurBodyText"/>
      </w:pPr>
      <w:r>
        <w:t>No additional steps are required by administrators to support this change. However, SAP Concur recommends that clients provide messaging within Concur Travel to inform travelers of the updated rule set.</w:t>
      </w:r>
    </w:p>
    <w:p w14:paraId="3B51ACB0" w14:textId="6D7BADFE" w:rsidR="008F65EC" w:rsidRPr="00292D18" w:rsidRDefault="008F65EC" w:rsidP="00B67B7F">
      <w:pPr>
        <w:pStyle w:val="Heading3"/>
        <w:rPr>
          <w:rFonts w:eastAsia="Verdana" w:cs="Verdana"/>
          <w:bCs/>
          <w:color w:val="000000"/>
          <w:szCs w:val="24"/>
        </w:rPr>
      </w:pPr>
      <w:bookmarkStart w:id="71" w:name="_Toc157169779"/>
      <w:r w:rsidRPr="00BA4B8B">
        <w:t xml:space="preserve">**Planned Changes** </w:t>
      </w:r>
      <w:r w:rsidRPr="00BA4B8B">
        <w:rPr>
          <w:rFonts w:eastAsia="Verdana" w:cs="Verdana"/>
          <w:bCs/>
          <w:color w:val="000000"/>
          <w:szCs w:val="24"/>
        </w:rPr>
        <w:t>New Concur Travel Experience: Renfe Multiple Violation Reasons (Professional Edition Only)</w:t>
      </w:r>
      <w:bookmarkEnd w:id="71"/>
    </w:p>
    <w:p w14:paraId="475ABB65" w14:textId="77777777" w:rsidR="008F65EC" w:rsidRPr="00292D18" w:rsidRDefault="008F65EC" w:rsidP="00B67B7F">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8F65EC" w14:paraId="1604DFD7" w14:textId="77777777" w:rsidTr="00E35412">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7ED3FB43"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255B36EC"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3756BFB2" w14:textId="77777777" w:rsidR="008F65EC" w:rsidRPr="00292D18" w:rsidRDefault="008F65EC" w:rsidP="00E35412">
            <w:pPr>
              <w:pStyle w:val="ConcurTableHeadCentered8pt"/>
              <w:rPr>
                <w:rFonts w:eastAsia="Verdana" w:cs="Verdana"/>
                <w:bCs/>
                <w:szCs w:val="16"/>
              </w:rPr>
            </w:pPr>
            <w:r w:rsidRPr="00292D18">
              <w:rPr>
                <w:rFonts w:eastAsia="Verdana" w:cs="Verdana"/>
                <w:bCs/>
                <w:szCs w:val="16"/>
              </w:rPr>
              <w:t>Feature Target Release Date</w:t>
            </w:r>
          </w:p>
        </w:tc>
      </w:tr>
      <w:tr w:rsidR="008F65EC" w14:paraId="45DD517D" w14:textId="77777777" w:rsidTr="00E35412">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540BFC38" w14:textId="77777777" w:rsidR="008F65EC" w:rsidRDefault="008F65EC" w:rsidP="00E35412">
            <w:pPr>
              <w:pStyle w:val="ConcurTableText8ptCenter"/>
              <w:keepNext/>
              <w:rPr>
                <w:rFonts w:eastAsia="Verdana" w:cs="Verdana"/>
                <w:szCs w:val="16"/>
              </w:rPr>
            </w:pPr>
            <w:r>
              <w:rPr>
                <w:rFonts w:eastAsia="Verdana" w:cs="Verdana"/>
                <w:szCs w:val="16"/>
              </w:rPr>
              <w:t>December</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6AD7C443" w14:textId="77777777" w:rsidR="008F65EC" w:rsidRDefault="008F65EC" w:rsidP="00E35412">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729128F6" w14:textId="77777777" w:rsidR="008F65EC" w:rsidRDefault="008F65EC" w:rsidP="00E35412">
            <w:pPr>
              <w:pStyle w:val="ConcurTableText8ptCenter"/>
              <w:keepNext/>
              <w:rPr>
                <w:rFonts w:eastAsia="Verdana" w:cs="Verdana"/>
                <w:szCs w:val="16"/>
              </w:rPr>
            </w:pPr>
            <w:r>
              <w:rPr>
                <w:rFonts w:eastAsia="Verdana" w:cs="Verdana"/>
                <w:szCs w:val="16"/>
              </w:rPr>
              <w:t>Q1 2024</w:t>
            </w:r>
          </w:p>
        </w:tc>
      </w:tr>
      <w:tr w:rsidR="008F65EC" w14:paraId="54E01BAE" w14:textId="77777777" w:rsidTr="00E35412">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568C0672" w14:textId="77777777" w:rsidR="008F65EC" w:rsidRDefault="008F65EC" w:rsidP="00E35412">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3492BB01" w14:textId="77777777" w:rsidR="008F65EC" w:rsidRPr="00292D18" w:rsidRDefault="008F65EC" w:rsidP="00B67B7F">
      <w:pPr>
        <w:keepNext/>
        <w:spacing w:before="20" w:after="20"/>
        <w:rPr>
          <w:rFonts w:cs="Verdana"/>
          <w:color w:val="000000"/>
          <w:sz w:val="14"/>
          <w:szCs w:val="14"/>
        </w:rPr>
      </w:pPr>
    </w:p>
    <w:tbl>
      <w:tblPr>
        <w:tblW w:w="8632" w:type="dxa"/>
        <w:tblLayout w:type="fixed"/>
        <w:tblLook w:val="04A0" w:firstRow="1" w:lastRow="0" w:firstColumn="1" w:lastColumn="0" w:noHBand="0" w:noVBand="1"/>
      </w:tblPr>
      <w:tblGrid>
        <w:gridCol w:w="699"/>
        <w:gridCol w:w="806"/>
        <w:gridCol w:w="2537"/>
        <w:gridCol w:w="630"/>
        <w:gridCol w:w="3960"/>
      </w:tblGrid>
      <w:tr w:rsidR="008F65EC" w14:paraId="79202916" w14:textId="77777777" w:rsidTr="008A0715">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C1CD234" w14:textId="77777777" w:rsidR="008F65EC" w:rsidRDefault="008F65EC" w:rsidP="00E35412">
            <w:pPr>
              <w:pStyle w:val="ConcurTableText8ptCenter"/>
              <w:keepNext/>
              <w:rPr>
                <w:rFonts w:eastAsia="Verdana" w:cs="Verdana"/>
                <w:szCs w:val="16"/>
              </w:rPr>
            </w:pPr>
            <w:r w:rsidRPr="2F722F95">
              <w:rPr>
                <w:rFonts w:eastAsia="Verdana" w:cs="Verdana"/>
                <w:b/>
                <w:bCs/>
                <w:szCs w:val="16"/>
              </w:rPr>
              <w:t>Prof</w:t>
            </w:r>
          </w:p>
        </w:tc>
        <w:tc>
          <w:tcPr>
            <w:tcW w:w="806" w:type="dxa"/>
            <w:tcBorders>
              <w:top w:val="single" w:sz="6" w:space="0" w:color="auto"/>
              <w:left w:val="single" w:sz="6" w:space="0" w:color="auto"/>
              <w:bottom w:val="single" w:sz="6" w:space="0" w:color="auto"/>
              <w:right w:val="single" w:sz="6" w:space="0" w:color="auto"/>
            </w:tcBorders>
            <w:shd w:val="clear" w:color="auto" w:fill="D9D9D9"/>
            <w:vAlign w:val="center"/>
          </w:tcPr>
          <w:p w14:paraId="78B9019C" w14:textId="77777777" w:rsidR="008F65EC" w:rsidRDefault="008F65EC" w:rsidP="00E35412">
            <w:pPr>
              <w:pStyle w:val="ConcurTableText8pt"/>
              <w:keepNext/>
              <w:jc w:val="center"/>
              <w:rPr>
                <w:rFonts w:eastAsia="Verdana" w:cs="Verdana"/>
                <w:szCs w:val="16"/>
              </w:rPr>
            </w:pPr>
            <w:r w:rsidRPr="2F722F95">
              <w:rPr>
                <w:rFonts w:eastAsia="Verdana" w:cs="Verdana"/>
                <w:b/>
                <w:bCs/>
                <w:szCs w:val="16"/>
              </w:rPr>
              <w:t>Stan</w:t>
            </w:r>
          </w:p>
        </w:tc>
        <w:tc>
          <w:tcPr>
            <w:tcW w:w="7127" w:type="dxa"/>
            <w:gridSpan w:val="3"/>
            <w:tcBorders>
              <w:top w:val="single" w:sz="6" w:space="0" w:color="auto"/>
              <w:left w:val="single" w:sz="6" w:space="0" w:color="auto"/>
              <w:bottom w:val="single" w:sz="6" w:space="0" w:color="auto"/>
              <w:right w:val="single" w:sz="6" w:space="0" w:color="auto"/>
            </w:tcBorders>
            <w:shd w:val="clear" w:color="auto" w:fill="D9D9D9"/>
          </w:tcPr>
          <w:p w14:paraId="6C7FAD16" w14:textId="77777777" w:rsidR="008F65EC" w:rsidRDefault="008F65EC" w:rsidP="00E35412">
            <w:pPr>
              <w:pStyle w:val="ConcurTableText8pt"/>
              <w:keepNext/>
              <w:rPr>
                <w:rFonts w:eastAsia="Verdana" w:cs="Verdana"/>
                <w:szCs w:val="16"/>
              </w:rPr>
            </w:pPr>
            <w:r>
              <w:rPr>
                <w:rFonts w:ascii="Wingdings 3" w:eastAsia="Wingdings 3" w:hAnsi="Wingdings 3" w:cs="Wingdings 3"/>
              </w:rPr>
              <w:t>Å</w:t>
            </w:r>
            <w:r>
              <w:t xml:space="preserve"> </w:t>
            </w:r>
            <w:r>
              <w:rPr>
                <w:rFonts w:ascii="Wingdings 3" w:eastAsia="Wingdings 3" w:hAnsi="Wingdings 3" w:cs="Wingdings 3"/>
              </w:rPr>
              <w:t>Å</w:t>
            </w:r>
            <w:r>
              <w:t xml:space="preserve"> </w:t>
            </w:r>
            <w:r w:rsidRPr="2F722F95">
              <w:rPr>
                <w:rFonts w:eastAsia="Verdana" w:cs="Verdana"/>
                <w:b/>
                <w:bCs/>
                <w:szCs w:val="16"/>
              </w:rPr>
              <w:t>Edition</w:t>
            </w:r>
          </w:p>
        </w:tc>
      </w:tr>
      <w:tr w:rsidR="008F65EC" w14:paraId="2C0843CD" w14:textId="77777777" w:rsidTr="008A0715">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61D53A2F" w14:textId="77777777" w:rsidR="008F65EC" w:rsidRDefault="008F65EC" w:rsidP="00E35412">
            <w:pPr>
              <w:pStyle w:val="ConcurTableText8ptCenter"/>
              <w:keepNext/>
              <w:rPr>
                <w:rFonts w:eastAsia="Verdana" w:cs="Verdana"/>
                <w:szCs w:val="16"/>
              </w:rPr>
            </w:pPr>
          </w:p>
        </w:tc>
        <w:tc>
          <w:tcPr>
            <w:tcW w:w="806" w:type="dxa"/>
            <w:tcBorders>
              <w:top w:val="single" w:sz="6" w:space="0" w:color="auto"/>
              <w:left w:val="dotted" w:sz="6" w:space="0" w:color="auto"/>
              <w:bottom w:val="dotted" w:sz="6" w:space="0" w:color="auto"/>
              <w:right w:val="single" w:sz="6" w:space="0" w:color="auto"/>
            </w:tcBorders>
            <w:shd w:val="clear" w:color="auto" w:fill="FFFFCC"/>
            <w:vAlign w:val="center"/>
          </w:tcPr>
          <w:p w14:paraId="4C260D64" w14:textId="77777777" w:rsidR="008F65EC" w:rsidRDefault="008F65EC" w:rsidP="00E35412">
            <w:pPr>
              <w:keepNext/>
              <w:spacing w:before="20" w:after="20"/>
              <w:jc w:val="center"/>
              <w:rPr>
                <w:rFonts w:cs="Verdana"/>
                <w:sz w:val="16"/>
                <w:szCs w:val="16"/>
              </w:rPr>
            </w:pPr>
          </w:p>
        </w:tc>
        <w:tc>
          <w:tcPr>
            <w:tcW w:w="7127" w:type="dxa"/>
            <w:gridSpan w:val="3"/>
            <w:tcBorders>
              <w:top w:val="single" w:sz="6" w:space="0" w:color="auto"/>
              <w:left w:val="single" w:sz="6" w:space="0" w:color="auto"/>
              <w:bottom w:val="dotted" w:sz="6" w:space="0" w:color="auto"/>
              <w:right w:val="single" w:sz="6" w:space="0" w:color="auto"/>
            </w:tcBorders>
          </w:tcPr>
          <w:p w14:paraId="6ADC99E1" w14:textId="77777777" w:rsidR="008F65EC" w:rsidRDefault="008F65EC" w:rsidP="00E35412">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8F65EC" w14:paraId="7355C3A2" w14:textId="77777777" w:rsidTr="008A071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41DDB13" w14:textId="77777777" w:rsidR="008F65EC" w:rsidRDefault="008F65EC" w:rsidP="00E35412">
            <w:pPr>
              <w:keepNext/>
              <w:spacing w:before="20" w:after="20"/>
              <w:jc w:val="center"/>
              <w:rPr>
                <w:rFonts w:cs="Verdana"/>
                <w:sz w:val="16"/>
                <w:szCs w:val="16"/>
              </w:rPr>
            </w:pPr>
            <w:r>
              <w:rPr>
                <w:rFonts w:cs="Verdana"/>
                <w:sz w:val="16"/>
                <w:szCs w:val="16"/>
              </w:rPr>
              <w:t>X</w:t>
            </w: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186A4C4F" w14:textId="77777777" w:rsidR="008F65EC" w:rsidRDefault="008F65EC" w:rsidP="00E35412">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40FE3576" w14:textId="77777777" w:rsidR="008F65EC" w:rsidRDefault="008F65EC" w:rsidP="00E35412">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8F65EC" w14:paraId="2C081379" w14:textId="77777777" w:rsidTr="008A0715">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3C3F20E7" w14:textId="77777777" w:rsidR="008F65EC" w:rsidRDefault="008F65EC" w:rsidP="00E35412">
            <w:pPr>
              <w:keepNext/>
              <w:spacing w:before="20" w:after="20"/>
              <w:jc w:val="center"/>
              <w:rPr>
                <w:rFonts w:cs="Verdana"/>
                <w:sz w:val="16"/>
                <w:szCs w:val="16"/>
              </w:rPr>
            </w:pPr>
          </w:p>
        </w:tc>
        <w:tc>
          <w:tcPr>
            <w:tcW w:w="806" w:type="dxa"/>
            <w:tcBorders>
              <w:top w:val="dotted" w:sz="6" w:space="0" w:color="auto"/>
              <w:left w:val="dotted" w:sz="6" w:space="0" w:color="auto"/>
              <w:bottom w:val="dotted" w:sz="6" w:space="0" w:color="auto"/>
              <w:right w:val="single" w:sz="6" w:space="0" w:color="auto"/>
            </w:tcBorders>
            <w:shd w:val="clear" w:color="auto" w:fill="FFFFCC"/>
            <w:vAlign w:val="center"/>
          </w:tcPr>
          <w:p w14:paraId="5CDE0BEB" w14:textId="77777777" w:rsidR="008F65EC" w:rsidRDefault="008F65EC" w:rsidP="00E35412">
            <w:pPr>
              <w:keepNext/>
              <w:spacing w:before="20" w:after="20"/>
              <w:jc w:val="center"/>
              <w:rPr>
                <w:rFonts w:cs="Verdana"/>
                <w:sz w:val="16"/>
                <w:szCs w:val="16"/>
              </w:rPr>
            </w:pPr>
          </w:p>
        </w:tc>
        <w:tc>
          <w:tcPr>
            <w:tcW w:w="7127" w:type="dxa"/>
            <w:gridSpan w:val="3"/>
            <w:tcBorders>
              <w:top w:val="dotted" w:sz="6" w:space="0" w:color="auto"/>
              <w:left w:val="single" w:sz="6" w:space="0" w:color="auto"/>
              <w:bottom w:val="dotted" w:sz="6" w:space="0" w:color="auto"/>
              <w:right w:val="single" w:sz="6" w:space="0" w:color="auto"/>
            </w:tcBorders>
          </w:tcPr>
          <w:p w14:paraId="4D7C1395" w14:textId="77777777" w:rsidR="008F65EC" w:rsidRDefault="008F65EC" w:rsidP="00E35412">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8F65EC" w14:paraId="29CC61CA" w14:textId="77777777" w:rsidTr="008A0715">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CDFC25A" w14:textId="77777777" w:rsidR="008F65EC" w:rsidRDefault="008F65EC" w:rsidP="00E35412">
            <w:pPr>
              <w:keepNext/>
              <w:spacing w:before="20" w:after="20"/>
              <w:jc w:val="center"/>
              <w:rPr>
                <w:rFonts w:cs="Verdana"/>
                <w:sz w:val="16"/>
                <w:szCs w:val="16"/>
              </w:rPr>
            </w:pPr>
          </w:p>
        </w:tc>
        <w:tc>
          <w:tcPr>
            <w:tcW w:w="806" w:type="dxa"/>
            <w:tcBorders>
              <w:top w:val="dotted" w:sz="6" w:space="0" w:color="auto"/>
              <w:left w:val="dotted" w:sz="6" w:space="0" w:color="auto"/>
              <w:bottom w:val="single" w:sz="6" w:space="0" w:color="auto"/>
              <w:right w:val="single" w:sz="6" w:space="0" w:color="auto"/>
            </w:tcBorders>
            <w:shd w:val="clear" w:color="auto" w:fill="FFFFCC"/>
            <w:vAlign w:val="center"/>
          </w:tcPr>
          <w:p w14:paraId="3F2FD5C8" w14:textId="77777777" w:rsidR="008F65EC" w:rsidRDefault="008F65EC" w:rsidP="00E35412">
            <w:pPr>
              <w:keepNext/>
              <w:spacing w:before="20" w:after="20"/>
              <w:jc w:val="center"/>
              <w:rPr>
                <w:rFonts w:cs="Verdana"/>
                <w:sz w:val="16"/>
                <w:szCs w:val="16"/>
              </w:rPr>
            </w:pPr>
            <w:r>
              <w:rPr>
                <w:rFonts w:cs="Verdana"/>
                <w:sz w:val="16"/>
                <w:szCs w:val="16"/>
              </w:rPr>
              <w:t>X</w:t>
            </w:r>
          </w:p>
        </w:tc>
        <w:tc>
          <w:tcPr>
            <w:tcW w:w="7127" w:type="dxa"/>
            <w:gridSpan w:val="3"/>
            <w:tcBorders>
              <w:top w:val="dotted" w:sz="6" w:space="0" w:color="auto"/>
              <w:left w:val="single" w:sz="6" w:space="0" w:color="auto"/>
              <w:bottom w:val="single" w:sz="6" w:space="0" w:color="auto"/>
              <w:right w:val="single" w:sz="6" w:space="0" w:color="auto"/>
            </w:tcBorders>
          </w:tcPr>
          <w:p w14:paraId="29292064" w14:textId="77777777" w:rsidR="008F65EC" w:rsidRDefault="008F65EC" w:rsidP="00E35412">
            <w:pPr>
              <w:pStyle w:val="ConcurTableText8pt"/>
              <w:keepNext/>
              <w:rPr>
                <w:rFonts w:eastAsia="Verdana" w:cs="Verdana"/>
                <w:szCs w:val="16"/>
              </w:rPr>
            </w:pPr>
            <w:r w:rsidRPr="2F722F95">
              <w:rPr>
                <w:rFonts w:eastAsia="Verdana" w:cs="Verdana"/>
                <w:b/>
                <w:bCs/>
                <w:szCs w:val="16"/>
              </w:rPr>
              <w:t>Does not apply to this edition</w:t>
            </w:r>
          </w:p>
        </w:tc>
      </w:tr>
      <w:tr w:rsidR="008F65EC" w14:paraId="70DF915F" w14:textId="77777777" w:rsidTr="008A0715">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0D04479" w14:textId="77777777" w:rsidR="008F65EC" w:rsidRDefault="008F65EC" w:rsidP="00E35412">
            <w:pPr>
              <w:pStyle w:val="ConcurTableText8pt"/>
              <w:keepNext/>
              <w:rPr>
                <w:rFonts w:eastAsia="Verdana" w:cs="Verdana"/>
                <w:szCs w:val="16"/>
              </w:rPr>
            </w:pPr>
            <w:r w:rsidRPr="2F722F95">
              <w:rPr>
                <w:rFonts w:eastAsia="Verdana" w:cs="Verdana"/>
                <w:b/>
                <w:bCs/>
                <w:szCs w:val="16"/>
              </w:rPr>
              <w:t>Source / Solution Suggestion</w:t>
            </w:r>
          </w:p>
        </w:tc>
      </w:tr>
      <w:tr w:rsidR="008F65EC" w14:paraId="05FFD844" w14:textId="77777777" w:rsidTr="008A0715">
        <w:tc>
          <w:tcPr>
            <w:tcW w:w="1505" w:type="dxa"/>
            <w:gridSpan w:val="2"/>
            <w:tcBorders>
              <w:top w:val="single" w:sz="6" w:space="0" w:color="auto"/>
              <w:left w:val="single" w:sz="6" w:space="0" w:color="auto"/>
              <w:bottom w:val="dotted" w:sz="6" w:space="0" w:color="auto"/>
              <w:right w:val="single" w:sz="6" w:space="0" w:color="auto"/>
            </w:tcBorders>
            <w:vAlign w:val="center"/>
          </w:tcPr>
          <w:p w14:paraId="4BD8EB4A" w14:textId="77777777" w:rsidR="008F65EC" w:rsidRDefault="008F65EC" w:rsidP="00E35412">
            <w:pPr>
              <w:pStyle w:val="ConcurTableText8pt"/>
              <w:keepNext/>
              <w:jc w:val="right"/>
              <w:rPr>
                <w:rFonts w:eastAsia="Verdana" w:cs="Verdana"/>
                <w:szCs w:val="16"/>
              </w:rPr>
            </w:pPr>
            <w:r w:rsidRPr="2F722F95">
              <w:rPr>
                <w:rFonts w:eastAsia="Verdana" w:cs="Verdana"/>
                <w:szCs w:val="16"/>
              </w:rPr>
              <w:t>GDS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5BC7406F" w14:textId="77777777" w:rsidR="008F65EC" w:rsidRDefault="008F65EC" w:rsidP="00E35412">
            <w:pPr>
              <w:keepNext/>
              <w:spacing w:before="20" w:after="20"/>
              <w:rPr>
                <w:rFonts w:cs="Verdana"/>
                <w:sz w:val="16"/>
                <w:szCs w:val="16"/>
              </w:rPr>
            </w:pPr>
          </w:p>
        </w:tc>
      </w:tr>
      <w:tr w:rsidR="008F65EC" w14:paraId="22943476" w14:textId="77777777" w:rsidTr="008A0715">
        <w:tc>
          <w:tcPr>
            <w:tcW w:w="1505" w:type="dxa"/>
            <w:gridSpan w:val="2"/>
            <w:tcBorders>
              <w:top w:val="dotted" w:sz="6" w:space="0" w:color="auto"/>
              <w:left w:val="single" w:sz="6" w:space="0" w:color="auto"/>
              <w:bottom w:val="dotted" w:sz="6" w:space="0" w:color="auto"/>
              <w:right w:val="single" w:sz="6" w:space="0" w:color="auto"/>
            </w:tcBorders>
            <w:vAlign w:val="center"/>
          </w:tcPr>
          <w:p w14:paraId="4318586F" w14:textId="77777777" w:rsidR="008F65EC" w:rsidRDefault="008F65EC" w:rsidP="00E35412">
            <w:pPr>
              <w:pStyle w:val="ConcurTableText8pt"/>
              <w:keepNext/>
              <w:jc w:val="right"/>
              <w:rPr>
                <w:rFonts w:eastAsia="Verdana" w:cs="Verdana"/>
                <w:szCs w:val="16"/>
              </w:rPr>
            </w:pPr>
            <w:r w:rsidRPr="2F722F95">
              <w:rPr>
                <w:rFonts w:eastAsia="Verdana" w:cs="Verdana"/>
                <w:szCs w:val="16"/>
              </w:rPr>
              <w:t>Direct</w:t>
            </w:r>
            <w:r>
              <w:rPr>
                <w:rFonts w:eastAsia="Verdana" w:cs="Verdana"/>
                <w:szCs w:val="16"/>
              </w:rPr>
              <w:t xml:space="preserve"> </w:t>
            </w:r>
            <w:r w:rsidRPr="2F722F95">
              <w:rPr>
                <w:rFonts w:eastAsia="Verdana" w:cs="Verdana"/>
                <w:szCs w:val="16"/>
              </w:rPr>
              <w:t>Connect</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180568DA" w14:textId="77777777" w:rsidR="008F65EC" w:rsidRDefault="008F65EC" w:rsidP="00E35412">
            <w:pPr>
              <w:pStyle w:val="ConcurTableText8pt"/>
              <w:keepNext/>
              <w:rPr>
                <w:rFonts w:eastAsia="Verdana" w:cs="Verdana"/>
                <w:szCs w:val="16"/>
              </w:rPr>
            </w:pPr>
            <w:r w:rsidRPr="2F722F95">
              <w:rPr>
                <w:rFonts w:eastAsia="Verdana" w:cs="Verdana"/>
                <w:szCs w:val="16"/>
              </w:rPr>
              <w:t>Renfe</w:t>
            </w:r>
          </w:p>
        </w:tc>
      </w:tr>
      <w:tr w:rsidR="008F65EC" w14:paraId="55A401CD" w14:textId="77777777" w:rsidTr="008A0715">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AAD4E5D" w14:textId="77777777" w:rsidR="008F65EC" w:rsidRDefault="008F65EC" w:rsidP="00E35412">
            <w:pPr>
              <w:pStyle w:val="ConcurTableText8pt"/>
              <w:keepNext/>
              <w:rPr>
                <w:rFonts w:eastAsia="Verdana" w:cs="Verdana"/>
                <w:szCs w:val="16"/>
              </w:rPr>
            </w:pPr>
            <w:r w:rsidRPr="2F722F95">
              <w:rPr>
                <w:rFonts w:eastAsia="Verdana" w:cs="Verdana"/>
                <w:b/>
                <w:bCs/>
                <w:szCs w:val="16"/>
              </w:rPr>
              <w:t>Other</w:t>
            </w:r>
          </w:p>
        </w:tc>
      </w:tr>
      <w:tr w:rsidR="008F65EC" w14:paraId="3D4AB75E" w14:textId="77777777" w:rsidTr="008A0715">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0FE60246"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single" w:sz="6" w:space="0" w:color="auto"/>
              <w:left w:val="single" w:sz="6" w:space="0" w:color="auto"/>
              <w:bottom w:val="dotted" w:sz="6" w:space="0" w:color="auto"/>
              <w:right w:val="single" w:sz="6" w:space="0" w:color="auto"/>
            </w:tcBorders>
          </w:tcPr>
          <w:p w14:paraId="05F1E105" w14:textId="77777777" w:rsidR="008F65EC" w:rsidRDefault="008F65EC" w:rsidP="00E35412">
            <w:pPr>
              <w:pStyle w:val="ConcurTableText8pt"/>
              <w:keepNext/>
              <w:rPr>
                <w:rFonts w:eastAsia="Verdana" w:cs="Verdana"/>
                <w:szCs w:val="16"/>
              </w:rPr>
            </w:pPr>
            <w:r w:rsidRPr="2F722F95">
              <w:rPr>
                <w:rFonts w:eastAsia="Verdana" w:cs="Verdana"/>
                <w:szCs w:val="16"/>
              </w:rPr>
              <w:t xml:space="preserve">EMEA Data Center </w:t>
            </w:r>
          </w:p>
        </w:tc>
        <w:tc>
          <w:tcPr>
            <w:tcW w:w="630" w:type="dxa"/>
            <w:tcBorders>
              <w:top w:val="single" w:sz="6" w:space="0" w:color="auto"/>
              <w:left w:val="single" w:sz="6" w:space="0" w:color="auto"/>
              <w:bottom w:val="dotted" w:sz="6" w:space="0" w:color="auto"/>
              <w:right w:val="single" w:sz="6" w:space="0" w:color="auto"/>
            </w:tcBorders>
            <w:shd w:val="clear" w:color="auto" w:fill="FFFFCC"/>
          </w:tcPr>
          <w:p w14:paraId="2B522907" w14:textId="77777777" w:rsidR="008F65EC" w:rsidRDefault="008F65EC" w:rsidP="00E35412">
            <w:pPr>
              <w:keepNext/>
              <w:spacing w:before="20" w:after="20"/>
              <w:jc w:val="center"/>
              <w:rPr>
                <w:rFonts w:cs="Verdana"/>
                <w:sz w:val="16"/>
                <w:szCs w:val="16"/>
              </w:rPr>
            </w:pPr>
          </w:p>
        </w:tc>
        <w:tc>
          <w:tcPr>
            <w:tcW w:w="3960" w:type="dxa"/>
            <w:tcBorders>
              <w:top w:val="single" w:sz="6" w:space="0" w:color="auto"/>
              <w:left w:val="single" w:sz="6" w:space="0" w:color="auto"/>
              <w:bottom w:val="dotted" w:sz="6" w:space="0" w:color="auto"/>
              <w:right w:val="single" w:sz="6" w:space="0" w:color="auto"/>
            </w:tcBorders>
          </w:tcPr>
          <w:p w14:paraId="09FCAB77" w14:textId="77777777" w:rsidR="008F65EC" w:rsidRDefault="008F65EC" w:rsidP="00E35412">
            <w:pPr>
              <w:pStyle w:val="ConcurTableText8pt"/>
              <w:keepNext/>
              <w:rPr>
                <w:rFonts w:eastAsia="Verdana" w:cs="Verdana"/>
                <w:szCs w:val="16"/>
              </w:rPr>
            </w:pPr>
            <w:r w:rsidRPr="2F722F95">
              <w:rPr>
                <w:rFonts w:eastAsia="Verdana" w:cs="Verdana"/>
                <w:szCs w:val="16"/>
              </w:rPr>
              <w:t>Scan impact</w:t>
            </w:r>
          </w:p>
        </w:tc>
      </w:tr>
      <w:tr w:rsidR="008F65EC" w14:paraId="58B196CC" w14:textId="77777777" w:rsidTr="008A071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6696165" w14:textId="77777777" w:rsidR="008F65EC" w:rsidRDefault="008F65EC" w:rsidP="00E35412">
            <w:pPr>
              <w:pStyle w:val="ConcurTableText8ptCenter"/>
              <w:keepNext/>
              <w:rPr>
                <w:rFonts w:eastAsia="Verdana" w:cs="Verdana"/>
                <w:szCs w:val="16"/>
              </w:rPr>
            </w:pPr>
            <w:r w:rsidRPr="2F722F95">
              <w:rPr>
                <w:rFonts w:eastAsia="Verdana" w:cs="Verdana"/>
                <w:szCs w:val="16"/>
              </w:rPr>
              <w:t>X</w:t>
            </w:r>
          </w:p>
        </w:tc>
        <w:tc>
          <w:tcPr>
            <w:tcW w:w="3343" w:type="dxa"/>
            <w:gridSpan w:val="2"/>
            <w:tcBorders>
              <w:top w:val="dotted" w:sz="6" w:space="0" w:color="auto"/>
              <w:left w:val="single" w:sz="6" w:space="0" w:color="auto"/>
              <w:bottom w:val="dotted" w:sz="6" w:space="0" w:color="auto"/>
              <w:right w:val="single" w:sz="6" w:space="0" w:color="auto"/>
            </w:tcBorders>
          </w:tcPr>
          <w:p w14:paraId="43CA4E23" w14:textId="77777777" w:rsidR="008F65EC" w:rsidRDefault="008F65EC" w:rsidP="00E35412">
            <w:pPr>
              <w:pStyle w:val="ConcurTableText8pt"/>
              <w:keepNext/>
              <w:rPr>
                <w:rFonts w:eastAsia="Verdana" w:cs="Verdana"/>
                <w:szCs w:val="16"/>
              </w:rPr>
            </w:pPr>
            <w:r w:rsidRPr="2F722F95">
              <w:rPr>
                <w:rFonts w:eastAsia="Verdana" w:cs="Verdana"/>
                <w:szCs w:val="16"/>
              </w:rPr>
              <w:t xml:space="preserve">North America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432464AA" w14:textId="77777777" w:rsidR="008F65EC" w:rsidRDefault="008F65EC" w:rsidP="00E3541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6636A054" w14:textId="77777777" w:rsidR="008F65EC" w:rsidRDefault="008F65EC" w:rsidP="00E35412">
            <w:pPr>
              <w:pStyle w:val="ConcurTableText8pt"/>
              <w:keepNext/>
              <w:rPr>
                <w:rFonts w:eastAsia="Verdana" w:cs="Verdana"/>
                <w:szCs w:val="16"/>
              </w:rPr>
            </w:pPr>
            <w:r w:rsidRPr="2F722F95">
              <w:rPr>
                <w:rFonts w:eastAsia="Verdana" w:cs="Verdana"/>
                <w:szCs w:val="16"/>
              </w:rPr>
              <w:t>UI impact</w:t>
            </w:r>
          </w:p>
        </w:tc>
      </w:tr>
      <w:tr w:rsidR="008F65EC" w14:paraId="6AF5E734" w14:textId="77777777" w:rsidTr="008A071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FF2F99C" w14:textId="77777777" w:rsidR="008F65EC" w:rsidRDefault="008F65EC" w:rsidP="00E3541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175EA5EC" w14:textId="77777777" w:rsidR="008F65EC" w:rsidRDefault="008F65EC" w:rsidP="00E35412">
            <w:pPr>
              <w:pStyle w:val="ConcurTableText8pt"/>
              <w:keepNext/>
              <w:rPr>
                <w:rFonts w:eastAsia="Verdana" w:cs="Verdana"/>
                <w:szCs w:val="16"/>
              </w:rPr>
            </w:pPr>
            <w:r w:rsidRPr="2F722F95">
              <w:rPr>
                <w:rFonts w:eastAsia="Verdana" w:cs="Verdana"/>
                <w:szCs w:val="16"/>
              </w:rPr>
              <w:t xml:space="preserve">China Data Center </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251016D1" w14:textId="77777777" w:rsidR="008F65EC" w:rsidRDefault="008F65EC" w:rsidP="00E3541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75481FB9" w14:textId="77777777" w:rsidR="008F65EC" w:rsidRDefault="008F65EC" w:rsidP="00E35412">
            <w:pPr>
              <w:pStyle w:val="ConcurTableText8pt"/>
              <w:keepNext/>
              <w:rPr>
                <w:rFonts w:eastAsia="Verdana" w:cs="Verdana"/>
                <w:szCs w:val="16"/>
              </w:rPr>
            </w:pPr>
            <w:r w:rsidRPr="2F722F95">
              <w:rPr>
                <w:rFonts w:eastAsia="Verdana" w:cs="Verdana"/>
                <w:szCs w:val="16"/>
              </w:rPr>
              <w:t>File finishing impact</w:t>
            </w:r>
          </w:p>
        </w:tc>
      </w:tr>
      <w:tr w:rsidR="008F65EC" w14:paraId="295881EF" w14:textId="77777777" w:rsidTr="008A0715">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6B39E6A" w14:textId="77777777" w:rsidR="008F65EC" w:rsidRDefault="008F65EC" w:rsidP="00E35412">
            <w:pPr>
              <w:keepNext/>
              <w:spacing w:before="20" w:after="20"/>
              <w:jc w:val="center"/>
              <w:rPr>
                <w:rFonts w:cs="Verdana"/>
                <w:sz w:val="16"/>
                <w:szCs w:val="16"/>
              </w:rPr>
            </w:pPr>
          </w:p>
        </w:tc>
        <w:tc>
          <w:tcPr>
            <w:tcW w:w="3343" w:type="dxa"/>
            <w:gridSpan w:val="2"/>
            <w:tcBorders>
              <w:top w:val="dotted" w:sz="6" w:space="0" w:color="auto"/>
              <w:left w:val="single" w:sz="6" w:space="0" w:color="auto"/>
              <w:bottom w:val="dotted" w:sz="6" w:space="0" w:color="auto"/>
              <w:right w:val="single" w:sz="6" w:space="0" w:color="auto"/>
            </w:tcBorders>
          </w:tcPr>
          <w:p w14:paraId="63D13155" w14:textId="77777777" w:rsidR="008F65EC" w:rsidRDefault="008F65EC" w:rsidP="00E35412">
            <w:pPr>
              <w:pStyle w:val="ConcurTableText8pt"/>
              <w:keepNext/>
              <w:rPr>
                <w:rFonts w:eastAsia="Verdana" w:cs="Verdana"/>
                <w:szCs w:val="16"/>
              </w:rPr>
            </w:pPr>
            <w:r w:rsidRPr="2F722F95">
              <w:rPr>
                <w:rFonts w:eastAsia="Verdana" w:cs="Verdana"/>
                <w:szCs w:val="16"/>
              </w:rPr>
              <w:t>All data centers</w:t>
            </w:r>
          </w:p>
        </w:tc>
        <w:tc>
          <w:tcPr>
            <w:tcW w:w="630" w:type="dxa"/>
            <w:tcBorders>
              <w:top w:val="dotted" w:sz="6" w:space="0" w:color="auto"/>
              <w:left w:val="single" w:sz="6" w:space="0" w:color="auto"/>
              <w:bottom w:val="dotted" w:sz="6" w:space="0" w:color="auto"/>
              <w:right w:val="single" w:sz="6" w:space="0" w:color="auto"/>
            </w:tcBorders>
            <w:shd w:val="clear" w:color="auto" w:fill="FFFFCC"/>
          </w:tcPr>
          <w:p w14:paraId="6B5E6836" w14:textId="77777777" w:rsidR="008F65EC" w:rsidRDefault="008F65EC" w:rsidP="00E35412">
            <w:pPr>
              <w:keepNext/>
              <w:spacing w:before="20" w:after="20"/>
              <w:jc w:val="center"/>
              <w:rPr>
                <w:rFonts w:cs="Verdana"/>
                <w:sz w:val="16"/>
                <w:szCs w:val="16"/>
              </w:rPr>
            </w:pPr>
          </w:p>
        </w:tc>
        <w:tc>
          <w:tcPr>
            <w:tcW w:w="3960" w:type="dxa"/>
            <w:tcBorders>
              <w:top w:val="dotted" w:sz="6" w:space="0" w:color="auto"/>
              <w:left w:val="single" w:sz="6" w:space="0" w:color="auto"/>
              <w:bottom w:val="dotted" w:sz="6" w:space="0" w:color="auto"/>
              <w:right w:val="single" w:sz="6" w:space="0" w:color="auto"/>
            </w:tcBorders>
          </w:tcPr>
          <w:p w14:paraId="1FD0D3C2" w14:textId="77777777" w:rsidR="008F65EC" w:rsidRDefault="008F65EC" w:rsidP="00E35412">
            <w:pPr>
              <w:pStyle w:val="ConcurTableText8pt"/>
              <w:keepNext/>
              <w:rPr>
                <w:rFonts w:eastAsia="Verdana" w:cs="Verdana"/>
                <w:szCs w:val="16"/>
              </w:rPr>
            </w:pPr>
            <w:r w:rsidRPr="2F722F95">
              <w:rPr>
                <w:rFonts w:eastAsia="Verdana" w:cs="Verdana"/>
                <w:szCs w:val="16"/>
              </w:rPr>
              <w:t>Profile/Profile API/3rd Party XML Sync Impact</w:t>
            </w:r>
          </w:p>
        </w:tc>
      </w:tr>
      <w:tr w:rsidR="008F65EC" w14:paraId="3FC20DD7" w14:textId="77777777" w:rsidTr="008A0715">
        <w:tc>
          <w:tcPr>
            <w:tcW w:w="8632"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437D7A1A" w14:textId="77777777" w:rsidR="008F65EC" w:rsidRDefault="008F65EC" w:rsidP="00E35412">
            <w:pPr>
              <w:pStyle w:val="ConcurTableText8pt"/>
              <w:keepNext/>
              <w:rPr>
                <w:rFonts w:eastAsia="Verdana" w:cs="Verdana"/>
                <w:szCs w:val="16"/>
              </w:rPr>
            </w:pPr>
            <w:r w:rsidRPr="2F722F95">
              <w:rPr>
                <w:rFonts w:eastAsia="Verdana" w:cs="Verdana"/>
                <w:b/>
                <w:bCs/>
                <w:szCs w:val="16"/>
              </w:rPr>
              <w:t>Affected Documentation</w:t>
            </w:r>
          </w:p>
        </w:tc>
      </w:tr>
      <w:tr w:rsidR="008F65EC" w14:paraId="45ED30B3" w14:textId="77777777" w:rsidTr="008A0715">
        <w:tc>
          <w:tcPr>
            <w:tcW w:w="1505" w:type="dxa"/>
            <w:gridSpan w:val="2"/>
            <w:tcBorders>
              <w:top w:val="single" w:sz="6" w:space="0" w:color="auto"/>
              <w:left w:val="single" w:sz="6" w:space="0" w:color="auto"/>
              <w:bottom w:val="dotted" w:sz="6" w:space="0" w:color="auto"/>
              <w:right w:val="single" w:sz="6" w:space="0" w:color="auto"/>
            </w:tcBorders>
            <w:vAlign w:val="center"/>
          </w:tcPr>
          <w:p w14:paraId="1299B525" w14:textId="77777777" w:rsidR="008F65EC" w:rsidRDefault="008F65EC" w:rsidP="00E35412">
            <w:pPr>
              <w:pStyle w:val="ConcurTableText8pt"/>
              <w:keepNext/>
              <w:jc w:val="right"/>
              <w:rPr>
                <w:rFonts w:eastAsia="Verdana" w:cs="Verdana"/>
                <w:szCs w:val="16"/>
              </w:rPr>
            </w:pPr>
            <w:r w:rsidRPr="2F722F95">
              <w:rPr>
                <w:rFonts w:eastAsia="Verdana" w:cs="Verdana"/>
                <w:szCs w:val="16"/>
              </w:rPr>
              <w:t>TSGs</w:t>
            </w:r>
          </w:p>
        </w:tc>
        <w:tc>
          <w:tcPr>
            <w:tcW w:w="7127" w:type="dxa"/>
            <w:gridSpan w:val="3"/>
            <w:tcBorders>
              <w:top w:val="single" w:sz="6" w:space="0" w:color="auto"/>
              <w:left w:val="single" w:sz="6" w:space="0" w:color="auto"/>
              <w:bottom w:val="dotted" w:sz="6" w:space="0" w:color="auto"/>
              <w:right w:val="single" w:sz="6" w:space="0" w:color="auto"/>
            </w:tcBorders>
            <w:shd w:val="clear" w:color="auto" w:fill="FFFFCC"/>
          </w:tcPr>
          <w:p w14:paraId="2DC6FD39" w14:textId="77777777" w:rsidR="008F65EC" w:rsidRPr="00930B88" w:rsidRDefault="008F65EC" w:rsidP="00E35412">
            <w:pPr>
              <w:keepNext/>
              <w:spacing w:before="20" w:after="20"/>
              <w:rPr>
                <w:sz w:val="16"/>
                <w:szCs w:val="16"/>
              </w:rPr>
            </w:pPr>
            <w:r w:rsidRPr="00927218">
              <w:rPr>
                <w:sz w:val="16"/>
                <w:szCs w:val="16"/>
              </w:rPr>
              <w:t>Renfe Direct Connect</w:t>
            </w:r>
          </w:p>
        </w:tc>
      </w:tr>
      <w:tr w:rsidR="008F65EC" w14:paraId="1D048146" w14:textId="77777777" w:rsidTr="008A0715">
        <w:tc>
          <w:tcPr>
            <w:tcW w:w="1505" w:type="dxa"/>
            <w:gridSpan w:val="2"/>
            <w:tcBorders>
              <w:top w:val="dotted" w:sz="6" w:space="0" w:color="auto"/>
              <w:left w:val="single" w:sz="6" w:space="0" w:color="auto"/>
              <w:bottom w:val="dotted" w:sz="6" w:space="0" w:color="auto"/>
              <w:right w:val="single" w:sz="6" w:space="0" w:color="auto"/>
            </w:tcBorders>
            <w:vAlign w:val="center"/>
          </w:tcPr>
          <w:p w14:paraId="37721753" w14:textId="77777777" w:rsidR="008F65EC" w:rsidRDefault="008F65EC" w:rsidP="00E35412">
            <w:pPr>
              <w:pStyle w:val="ConcurTableText8pt"/>
              <w:keepNext/>
              <w:jc w:val="right"/>
              <w:rPr>
                <w:rFonts w:eastAsia="Verdana" w:cs="Verdana"/>
                <w:szCs w:val="16"/>
              </w:rPr>
            </w:pPr>
            <w:r w:rsidRPr="2F722F95">
              <w:rPr>
                <w:rFonts w:eastAsia="Verdana" w:cs="Verdana"/>
                <w:szCs w:val="16"/>
              </w:rPr>
              <w:t>Fact Sheets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2EF58BE4" w14:textId="77777777" w:rsidR="008F65EC" w:rsidRDefault="008F65EC" w:rsidP="00E35412">
            <w:pPr>
              <w:keepNext/>
              <w:spacing w:before="20" w:after="20"/>
              <w:rPr>
                <w:rFonts w:cs="Verdana"/>
                <w:sz w:val="16"/>
                <w:szCs w:val="16"/>
              </w:rPr>
            </w:pPr>
          </w:p>
        </w:tc>
      </w:tr>
      <w:tr w:rsidR="008F65EC" w14:paraId="0E885F74" w14:textId="77777777" w:rsidTr="008A0715">
        <w:tc>
          <w:tcPr>
            <w:tcW w:w="1505" w:type="dxa"/>
            <w:gridSpan w:val="2"/>
            <w:tcBorders>
              <w:top w:val="dotted" w:sz="6" w:space="0" w:color="auto"/>
              <w:left w:val="single" w:sz="6" w:space="0" w:color="auto"/>
              <w:bottom w:val="dotted" w:sz="6" w:space="0" w:color="auto"/>
              <w:right w:val="single" w:sz="6" w:space="0" w:color="auto"/>
            </w:tcBorders>
            <w:vAlign w:val="center"/>
          </w:tcPr>
          <w:p w14:paraId="50E00CEE" w14:textId="77777777" w:rsidR="008F65EC" w:rsidRDefault="008F65EC" w:rsidP="00E35412">
            <w:pPr>
              <w:pStyle w:val="ConcurTableText8pt"/>
              <w:keepNext/>
              <w:jc w:val="right"/>
              <w:rPr>
                <w:rFonts w:eastAsia="Verdana" w:cs="Verdana"/>
                <w:szCs w:val="16"/>
              </w:rPr>
            </w:pPr>
            <w:r w:rsidRPr="2F722F95">
              <w:rPr>
                <w:rFonts w:eastAsia="Verdana" w:cs="Verdana"/>
                <w:szCs w:val="16"/>
              </w:rPr>
              <w:t>Admin Guides</w:t>
            </w:r>
          </w:p>
        </w:tc>
        <w:tc>
          <w:tcPr>
            <w:tcW w:w="7127" w:type="dxa"/>
            <w:gridSpan w:val="3"/>
            <w:tcBorders>
              <w:top w:val="dotted" w:sz="6" w:space="0" w:color="auto"/>
              <w:left w:val="single" w:sz="6" w:space="0" w:color="auto"/>
              <w:bottom w:val="dotted" w:sz="6" w:space="0" w:color="auto"/>
              <w:right w:val="single" w:sz="6" w:space="0" w:color="auto"/>
            </w:tcBorders>
            <w:shd w:val="clear" w:color="auto" w:fill="FFFFCC"/>
          </w:tcPr>
          <w:p w14:paraId="3E5CF0A2" w14:textId="77777777" w:rsidR="008F65EC" w:rsidRDefault="008F65EC" w:rsidP="00E35412">
            <w:pPr>
              <w:keepNext/>
              <w:spacing w:before="20" w:after="20"/>
              <w:rPr>
                <w:rFonts w:cs="Verdana"/>
                <w:sz w:val="16"/>
                <w:szCs w:val="16"/>
              </w:rPr>
            </w:pPr>
            <w:r w:rsidRPr="001A5519">
              <w:rPr>
                <w:rFonts w:cs="Verdana"/>
                <w:sz w:val="16"/>
                <w:szCs w:val="16"/>
              </w:rPr>
              <w:t>Travel System Admin</w:t>
            </w:r>
            <w:r>
              <w:rPr>
                <w:rFonts w:cs="Verdana"/>
                <w:sz w:val="16"/>
                <w:szCs w:val="16"/>
              </w:rPr>
              <w:t xml:space="preserve"> Guide</w:t>
            </w:r>
          </w:p>
        </w:tc>
      </w:tr>
      <w:tr w:rsidR="008F65EC" w14:paraId="757DCF00" w14:textId="77777777" w:rsidTr="008A0715">
        <w:tc>
          <w:tcPr>
            <w:tcW w:w="1505" w:type="dxa"/>
            <w:gridSpan w:val="2"/>
            <w:tcBorders>
              <w:top w:val="dotted" w:sz="6" w:space="0" w:color="auto"/>
              <w:left w:val="single" w:sz="6" w:space="0" w:color="auto"/>
              <w:bottom w:val="single" w:sz="6" w:space="0" w:color="auto"/>
              <w:right w:val="single" w:sz="6" w:space="0" w:color="auto"/>
            </w:tcBorders>
            <w:vAlign w:val="center"/>
          </w:tcPr>
          <w:p w14:paraId="20C2AE7F" w14:textId="77777777" w:rsidR="008F65EC" w:rsidRDefault="008F65EC" w:rsidP="00E35412">
            <w:pPr>
              <w:pStyle w:val="ConcurTableText8pt"/>
              <w:jc w:val="right"/>
              <w:rPr>
                <w:rFonts w:eastAsia="Verdana" w:cs="Verdana"/>
                <w:szCs w:val="16"/>
              </w:rPr>
            </w:pPr>
            <w:r w:rsidRPr="2F722F95">
              <w:rPr>
                <w:rFonts w:eastAsia="Verdana" w:cs="Verdana"/>
                <w:szCs w:val="16"/>
              </w:rPr>
              <w:t>Other</w:t>
            </w:r>
          </w:p>
        </w:tc>
        <w:tc>
          <w:tcPr>
            <w:tcW w:w="7127" w:type="dxa"/>
            <w:gridSpan w:val="3"/>
            <w:tcBorders>
              <w:top w:val="dotted" w:sz="6" w:space="0" w:color="auto"/>
              <w:left w:val="single" w:sz="6" w:space="0" w:color="auto"/>
              <w:bottom w:val="single" w:sz="6" w:space="0" w:color="auto"/>
              <w:right w:val="single" w:sz="6" w:space="0" w:color="auto"/>
            </w:tcBorders>
            <w:shd w:val="clear" w:color="auto" w:fill="FFFFCC"/>
          </w:tcPr>
          <w:p w14:paraId="67AD114E" w14:textId="77777777" w:rsidR="008F65EC" w:rsidRDefault="008F65EC" w:rsidP="00E35412">
            <w:pPr>
              <w:spacing w:before="20" w:after="20"/>
              <w:rPr>
                <w:rFonts w:cs="Verdana"/>
                <w:sz w:val="16"/>
                <w:szCs w:val="16"/>
              </w:rPr>
            </w:pPr>
          </w:p>
        </w:tc>
      </w:tr>
    </w:tbl>
    <w:p w14:paraId="767B21E4" w14:textId="77777777" w:rsidR="008F65EC" w:rsidRDefault="008F65EC" w:rsidP="00B67B7F">
      <w:pPr>
        <w:pStyle w:val="Heading4"/>
        <w:rPr>
          <w:rFonts w:eastAsia="Verdana" w:cs="Verdana"/>
          <w:bCs/>
          <w:iCs/>
          <w:color w:val="000000"/>
        </w:rPr>
      </w:pPr>
      <w:r w:rsidRPr="00292D18">
        <w:rPr>
          <w:rFonts w:eastAsia="Verdana" w:cs="Verdana"/>
          <w:bCs/>
          <w:iCs/>
          <w:color w:val="000000"/>
        </w:rPr>
        <w:t>Overview</w:t>
      </w:r>
    </w:p>
    <w:p w14:paraId="6CD0216F" w14:textId="77777777" w:rsidR="008F65EC" w:rsidRDefault="008F65EC" w:rsidP="00B67B7F">
      <w:pPr>
        <w:pStyle w:val="ConcurBodyText"/>
      </w:pPr>
      <w:r>
        <w:t xml:space="preserve">For bookings of out-of-policy fares, users are required to select a policy violation reason. An upcoming release will introduce support for </w:t>
      </w:r>
      <w:r w:rsidRPr="00DB1988">
        <w:rPr>
          <w:b/>
          <w:bCs/>
        </w:rPr>
        <w:t>Allow Multiple Violation Reason Codes</w:t>
      </w:r>
      <w:r>
        <w:rPr>
          <w:b/>
          <w:bCs/>
        </w:rPr>
        <w:t xml:space="preserve"> </w:t>
      </w:r>
      <w:r>
        <w:t>for Renfe.</w:t>
      </w:r>
    </w:p>
    <w:p w14:paraId="079F980A" w14:textId="77777777" w:rsidR="008F65EC" w:rsidRPr="00451625" w:rsidRDefault="008F65EC" w:rsidP="00EB2D7A">
      <w:pPr>
        <w:pStyle w:val="Heading4"/>
        <w:spacing w:line="259" w:lineRule="auto"/>
        <w:rPr>
          <w:rFonts w:eastAsia="Verdana" w:cs="Verdana"/>
          <w:color w:val="000000" w:themeColor="text1"/>
        </w:rPr>
      </w:pPr>
      <w:r w:rsidRPr="00EB2D7A">
        <w:rPr>
          <w:rFonts w:eastAsia="Verdana" w:cs="Verdana"/>
          <w:color w:val="000000" w:themeColor="text1"/>
        </w:rPr>
        <w:t>User/Customer Benefit</w:t>
      </w:r>
    </w:p>
    <w:p w14:paraId="10985CBA" w14:textId="77777777" w:rsidR="008F65EC" w:rsidRPr="00DB1988" w:rsidRDefault="008F65EC" w:rsidP="00B67B7F">
      <w:pPr>
        <w:pStyle w:val="ConcurBodyText"/>
      </w:pPr>
      <w:r>
        <w:t>The updates to the Policy section for rail will provide a more cohesive Concur Travel experience. They allow for improved visibility of violated policy rules and the ability to provide multiple violation reasons for rail bookings.</w:t>
      </w:r>
    </w:p>
    <w:p w14:paraId="4029FBAD" w14:textId="77777777" w:rsidR="008F65EC" w:rsidRDefault="008F65EC" w:rsidP="00B67B7F">
      <w:pPr>
        <w:pStyle w:val="Heading4"/>
        <w:rPr>
          <w:rFonts w:eastAsia="Verdana" w:cs="Verdana"/>
          <w:bCs/>
          <w:iCs/>
          <w:color w:val="000000"/>
        </w:rPr>
      </w:pPr>
      <w:r w:rsidRPr="00292D18">
        <w:rPr>
          <w:rFonts w:eastAsia="Verdana" w:cs="Verdana"/>
          <w:bCs/>
          <w:iCs/>
          <w:color w:val="000000"/>
        </w:rPr>
        <w:t>End-User Experience</w:t>
      </w:r>
    </w:p>
    <w:p w14:paraId="25A8E6DA" w14:textId="77777777" w:rsidR="008F65EC" w:rsidRPr="00AF08F4" w:rsidRDefault="008F65EC" w:rsidP="00B67B7F">
      <w:pPr>
        <w:pStyle w:val="ConcurBodyText"/>
      </w:pPr>
      <w:r>
        <w:t xml:space="preserve">If </w:t>
      </w:r>
      <w:r w:rsidRPr="00DB1988">
        <w:rPr>
          <w:b/>
          <w:bCs/>
        </w:rPr>
        <w:t>Allow Multiple Violation Reason Codes</w:t>
      </w:r>
      <w:r>
        <w:rPr>
          <w:b/>
          <w:bCs/>
        </w:rPr>
        <w:t xml:space="preserve"> </w:t>
      </w:r>
      <w:r>
        <w:t>is enabled and multiple travel policy rules are violated, a user may be requested to select multiple violation reasons on the</w:t>
      </w:r>
      <w:r>
        <w:rPr>
          <w:b/>
          <w:bCs/>
        </w:rPr>
        <w:t xml:space="preserve"> Review and Book page </w:t>
      </w:r>
      <w:r>
        <w:t>if different policy violation reason types are configured for the rules</w:t>
      </w:r>
      <w:r>
        <w:rPr>
          <w:b/>
          <w:bCs/>
        </w:rPr>
        <w:t>.</w:t>
      </w:r>
    </w:p>
    <w:p w14:paraId="5BAD0C37" w14:textId="77777777" w:rsidR="008F65EC" w:rsidRDefault="008F65EC" w:rsidP="00B67B7F">
      <w:pPr>
        <w:pStyle w:val="ConcurBodyText"/>
      </w:pPr>
      <w:r>
        <w:t>The user interface will display a list all the policy rules violated, grouped by the rule action.</w:t>
      </w:r>
    </w:p>
    <w:p w14:paraId="18BA7DB6" w14:textId="77777777" w:rsidR="008F65EC" w:rsidRDefault="008F65EC" w:rsidP="00B67B7F">
      <w:pPr>
        <w:pStyle w:val="ConcurBodyText"/>
      </w:pPr>
      <w:r>
        <w:rPr>
          <w:noProof/>
        </w:rPr>
        <w:drawing>
          <wp:inline distT="0" distB="0" distL="0" distR="0" wp14:anchorId="339AF11A" wp14:editId="5A20362E">
            <wp:extent cx="4427604" cy="44657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27604" cy="4465707"/>
                    </a:xfrm>
                    <a:prstGeom prst="rect">
                      <a:avLst/>
                    </a:prstGeom>
                  </pic:spPr>
                </pic:pic>
              </a:graphicData>
            </a:graphic>
          </wp:inline>
        </w:drawing>
      </w:r>
    </w:p>
    <w:p w14:paraId="45757FE4" w14:textId="77777777" w:rsidR="008F65EC" w:rsidRDefault="008F65EC" w:rsidP="00B67B7F">
      <w:pPr>
        <w:pStyle w:val="Heading4"/>
        <w:rPr>
          <w:rFonts w:eastAsia="Verdana" w:cs="Verdana"/>
          <w:bCs/>
          <w:iCs/>
          <w:color w:val="000000"/>
        </w:rPr>
      </w:pPr>
      <w:r w:rsidRPr="00292D18">
        <w:rPr>
          <w:rFonts w:eastAsia="Verdana" w:cs="Verdana"/>
          <w:bCs/>
          <w:iCs/>
          <w:color w:val="000000"/>
        </w:rPr>
        <w:t>Configuration for Professional Travel</w:t>
      </w:r>
    </w:p>
    <w:p w14:paraId="47B82053" w14:textId="77777777" w:rsidR="008F65EC" w:rsidRDefault="008F65EC" w:rsidP="00C61C21">
      <w:pPr>
        <w:pStyle w:val="ConcurBodyText"/>
        <w:keepNext/>
      </w:pPr>
      <w:r>
        <w:t>No additional steps are required by administrators to support this change.</w:t>
      </w:r>
    </w:p>
    <w:p w14:paraId="7DBCE977" w14:textId="77777777" w:rsidR="008F65EC" w:rsidRDefault="008F65EC" w:rsidP="00C61C21">
      <w:pPr>
        <w:pStyle w:val="ConcurBodyText"/>
        <w:keepNext/>
      </w:pPr>
      <w:r>
        <w:rPr>
          <w:b/>
          <w:bCs/>
        </w:rPr>
        <w:t>Allow Multiple Violation Reason Codes</w:t>
      </w:r>
      <w:r>
        <w:t xml:space="preserve"> can be enabled on the </w:t>
      </w:r>
      <w:r>
        <w:rPr>
          <w:b/>
          <w:bCs/>
        </w:rPr>
        <w:t xml:space="preserve">Company Travel Configuration </w:t>
      </w:r>
      <w:r>
        <w:t>page.</w:t>
      </w:r>
    </w:p>
    <w:p w14:paraId="535567DA" w14:textId="77777777" w:rsidR="008F65EC" w:rsidRPr="00A3467D" w:rsidRDefault="008F65EC" w:rsidP="00B67B7F">
      <w:pPr>
        <w:pStyle w:val="ConcurBodyText"/>
      </w:pPr>
      <w:r>
        <w:rPr>
          <w:noProof/>
        </w:rPr>
        <w:drawing>
          <wp:inline distT="0" distB="0" distL="0" distR="0" wp14:anchorId="20CB6458" wp14:editId="35D55172">
            <wp:extent cx="1729890" cy="274344"/>
            <wp:effectExtent l="19050" t="19050" r="228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29890" cy="274344"/>
                    </a:xfrm>
                    <a:prstGeom prst="rect">
                      <a:avLst/>
                    </a:prstGeom>
                    <a:ln w="6348" cmpd="sng">
                      <a:solidFill>
                        <a:srgbClr val="000000"/>
                      </a:solidFill>
                      <a:prstDash val="solid"/>
                    </a:ln>
                  </pic:spPr>
                </pic:pic>
              </a:graphicData>
            </a:graphic>
          </wp:inline>
        </w:drawing>
      </w:r>
    </w:p>
    <w:p w14:paraId="0E7DE626" w14:textId="77777777" w:rsidR="008F65EC" w:rsidRPr="00A3467D" w:rsidRDefault="008F65EC" w:rsidP="00CA002F">
      <w:pPr>
        <w:pStyle w:val="ConcurNote"/>
      </w:pPr>
      <w:r w:rsidRPr="0085786D">
        <w:t>The</w:t>
      </w:r>
      <w:r>
        <w:rPr>
          <w:b/>
          <w:bCs/>
        </w:rPr>
        <w:t xml:space="preserve"> </w:t>
      </w:r>
      <w:r>
        <w:t>setting is applicable to all bookings when enabled. It is not specific to rail bookings.</w:t>
      </w:r>
    </w:p>
    <w:p w14:paraId="0EF2EC04" w14:textId="22BF89BA" w:rsidR="008F65EC" w:rsidRDefault="008F65EC" w:rsidP="004479E4">
      <w:pPr>
        <w:pStyle w:val="Heading3"/>
      </w:pPr>
      <w:bookmarkStart w:id="72" w:name="_Toc157169780"/>
      <w:r w:rsidRPr="769FF4FA">
        <w:rPr>
          <w:rFonts w:eastAsia="Verdana" w:cs="Verdana"/>
          <w:color w:val="000000" w:themeColor="text1"/>
        </w:rPr>
        <w:t>**Planned Changes** New Concur Travel Experience: Renfe User Interface Changes to Workflow Pages and Emails (Professional Edition Only)</w:t>
      </w:r>
      <w:bookmarkEnd w:id="72"/>
    </w:p>
    <w:p w14:paraId="18550F60" w14:textId="77777777" w:rsidR="008F65EC" w:rsidRPr="00D90E87" w:rsidRDefault="008F65EC" w:rsidP="004479E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5320B4BC"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23B9904"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369D857"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9D49AF" w14:textId="77777777" w:rsidR="008F65EC" w:rsidRDefault="008F65EC">
            <w:pPr>
              <w:pStyle w:val="ConcurTableHeadCentered8pt"/>
            </w:pPr>
            <w:r>
              <w:t>Feature Target Release Date</w:t>
            </w:r>
          </w:p>
        </w:tc>
      </w:tr>
      <w:tr w:rsidR="008F65EC" w14:paraId="170164B8"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28C27B4C" w14:textId="77777777" w:rsidR="008F65EC" w:rsidRDefault="008F65EC">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4800D4C5" w14:textId="77777777" w:rsidR="008F65EC" w:rsidRDefault="008F65EC">
            <w:pPr>
              <w:pStyle w:val="ConcurTableText8ptCenter"/>
              <w:keepNext/>
            </w:pPr>
            <w:r>
              <w:t>December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2EF7250" w14:textId="77777777" w:rsidR="008F65EC" w:rsidRDefault="008F65EC">
            <w:pPr>
              <w:pStyle w:val="ConcurTableText8ptCenter"/>
              <w:keepNext/>
            </w:pPr>
            <w:r>
              <w:t>Q1 2024</w:t>
            </w:r>
          </w:p>
        </w:tc>
      </w:tr>
      <w:tr w:rsidR="008F65EC" w14:paraId="298DC4FC"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B81B1C6"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3ECAB909" w14:textId="77777777" w:rsidR="008F65EC" w:rsidRDefault="008F65EC" w:rsidP="004479E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39D6C198" w14:textId="77777777" w:rsidTr="5A60AD7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95EAC" w14:textId="77777777" w:rsidR="008F65EC" w:rsidRDefault="008F65EC">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219C24" w14:textId="77777777" w:rsidR="008F65EC" w:rsidRDefault="008F65EC">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6FD8A4" w14:textId="77777777" w:rsidR="008F65EC" w:rsidRDefault="008F65EC">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069BF7BC" w14:textId="77777777" w:rsidTr="5A60AD7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CDAD60" w14:textId="77777777" w:rsidR="008F65EC" w:rsidRDefault="008F65EC">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38127EC" w14:textId="77777777" w:rsidR="008F65EC"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7CE55FDF" w14:textId="77777777" w:rsidR="008F65EC" w:rsidRDefault="008F65EC">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1D3D62DF"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87B9561" w14:textId="77777777" w:rsidR="008F65EC"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1E78EA"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34117835" w14:textId="77777777" w:rsidR="008F65EC" w:rsidRDefault="008F65EC">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4D6E572F" w14:textId="77777777" w:rsidTr="5A60AD7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5706C1C7" w14:textId="77777777" w:rsidR="008F65EC"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944D50C"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0ADFA76" w14:textId="77777777" w:rsidR="008F65EC" w:rsidRDefault="008F65EC">
            <w:pPr>
              <w:pStyle w:val="ConcurTableText8pt"/>
              <w:keepNext/>
            </w:pPr>
            <w:r>
              <w:rPr>
                <w:b/>
              </w:rPr>
              <w:t xml:space="preserve">Other: </w:t>
            </w:r>
            <w:r>
              <w:t>Refer to the release note below</w:t>
            </w:r>
          </w:p>
        </w:tc>
      </w:tr>
      <w:tr w:rsidR="008F65EC" w14:paraId="2F83A520" w14:textId="77777777" w:rsidTr="5A60AD7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D138982" w14:textId="77777777" w:rsidR="008F65EC"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18EF521" w14:textId="77777777" w:rsidR="008F65EC"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345EAF9B" w14:textId="77777777" w:rsidR="008F65EC" w:rsidRDefault="008F65EC">
            <w:pPr>
              <w:pStyle w:val="ConcurTableText8pt"/>
              <w:keepNext/>
              <w:rPr>
                <w:b/>
              </w:rPr>
            </w:pPr>
            <w:r>
              <w:rPr>
                <w:b/>
              </w:rPr>
              <w:t>Does not apply to this edition</w:t>
            </w:r>
          </w:p>
        </w:tc>
      </w:tr>
      <w:tr w:rsidR="008F65EC" w14:paraId="2886ACAA"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6291F7" w14:textId="77777777" w:rsidR="008F65EC" w:rsidRDefault="008F65EC">
            <w:pPr>
              <w:pStyle w:val="ConcurTableText8pt"/>
              <w:keepNext/>
              <w:rPr>
                <w:b/>
              </w:rPr>
            </w:pPr>
            <w:r>
              <w:rPr>
                <w:b/>
              </w:rPr>
              <w:t>Source / Solution Suggestion</w:t>
            </w:r>
          </w:p>
        </w:tc>
      </w:tr>
      <w:tr w:rsidR="008F65EC" w14:paraId="28088CB6"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519AB9DE" w14:textId="77777777" w:rsidR="008F65E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7D957C2" w14:textId="77777777" w:rsidR="008F65EC" w:rsidRDefault="008F65EC">
            <w:pPr>
              <w:pStyle w:val="ConcurTableText8pt"/>
              <w:keepNext/>
            </w:pPr>
          </w:p>
        </w:tc>
      </w:tr>
      <w:tr w:rsidR="008F65EC" w14:paraId="0948B6DC"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B0AF6C9" w14:textId="77777777" w:rsidR="008F65E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EAA609A" w14:textId="77777777" w:rsidR="008F65EC" w:rsidRDefault="008F65EC" w:rsidP="00981020">
            <w:pPr>
              <w:pStyle w:val="ConcurTableText8pt"/>
              <w:keepNext/>
              <w:spacing w:line="259" w:lineRule="auto"/>
            </w:pPr>
            <w:r>
              <w:t>Renfe</w:t>
            </w:r>
          </w:p>
        </w:tc>
      </w:tr>
      <w:tr w:rsidR="008F65EC" w14:paraId="05B7F227"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9BD144" w14:textId="77777777" w:rsidR="008F65EC" w:rsidRDefault="008F65EC">
            <w:pPr>
              <w:pStyle w:val="ConcurTableText8pt"/>
              <w:keepNext/>
              <w:rPr>
                <w:b/>
              </w:rPr>
            </w:pPr>
            <w:r>
              <w:rPr>
                <w:b/>
              </w:rPr>
              <w:t>Other</w:t>
            </w:r>
          </w:p>
        </w:tc>
      </w:tr>
      <w:tr w:rsidR="008F65EC" w14:paraId="5F73CD50" w14:textId="77777777" w:rsidTr="5A60AD7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D16A7A" w14:textId="77777777" w:rsidR="008F65E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8EEBFE3" w14:textId="77777777" w:rsidR="008F65E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A441ACA" w14:textId="77777777" w:rsidR="008F65E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1C4A17C" w14:textId="77777777" w:rsidR="008F65EC" w:rsidRDefault="008F65EC">
            <w:pPr>
              <w:pStyle w:val="ConcurTableText8pt"/>
              <w:keepNext/>
            </w:pPr>
            <w:r>
              <w:t>Scan impact</w:t>
            </w:r>
          </w:p>
        </w:tc>
      </w:tr>
      <w:tr w:rsidR="008F65EC" w14:paraId="5F7DD238"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789869E6" w14:textId="77777777" w:rsidR="008F65EC"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A2395B8" w14:textId="77777777" w:rsidR="008F65E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335C62"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76BD957" w14:textId="77777777" w:rsidR="008F65EC" w:rsidRDefault="008F65EC">
            <w:pPr>
              <w:pStyle w:val="ConcurTableText8pt"/>
              <w:keepNext/>
            </w:pPr>
            <w:r>
              <w:t>UI impact</w:t>
            </w:r>
          </w:p>
        </w:tc>
      </w:tr>
      <w:tr w:rsidR="008F65EC" w14:paraId="1F5FC041"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F69298"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662D2C6" w14:textId="77777777" w:rsidR="008F65EC"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83CABA7"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A920894" w14:textId="77777777" w:rsidR="008F65EC" w:rsidRDefault="008F65EC">
            <w:pPr>
              <w:pStyle w:val="ConcurTableText8pt"/>
              <w:keepNext/>
            </w:pPr>
            <w:r>
              <w:t>File finishing impact</w:t>
            </w:r>
          </w:p>
        </w:tc>
      </w:tr>
      <w:tr w:rsidR="008F65EC" w14:paraId="57076EA2" w14:textId="77777777" w:rsidTr="5A60AD7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75F30B7"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9DCB1AC" w14:textId="77777777" w:rsidR="008F65EC"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99017C"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2DA9809" w14:textId="77777777" w:rsidR="008F65EC" w:rsidRDefault="008F65EC">
            <w:pPr>
              <w:pStyle w:val="ConcurTableText8pt"/>
              <w:keepNext/>
            </w:pPr>
            <w:r>
              <w:t>Profile/Profile API/3rd Party XML Sync Impact</w:t>
            </w:r>
          </w:p>
        </w:tc>
      </w:tr>
      <w:tr w:rsidR="008F65EC" w14:paraId="5CFF3B04" w14:textId="77777777" w:rsidTr="5A60AD7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2C13C4" w14:textId="77777777" w:rsidR="008F65EC" w:rsidRDefault="008F65EC">
            <w:pPr>
              <w:pStyle w:val="ConcurTableText8pt"/>
              <w:keepNext/>
              <w:rPr>
                <w:b/>
              </w:rPr>
            </w:pPr>
            <w:r>
              <w:rPr>
                <w:b/>
              </w:rPr>
              <w:t>Affected Documentation</w:t>
            </w:r>
          </w:p>
        </w:tc>
      </w:tr>
      <w:tr w:rsidR="008F65EC" w14:paraId="08933CD1" w14:textId="77777777" w:rsidTr="5A60AD7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687E91C" w14:textId="77777777" w:rsidR="008F65E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706BD26" w14:textId="77777777" w:rsidR="008F65EC" w:rsidRDefault="008F65EC">
            <w:pPr>
              <w:pStyle w:val="ConcurTableText8pt"/>
              <w:keepNext/>
            </w:pPr>
            <w:r>
              <w:t>Renfe</w:t>
            </w:r>
            <w:r w:rsidRPr="00943956">
              <w:t xml:space="preserve"> Direct Connect</w:t>
            </w:r>
          </w:p>
        </w:tc>
      </w:tr>
      <w:tr w:rsidR="008F65EC" w14:paraId="09AB50EE"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390C185" w14:textId="77777777" w:rsidR="008F65E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5CC982" w14:textId="77777777" w:rsidR="008F65EC" w:rsidRDefault="008F65EC">
            <w:pPr>
              <w:pStyle w:val="ConcurTableText8pt"/>
              <w:keepNext/>
            </w:pPr>
          </w:p>
        </w:tc>
      </w:tr>
      <w:tr w:rsidR="008F65EC" w14:paraId="5A880D32" w14:textId="77777777" w:rsidTr="5A60AD7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C4C5FA1" w14:textId="77777777" w:rsidR="008F65E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FD5A8F" w14:textId="77777777" w:rsidR="008F65EC" w:rsidRDefault="008F65EC">
            <w:pPr>
              <w:pStyle w:val="ConcurTableText8pt"/>
              <w:keepNext/>
            </w:pPr>
          </w:p>
        </w:tc>
      </w:tr>
      <w:tr w:rsidR="008F65EC" w14:paraId="05AE1111" w14:textId="77777777" w:rsidTr="5A60AD75">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06F0A8F"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EF4F029" w14:textId="77777777" w:rsidR="008F65EC" w:rsidRDefault="008F65EC">
            <w:pPr>
              <w:pStyle w:val="ConcurTableText8pt"/>
            </w:pPr>
          </w:p>
        </w:tc>
      </w:tr>
    </w:tbl>
    <w:p w14:paraId="01D16730" w14:textId="77777777" w:rsidR="008F65EC" w:rsidRDefault="008F65EC" w:rsidP="004479E4">
      <w:pPr>
        <w:pStyle w:val="Heading4"/>
      </w:pPr>
      <w:r>
        <w:t>Overview</w:t>
      </w:r>
    </w:p>
    <w:p w14:paraId="59703DC8" w14:textId="77777777" w:rsidR="008F65EC" w:rsidRDefault="008F65EC" w:rsidP="5A60AD75">
      <w:pPr>
        <w:pStyle w:val="ConcurBodyText"/>
      </w:pPr>
      <w:r>
        <w:t xml:space="preserve">Targeted for Q1 2024, there will be changes to the view of the Renfe user interface. These changes will affect </w:t>
      </w:r>
      <w:r w:rsidRPr="00981020">
        <w:t>Shop</w:t>
      </w:r>
      <w:r>
        <w:rPr>
          <w:b/>
          <w:bCs/>
        </w:rPr>
        <w:t xml:space="preserve"> </w:t>
      </w:r>
      <w:r>
        <w:t xml:space="preserve">and </w:t>
      </w:r>
      <w:r>
        <w:rPr>
          <w:b/>
          <w:bCs/>
        </w:rPr>
        <w:t xml:space="preserve">Review and Book </w:t>
      </w:r>
      <w:r>
        <w:t>pages.</w:t>
      </w:r>
    </w:p>
    <w:p w14:paraId="41FEF4FB" w14:textId="77777777" w:rsidR="008F65EC" w:rsidRDefault="008F65EC" w:rsidP="004479E4">
      <w:pPr>
        <w:pStyle w:val="Heading5"/>
      </w:pPr>
      <w:r>
        <w:t>User/Customer Benefit</w:t>
      </w:r>
    </w:p>
    <w:p w14:paraId="6D090B0F" w14:textId="77777777" w:rsidR="008F65EC" w:rsidRPr="0076675A" w:rsidRDefault="008F65EC" w:rsidP="007625ED">
      <w:pPr>
        <w:pStyle w:val="ConcurBodyText"/>
      </w:pPr>
      <w:r>
        <w:t>To provide a more consistent user experience, some Renfe pages will be updated to resemble Flight pages.</w:t>
      </w:r>
    </w:p>
    <w:p w14:paraId="0EFA4267" w14:textId="77777777" w:rsidR="008F65EC" w:rsidRDefault="008F65EC" w:rsidP="004479E4">
      <w:pPr>
        <w:pStyle w:val="Heading4"/>
      </w:pPr>
      <w:r>
        <w:t>End-User Experience</w:t>
      </w:r>
    </w:p>
    <w:p w14:paraId="31D217F3" w14:textId="77777777" w:rsidR="008F65EC" w:rsidRDefault="008F65EC" w:rsidP="007628BF">
      <w:pPr>
        <w:pStyle w:val="ConcurBodyText"/>
        <w:keepNext/>
      </w:pPr>
      <w:r>
        <w:t xml:space="preserve">These updates will apply mostly to the </w:t>
      </w:r>
      <w:r w:rsidRPr="00531735">
        <w:t>Shop</w:t>
      </w:r>
      <w:r>
        <w:t xml:space="preserve"> result and </w:t>
      </w:r>
      <w:r w:rsidRPr="00981020">
        <w:rPr>
          <w:b/>
          <w:bCs/>
        </w:rPr>
        <w:t>Review and Book</w:t>
      </w:r>
      <w:r>
        <w:t xml:space="preserve"> pages.</w:t>
      </w:r>
    </w:p>
    <w:p w14:paraId="63ED9766" w14:textId="77777777" w:rsidR="008F65EC" w:rsidRDefault="008F65EC" w:rsidP="007628BF">
      <w:pPr>
        <w:pStyle w:val="ConcurBodyText"/>
        <w:keepNext/>
        <w:rPr>
          <w:rFonts w:cs="Verdana"/>
          <w:color w:val="000000" w:themeColor="text1"/>
        </w:rPr>
      </w:pPr>
      <w:r w:rsidRPr="5A60AD75">
        <w:t xml:space="preserve">Changes </w:t>
      </w:r>
      <w:r>
        <w:t>to</w:t>
      </w:r>
      <w:r w:rsidRPr="5A60AD75">
        <w:t xml:space="preserve"> </w:t>
      </w:r>
      <w:r w:rsidRPr="00EC0C38">
        <w:t>the search results display:</w:t>
      </w:r>
    </w:p>
    <w:p w14:paraId="2CD600E4" w14:textId="77777777" w:rsidR="008F65EC" w:rsidRDefault="008F65EC" w:rsidP="007628BF">
      <w:pPr>
        <w:pStyle w:val="ConcurBullet"/>
        <w:keepNext/>
        <w:numPr>
          <w:ilvl w:val="0"/>
          <w:numId w:val="31"/>
        </w:numPr>
        <w:tabs>
          <w:tab w:val="clear" w:pos="1080"/>
        </w:tabs>
        <w:ind w:left="720"/>
        <w:rPr>
          <w:color w:val="000000" w:themeColor="text1"/>
        </w:rPr>
      </w:pPr>
      <w:r w:rsidRPr="5A60AD75">
        <w:t xml:space="preserve">New </w:t>
      </w:r>
      <w:r>
        <w:t>h</w:t>
      </w:r>
      <w:r w:rsidRPr="5A60AD75">
        <w:t>orizontal display of the search results:</w:t>
      </w:r>
      <w:r>
        <w:t xml:space="preserve"> U</w:t>
      </w:r>
      <w:r w:rsidRPr="5A60AD75">
        <w:t xml:space="preserve">p to </w:t>
      </w:r>
      <w:r>
        <w:t>four</w:t>
      </w:r>
      <w:r w:rsidRPr="5A60AD75">
        <w:t xml:space="preserve"> fares will display </w:t>
      </w:r>
      <w:r>
        <w:t>as</w:t>
      </w:r>
      <w:r w:rsidRPr="5A60AD75">
        <w:t xml:space="preserve"> the initial search results</w:t>
      </w:r>
      <w:r>
        <w:t>.</w:t>
      </w:r>
      <w:r w:rsidRPr="5A60AD75">
        <w:t xml:space="preserve"> </w:t>
      </w:r>
      <w:r>
        <w:t>A</w:t>
      </w:r>
      <w:r w:rsidRPr="5A60AD75">
        <w:t>ll remaining available fare options will display upon expanding the itinerary.</w:t>
      </w:r>
    </w:p>
    <w:p w14:paraId="28ED06B1" w14:textId="77777777" w:rsidR="008F65EC" w:rsidRDefault="008F65EC" w:rsidP="007628BF">
      <w:pPr>
        <w:pStyle w:val="ConcurBullet"/>
        <w:keepNext/>
        <w:numPr>
          <w:ilvl w:val="0"/>
          <w:numId w:val="31"/>
        </w:numPr>
        <w:tabs>
          <w:tab w:val="clear" w:pos="1080"/>
        </w:tabs>
        <w:ind w:left="720"/>
        <w:rPr>
          <w:color w:val="000000" w:themeColor="text1"/>
        </w:rPr>
      </w:pPr>
      <w:r>
        <w:t xml:space="preserve">Updated </w:t>
      </w:r>
      <w:r w:rsidRPr="00981020">
        <w:rPr>
          <w:b/>
        </w:rPr>
        <w:t>Fare Rules and Restrictions</w:t>
      </w:r>
      <w:r>
        <w:t xml:space="preserve"> pop-up window.</w:t>
      </w:r>
    </w:p>
    <w:p w14:paraId="2826824E" w14:textId="77777777" w:rsidR="008F65EC" w:rsidRDefault="008F65EC" w:rsidP="007628BF">
      <w:pPr>
        <w:pStyle w:val="ConcurBullet"/>
        <w:keepNext/>
        <w:numPr>
          <w:ilvl w:val="0"/>
          <w:numId w:val="31"/>
        </w:numPr>
        <w:tabs>
          <w:tab w:val="clear" w:pos="1080"/>
        </w:tabs>
        <w:ind w:left="720"/>
        <w:rPr>
          <w:color w:val="000000" w:themeColor="text1"/>
        </w:rPr>
      </w:pPr>
      <w:r w:rsidRPr="5A60AD75">
        <w:t xml:space="preserve">Updated </w:t>
      </w:r>
      <w:r w:rsidRPr="5A60AD75">
        <w:rPr>
          <w:color w:val="000000" w:themeColor="text1"/>
        </w:rPr>
        <w:t>Filter options.</w:t>
      </w:r>
    </w:p>
    <w:p w14:paraId="6861A12E" w14:textId="77777777" w:rsidR="008F65EC" w:rsidRDefault="008F65EC" w:rsidP="007628BF">
      <w:pPr>
        <w:pStyle w:val="ConcurBullet"/>
        <w:keepNext/>
        <w:numPr>
          <w:ilvl w:val="0"/>
          <w:numId w:val="31"/>
        </w:numPr>
        <w:tabs>
          <w:tab w:val="clear" w:pos="1080"/>
        </w:tabs>
        <w:ind w:left="720"/>
        <w:rPr>
          <w:color w:val="000000" w:themeColor="text1"/>
        </w:rPr>
      </w:pPr>
      <w:r w:rsidRPr="5A60AD75">
        <w:t xml:space="preserve">Updated </w:t>
      </w:r>
      <w:r w:rsidRPr="5A60AD75">
        <w:rPr>
          <w:color w:val="000000" w:themeColor="text1"/>
        </w:rPr>
        <w:t>Sort options.</w:t>
      </w:r>
    </w:p>
    <w:p w14:paraId="0471606B" w14:textId="77777777" w:rsidR="008F65EC" w:rsidRDefault="008F65EC" w:rsidP="008F65EC">
      <w:pPr>
        <w:pStyle w:val="ConcurBullet"/>
        <w:numPr>
          <w:ilvl w:val="0"/>
          <w:numId w:val="31"/>
        </w:numPr>
        <w:tabs>
          <w:tab w:val="clear" w:pos="1080"/>
        </w:tabs>
        <w:ind w:left="720"/>
        <w:rPr>
          <w:color w:val="000000" w:themeColor="text1"/>
        </w:rPr>
      </w:pPr>
      <w:r w:rsidRPr="5A60AD75">
        <w:t xml:space="preserve">Support display of </w:t>
      </w:r>
      <w:r w:rsidRPr="5A60AD75">
        <w:rPr>
          <w:color w:val="000000" w:themeColor="text1"/>
        </w:rPr>
        <w:t>Preference label.</w:t>
      </w:r>
    </w:p>
    <w:p w14:paraId="0C8CA245" w14:textId="77777777" w:rsidR="008F65EC" w:rsidRDefault="008F65EC" w:rsidP="008F65EC">
      <w:pPr>
        <w:pStyle w:val="ConcurBullet"/>
        <w:numPr>
          <w:ilvl w:val="0"/>
          <w:numId w:val="31"/>
        </w:numPr>
        <w:tabs>
          <w:tab w:val="clear" w:pos="1080"/>
        </w:tabs>
        <w:ind w:left="720"/>
        <w:rPr>
          <w:rFonts w:cs="Verdana"/>
          <w:color w:val="000000" w:themeColor="text1"/>
        </w:rPr>
      </w:pPr>
      <w:r w:rsidRPr="5A60AD75">
        <w:t>Display of fares in</w:t>
      </w:r>
      <w:r>
        <w:t xml:space="preserve"> the </w:t>
      </w:r>
      <w:r w:rsidRPr="5A60AD75">
        <w:t>configur</w:t>
      </w:r>
      <w:r>
        <w:t>ed</w:t>
      </w:r>
      <w:r w:rsidRPr="5A60AD75">
        <w:t xml:space="preserve"> </w:t>
      </w:r>
      <w:r>
        <w:t>currency</w:t>
      </w:r>
      <w:r w:rsidRPr="5A60AD75">
        <w:t xml:space="preserve"> instead of </w:t>
      </w:r>
      <w:r w:rsidRPr="5A60AD75">
        <w:rPr>
          <w:color w:val="000000" w:themeColor="text1"/>
        </w:rPr>
        <w:t>vendor currency.</w:t>
      </w:r>
    </w:p>
    <w:p w14:paraId="0A39E9CA" w14:textId="77777777" w:rsidR="008F65EC" w:rsidRDefault="008F65EC" w:rsidP="00981020">
      <w:pPr>
        <w:pStyle w:val="ConcurBodyText"/>
        <w:rPr>
          <w:rFonts w:cs="Verdana"/>
          <w:b/>
          <w:bCs/>
          <w:color w:val="000000" w:themeColor="text1"/>
        </w:rPr>
      </w:pPr>
      <w:r w:rsidRPr="5A60AD75">
        <w:t xml:space="preserve">Changes </w:t>
      </w:r>
      <w:r>
        <w:t>to</w:t>
      </w:r>
      <w:r w:rsidRPr="5A60AD75">
        <w:t xml:space="preserve"> </w:t>
      </w:r>
      <w:r w:rsidRPr="00981020">
        <w:rPr>
          <w:b/>
        </w:rPr>
        <w:t>Review and Book</w:t>
      </w:r>
      <w:r w:rsidRPr="5A60AD75">
        <w:rPr>
          <w:rFonts w:cs="Verdana"/>
          <w:b/>
          <w:bCs/>
          <w:color w:val="000000" w:themeColor="text1"/>
        </w:rPr>
        <w:t xml:space="preserve"> </w:t>
      </w:r>
      <w:r w:rsidRPr="00EC0C38">
        <w:rPr>
          <w:rFonts w:cs="Verdana"/>
          <w:color w:val="000000" w:themeColor="text1"/>
        </w:rPr>
        <w:t>page</w:t>
      </w:r>
      <w:r w:rsidRPr="5A60AD75">
        <w:rPr>
          <w:rFonts w:cs="Verdana"/>
          <w:b/>
          <w:bCs/>
          <w:color w:val="000000" w:themeColor="text1"/>
        </w:rPr>
        <w:t>:</w:t>
      </w:r>
    </w:p>
    <w:p w14:paraId="6ACAB11D" w14:textId="77777777" w:rsidR="008F65EC" w:rsidRDefault="008F65EC" w:rsidP="008F65EC">
      <w:pPr>
        <w:pStyle w:val="ConcurBullet"/>
        <w:numPr>
          <w:ilvl w:val="0"/>
          <w:numId w:val="31"/>
        </w:numPr>
        <w:tabs>
          <w:tab w:val="clear" w:pos="1080"/>
        </w:tabs>
        <w:ind w:left="720"/>
        <w:rPr>
          <w:color w:val="000000" w:themeColor="text1"/>
        </w:rPr>
      </w:pPr>
      <w:r w:rsidRPr="5A60AD75">
        <w:t>Updated display of itinerary.</w:t>
      </w:r>
    </w:p>
    <w:p w14:paraId="7CF9915B" w14:textId="77777777" w:rsidR="008F65EC" w:rsidRPr="002B2BA9" w:rsidRDefault="008F65EC" w:rsidP="008F65EC">
      <w:pPr>
        <w:pStyle w:val="ConcurBullet"/>
        <w:numPr>
          <w:ilvl w:val="0"/>
          <w:numId w:val="31"/>
        </w:numPr>
        <w:tabs>
          <w:tab w:val="clear" w:pos="1080"/>
        </w:tabs>
        <w:ind w:left="720"/>
      </w:pPr>
      <w:r>
        <w:t>Ne</w:t>
      </w:r>
      <w:r w:rsidRPr="002B2BA9">
        <w:t>w display of Total Cost card to align with the display on following Trip pages and Email.</w:t>
      </w:r>
    </w:p>
    <w:p w14:paraId="0D4A3896" w14:textId="77777777" w:rsidR="008F65EC" w:rsidRDefault="008F65EC" w:rsidP="008F65EC">
      <w:pPr>
        <w:pStyle w:val="ConcurBullet"/>
        <w:numPr>
          <w:ilvl w:val="0"/>
          <w:numId w:val="31"/>
        </w:numPr>
        <w:tabs>
          <w:tab w:val="clear" w:pos="1080"/>
        </w:tabs>
        <w:ind w:left="720"/>
        <w:rPr>
          <w:color w:val="000000" w:themeColor="text1"/>
        </w:rPr>
      </w:pPr>
      <w:r w:rsidRPr="002B2BA9">
        <w:t>Upda</w:t>
      </w:r>
      <w:r w:rsidRPr="3784CFE1">
        <w:rPr>
          <w:color w:val="000000" w:themeColor="text1"/>
        </w:rPr>
        <w:t xml:space="preserve">ted display of </w:t>
      </w:r>
      <w:r w:rsidRPr="21F525C4">
        <w:rPr>
          <w:color w:val="000000" w:themeColor="text1"/>
        </w:rPr>
        <w:t>itinerary</w:t>
      </w:r>
      <w:r w:rsidRPr="3784CFE1">
        <w:rPr>
          <w:color w:val="000000" w:themeColor="text1"/>
        </w:rPr>
        <w:t xml:space="preserve"> on </w:t>
      </w:r>
      <w:r w:rsidRPr="3784CFE1">
        <w:rPr>
          <w:b/>
          <w:bCs/>
          <w:color w:val="000000" w:themeColor="text1"/>
        </w:rPr>
        <w:t xml:space="preserve">Finalize </w:t>
      </w:r>
      <w:r w:rsidRPr="3784CFE1">
        <w:rPr>
          <w:color w:val="000000" w:themeColor="text1"/>
        </w:rPr>
        <w:t xml:space="preserve">and </w:t>
      </w:r>
      <w:r w:rsidRPr="3784CFE1">
        <w:rPr>
          <w:b/>
          <w:bCs/>
          <w:color w:val="000000" w:themeColor="text1"/>
        </w:rPr>
        <w:t>Trip Overview</w:t>
      </w:r>
      <w:r w:rsidRPr="3784CFE1">
        <w:rPr>
          <w:color w:val="000000" w:themeColor="text1"/>
        </w:rPr>
        <w:t xml:space="preserve"> pages.</w:t>
      </w:r>
    </w:p>
    <w:p w14:paraId="736994F3" w14:textId="77777777" w:rsidR="008F65EC" w:rsidRDefault="008F65EC" w:rsidP="00EB2D7A">
      <w:pPr>
        <w:pStyle w:val="ConcurBullet"/>
        <w:numPr>
          <w:ilvl w:val="0"/>
          <w:numId w:val="0"/>
        </w:numPr>
        <w:rPr>
          <w:color w:val="000000" w:themeColor="text1"/>
        </w:rPr>
      </w:pPr>
      <w:r w:rsidRPr="0B903DE6">
        <w:rPr>
          <w:color w:val="000000" w:themeColor="text1"/>
        </w:rPr>
        <w:t xml:space="preserve">Changes to </w:t>
      </w:r>
      <w:r w:rsidRPr="00EB2D7A">
        <w:rPr>
          <w:b/>
          <w:color w:val="000000" w:themeColor="text1"/>
        </w:rPr>
        <w:t>Con</w:t>
      </w:r>
      <w:r w:rsidRPr="0B903DE6">
        <w:rPr>
          <w:b/>
          <w:bCs/>
          <w:color w:val="000000" w:themeColor="text1"/>
        </w:rPr>
        <w:t xml:space="preserve">firmation </w:t>
      </w:r>
      <w:r w:rsidRPr="00EC0C38">
        <w:rPr>
          <w:color w:val="000000" w:themeColor="text1"/>
        </w:rPr>
        <w:t>Email</w:t>
      </w:r>
      <w:r w:rsidRPr="00195322">
        <w:rPr>
          <w:color w:val="000000" w:themeColor="text1"/>
        </w:rPr>
        <w:t>:</w:t>
      </w:r>
    </w:p>
    <w:p w14:paraId="348432E7" w14:textId="77777777" w:rsidR="008F65EC" w:rsidRDefault="008F65EC" w:rsidP="008F65EC">
      <w:pPr>
        <w:pStyle w:val="ConcurBullet"/>
        <w:numPr>
          <w:ilvl w:val="0"/>
          <w:numId w:val="31"/>
        </w:numPr>
        <w:tabs>
          <w:tab w:val="clear" w:pos="1080"/>
        </w:tabs>
        <w:ind w:left="720"/>
        <w:rPr>
          <w:b/>
          <w:bCs/>
          <w:color w:val="000000" w:themeColor="text1"/>
        </w:rPr>
      </w:pPr>
      <w:r w:rsidRPr="25BBAB97">
        <w:rPr>
          <w:color w:val="000000" w:themeColor="text1"/>
        </w:rPr>
        <w:t>Updated display of itinerary</w:t>
      </w:r>
    </w:p>
    <w:p w14:paraId="4EA18EE0" w14:textId="77777777" w:rsidR="008F65EC" w:rsidRDefault="008F65EC" w:rsidP="008F65EC">
      <w:pPr>
        <w:pStyle w:val="ConcurBullet"/>
        <w:numPr>
          <w:ilvl w:val="0"/>
          <w:numId w:val="31"/>
        </w:numPr>
        <w:tabs>
          <w:tab w:val="clear" w:pos="1080"/>
        </w:tabs>
        <w:ind w:left="720"/>
        <w:rPr>
          <w:color w:val="000000" w:themeColor="text1"/>
        </w:rPr>
      </w:pPr>
      <w:r w:rsidRPr="04B1AAE7">
        <w:rPr>
          <w:color w:val="000000" w:themeColor="text1"/>
        </w:rPr>
        <w:t xml:space="preserve">Previously </w:t>
      </w:r>
      <w:r w:rsidRPr="42F642F4">
        <w:rPr>
          <w:color w:val="000000" w:themeColor="text1"/>
        </w:rPr>
        <w:t>links</w:t>
      </w:r>
      <w:r w:rsidRPr="04B1AAE7">
        <w:rPr>
          <w:color w:val="000000" w:themeColor="text1"/>
        </w:rPr>
        <w:t xml:space="preserve"> </w:t>
      </w:r>
      <w:r w:rsidRPr="499362F9">
        <w:rPr>
          <w:color w:val="000000" w:themeColor="text1"/>
        </w:rPr>
        <w:t xml:space="preserve">to </w:t>
      </w:r>
      <w:r w:rsidRPr="42F642F4">
        <w:rPr>
          <w:color w:val="000000" w:themeColor="text1"/>
        </w:rPr>
        <w:t>download ticket (</w:t>
      </w:r>
      <w:r w:rsidRPr="6B33EB2C">
        <w:rPr>
          <w:color w:val="000000" w:themeColor="text1"/>
        </w:rPr>
        <w:t>PDF and</w:t>
      </w:r>
      <w:r w:rsidRPr="499362F9">
        <w:rPr>
          <w:color w:val="000000" w:themeColor="text1"/>
        </w:rPr>
        <w:t xml:space="preserve"> </w:t>
      </w:r>
      <w:r w:rsidRPr="42F642F4">
        <w:rPr>
          <w:color w:val="000000" w:themeColor="text1"/>
        </w:rPr>
        <w:t xml:space="preserve">Phone </w:t>
      </w:r>
      <w:r w:rsidRPr="25D53156">
        <w:rPr>
          <w:color w:val="000000" w:themeColor="text1"/>
        </w:rPr>
        <w:t>Wallet</w:t>
      </w:r>
      <w:r w:rsidRPr="6DF15127">
        <w:rPr>
          <w:color w:val="000000" w:themeColor="text1"/>
        </w:rPr>
        <w:t xml:space="preserve">) </w:t>
      </w:r>
      <w:r w:rsidRPr="04B1AAE7">
        <w:rPr>
          <w:color w:val="000000" w:themeColor="text1"/>
        </w:rPr>
        <w:t xml:space="preserve">was displayed in the body of the </w:t>
      </w:r>
      <w:r w:rsidRPr="499362F9">
        <w:rPr>
          <w:color w:val="000000" w:themeColor="text1"/>
        </w:rPr>
        <w:t xml:space="preserve">confirmation </w:t>
      </w:r>
      <w:r w:rsidRPr="04B1AAE7">
        <w:rPr>
          <w:color w:val="000000" w:themeColor="text1"/>
        </w:rPr>
        <w:t>email</w:t>
      </w:r>
      <w:r w:rsidRPr="499362F9">
        <w:rPr>
          <w:color w:val="000000" w:themeColor="text1"/>
        </w:rPr>
        <w:t>.</w:t>
      </w:r>
      <w:r w:rsidRPr="6DF15127">
        <w:rPr>
          <w:color w:val="000000" w:themeColor="text1"/>
        </w:rPr>
        <w:t xml:space="preserve"> In the updated confirmation email tickets will be attached to the email as </w:t>
      </w:r>
      <w:r w:rsidRPr="25D53156">
        <w:rPr>
          <w:color w:val="000000" w:themeColor="text1"/>
        </w:rPr>
        <w:t>attached files.</w:t>
      </w:r>
    </w:p>
    <w:p w14:paraId="26F301BE" w14:textId="77777777" w:rsidR="008F65EC" w:rsidRDefault="008F65EC" w:rsidP="7AB7EFE5">
      <w:pPr>
        <w:pStyle w:val="ConcurBullet"/>
        <w:numPr>
          <w:ilvl w:val="0"/>
          <w:numId w:val="0"/>
        </w:numPr>
        <w:rPr>
          <w:color w:val="000000" w:themeColor="text1"/>
        </w:rPr>
      </w:pPr>
      <w:r w:rsidRPr="7AB7EFE5">
        <w:rPr>
          <w:color w:val="000000" w:themeColor="text1"/>
        </w:rPr>
        <w:t xml:space="preserve">Changes to </w:t>
      </w:r>
      <w:r w:rsidRPr="00EC0C38">
        <w:rPr>
          <w:b/>
          <w:bCs/>
          <w:color w:val="000000" w:themeColor="text1"/>
        </w:rPr>
        <w:t>Approver</w:t>
      </w:r>
      <w:r w:rsidRPr="7AB7EFE5">
        <w:rPr>
          <w:color w:val="000000" w:themeColor="text1"/>
        </w:rPr>
        <w:t xml:space="preserve"> email:</w:t>
      </w:r>
    </w:p>
    <w:p w14:paraId="53968BBF" w14:textId="77777777" w:rsidR="008F65EC" w:rsidRDefault="008F65EC" w:rsidP="008F65EC">
      <w:pPr>
        <w:pStyle w:val="ConcurBullet"/>
        <w:numPr>
          <w:ilvl w:val="0"/>
          <w:numId w:val="31"/>
        </w:numPr>
        <w:tabs>
          <w:tab w:val="clear" w:pos="1080"/>
        </w:tabs>
        <w:ind w:left="720"/>
        <w:rPr>
          <w:color w:val="000000" w:themeColor="text1"/>
        </w:rPr>
      </w:pPr>
      <w:r w:rsidRPr="7AB7EFE5">
        <w:rPr>
          <w:color w:val="000000" w:themeColor="text1"/>
        </w:rPr>
        <w:t xml:space="preserve">The approver email will have a better look and feel to match </w:t>
      </w:r>
      <w:r>
        <w:rPr>
          <w:color w:val="000000" w:themeColor="text1"/>
        </w:rPr>
        <w:t xml:space="preserve">the </w:t>
      </w:r>
      <w:r w:rsidRPr="7AB7EFE5">
        <w:rPr>
          <w:color w:val="000000" w:themeColor="text1"/>
        </w:rPr>
        <w:t>rest of the product</w:t>
      </w:r>
      <w:r>
        <w:rPr>
          <w:color w:val="000000" w:themeColor="text1"/>
        </w:rPr>
        <w:t>.</w:t>
      </w:r>
    </w:p>
    <w:p w14:paraId="517C014B" w14:textId="77777777" w:rsidR="008F65EC" w:rsidRDefault="008F65EC" w:rsidP="00195322">
      <w:pPr>
        <w:pStyle w:val="ConcurNote"/>
      </w:pPr>
      <w:r w:rsidRPr="00981020">
        <w:t xml:space="preserve">More details </w:t>
      </w:r>
      <w:r>
        <w:t>will be included in subsequent release notes</w:t>
      </w:r>
      <w:r w:rsidRPr="00981020">
        <w:t>.</w:t>
      </w:r>
    </w:p>
    <w:p w14:paraId="1D4A6B19" w14:textId="77777777" w:rsidR="008F65EC" w:rsidRDefault="008F65EC" w:rsidP="004479E4">
      <w:pPr>
        <w:pStyle w:val="Heading4"/>
      </w:pPr>
      <w:r w:rsidRPr="007D20BE">
        <w:t>Configuration for Professional Travel</w:t>
      </w:r>
    </w:p>
    <w:p w14:paraId="4AFB512F" w14:textId="77777777" w:rsidR="008F65EC" w:rsidRDefault="008F65EC" w:rsidP="00981020">
      <w:r w:rsidRPr="5A60AD75">
        <w:rPr>
          <w:rFonts w:cs="Verdana"/>
        </w:rPr>
        <w:t>For any features requiring configuration steps by administrators the details will be shared closer to the date. General user interface changes will require no additional enablement.</w:t>
      </w:r>
    </w:p>
    <w:p w14:paraId="26664D45" w14:textId="0881E0EB" w:rsidR="008F65EC" w:rsidRDefault="008F65EC" w:rsidP="00F62CCD">
      <w:pPr>
        <w:pStyle w:val="Heading3"/>
      </w:pPr>
      <w:bookmarkStart w:id="73" w:name="_Toc157169781"/>
      <w:r w:rsidRPr="5A60AD75">
        <w:rPr>
          <w:rFonts w:eastAsia="Verdana" w:cs="Verdana"/>
          <w:color w:val="000000" w:themeColor="text1"/>
        </w:rPr>
        <w:t>**Planned Changes** New Concur Travel Experience:</w:t>
      </w:r>
      <w:r>
        <w:rPr>
          <w:rFonts w:eastAsia="Verdana" w:cs="Verdana"/>
          <w:color w:val="000000" w:themeColor="text1"/>
        </w:rPr>
        <w:t xml:space="preserve"> </w:t>
      </w:r>
      <w:r w:rsidRPr="5A60AD75">
        <w:rPr>
          <w:rFonts w:eastAsia="Verdana" w:cs="Verdana"/>
          <w:color w:val="000000" w:themeColor="text1"/>
        </w:rPr>
        <w:t xml:space="preserve">Trainline Migration </w:t>
      </w:r>
      <w:r>
        <w:rPr>
          <w:rFonts w:eastAsia="Verdana" w:cs="Verdana"/>
          <w:color w:val="000000" w:themeColor="text1"/>
        </w:rPr>
        <w:t>(Professional Edition Only)</w:t>
      </w:r>
      <w:bookmarkEnd w:id="73"/>
    </w:p>
    <w:p w14:paraId="3DAF17B3" w14:textId="77777777" w:rsidR="008F65EC" w:rsidRPr="00D90E87" w:rsidRDefault="008F65EC" w:rsidP="00F62CC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1C8579E8"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12CFA62" w14:textId="77777777" w:rsidR="008F65EC" w:rsidRDefault="008F65E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58E389A" w14:textId="77777777" w:rsidR="008F65EC"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1E2BDD" w14:textId="77777777" w:rsidR="008F65EC" w:rsidRDefault="008F65EC">
            <w:pPr>
              <w:pStyle w:val="ConcurTableHeadCentered8pt"/>
            </w:pPr>
            <w:r>
              <w:t>Feature Target Release Date</w:t>
            </w:r>
          </w:p>
        </w:tc>
      </w:tr>
      <w:tr w:rsidR="008F65EC" w14:paraId="042A75EB"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7A26ABC" w14:textId="77777777" w:rsidR="008F65EC" w:rsidRDefault="008F65EC">
            <w:pPr>
              <w:pStyle w:val="ConcurTableText8ptCenter"/>
              <w:keepNext/>
            </w:pPr>
            <w:r>
              <w:t>November 2023</w:t>
            </w:r>
          </w:p>
        </w:tc>
        <w:tc>
          <w:tcPr>
            <w:tcW w:w="3010" w:type="dxa"/>
            <w:tcBorders>
              <w:top w:val="single" w:sz="4" w:space="0" w:color="auto"/>
              <w:left w:val="single" w:sz="4" w:space="0" w:color="auto"/>
              <w:bottom w:val="single" w:sz="4" w:space="0" w:color="auto"/>
              <w:right w:val="single" w:sz="4" w:space="0" w:color="auto"/>
            </w:tcBorders>
            <w:vAlign w:val="center"/>
          </w:tcPr>
          <w:p w14:paraId="3CE583A4" w14:textId="77777777" w:rsidR="008F65EC" w:rsidRDefault="008F65EC">
            <w:pPr>
              <w:pStyle w:val="ConcurTableText8ptCenter"/>
              <w:keepNext/>
            </w:pPr>
            <w:r>
              <w:t>December 2023</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BF80025" w14:textId="77777777" w:rsidR="008F65EC" w:rsidRDefault="008F65EC">
            <w:pPr>
              <w:pStyle w:val="ConcurTableText8ptCenter"/>
              <w:keepNext/>
            </w:pPr>
            <w:r>
              <w:t>Q1 2024</w:t>
            </w:r>
          </w:p>
        </w:tc>
      </w:tr>
      <w:tr w:rsidR="008F65EC" w14:paraId="01AC0E2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BFA701E" w14:textId="77777777" w:rsidR="008F65EC" w:rsidRDefault="008F65EC">
            <w:pPr>
              <w:pStyle w:val="ConcurTableText8ptCenter"/>
              <w:keepNext/>
            </w:pPr>
            <w:r>
              <w:t xml:space="preserve">Any changes since the previous monthly release are highlighted </w:t>
            </w:r>
            <w:r>
              <w:rPr>
                <w:highlight w:val="yellow"/>
              </w:rPr>
              <w:t>in yellow</w:t>
            </w:r>
            <w:r>
              <w:t xml:space="preserve"> in this release note.</w:t>
            </w:r>
          </w:p>
        </w:tc>
      </w:tr>
    </w:tbl>
    <w:p w14:paraId="40A70319" w14:textId="77777777" w:rsidR="008F65EC" w:rsidRDefault="008F65EC" w:rsidP="00F62CC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4F557D0B"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2E9A44" w14:textId="77777777" w:rsidR="008F65EC" w:rsidRDefault="008F65EC">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E11EC9" w14:textId="77777777" w:rsidR="008F65EC" w:rsidRDefault="008F65EC">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4766D711" w14:textId="77777777" w:rsidR="008F65EC" w:rsidRDefault="008F65EC">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6F3EA867"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DAAEEFB" w14:textId="77777777" w:rsidR="008F65EC" w:rsidRDefault="008F65EC">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19EE0CF" w14:textId="77777777" w:rsidR="008F65EC" w:rsidRDefault="008F65EC">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72345EF" w14:textId="77777777" w:rsidR="008F65EC" w:rsidRDefault="008F65EC">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311B1E8C"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CF7BAA" w14:textId="77777777" w:rsidR="008F65EC"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FC81987"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A8811AE" w14:textId="77777777" w:rsidR="008F65EC" w:rsidRDefault="008F65EC">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2CC52866"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786FAEA2" w14:textId="77777777" w:rsidR="008F65EC"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6F8B6B85" w14:textId="77777777" w:rsidR="008F65EC"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2A8B218" w14:textId="77777777" w:rsidR="008F65EC" w:rsidRDefault="008F65EC">
            <w:pPr>
              <w:pStyle w:val="ConcurTableText8pt"/>
              <w:keepNext/>
            </w:pPr>
            <w:r>
              <w:rPr>
                <w:b/>
              </w:rPr>
              <w:t xml:space="preserve">Other: </w:t>
            </w:r>
            <w:r>
              <w:t>Refer to the release note below</w:t>
            </w:r>
          </w:p>
        </w:tc>
      </w:tr>
      <w:tr w:rsidR="008F65EC" w14:paraId="546314BF"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2AB9731" w14:textId="77777777" w:rsidR="008F65EC"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BD3E6E1" w14:textId="77777777" w:rsidR="008F65EC" w:rsidRDefault="008F65EC">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7B4D026D" w14:textId="77777777" w:rsidR="008F65EC" w:rsidRDefault="008F65EC">
            <w:pPr>
              <w:pStyle w:val="ConcurTableText8pt"/>
              <w:keepNext/>
              <w:rPr>
                <w:b/>
              </w:rPr>
            </w:pPr>
            <w:r>
              <w:rPr>
                <w:b/>
              </w:rPr>
              <w:t>Does not apply to this edition</w:t>
            </w:r>
          </w:p>
        </w:tc>
      </w:tr>
      <w:tr w:rsidR="008F65EC" w14:paraId="73637A7C"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81FB4AE" w14:textId="77777777" w:rsidR="008F65EC" w:rsidRDefault="008F65EC">
            <w:pPr>
              <w:pStyle w:val="ConcurTableText8pt"/>
              <w:keepNext/>
              <w:rPr>
                <w:b/>
              </w:rPr>
            </w:pPr>
            <w:r>
              <w:rPr>
                <w:b/>
              </w:rPr>
              <w:t>Source / Solution Suggestion</w:t>
            </w:r>
          </w:p>
        </w:tc>
      </w:tr>
      <w:tr w:rsidR="008F65EC" w14:paraId="380318DB"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A5EC9E1" w14:textId="77777777" w:rsidR="008F65E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17386B2" w14:textId="77777777" w:rsidR="008F65EC" w:rsidRDefault="008F65EC">
            <w:pPr>
              <w:pStyle w:val="ConcurTableText8pt"/>
              <w:keepNext/>
            </w:pPr>
          </w:p>
        </w:tc>
      </w:tr>
      <w:tr w:rsidR="008F65EC" w14:paraId="00956F4E"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9DD5A41" w14:textId="77777777" w:rsidR="008F65E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DC6180" w14:textId="77777777" w:rsidR="008F65EC" w:rsidRDefault="008F65EC">
            <w:pPr>
              <w:pStyle w:val="ConcurTableText8pt"/>
              <w:keepNext/>
            </w:pPr>
            <w:r>
              <w:t>Trainline</w:t>
            </w:r>
          </w:p>
        </w:tc>
      </w:tr>
      <w:tr w:rsidR="008F65EC" w14:paraId="282CBBD4"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7FDBA3ED" w14:textId="77777777" w:rsidR="008F65EC" w:rsidRDefault="008F65EC">
            <w:pPr>
              <w:pStyle w:val="ConcurTableText8pt"/>
              <w:keepNext/>
              <w:rPr>
                <w:b/>
              </w:rPr>
            </w:pPr>
            <w:r>
              <w:rPr>
                <w:b/>
              </w:rPr>
              <w:t>Other</w:t>
            </w:r>
          </w:p>
        </w:tc>
      </w:tr>
      <w:tr w:rsidR="008F65EC" w14:paraId="3B354A7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72E7547" w14:textId="77777777" w:rsidR="008F65E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C5606A7" w14:textId="77777777" w:rsidR="008F65E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B49F0AF" w14:textId="77777777" w:rsidR="008F65E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5EA3565E" w14:textId="77777777" w:rsidR="008F65EC" w:rsidRDefault="008F65EC">
            <w:pPr>
              <w:pStyle w:val="ConcurTableText8pt"/>
              <w:keepNext/>
            </w:pPr>
            <w:r>
              <w:t>Scan impact</w:t>
            </w:r>
          </w:p>
        </w:tc>
      </w:tr>
      <w:tr w:rsidR="008F65EC" w14:paraId="321EA4AD"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6766371" w14:textId="77777777" w:rsidR="008F65EC"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6D19FF9" w14:textId="77777777" w:rsidR="008F65E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F2D698" w14:textId="77777777" w:rsidR="008F65EC"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291F5578" w14:textId="77777777" w:rsidR="008F65EC" w:rsidRDefault="008F65EC">
            <w:pPr>
              <w:pStyle w:val="ConcurTableText8pt"/>
              <w:keepNext/>
            </w:pPr>
            <w:r>
              <w:t>UI impact</w:t>
            </w:r>
          </w:p>
        </w:tc>
      </w:tr>
      <w:tr w:rsidR="008F65EC" w14:paraId="798A6CF0"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A050A5"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D42B4F1" w14:textId="77777777" w:rsidR="008F65EC"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32443B6"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14685DE" w14:textId="77777777" w:rsidR="008F65EC" w:rsidRDefault="008F65EC">
            <w:pPr>
              <w:pStyle w:val="ConcurTableText8pt"/>
              <w:keepNext/>
            </w:pPr>
            <w:r>
              <w:t>File finishing impact</w:t>
            </w:r>
          </w:p>
        </w:tc>
      </w:tr>
      <w:tr w:rsidR="008F65EC" w14:paraId="72CBD4A6"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E82247A" w14:textId="77777777" w:rsidR="008F65EC"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1BE4EBC" w14:textId="77777777" w:rsidR="008F65EC"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CDF6A26" w14:textId="77777777" w:rsidR="008F65EC"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1F8045B" w14:textId="77777777" w:rsidR="008F65EC" w:rsidRDefault="008F65EC">
            <w:pPr>
              <w:pStyle w:val="ConcurTableText8pt"/>
              <w:keepNext/>
            </w:pPr>
            <w:r>
              <w:t>Profile/Profile API/3</w:t>
            </w:r>
            <w:r w:rsidRPr="00981020">
              <w:rPr>
                <w:vertAlign w:val="superscript"/>
              </w:rPr>
              <w:t>rd</w:t>
            </w:r>
            <w:r>
              <w:t xml:space="preserve"> Party XML Sync Impact</w:t>
            </w:r>
          </w:p>
        </w:tc>
      </w:tr>
      <w:tr w:rsidR="008F65EC" w14:paraId="5CB68EC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0A9C9FC" w14:textId="77777777" w:rsidR="008F65EC" w:rsidRDefault="008F65EC">
            <w:pPr>
              <w:pStyle w:val="ConcurTableText8pt"/>
              <w:keepNext/>
              <w:rPr>
                <w:b/>
              </w:rPr>
            </w:pPr>
            <w:r>
              <w:rPr>
                <w:b/>
              </w:rPr>
              <w:t>Affected Documentation</w:t>
            </w:r>
          </w:p>
        </w:tc>
      </w:tr>
      <w:tr w:rsidR="008F65EC" w14:paraId="701AAA68"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28F6385" w14:textId="77777777" w:rsidR="008F65E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1E9C440" w14:textId="77777777" w:rsidR="008F65EC" w:rsidRDefault="008F65EC">
            <w:pPr>
              <w:pStyle w:val="ConcurTableText8pt"/>
              <w:keepNext/>
            </w:pPr>
            <w:r w:rsidRPr="004B6ED2">
              <w:t>Trainline Direct Connect</w:t>
            </w:r>
            <w:r w:rsidRPr="004B6ED2" w:rsidDel="00EE680E">
              <w:t xml:space="preserve"> </w:t>
            </w:r>
          </w:p>
        </w:tc>
      </w:tr>
      <w:tr w:rsidR="008F65EC" w14:paraId="67CE8B50"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A084BD8" w14:textId="77777777" w:rsidR="008F65E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B52853F" w14:textId="77777777" w:rsidR="008F65EC" w:rsidRDefault="008F65EC">
            <w:pPr>
              <w:pStyle w:val="ConcurTableText8pt"/>
              <w:keepNext/>
            </w:pPr>
          </w:p>
        </w:tc>
      </w:tr>
      <w:tr w:rsidR="008F65EC" w14:paraId="06E4F9FB"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79C37C90" w14:textId="77777777" w:rsidR="008F65E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B8E8DDB" w14:textId="77777777" w:rsidR="008F65EC" w:rsidRDefault="008F65EC">
            <w:pPr>
              <w:pStyle w:val="ConcurTableText8pt"/>
              <w:keepNext/>
            </w:pPr>
          </w:p>
        </w:tc>
      </w:tr>
      <w:tr w:rsidR="008F65EC" w14:paraId="09019BFE"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956C97C"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17C4F79" w14:textId="77777777" w:rsidR="008F65EC" w:rsidRDefault="008F65EC">
            <w:pPr>
              <w:pStyle w:val="ConcurTableText8pt"/>
            </w:pPr>
          </w:p>
        </w:tc>
      </w:tr>
    </w:tbl>
    <w:p w14:paraId="1DCA1A3F" w14:textId="77777777" w:rsidR="008F65EC" w:rsidRDefault="008F65EC" w:rsidP="00480C26">
      <w:pPr>
        <w:pStyle w:val="Heading4"/>
      </w:pPr>
      <w:r>
        <w:t>Overview</w:t>
      </w:r>
    </w:p>
    <w:p w14:paraId="6D5D947D" w14:textId="77777777" w:rsidR="008F65EC" w:rsidRDefault="008F65EC" w:rsidP="00085416">
      <w:pPr>
        <w:pStyle w:val="ConcurBodyText"/>
        <w:rPr>
          <w:color w:val="1D1C1D"/>
        </w:rPr>
      </w:pPr>
      <w:r>
        <w:t>Concur Travel provides travelers in the UK market with the ability to book trains via Trainline.</w:t>
      </w:r>
      <w:r>
        <w:rPr>
          <w:color w:val="1D1C1D"/>
        </w:rPr>
        <w:t xml:space="preserve"> Trainline plans to decommission their current connection to Concur Travel in Q1 2024.</w:t>
      </w:r>
    </w:p>
    <w:p w14:paraId="3A1662B1" w14:textId="77777777" w:rsidR="008F65EC" w:rsidRPr="003A0A06" w:rsidRDefault="008F65EC" w:rsidP="00085416">
      <w:pPr>
        <w:pStyle w:val="ConcurBodyText"/>
      </w:pPr>
      <w:r>
        <w:rPr>
          <w:color w:val="1D1C1D"/>
        </w:rPr>
        <w:t>SAP Concur will work towards supporting Trainline’s new connection. As part of this effort, SAP Concur plans to enable the new Concur Travel Experience for Trainline existing customers.</w:t>
      </w:r>
    </w:p>
    <w:p w14:paraId="07D4EDB5" w14:textId="77777777" w:rsidR="008F65EC" w:rsidRPr="007D20BE" w:rsidRDefault="008F65EC" w:rsidP="00480C26">
      <w:pPr>
        <w:pStyle w:val="Heading5"/>
      </w:pPr>
      <w:r>
        <w:t>User/Customer Benefit</w:t>
      </w:r>
    </w:p>
    <w:p w14:paraId="0EAFDE39" w14:textId="77777777" w:rsidR="008F65EC" w:rsidRDefault="008F65EC" w:rsidP="00981020">
      <w:pPr>
        <w:pStyle w:val="ConcurBodyText"/>
      </w:pPr>
      <w:r>
        <w:t>The new Concur Travel rail booking experience together with the new Trainline connection will bring clients the following benefits:</w:t>
      </w:r>
    </w:p>
    <w:p w14:paraId="0BECDD4B" w14:textId="77777777" w:rsidR="008F65EC" w:rsidRPr="00260E45" w:rsidRDefault="008F65EC" w:rsidP="008F65EC">
      <w:pPr>
        <w:pStyle w:val="ConcurBullet"/>
        <w:numPr>
          <w:ilvl w:val="0"/>
          <w:numId w:val="31"/>
        </w:numPr>
        <w:tabs>
          <w:tab w:val="clear" w:pos="1080"/>
        </w:tabs>
        <w:ind w:left="720"/>
      </w:pPr>
      <w:r w:rsidRPr="00260E45">
        <w:t>New user interface</w:t>
      </w:r>
    </w:p>
    <w:p w14:paraId="18F23CA6" w14:textId="77777777" w:rsidR="008F65EC" w:rsidRDefault="008F65EC" w:rsidP="008F65EC">
      <w:pPr>
        <w:pStyle w:val="ConcurBullet"/>
        <w:numPr>
          <w:ilvl w:val="0"/>
          <w:numId w:val="31"/>
        </w:numPr>
        <w:tabs>
          <w:tab w:val="clear" w:pos="1080"/>
        </w:tabs>
        <w:ind w:left="720"/>
      </w:pPr>
      <w:r>
        <w:t>Reduced number of steps to complete the booking.</w:t>
      </w:r>
    </w:p>
    <w:p w14:paraId="200D5AD6" w14:textId="77777777" w:rsidR="008F65EC" w:rsidRDefault="008F65EC" w:rsidP="008F65EC">
      <w:pPr>
        <w:pStyle w:val="ConcurBullet"/>
        <w:numPr>
          <w:ilvl w:val="0"/>
          <w:numId w:val="31"/>
        </w:numPr>
        <w:tabs>
          <w:tab w:val="clear" w:pos="1080"/>
        </w:tabs>
        <w:ind w:left="720"/>
      </w:pPr>
      <w:r>
        <w:t>Support for eTicket delivery option.</w:t>
      </w:r>
    </w:p>
    <w:p w14:paraId="3B6295DD" w14:textId="77777777" w:rsidR="008F65EC" w:rsidRDefault="008F65EC" w:rsidP="008F65EC">
      <w:pPr>
        <w:pStyle w:val="ConcurBullet"/>
        <w:numPr>
          <w:ilvl w:val="0"/>
          <w:numId w:val="31"/>
        </w:numPr>
        <w:tabs>
          <w:tab w:val="clear" w:pos="1080"/>
        </w:tabs>
        <w:ind w:left="720"/>
      </w:pPr>
      <w:r>
        <w:t>Support for UK Rail bookings on mobile application.</w:t>
      </w:r>
    </w:p>
    <w:p w14:paraId="501C1C1F" w14:textId="77777777" w:rsidR="008F65EC" w:rsidRPr="00C91F76" w:rsidRDefault="008F65EC" w:rsidP="008F65EC">
      <w:pPr>
        <w:pStyle w:val="ConcurBullet"/>
        <w:numPr>
          <w:ilvl w:val="0"/>
          <w:numId w:val="31"/>
        </w:numPr>
        <w:tabs>
          <w:tab w:val="clear" w:pos="1080"/>
        </w:tabs>
        <w:ind w:left="720"/>
      </w:pPr>
      <w:r>
        <w:t>Support for multiple Advantage Cards (Railcards) in user profile.</w:t>
      </w:r>
    </w:p>
    <w:p w14:paraId="616FAD1F" w14:textId="77777777" w:rsidR="008F65EC" w:rsidRDefault="008F65EC" w:rsidP="00480C26">
      <w:pPr>
        <w:pStyle w:val="Heading4"/>
      </w:pPr>
      <w:r>
        <w:t>End-User Experience</w:t>
      </w:r>
    </w:p>
    <w:p w14:paraId="145172A1" w14:textId="77777777" w:rsidR="008F65EC" w:rsidRDefault="008F65EC" w:rsidP="009B41EF">
      <w:pPr>
        <w:pStyle w:val="ConcurBodyText"/>
      </w:pPr>
      <w:r>
        <w:t>The end-user booking workflow will include search, book, and itinerary review. The release introduces a reduced set of features.</w:t>
      </w:r>
    </w:p>
    <w:p w14:paraId="13A74157" w14:textId="77777777" w:rsidR="008F65EC" w:rsidRPr="00260E45" w:rsidDel="0033746F" w:rsidRDefault="008F65EC" w:rsidP="00981020">
      <w:pPr>
        <w:pStyle w:val="Heading4"/>
      </w:pPr>
      <w:r w:rsidRPr="00260E45">
        <w:t>Trainline Migration Differences</w:t>
      </w:r>
    </w:p>
    <w:p w14:paraId="12825896" w14:textId="77777777" w:rsidR="008F65EC" w:rsidRPr="00260E45" w:rsidRDefault="008F65EC" w:rsidP="00480C26">
      <w:pPr>
        <w:pStyle w:val="ConcurBodyText"/>
        <w:keepNext/>
      </w:pPr>
      <w:r w:rsidRPr="00260E45">
        <w:t xml:space="preserve">As SAP Concur migrates UK Rail (Trainline) to the new Trainline connection </w:t>
      </w:r>
      <w:r>
        <w:t>and</w:t>
      </w:r>
      <w:r w:rsidRPr="00260E45">
        <w:t xml:space="preserve"> the new Concur Travel experience, users might see some differences in the behavior compared to the current experience.</w:t>
      </w:r>
    </w:p>
    <w:p w14:paraId="2D8D2BE4" w14:textId="77777777" w:rsidR="008F65EC" w:rsidDel="0033746F" w:rsidRDefault="008F65EC" w:rsidP="00480C26">
      <w:pPr>
        <w:pStyle w:val="ConcurBodyText"/>
        <w:keepNext/>
      </w:pPr>
      <w:r w:rsidRPr="00260E45">
        <w:t>T</w:t>
      </w:r>
      <w:r w:rsidRPr="00260E45" w:rsidDel="0033746F">
        <w:t>he fol</w:t>
      </w:r>
      <w:r w:rsidDel="0033746F">
        <w:t xml:space="preserve">lowing </w:t>
      </w:r>
      <w:r w:rsidRPr="00FA18DE" w:rsidDel="0033746F">
        <w:t>items</w:t>
      </w:r>
      <w:r w:rsidDel="0033746F">
        <w:t xml:space="preserve"> will not yet be supported with the new Rail booking experience. Monitor future release notes for changes relating to these.</w:t>
      </w:r>
    </w:p>
    <w:p w14:paraId="1BD9828D" w14:textId="77777777" w:rsidR="008F65EC" w:rsidDel="0033746F" w:rsidRDefault="008F65EC" w:rsidP="00480C26">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15"/>
        <w:gridCol w:w="1722"/>
        <w:gridCol w:w="1844"/>
        <w:gridCol w:w="1778"/>
      </w:tblGrid>
      <w:tr w:rsidR="008F65EC" w:rsidRPr="00A7085D" w:rsidDel="0033746F" w14:paraId="2FC99600" w14:textId="77777777" w:rsidTr="008F7959">
        <w:trPr>
          <w:cantSplit/>
          <w:tblHeader/>
        </w:trPr>
        <w:tc>
          <w:tcPr>
            <w:tcW w:w="805" w:type="pct"/>
            <w:shd w:val="clear" w:color="auto" w:fill="000000" w:themeFill="text1"/>
          </w:tcPr>
          <w:p w14:paraId="027221F6" w14:textId="77777777" w:rsidR="008F65EC" w:rsidRPr="00A7085D" w:rsidDel="0033746F" w:rsidRDefault="008F65EC" w:rsidP="00377830">
            <w:pPr>
              <w:pStyle w:val="ConcurTableHeadLeft"/>
            </w:pPr>
            <w:r w:rsidRPr="00A7085D" w:rsidDel="0033746F">
              <w:t>Product Area</w:t>
            </w:r>
          </w:p>
        </w:tc>
        <w:tc>
          <w:tcPr>
            <w:tcW w:w="1120" w:type="pct"/>
            <w:shd w:val="clear" w:color="auto" w:fill="000000" w:themeFill="text1"/>
          </w:tcPr>
          <w:p w14:paraId="6F8D7976" w14:textId="77777777" w:rsidR="008F65EC" w:rsidRPr="00A7085D" w:rsidDel="0033746F" w:rsidRDefault="008F65EC" w:rsidP="00377830">
            <w:pPr>
              <w:pStyle w:val="ConcurTableHeadLeft"/>
            </w:pPr>
            <w:r w:rsidRPr="00A7085D" w:rsidDel="0033746F">
              <w:t>Feature/Setting</w:t>
            </w:r>
          </w:p>
        </w:tc>
        <w:tc>
          <w:tcPr>
            <w:tcW w:w="1008" w:type="pct"/>
            <w:shd w:val="clear" w:color="auto" w:fill="000000" w:themeFill="text1"/>
          </w:tcPr>
          <w:p w14:paraId="21798C52" w14:textId="77777777" w:rsidR="008F65EC" w:rsidRPr="00A7085D" w:rsidDel="0033746F" w:rsidRDefault="008F65EC" w:rsidP="00377830">
            <w:pPr>
              <w:pStyle w:val="ConcurTableHeadLeft"/>
            </w:pPr>
            <w:r w:rsidRPr="00A7085D" w:rsidDel="0033746F">
              <w:t>Setting Location</w:t>
            </w:r>
          </w:p>
        </w:tc>
        <w:tc>
          <w:tcPr>
            <w:tcW w:w="1027" w:type="pct"/>
            <w:shd w:val="clear" w:color="auto" w:fill="000000" w:themeFill="text1"/>
          </w:tcPr>
          <w:p w14:paraId="4F08F849" w14:textId="77777777" w:rsidR="008F65EC" w:rsidRPr="00A7085D" w:rsidDel="0033746F" w:rsidRDefault="008F65EC" w:rsidP="00377830">
            <w:pPr>
              <w:pStyle w:val="ConcurTableHeadLeft"/>
            </w:pPr>
            <w:r w:rsidRPr="00A7085D" w:rsidDel="0033746F">
              <w:t>Setting/Feature details</w:t>
            </w:r>
          </w:p>
        </w:tc>
        <w:tc>
          <w:tcPr>
            <w:tcW w:w="1040" w:type="pct"/>
            <w:shd w:val="clear" w:color="auto" w:fill="000000" w:themeFill="text1"/>
          </w:tcPr>
          <w:p w14:paraId="2629E1D6" w14:textId="77777777" w:rsidR="008F65EC" w:rsidRPr="00A7085D" w:rsidDel="0033746F" w:rsidRDefault="008F65EC" w:rsidP="00377830">
            <w:pPr>
              <w:pStyle w:val="ConcurTableHeadLeft"/>
            </w:pPr>
            <w:r w:rsidRPr="00A7085D" w:rsidDel="0033746F">
              <w:t>Additional Information</w:t>
            </w:r>
          </w:p>
        </w:tc>
      </w:tr>
      <w:tr w:rsidR="008F65EC" w:rsidRPr="00434F9F" w:rsidDel="0033746F" w14:paraId="70D177C5" w14:textId="77777777" w:rsidTr="008F7959">
        <w:trPr>
          <w:cantSplit/>
        </w:trPr>
        <w:tc>
          <w:tcPr>
            <w:tcW w:w="805" w:type="pct"/>
            <w:shd w:val="clear" w:color="auto" w:fill="auto"/>
          </w:tcPr>
          <w:p w14:paraId="638C4DDF" w14:textId="77777777" w:rsidR="008F65EC" w:rsidRPr="00A36343" w:rsidDel="0033746F" w:rsidRDefault="008F65EC" w:rsidP="00377830">
            <w:pPr>
              <w:pStyle w:val="ConcurTableText8pt0"/>
            </w:pPr>
            <w:r w:rsidDel="0033746F">
              <w:t>Traveler selection</w:t>
            </w:r>
          </w:p>
        </w:tc>
        <w:tc>
          <w:tcPr>
            <w:tcW w:w="1120" w:type="pct"/>
            <w:shd w:val="clear" w:color="auto" w:fill="auto"/>
          </w:tcPr>
          <w:p w14:paraId="189455FB" w14:textId="77777777" w:rsidR="008F65EC" w:rsidRPr="00A36343" w:rsidDel="0033746F" w:rsidRDefault="008F65EC" w:rsidP="00377830">
            <w:pPr>
              <w:pStyle w:val="ConcurTableText8pt0"/>
            </w:pPr>
            <w:r w:rsidDel="0033746F">
              <w:t>Guest Traveler bookings</w:t>
            </w:r>
          </w:p>
        </w:tc>
        <w:tc>
          <w:tcPr>
            <w:tcW w:w="1008" w:type="pct"/>
            <w:shd w:val="clear" w:color="auto" w:fill="auto"/>
          </w:tcPr>
          <w:p w14:paraId="0DB33C3A" w14:textId="77777777" w:rsidR="008F65EC" w:rsidRPr="00A36343" w:rsidDel="0033746F" w:rsidRDefault="008F65EC" w:rsidP="00377830">
            <w:pPr>
              <w:pStyle w:val="ConcurTableText8pt0"/>
            </w:pPr>
            <w:r w:rsidDel="0033746F">
              <w:t>User Permission</w:t>
            </w:r>
          </w:p>
        </w:tc>
        <w:tc>
          <w:tcPr>
            <w:tcW w:w="1027" w:type="pct"/>
            <w:shd w:val="clear" w:color="auto" w:fill="auto"/>
          </w:tcPr>
          <w:p w14:paraId="301A3FD5" w14:textId="77777777" w:rsidR="008F65EC" w:rsidRPr="00A36343" w:rsidDel="0033746F" w:rsidRDefault="008F65EC" w:rsidP="00377830">
            <w:pPr>
              <w:pStyle w:val="ConcurTableText8pt0"/>
            </w:pPr>
            <w:r w:rsidDel="0033746F">
              <w:t>Guest traveler bookings are disabled</w:t>
            </w:r>
          </w:p>
        </w:tc>
        <w:tc>
          <w:tcPr>
            <w:tcW w:w="1040" w:type="pct"/>
            <w:shd w:val="clear" w:color="auto" w:fill="auto"/>
          </w:tcPr>
          <w:p w14:paraId="7A0FA225" w14:textId="77777777" w:rsidR="008F65EC" w:rsidRPr="00260E45" w:rsidRDefault="008F65EC" w:rsidP="00377830">
            <w:pPr>
              <w:pStyle w:val="ConcurTableText8pt0"/>
            </w:pPr>
            <w:r w:rsidRPr="00260E45" w:rsidDel="0033746F">
              <w:t>A guest traveler or sponsored guest booking are not yet supported</w:t>
            </w:r>
            <w:r w:rsidRPr="00260E45">
              <w:t>.</w:t>
            </w:r>
          </w:p>
          <w:p w14:paraId="44CC687E" w14:textId="77777777" w:rsidR="008F65EC" w:rsidRPr="00260E45" w:rsidDel="0033746F" w:rsidRDefault="008F65EC" w:rsidP="00377830">
            <w:pPr>
              <w:pStyle w:val="ConcurTableText8pt0"/>
            </w:pPr>
            <w:r w:rsidRPr="00260E45">
              <w:t>Users will see a message “Rail booking for a guest is not available at this time” in the Rail search widget when accessing Rail tab as a guest.</w:t>
            </w:r>
          </w:p>
        </w:tc>
      </w:tr>
      <w:tr w:rsidR="008F65EC" w:rsidRPr="00434F9F" w:rsidDel="0033746F" w14:paraId="6290B26F" w14:textId="77777777" w:rsidTr="008F7959">
        <w:trPr>
          <w:cantSplit/>
        </w:trPr>
        <w:tc>
          <w:tcPr>
            <w:tcW w:w="805" w:type="pct"/>
            <w:shd w:val="clear" w:color="auto" w:fill="auto"/>
          </w:tcPr>
          <w:p w14:paraId="2EECC424" w14:textId="77777777" w:rsidR="008F65EC" w:rsidRPr="00A36343" w:rsidDel="0033746F" w:rsidRDefault="008F65EC" w:rsidP="00377830">
            <w:pPr>
              <w:pStyle w:val="ConcurTableText8pt0"/>
            </w:pPr>
            <w:r w:rsidDel="0033746F">
              <w:t>Content</w:t>
            </w:r>
          </w:p>
        </w:tc>
        <w:tc>
          <w:tcPr>
            <w:tcW w:w="1120" w:type="pct"/>
            <w:shd w:val="clear" w:color="auto" w:fill="auto"/>
          </w:tcPr>
          <w:p w14:paraId="4C2D716B" w14:textId="77777777" w:rsidR="008F65EC" w:rsidRPr="00A36343" w:rsidDel="0033746F" w:rsidRDefault="008F65EC" w:rsidP="00377830">
            <w:pPr>
              <w:pStyle w:val="ConcurTableText8pt0"/>
            </w:pPr>
            <w:r w:rsidDel="0033746F">
              <w:t>Air/Rail Tab</w:t>
            </w:r>
            <w:r>
              <w:t xml:space="preserve"> </w:t>
            </w:r>
            <w:r w:rsidDel="0033746F">
              <w:t>Search: Mixed Air/Rail</w:t>
            </w:r>
          </w:p>
        </w:tc>
        <w:tc>
          <w:tcPr>
            <w:tcW w:w="1008" w:type="pct"/>
            <w:shd w:val="clear" w:color="auto" w:fill="auto"/>
          </w:tcPr>
          <w:p w14:paraId="0664F5A2" w14:textId="77777777" w:rsidR="008F65EC" w:rsidRPr="00A36343" w:rsidDel="0033746F" w:rsidRDefault="008F65EC" w:rsidP="00377830">
            <w:pPr>
              <w:pStyle w:val="ConcurTableText8pt0"/>
            </w:pPr>
            <w:r w:rsidRPr="00247981" w:rsidDel="0033746F">
              <w:t>N/A</w:t>
            </w:r>
          </w:p>
        </w:tc>
        <w:tc>
          <w:tcPr>
            <w:tcW w:w="1027" w:type="pct"/>
            <w:shd w:val="clear" w:color="auto" w:fill="auto"/>
          </w:tcPr>
          <w:p w14:paraId="6A300092" w14:textId="77777777" w:rsidR="008F65EC" w:rsidRPr="00A36343" w:rsidDel="0033746F" w:rsidRDefault="008F65EC" w:rsidP="00377830">
            <w:pPr>
              <w:pStyle w:val="ConcurTableText8pt0"/>
            </w:pPr>
            <w:r w:rsidDel="0033746F">
              <w:t>UK Rail search results are not available via Air/Rail tab</w:t>
            </w:r>
          </w:p>
        </w:tc>
        <w:tc>
          <w:tcPr>
            <w:tcW w:w="1040" w:type="pct"/>
            <w:shd w:val="clear" w:color="auto" w:fill="auto"/>
          </w:tcPr>
          <w:p w14:paraId="4E92CE22" w14:textId="77777777" w:rsidR="008F65EC" w:rsidRPr="00260E45" w:rsidRDefault="008F65EC" w:rsidP="00377830">
            <w:pPr>
              <w:pStyle w:val="ConcurTableText8pt0"/>
            </w:pPr>
            <w:r w:rsidRPr="00260E45" w:rsidDel="0033746F">
              <w:t xml:space="preserve">Air/Rail comparison is not </w:t>
            </w:r>
            <w:r>
              <w:t xml:space="preserve">yet </w:t>
            </w:r>
            <w:r w:rsidRPr="00260E45" w:rsidDel="0033746F">
              <w:t>supported for the new rail booking experience</w:t>
            </w:r>
            <w:r w:rsidRPr="00260E45">
              <w:t>.</w:t>
            </w:r>
          </w:p>
          <w:p w14:paraId="70FADA2C" w14:textId="77777777" w:rsidR="008F65EC" w:rsidRPr="00260E45" w:rsidDel="0033746F" w:rsidRDefault="008F65EC" w:rsidP="00377830">
            <w:pPr>
              <w:pStyle w:val="ConcurTableText8pt0"/>
            </w:pPr>
            <w:r w:rsidRPr="00260E45">
              <w:t xml:space="preserve">Users </w:t>
            </w:r>
            <w:r>
              <w:t xml:space="preserve">must </w:t>
            </w:r>
            <w:r w:rsidRPr="00260E45">
              <w:t>use the Rail tab to search for UK Rail (Trainline) content.</w:t>
            </w:r>
          </w:p>
        </w:tc>
      </w:tr>
      <w:tr w:rsidR="008F65EC" w:rsidRPr="00434F9F" w:rsidDel="0033746F" w14:paraId="69F5F32D" w14:textId="77777777" w:rsidTr="008F7959">
        <w:trPr>
          <w:cantSplit/>
        </w:trPr>
        <w:tc>
          <w:tcPr>
            <w:tcW w:w="805" w:type="pct"/>
            <w:shd w:val="clear" w:color="auto" w:fill="auto"/>
          </w:tcPr>
          <w:p w14:paraId="641A2E41" w14:textId="77777777" w:rsidR="008F65EC" w:rsidDel="0033746F" w:rsidRDefault="008F65EC" w:rsidP="00377830">
            <w:pPr>
              <w:pStyle w:val="ConcurTableText8pt0"/>
            </w:pPr>
            <w:r w:rsidDel="0033746F">
              <w:t>Content</w:t>
            </w:r>
          </w:p>
        </w:tc>
        <w:tc>
          <w:tcPr>
            <w:tcW w:w="1120" w:type="pct"/>
            <w:shd w:val="clear" w:color="auto" w:fill="auto"/>
          </w:tcPr>
          <w:p w14:paraId="5B6D5CF6" w14:textId="77777777" w:rsidR="008F65EC" w:rsidRPr="0064573D" w:rsidDel="0033746F" w:rsidRDefault="008F65EC" w:rsidP="00377830">
            <w:pPr>
              <w:pStyle w:val="ConcurBodyText"/>
              <w:rPr>
                <w:sz w:val="16"/>
                <w:szCs w:val="16"/>
              </w:rPr>
            </w:pPr>
            <w:r w:rsidRPr="0064573D" w:rsidDel="0033746F">
              <w:rPr>
                <w:sz w:val="16"/>
                <w:szCs w:val="16"/>
              </w:rPr>
              <w:t xml:space="preserve">Global distribution system </w:t>
            </w:r>
          </w:p>
          <w:p w14:paraId="0D94320C" w14:textId="77777777" w:rsidR="008F65EC" w:rsidDel="0033746F" w:rsidRDefault="008F65EC" w:rsidP="00377830">
            <w:pPr>
              <w:pStyle w:val="ConcurTableText8pt0"/>
            </w:pPr>
            <w:r w:rsidRPr="0064573D" w:rsidDel="0033746F">
              <w:rPr>
                <w:szCs w:val="16"/>
              </w:rPr>
              <w:t>(passive segments/finishing)</w:t>
            </w:r>
          </w:p>
        </w:tc>
        <w:tc>
          <w:tcPr>
            <w:tcW w:w="1008" w:type="pct"/>
            <w:shd w:val="clear" w:color="auto" w:fill="auto"/>
          </w:tcPr>
          <w:p w14:paraId="0950A053" w14:textId="77777777" w:rsidR="008F65EC" w:rsidDel="0033746F" w:rsidRDefault="008F65EC" w:rsidP="00377830">
            <w:pPr>
              <w:pStyle w:val="ConcurTableText8pt0"/>
              <w:rPr>
                <w:highlight w:val="yellow"/>
              </w:rPr>
            </w:pPr>
            <w:r w:rsidRPr="002A5E7D" w:rsidDel="0033746F">
              <w:t>Travel Configuration</w:t>
            </w:r>
          </w:p>
        </w:tc>
        <w:tc>
          <w:tcPr>
            <w:tcW w:w="1027" w:type="pct"/>
            <w:shd w:val="clear" w:color="auto" w:fill="auto"/>
          </w:tcPr>
          <w:p w14:paraId="752338D6" w14:textId="77777777" w:rsidR="008F65EC" w:rsidDel="0033746F" w:rsidRDefault="008F65EC" w:rsidP="00377830">
            <w:pPr>
              <w:pStyle w:val="ConcurTableText8pt0"/>
            </w:pPr>
            <w:r w:rsidDel="0033746F">
              <w:t>Global distribution system (GDS) supported for UK Rail: Amadeus, Sabre, Galileo</w:t>
            </w:r>
          </w:p>
        </w:tc>
        <w:tc>
          <w:tcPr>
            <w:tcW w:w="1040" w:type="pct"/>
            <w:shd w:val="clear" w:color="auto" w:fill="auto"/>
          </w:tcPr>
          <w:p w14:paraId="63485BC8" w14:textId="77777777" w:rsidR="008F65EC" w:rsidDel="0033746F" w:rsidRDefault="008F65EC" w:rsidP="00377830">
            <w:pPr>
              <w:pStyle w:val="ConcurTableText8pt0"/>
            </w:pPr>
            <w:r w:rsidDel="0033746F">
              <w:t xml:space="preserve">UK Rail will </w:t>
            </w:r>
            <w:r>
              <w:t>be</w:t>
            </w:r>
            <w:r w:rsidDel="0033746F">
              <w:t xml:space="preserve"> unavailable for clients with travel </w:t>
            </w:r>
            <w:r w:rsidRPr="002A5E7D" w:rsidDel="0033746F">
              <w:t xml:space="preserve">configurations on Apollo </w:t>
            </w:r>
            <w:r>
              <w:t xml:space="preserve">and </w:t>
            </w:r>
            <w:r w:rsidRPr="002A5E7D" w:rsidDel="0033746F">
              <w:t>Worldspan</w:t>
            </w:r>
          </w:p>
        </w:tc>
      </w:tr>
      <w:tr w:rsidR="008F65EC" w:rsidRPr="00434F9F" w:rsidDel="0033746F" w14:paraId="1E29621A" w14:textId="77777777" w:rsidTr="008F7959">
        <w:trPr>
          <w:cantSplit/>
        </w:trPr>
        <w:tc>
          <w:tcPr>
            <w:tcW w:w="805" w:type="pct"/>
            <w:shd w:val="clear" w:color="auto" w:fill="auto"/>
          </w:tcPr>
          <w:p w14:paraId="1B7EF84A" w14:textId="77777777" w:rsidR="008F65EC" w:rsidDel="0033746F" w:rsidRDefault="008F65EC" w:rsidP="00377830">
            <w:pPr>
              <w:pStyle w:val="ConcurTableText8pt0"/>
            </w:pPr>
            <w:r w:rsidDel="0033746F">
              <w:t>Content</w:t>
            </w:r>
          </w:p>
        </w:tc>
        <w:tc>
          <w:tcPr>
            <w:tcW w:w="1120" w:type="pct"/>
            <w:shd w:val="clear" w:color="auto" w:fill="auto"/>
          </w:tcPr>
          <w:p w14:paraId="7107FAC8" w14:textId="77777777" w:rsidR="008F65EC" w:rsidDel="0033746F" w:rsidRDefault="008F65EC" w:rsidP="00377830">
            <w:pPr>
              <w:pStyle w:val="ConcurTableText8pt0"/>
            </w:pPr>
            <w:r w:rsidDel="0033746F">
              <w:t>Edition</w:t>
            </w:r>
          </w:p>
        </w:tc>
        <w:tc>
          <w:tcPr>
            <w:tcW w:w="1008" w:type="pct"/>
            <w:shd w:val="clear" w:color="auto" w:fill="auto"/>
          </w:tcPr>
          <w:p w14:paraId="5A2CCAEF" w14:textId="77777777" w:rsidR="008F65EC" w:rsidDel="0033746F" w:rsidRDefault="008F65EC" w:rsidP="00377830">
            <w:pPr>
              <w:pStyle w:val="ConcurTableText8pt0"/>
              <w:rPr>
                <w:highlight w:val="yellow"/>
              </w:rPr>
            </w:pPr>
            <w:r w:rsidDel="0033746F">
              <w:t>Company</w:t>
            </w:r>
          </w:p>
        </w:tc>
        <w:tc>
          <w:tcPr>
            <w:tcW w:w="1027" w:type="pct"/>
            <w:shd w:val="clear" w:color="auto" w:fill="auto"/>
          </w:tcPr>
          <w:p w14:paraId="03720B78" w14:textId="77777777" w:rsidR="008F65EC" w:rsidDel="0033746F" w:rsidRDefault="008F65EC" w:rsidP="00377830">
            <w:pPr>
              <w:pStyle w:val="ConcurTableText8pt0"/>
            </w:pPr>
            <w:r w:rsidDel="0033746F">
              <w:t>Standard Edition</w:t>
            </w:r>
          </w:p>
        </w:tc>
        <w:tc>
          <w:tcPr>
            <w:tcW w:w="1040" w:type="pct"/>
            <w:shd w:val="clear" w:color="auto" w:fill="auto"/>
          </w:tcPr>
          <w:p w14:paraId="492EA980" w14:textId="77777777" w:rsidR="008F65EC" w:rsidDel="0033746F" w:rsidRDefault="008F65EC" w:rsidP="00377830">
            <w:pPr>
              <w:pStyle w:val="ConcurTableText8pt0"/>
            </w:pPr>
            <w:r w:rsidDel="0033746F">
              <w:t xml:space="preserve">UK </w:t>
            </w:r>
            <w:r w:rsidRPr="002A5E7D" w:rsidDel="0033746F">
              <w:t xml:space="preserve">Rail </w:t>
            </w:r>
            <w:r w:rsidDel="0033746F">
              <w:t xml:space="preserve">will </w:t>
            </w:r>
            <w:r>
              <w:t>be</w:t>
            </w:r>
            <w:r w:rsidRPr="002A5E7D" w:rsidDel="0033746F">
              <w:t xml:space="preserve"> unavailable for clients with </w:t>
            </w:r>
            <w:r>
              <w:t xml:space="preserve">Concur Travel </w:t>
            </w:r>
            <w:r w:rsidRPr="002A5E7D" w:rsidDel="0033746F">
              <w:t>Standard edition</w:t>
            </w:r>
            <w:r w:rsidDel="0033746F">
              <w:t xml:space="preserve"> in the new Rail booking experience.</w:t>
            </w:r>
          </w:p>
        </w:tc>
      </w:tr>
      <w:tr w:rsidR="008F65EC" w:rsidRPr="00434F9F" w:rsidDel="0033746F" w14:paraId="3B64AC14" w14:textId="77777777" w:rsidTr="008F7959">
        <w:trPr>
          <w:cantSplit/>
        </w:trPr>
        <w:tc>
          <w:tcPr>
            <w:tcW w:w="805" w:type="pct"/>
            <w:shd w:val="clear" w:color="auto" w:fill="auto"/>
          </w:tcPr>
          <w:p w14:paraId="34A547AD" w14:textId="77777777" w:rsidR="008F65EC" w:rsidDel="0033746F" w:rsidRDefault="008F65EC" w:rsidP="00377830">
            <w:pPr>
              <w:pStyle w:val="ConcurTableText8pt0"/>
            </w:pPr>
            <w:r w:rsidDel="0033746F">
              <w:t>Rail-specific</w:t>
            </w:r>
          </w:p>
        </w:tc>
        <w:tc>
          <w:tcPr>
            <w:tcW w:w="1120" w:type="pct"/>
            <w:shd w:val="clear" w:color="auto" w:fill="auto"/>
          </w:tcPr>
          <w:p w14:paraId="43BB9595" w14:textId="77777777" w:rsidR="008F65EC" w:rsidDel="0033746F" w:rsidRDefault="008F65EC" w:rsidP="00377830">
            <w:pPr>
              <w:pStyle w:val="ConcurTableText8pt0"/>
            </w:pPr>
            <w:r w:rsidDel="0033746F">
              <w:t>Arrive by</w:t>
            </w:r>
          </w:p>
        </w:tc>
        <w:tc>
          <w:tcPr>
            <w:tcW w:w="1008" w:type="pct"/>
            <w:shd w:val="clear" w:color="auto" w:fill="auto"/>
          </w:tcPr>
          <w:p w14:paraId="0E6657E3" w14:textId="77777777" w:rsidR="008F65EC" w:rsidDel="0033746F" w:rsidRDefault="008F65EC" w:rsidP="00377830">
            <w:pPr>
              <w:pStyle w:val="ConcurTableText8pt0"/>
              <w:rPr>
                <w:highlight w:val="yellow"/>
              </w:rPr>
            </w:pPr>
            <w:r w:rsidDel="0033746F">
              <w:t>Travel Configuration</w:t>
            </w:r>
          </w:p>
        </w:tc>
        <w:tc>
          <w:tcPr>
            <w:tcW w:w="1027" w:type="pct"/>
            <w:shd w:val="clear" w:color="auto" w:fill="auto"/>
          </w:tcPr>
          <w:p w14:paraId="07466261" w14:textId="77777777" w:rsidR="008F65EC" w:rsidDel="0033746F" w:rsidRDefault="008F65EC" w:rsidP="00377830">
            <w:pPr>
              <w:pStyle w:val="ConcurTableText8pt0"/>
            </w:pPr>
            <w:r w:rsidDel="0033746F">
              <w:t>Search by arrival time</w:t>
            </w:r>
          </w:p>
        </w:tc>
        <w:tc>
          <w:tcPr>
            <w:tcW w:w="1040" w:type="pct"/>
            <w:shd w:val="clear" w:color="auto" w:fill="auto"/>
          </w:tcPr>
          <w:p w14:paraId="3238DE95" w14:textId="77777777" w:rsidR="008F65EC" w:rsidRDefault="008F65EC" w:rsidP="00377830">
            <w:pPr>
              <w:pStyle w:val="ConcurTableText8pt0"/>
            </w:pPr>
            <w:r w:rsidDel="0033746F">
              <w:t xml:space="preserve">Search by arrival time is not supported for UK Rail in </w:t>
            </w:r>
            <w:r>
              <w:t>the</w:t>
            </w:r>
            <w:r w:rsidDel="0033746F">
              <w:t xml:space="preserve"> new Rail booking experience yet.</w:t>
            </w:r>
          </w:p>
          <w:p w14:paraId="4ABFCE93" w14:textId="77777777" w:rsidR="008F65EC" w:rsidDel="0033746F" w:rsidRDefault="008F65EC" w:rsidP="00377830">
            <w:pPr>
              <w:pStyle w:val="ConcurTableText8pt0"/>
            </w:pPr>
            <w:r w:rsidRPr="00260E45">
              <w:t>Users will be able to search by departure time for UK Rail.</w:t>
            </w:r>
          </w:p>
        </w:tc>
      </w:tr>
      <w:tr w:rsidR="008F65EC" w:rsidRPr="00434F9F" w:rsidDel="0033746F" w14:paraId="45AD7649" w14:textId="77777777" w:rsidTr="008F7959">
        <w:trPr>
          <w:cantSplit/>
        </w:trPr>
        <w:tc>
          <w:tcPr>
            <w:tcW w:w="805" w:type="pct"/>
            <w:shd w:val="clear" w:color="auto" w:fill="auto"/>
          </w:tcPr>
          <w:p w14:paraId="202A4A78" w14:textId="77777777" w:rsidR="008F65EC" w:rsidDel="0033746F" w:rsidRDefault="008F65EC" w:rsidP="00377830">
            <w:pPr>
              <w:pStyle w:val="ConcurTableText8pt0"/>
            </w:pPr>
            <w:r w:rsidDel="0033746F">
              <w:t>Rail-specific</w:t>
            </w:r>
          </w:p>
        </w:tc>
        <w:tc>
          <w:tcPr>
            <w:tcW w:w="1120" w:type="pct"/>
            <w:shd w:val="clear" w:color="auto" w:fill="auto"/>
          </w:tcPr>
          <w:p w14:paraId="117790D9" w14:textId="77777777" w:rsidR="008F65EC" w:rsidDel="0033746F" w:rsidRDefault="008F65EC" w:rsidP="00377830">
            <w:pPr>
              <w:pStyle w:val="ConcurTableText8pt0"/>
            </w:pPr>
            <w:r w:rsidDel="0033746F">
              <w:t>Multi-passenger booking</w:t>
            </w:r>
          </w:p>
        </w:tc>
        <w:tc>
          <w:tcPr>
            <w:tcW w:w="1008" w:type="pct"/>
            <w:shd w:val="clear" w:color="auto" w:fill="auto"/>
          </w:tcPr>
          <w:p w14:paraId="32FC919A" w14:textId="77777777" w:rsidR="008F65EC" w:rsidDel="0033746F" w:rsidRDefault="008F65EC" w:rsidP="00377830">
            <w:pPr>
              <w:pStyle w:val="ConcurTableText8pt0"/>
              <w:rPr>
                <w:highlight w:val="yellow"/>
              </w:rPr>
            </w:pPr>
            <w:r w:rsidDel="0033746F">
              <w:t>Travel Configuration</w:t>
            </w:r>
          </w:p>
        </w:tc>
        <w:tc>
          <w:tcPr>
            <w:tcW w:w="1027" w:type="pct"/>
            <w:shd w:val="clear" w:color="auto" w:fill="auto"/>
          </w:tcPr>
          <w:p w14:paraId="1E6A8056" w14:textId="77777777" w:rsidR="008F65EC" w:rsidDel="0033746F" w:rsidRDefault="008F65EC" w:rsidP="00377830">
            <w:pPr>
              <w:pStyle w:val="ConcurTableText8pt0"/>
            </w:pPr>
            <w:r w:rsidDel="0033746F">
              <w:t xml:space="preserve">“Max Number of companions” feature </w:t>
            </w:r>
          </w:p>
        </w:tc>
        <w:tc>
          <w:tcPr>
            <w:tcW w:w="1040" w:type="pct"/>
            <w:shd w:val="clear" w:color="auto" w:fill="auto"/>
          </w:tcPr>
          <w:p w14:paraId="76CA3057" w14:textId="77777777" w:rsidR="008F65EC" w:rsidDel="0033746F" w:rsidRDefault="008F65EC" w:rsidP="00377830">
            <w:pPr>
              <w:pStyle w:val="ConcurTableText8pt0"/>
            </w:pPr>
            <w:r w:rsidDel="0033746F">
              <w:t xml:space="preserve">“Max Number of companions” feature </w:t>
            </w:r>
            <w:r>
              <w:t>will</w:t>
            </w:r>
            <w:r w:rsidDel="0033746F">
              <w:t xml:space="preserve"> not be supported for UK Rail in the new Rail booking experience.</w:t>
            </w:r>
          </w:p>
        </w:tc>
      </w:tr>
      <w:tr w:rsidR="008F65EC" w:rsidRPr="00434F9F" w:rsidDel="0033746F" w14:paraId="1077D634" w14:textId="77777777" w:rsidTr="008F7959">
        <w:trPr>
          <w:cantSplit/>
        </w:trPr>
        <w:tc>
          <w:tcPr>
            <w:tcW w:w="805" w:type="pct"/>
            <w:shd w:val="clear" w:color="auto" w:fill="auto"/>
          </w:tcPr>
          <w:p w14:paraId="2A9FB1F3" w14:textId="77777777" w:rsidR="008F65EC" w:rsidDel="0033746F" w:rsidRDefault="008F65EC" w:rsidP="00377830">
            <w:pPr>
              <w:pStyle w:val="ConcurTableText8pt0"/>
            </w:pPr>
            <w:r w:rsidDel="0033746F">
              <w:t>Rail-specific</w:t>
            </w:r>
          </w:p>
        </w:tc>
        <w:tc>
          <w:tcPr>
            <w:tcW w:w="1120" w:type="pct"/>
            <w:shd w:val="clear" w:color="auto" w:fill="auto"/>
          </w:tcPr>
          <w:p w14:paraId="4B7A928A" w14:textId="77777777" w:rsidR="008F65EC" w:rsidDel="0033746F" w:rsidRDefault="008F65EC" w:rsidP="00377830">
            <w:pPr>
              <w:pStyle w:val="ConcurTableText8pt0"/>
            </w:pPr>
            <w:r w:rsidDel="0033746F">
              <w:t>Promotional code</w:t>
            </w:r>
          </w:p>
        </w:tc>
        <w:tc>
          <w:tcPr>
            <w:tcW w:w="1008" w:type="pct"/>
            <w:shd w:val="clear" w:color="auto" w:fill="auto"/>
          </w:tcPr>
          <w:p w14:paraId="38549B1D" w14:textId="77777777" w:rsidR="008F65EC" w:rsidDel="0033746F" w:rsidRDefault="008F65EC" w:rsidP="00377830">
            <w:pPr>
              <w:pStyle w:val="ConcurTableText8pt0"/>
              <w:rPr>
                <w:highlight w:val="yellow"/>
              </w:rPr>
            </w:pPr>
            <w:r w:rsidRPr="00981020" w:rsidDel="0033746F">
              <w:t>N/A</w:t>
            </w:r>
          </w:p>
        </w:tc>
        <w:tc>
          <w:tcPr>
            <w:tcW w:w="1027" w:type="pct"/>
            <w:shd w:val="clear" w:color="auto" w:fill="auto"/>
          </w:tcPr>
          <w:p w14:paraId="20CF7F5A" w14:textId="77777777" w:rsidR="008F65EC" w:rsidDel="0033746F" w:rsidRDefault="008F65EC" w:rsidP="00377830">
            <w:pPr>
              <w:pStyle w:val="ConcurTableText8pt0"/>
            </w:pPr>
            <w:r w:rsidDel="0033746F">
              <w:t>Promotional code in the search widget</w:t>
            </w:r>
          </w:p>
        </w:tc>
        <w:tc>
          <w:tcPr>
            <w:tcW w:w="1040" w:type="pct"/>
            <w:shd w:val="clear" w:color="auto" w:fill="auto"/>
          </w:tcPr>
          <w:p w14:paraId="5355750A" w14:textId="77777777" w:rsidR="008F65EC" w:rsidDel="0033746F" w:rsidRDefault="008F65EC" w:rsidP="00377830">
            <w:pPr>
              <w:pStyle w:val="ConcurTableText8pt0"/>
            </w:pPr>
            <w:r w:rsidDel="0033746F">
              <w:t xml:space="preserve">Promotional code </w:t>
            </w:r>
            <w:r>
              <w:t>will</w:t>
            </w:r>
            <w:r w:rsidDel="0033746F">
              <w:t xml:space="preserve"> not be supported for UK Rail in the new Rail booking experience.</w:t>
            </w:r>
          </w:p>
        </w:tc>
      </w:tr>
      <w:tr w:rsidR="008F65EC" w:rsidRPr="00434F9F" w:rsidDel="0033746F" w14:paraId="1732EFB8" w14:textId="77777777" w:rsidTr="008F7959">
        <w:trPr>
          <w:cantSplit/>
        </w:trPr>
        <w:tc>
          <w:tcPr>
            <w:tcW w:w="805" w:type="pct"/>
            <w:shd w:val="clear" w:color="auto" w:fill="auto"/>
          </w:tcPr>
          <w:p w14:paraId="60614D00" w14:textId="77777777" w:rsidR="008F65EC" w:rsidDel="0033746F" w:rsidRDefault="008F65EC" w:rsidP="00377830">
            <w:pPr>
              <w:pStyle w:val="ConcurTableText8pt0"/>
            </w:pPr>
            <w:r w:rsidDel="0033746F">
              <w:t>Rail-specific</w:t>
            </w:r>
          </w:p>
        </w:tc>
        <w:tc>
          <w:tcPr>
            <w:tcW w:w="1120" w:type="pct"/>
            <w:shd w:val="clear" w:color="auto" w:fill="auto"/>
          </w:tcPr>
          <w:p w14:paraId="0FD3D71D" w14:textId="77777777" w:rsidR="008F65EC" w:rsidDel="0033746F" w:rsidRDefault="008F65EC" w:rsidP="00377830">
            <w:pPr>
              <w:pStyle w:val="ConcurTableText8pt0"/>
            </w:pPr>
            <w:r w:rsidDel="0033746F">
              <w:t>Custom passive template</w:t>
            </w:r>
          </w:p>
        </w:tc>
        <w:tc>
          <w:tcPr>
            <w:tcW w:w="1008" w:type="pct"/>
            <w:shd w:val="clear" w:color="auto" w:fill="auto"/>
          </w:tcPr>
          <w:p w14:paraId="4CF02C68" w14:textId="77777777" w:rsidR="008F65EC" w:rsidDel="0033746F" w:rsidRDefault="008F65EC" w:rsidP="00377830">
            <w:pPr>
              <w:pStyle w:val="ConcurTableText8pt0"/>
              <w:rPr>
                <w:highlight w:val="yellow"/>
              </w:rPr>
            </w:pPr>
            <w:r w:rsidDel="0033746F">
              <w:t>Travel System Admin &gt; Passive Template Editor</w:t>
            </w:r>
          </w:p>
        </w:tc>
        <w:tc>
          <w:tcPr>
            <w:tcW w:w="1027" w:type="pct"/>
            <w:shd w:val="clear" w:color="auto" w:fill="auto"/>
          </w:tcPr>
          <w:p w14:paraId="34E46674" w14:textId="77777777" w:rsidR="008F65EC" w:rsidRPr="00260E45" w:rsidDel="0033746F" w:rsidRDefault="008F65EC" w:rsidP="00377830">
            <w:pPr>
              <w:pStyle w:val="ConcurTableText8pt0"/>
            </w:pPr>
          </w:p>
        </w:tc>
        <w:tc>
          <w:tcPr>
            <w:tcW w:w="1040" w:type="pct"/>
            <w:shd w:val="clear" w:color="auto" w:fill="auto"/>
          </w:tcPr>
          <w:p w14:paraId="393B2D5C" w14:textId="77777777" w:rsidR="008F65EC" w:rsidRPr="00260E45" w:rsidRDefault="008F65EC" w:rsidP="00377830">
            <w:pPr>
              <w:pStyle w:val="ConcurTableText8pt0"/>
            </w:pPr>
            <w:r w:rsidRPr="00260E45" w:rsidDel="0033746F">
              <w:t>Custom passive template will not be supported for the new Rail booking experience</w:t>
            </w:r>
            <w:r w:rsidRPr="00260E45">
              <w:t>.</w:t>
            </w:r>
          </w:p>
          <w:p w14:paraId="2E47E542" w14:textId="77777777" w:rsidR="008F65EC" w:rsidRPr="00260E45" w:rsidDel="0033746F" w:rsidRDefault="008F65EC" w:rsidP="00377830">
            <w:pPr>
              <w:pStyle w:val="ConcurTableText8pt0"/>
            </w:pPr>
            <w:r w:rsidRPr="00260E45">
              <w:t>Standard passive segments will continue to be supported for UK Rail for Amadeus, Sabre and Galileo.</w:t>
            </w:r>
          </w:p>
        </w:tc>
      </w:tr>
      <w:tr w:rsidR="008F65EC" w:rsidRPr="00434F9F" w:rsidDel="0033746F" w14:paraId="5F0C5EA0" w14:textId="77777777" w:rsidTr="008F7959">
        <w:trPr>
          <w:cantSplit/>
        </w:trPr>
        <w:tc>
          <w:tcPr>
            <w:tcW w:w="805" w:type="pct"/>
            <w:shd w:val="clear" w:color="auto" w:fill="auto"/>
          </w:tcPr>
          <w:p w14:paraId="1823180C" w14:textId="77777777" w:rsidR="008F65EC" w:rsidDel="0033746F" w:rsidRDefault="008F65EC" w:rsidP="00377830">
            <w:pPr>
              <w:pStyle w:val="ConcurTableText8pt0"/>
            </w:pPr>
            <w:r w:rsidDel="0033746F">
              <w:t>Profile</w:t>
            </w:r>
          </w:p>
        </w:tc>
        <w:tc>
          <w:tcPr>
            <w:tcW w:w="1120" w:type="pct"/>
            <w:shd w:val="clear" w:color="auto" w:fill="auto"/>
          </w:tcPr>
          <w:p w14:paraId="155E52AA" w14:textId="77777777" w:rsidR="008F65EC" w:rsidDel="0033746F" w:rsidRDefault="008F65EC" w:rsidP="00377830">
            <w:pPr>
              <w:pStyle w:val="ConcurTableText8pt0"/>
            </w:pPr>
            <w:r w:rsidDel="0033746F">
              <w:t>Loyalty Card</w:t>
            </w:r>
          </w:p>
        </w:tc>
        <w:tc>
          <w:tcPr>
            <w:tcW w:w="1008" w:type="pct"/>
            <w:shd w:val="clear" w:color="auto" w:fill="auto"/>
          </w:tcPr>
          <w:p w14:paraId="5E95F01D" w14:textId="77777777" w:rsidR="008F65EC" w:rsidDel="0033746F" w:rsidRDefault="008F65EC" w:rsidP="00377830">
            <w:pPr>
              <w:pStyle w:val="ConcurTableText8pt0"/>
              <w:rPr>
                <w:highlight w:val="yellow"/>
              </w:rPr>
            </w:pPr>
            <w:r w:rsidDel="0033746F">
              <w:t>User Profile</w:t>
            </w:r>
          </w:p>
        </w:tc>
        <w:tc>
          <w:tcPr>
            <w:tcW w:w="1027" w:type="pct"/>
            <w:shd w:val="clear" w:color="auto" w:fill="auto"/>
          </w:tcPr>
          <w:p w14:paraId="392976C1" w14:textId="77777777" w:rsidR="008F65EC" w:rsidRPr="00260E45" w:rsidDel="0033746F" w:rsidRDefault="008F65EC" w:rsidP="00377830">
            <w:pPr>
              <w:pStyle w:val="ConcurTableText8pt0"/>
            </w:pPr>
          </w:p>
        </w:tc>
        <w:tc>
          <w:tcPr>
            <w:tcW w:w="1040" w:type="pct"/>
            <w:shd w:val="clear" w:color="auto" w:fill="auto"/>
          </w:tcPr>
          <w:p w14:paraId="06BDAB60" w14:textId="77777777" w:rsidR="008F65EC" w:rsidRPr="00260E45" w:rsidRDefault="008F65EC" w:rsidP="00377830">
            <w:pPr>
              <w:pStyle w:val="ConcurTableText8pt0"/>
            </w:pPr>
            <w:r w:rsidRPr="00260E45" w:rsidDel="0033746F">
              <w:t xml:space="preserve">Loyalty Cards </w:t>
            </w:r>
            <w:r w:rsidRPr="00260E45">
              <w:t>will</w:t>
            </w:r>
            <w:r w:rsidRPr="00260E45" w:rsidDel="0033746F">
              <w:t xml:space="preserve"> not be supported for UK Rail in the new Rail booking experience</w:t>
            </w:r>
            <w:r w:rsidRPr="00260E45">
              <w:t>.</w:t>
            </w:r>
          </w:p>
          <w:p w14:paraId="35642C83" w14:textId="77777777" w:rsidR="008F65EC" w:rsidRPr="00260E45" w:rsidDel="0033746F" w:rsidRDefault="008F65EC" w:rsidP="00377830">
            <w:pPr>
              <w:pStyle w:val="ConcurTableText8pt0"/>
            </w:pPr>
            <w:r w:rsidRPr="00260E45">
              <w:t>Users with UK Rail loyalty program in their profile will be able to search and book UK Rail content</w:t>
            </w:r>
            <w:r>
              <w:t>. T</w:t>
            </w:r>
            <w:r w:rsidRPr="00260E45">
              <w:t>heir UK Rail frequent traveler program will not be sent to Trainline with the booking.</w:t>
            </w:r>
          </w:p>
        </w:tc>
      </w:tr>
      <w:tr w:rsidR="008F65EC" w:rsidRPr="00434F9F" w:rsidDel="0033746F" w14:paraId="53CE049F" w14:textId="77777777" w:rsidTr="008F7959">
        <w:trPr>
          <w:cantSplit/>
        </w:trPr>
        <w:tc>
          <w:tcPr>
            <w:tcW w:w="805" w:type="pct"/>
            <w:shd w:val="clear" w:color="auto" w:fill="auto"/>
          </w:tcPr>
          <w:p w14:paraId="78971370" w14:textId="77777777" w:rsidR="008F65EC" w:rsidDel="0033746F" w:rsidRDefault="008F65EC" w:rsidP="00377830">
            <w:pPr>
              <w:pStyle w:val="ConcurTableText8pt0"/>
            </w:pPr>
            <w:r w:rsidDel="0033746F">
              <w:t>Integration</w:t>
            </w:r>
          </w:p>
        </w:tc>
        <w:tc>
          <w:tcPr>
            <w:tcW w:w="1120" w:type="pct"/>
            <w:shd w:val="clear" w:color="auto" w:fill="auto"/>
          </w:tcPr>
          <w:p w14:paraId="56D19E6E" w14:textId="77777777" w:rsidR="008F65EC" w:rsidDel="0033746F" w:rsidRDefault="008F65EC" w:rsidP="00377830">
            <w:pPr>
              <w:pStyle w:val="ConcurTableText8pt0"/>
            </w:pPr>
            <w:r w:rsidDel="0033746F">
              <w:t>Concur Request</w:t>
            </w:r>
          </w:p>
        </w:tc>
        <w:tc>
          <w:tcPr>
            <w:tcW w:w="1008" w:type="pct"/>
            <w:shd w:val="clear" w:color="auto" w:fill="auto"/>
          </w:tcPr>
          <w:p w14:paraId="42B7CDC8" w14:textId="77777777" w:rsidR="008F65EC" w:rsidRPr="00A362A2" w:rsidDel="0033746F" w:rsidRDefault="008F65EC" w:rsidP="00A362A2">
            <w:pPr>
              <w:pStyle w:val="ConcurTableText8pt0"/>
            </w:pPr>
            <w:r w:rsidRPr="00A362A2" w:rsidDel="0033746F">
              <w:t>Travel Configuration</w:t>
            </w:r>
          </w:p>
          <w:p w14:paraId="205E5A1C" w14:textId="77777777" w:rsidR="008F65EC" w:rsidRPr="00DB2C8E" w:rsidDel="0033746F" w:rsidRDefault="008F65EC" w:rsidP="00A362A2">
            <w:pPr>
              <w:pStyle w:val="ConcurTableText8pt0"/>
            </w:pPr>
            <w:r w:rsidRPr="00DB2C8E" w:rsidDel="0033746F">
              <w:t>Request module</w:t>
            </w:r>
          </w:p>
        </w:tc>
        <w:tc>
          <w:tcPr>
            <w:tcW w:w="1027" w:type="pct"/>
            <w:shd w:val="clear" w:color="auto" w:fill="auto"/>
          </w:tcPr>
          <w:p w14:paraId="5EB39F97" w14:textId="77777777" w:rsidR="008F65EC" w:rsidRPr="0059204B" w:rsidDel="0033746F" w:rsidRDefault="008F65EC" w:rsidP="00377830">
            <w:pPr>
              <w:pStyle w:val="ConcurTableText8pt0"/>
              <w:rPr>
                <w:szCs w:val="16"/>
              </w:rPr>
            </w:pPr>
            <w:r w:rsidRPr="0059204B" w:rsidDel="0033746F">
              <w:rPr>
                <w:szCs w:val="16"/>
              </w:rPr>
              <w:t>Approve then Book flow</w:t>
            </w:r>
          </w:p>
        </w:tc>
        <w:tc>
          <w:tcPr>
            <w:tcW w:w="1040" w:type="pct"/>
            <w:shd w:val="clear" w:color="auto" w:fill="auto"/>
          </w:tcPr>
          <w:p w14:paraId="2BFE3F45" w14:textId="77777777" w:rsidR="008F65EC" w:rsidDel="0033746F" w:rsidRDefault="008F65EC" w:rsidP="00377830">
            <w:pPr>
              <w:pStyle w:val="ConcurTableText8pt0"/>
            </w:pPr>
            <w:r w:rsidDel="0033746F">
              <w:t>“Approve then Book flow” is not yet supported for UK Rail in the new rail booking experience for UK Rail.</w:t>
            </w:r>
          </w:p>
        </w:tc>
      </w:tr>
      <w:tr w:rsidR="008F65EC" w:rsidRPr="00434F9F" w:rsidDel="0033746F" w14:paraId="1D7E9B20" w14:textId="77777777" w:rsidTr="008F7959">
        <w:trPr>
          <w:cantSplit/>
        </w:trPr>
        <w:tc>
          <w:tcPr>
            <w:tcW w:w="805" w:type="pct"/>
            <w:shd w:val="clear" w:color="auto" w:fill="auto"/>
          </w:tcPr>
          <w:p w14:paraId="21941756" w14:textId="77777777" w:rsidR="008F65EC" w:rsidDel="0033746F" w:rsidRDefault="008F65EC" w:rsidP="00377830">
            <w:pPr>
              <w:pStyle w:val="ConcurTableText8pt0"/>
            </w:pPr>
            <w:r w:rsidDel="0033746F">
              <w:t>Integration</w:t>
            </w:r>
          </w:p>
        </w:tc>
        <w:tc>
          <w:tcPr>
            <w:tcW w:w="1120" w:type="pct"/>
            <w:shd w:val="clear" w:color="auto" w:fill="auto"/>
          </w:tcPr>
          <w:p w14:paraId="49501456" w14:textId="77777777" w:rsidR="008F65EC" w:rsidDel="0033746F" w:rsidRDefault="008F65EC" w:rsidP="00377830">
            <w:pPr>
              <w:pStyle w:val="ConcurTableText8pt0"/>
            </w:pPr>
            <w:r w:rsidDel="0033746F">
              <w:t>Concur Request</w:t>
            </w:r>
          </w:p>
        </w:tc>
        <w:tc>
          <w:tcPr>
            <w:tcW w:w="1008" w:type="pct"/>
            <w:shd w:val="clear" w:color="auto" w:fill="auto"/>
          </w:tcPr>
          <w:p w14:paraId="2028F5C5" w14:textId="77777777" w:rsidR="008F65EC" w:rsidRPr="00A362A2" w:rsidDel="0033746F" w:rsidRDefault="008F65EC" w:rsidP="00A362A2">
            <w:pPr>
              <w:pStyle w:val="ConcurTableText8pt0"/>
            </w:pPr>
            <w:r w:rsidRPr="00A362A2" w:rsidDel="0033746F">
              <w:t>Travel Configuration</w:t>
            </w:r>
          </w:p>
          <w:p w14:paraId="5E6947D4" w14:textId="77777777" w:rsidR="008F65EC" w:rsidRPr="00DB2C8E" w:rsidDel="0033746F" w:rsidRDefault="008F65EC" w:rsidP="00A362A2">
            <w:pPr>
              <w:pStyle w:val="ConcurTableText8pt0"/>
            </w:pPr>
            <w:r w:rsidDel="0033746F">
              <w:t>Request module</w:t>
            </w:r>
          </w:p>
        </w:tc>
        <w:tc>
          <w:tcPr>
            <w:tcW w:w="1027" w:type="pct"/>
            <w:shd w:val="clear" w:color="auto" w:fill="auto"/>
          </w:tcPr>
          <w:p w14:paraId="07F571E0" w14:textId="77777777" w:rsidR="008F65EC" w:rsidDel="0033746F" w:rsidRDefault="008F65EC" w:rsidP="00377830">
            <w:pPr>
              <w:pStyle w:val="ConcurTableText8pt0"/>
            </w:pPr>
            <w:r w:rsidDel="0033746F">
              <w:t>Book then Approve flow</w:t>
            </w:r>
          </w:p>
        </w:tc>
        <w:tc>
          <w:tcPr>
            <w:tcW w:w="1040" w:type="pct"/>
            <w:shd w:val="clear" w:color="auto" w:fill="auto"/>
          </w:tcPr>
          <w:p w14:paraId="6E1E5A64" w14:textId="77777777" w:rsidR="008F65EC" w:rsidDel="0033746F" w:rsidRDefault="008F65EC" w:rsidP="00377830">
            <w:pPr>
              <w:pStyle w:val="ConcurTableText8pt0"/>
            </w:pPr>
            <w:r w:rsidDel="0033746F">
              <w:t>“Book then Approve” flow will be supported with limitations.</w:t>
            </w:r>
          </w:p>
        </w:tc>
      </w:tr>
      <w:tr w:rsidR="008F65EC" w:rsidRPr="00434F9F" w:rsidDel="0033746F" w14:paraId="01AA2B87" w14:textId="77777777" w:rsidTr="008F7959">
        <w:trPr>
          <w:cantSplit/>
        </w:trPr>
        <w:tc>
          <w:tcPr>
            <w:tcW w:w="805" w:type="pct"/>
            <w:shd w:val="clear" w:color="auto" w:fill="auto"/>
          </w:tcPr>
          <w:p w14:paraId="1D11EA93" w14:textId="77777777" w:rsidR="008F65EC" w:rsidDel="0033746F" w:rsidRDefault="008F65EC" w:rsidP="00377830">
            <w:pPr>
              <w:pStyle w:val="ConcurTableText8pt0"/>
            </w:pPr>
            <w:r w:rsidRPr="00981020" w:rsidDel="0033746F">
              <w:t>Travel Policy</w:t>
            </w:r>
          </w:p>
        </w:tc>
        <w:tc>
          <w:tcPr>
            <w:tcW w:w="1120" w:type="pct"/>
            <w:shd w:val="clear" w:color="auto" w:fill="auto"/>
          </w:tcPr>
          <w:p w14:paraId="5360DBF9" w14:textId="77777777" w:rsidR="008F65EC" w:rsidDel="0033746F" w:rsidRDefault="008F65EC" w:rsidP="00377830">
            <w:pPr>
              <w:pStyle w:val="ConcurTableText8pt0"/>
            </w:pPr>
            <w:r>
              <w:t>Least Cost</w:t>
            </w:r>
            <w:r w:rsidDel="0033746F">
              <w:t xml:space="preserve"> Logical Fare</w:t>
            </w:r>
          </w:p>
        </w:tc>
        <w:tc>
          <w:tcPr>
            <w:tcW w:w="1008" w:type="pct"/>
            <w:shd w:val="clear" w:color="auto" w:fill="auto"/>
          </w:tcPr>
          <w:p w14:paraId="45E3BFBD" w14:textId="77777777" w:rsidR="008F65EC" w:rsidRPr="00981020" w:rsidDel="0033746F" w:rsidRDefault="008F65EC" w:rsidP="00377830">
            <w:pPr>
              <w:pStyle w:val="ConcurTableText8pt0"/>
            </w:pPr>
            <w:r w:rsidRPr="00981020" w:rsidDel="0033746F">
              <w:t>Travel Configuration</w:t>
            </w:r>
          </w:p>
        </w:tc>
        <w:tc>
          <w:tcPr>
            <w:tcW w:w="1027" w:type="pct"/>
            <w:shd w:val="clear" w:color="auto" w:fill="auto"/>
          </w:tcPr>
          <w:p w14:paraId="4D3F9F29" w14:textId="77777777" w:rsidR="008F65EC" w:rsidRPr="00981020" w:rsidDel="0033746F" w:rsidRDefault="008F65EC">
            <w:pPr>
              <w:pStyle w:val="ConcurCover20"/>
              <w:rPr>
                <w:rFonts w:ascii="Verdana" w:eastAsia="Verdana" w:hAnsi="Verdana" w:cs="Verdana"/>
                <w:b w:val="0"/>
                <w:sz w:val="16"/>
                <w:szCs w:val="16"/>
              </w:rPr>
            </w:pPr>
            <w:r w:rsidRPr="00981020" w:rsidDel="0033746F">
              <w:rPr>
                <w:rFonts w:ascii="Verdana" w:eastAsia="Verdana" w:hAnsi="Verdana" w:cs="Verdana"/>
                <w:sz w:val="16"/>
                <w:szCs w:val="16"/>
              </w:rPr>
              <w:t>Enforce LLF based on hybrid</w:t>
            </w:r>
          </w:p>
        </w:tc>
        <w:tc>
          <w:tcPr>
            <w:tcW w:w="1040" w:type="pct"/>
            <w:shd w:val="clear" w:color="auto" w:fill="auto"/>
          </w:tcPr>
          <w:p w14:paraId="1CC9B825" w14:textId="77777777" w:rsidR="008F65EC" w:rsidDel="0033746F" w:rsidRDefault="008F65EC" w:rsidP="00377830">
            <w:pPr>
              <w:pStyle w:val="ConcurTableText8pt0"/>
            </w:pPr>
            <w:r w:rsidDel="0033746F">
              <w:t>Hybrid LLF will be calculated based on the search window only with initial release. Additional search options triggering calculation based on user’s search window not supported yet.</w:t>
            </w:r>
          </w:p>
        </w:tc>
      </w:tr>
      <w:tr w:rsidR="008F65EC" w14:paraId="6757DEE5" w14:textId="77777777" w:rsidTr="008F7959">
        <w:trPr>
          <w:cantSplit/>
          <w:trHeight w:val="300"/>
        </w:trPr>
        <w:tc>
          <w:tcPr>
            <w:tcW w:w="805" w:type="pct"/>
            <w:shd w:val="clear" w:color="auto" w:fill="auto"/>
          </w:tcPr>
          <w:p w14:paraId="7854837A" w14:textId="77777777" w:rsidR="008F65EC" w:rsidRDefault="008F65EC" w:rsidP="00EB2D7A">
            <w:pPr>
              <w:pStyle w:val="ConcurTableText8pt0"/>
            </w:pPr>
            <w:r>
              <w:t>Travel Policy</w:t>
            </w:r>
          </w:p>
        </w:tc>
        <w:tc>
          <w:tcPr>
            <w:tcW w:w="1120" w:type="pct"/>
            <w:shd w:val="clear" w:color="auto" w:fill="auto"/>
          </w:tcPr>
          <w:p w14:paraId="5D44CA51" w14:textId="77777777" w:rsidR="008F65EC" w:rsidRDefault="008F65EC" w:rsidP="00EB2D7A">
            <w:pPr>
              <w:pStyle w:val="ConcurTableText8pt0"/>
            </w:pPr>
            <w:r>
              <w:t>Least Cost Logical Fare</w:t>
            </w:r>
          </w:p>
        </w:tc>
        <w:tc>
          <w:tcPr>
            <w:tcW w:w="1008" w:type="pct"/>
            <w:shd w:val="clear" w:color="auto" w:fill="auto"/>
          </w:tcPr>
          <w:p w14:paraId="3312797E" w14:textId="77777777" w:rsidR="008F65EC" w:rsidRDefault="008F65EC" w:rsidP="00EB2D7A">
            <w:pPr>
              <w:pStyle w:val="ConcurTableText8pt0"/>
            </w:pPr>
            <w:r>
              <w:t>Travel Configuration</w:t>
            </w:r>
          </w:p>
        </w:tc>
        <w:tc>
          <w:tcPr>
            <w:tcW w:w="1027" w:type="pct"/>
            <w:shd w:val="clear" w:color="auto" w:fill="auto"/>
          </w:tcPr>
          <w:p w14:paraId="66CB981C" w14:textId="77777777" w:rsidR="008F65EC" w:rsidRDefault="008F65EC" w:rsidP="00EB2D7A">
            <w:pPr>
              <w:pStyle w:val="ConcurCover20"/>
              <w:rPr>
                <w:rFonts w:cs="Verdana"/>
                <w:sz w:val="16"/>
                <w:szCs w:val="16"/>
              </w:rPr>
            </w:pPr>
            <w:r w:rsidRPr="4337349A">
              <w:rPr>
                <w:rFonts w:ascii="Verdana" w:eastAsia="Verdana" w:hAnsi="Verdana" w:cs="Verdana"/>
                <w:sz w:val="16"/>
                <w:szCs w:val="16"/>
              </w:rPr>
              <w:t>Enforce LLF based on user’s chosen fare</w:t>
            </w:r>
          </w:p>
        </w:tc>
        <w:tc>
          <w:tcPr>
            <w:tcW w:w="1040" w:type="pct"/>
            <w:shd w:val="clear" w:color="auto" w:fill="auto"/>
          </w:tcPr>
          <w:p w14:paraId="2B975300" w14:textId="77777777" w:rsidR="008F65EC" w:rsidRDefault="008F65EC" w:rsidP="00EB2D7A">
            <w:pPr>
              <w:pStyle w:val="ConcurTableText8pt0"/>
            </w:pPr>
            <w:r>
              <w:t xml:space="preserve">Display of additional screen will not yet be supported. Users will see all policy rule violations for delayed LLF on the </w:t>
            </w:r>
            <w:r w:rsidRPr="00195322">
              <w:rPr>
                <w:b/>
                <w:bCs/>
              </w:rPr>
              <w:t xml:space="preserve">Review and Book </w:t>
            </w:r>
            <w:r>
              <w:t>page instead of on a separate screen.</w:t>
            </w:r>
          </w:p>
        </w:tc>
      </w:tr>
    </w:tbl>
    <w:p w14:paraId="310EE45D" w14:textId="77777777" w:rsidR="008F65EC" w:rsidDel="0033746F" w:rsidRDefault="008F65EC" w:rsidP="00981020">
      <w:pPr>
        <w:pStyle w:val="ConcurBodyText"/>
        <w:keepNext/>
      </w:pPr>
      <w:r w:rsidDel="0033746F">
        <w:rPr>
          <w:b/>
          <w:bCs/>
          <w:i/>
          <w:iCs/>
        </w:rPr>
        <w:t>Changes in behavior</w:t>
      </w:r>
    </w:p>
    <w:p w14:paraId="235B9037" w14:textId="77777777" w:rsidR="008F65EC" w:rsidDel="0033746F" w:rsidRDefault="008F65EC" w:rsidP="008F7959">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1918"/>
        <w:gridCol w:w="1676"/>
        <w:gridCol w:w="1844"/>
        <w:gridCol w:w="1762"/>
      </w:tblGrid>
      <w:tr w:rsidR="008F65EC" w:rsidRPr="00A7085D" w:rsidDel="0033746F" w14:paraId="64751139" w14:textId="77777777" w:rsidTr="008F7959">
        <w:trPr>
          <w:cantSplit/>
          <w:tblHeader/>
        </w:trPr>
        <w:tc>
          <w:tcPr>
            <w:tcW w:w="848" w:type="pct"/>
            <w:shd w:val="clear" w:color="auto" w:fill="000000" w:themeFill="text1"/>
          </w:tcPr>
          <w:p w14:paraId="0AB84BF3" w14:textId="77777777" w:rsidR="008F65EC" w:rsidRPr="00A7085D" w:rsidDel="0033746F" w:rsidRDefault="008F65EC" w:rsidP="00377830">
            <w:pPr>
              <w:pStyle w:val="ConcurTableHeadLeft"/>
            </w:pPr>
            <w:r w:rsidRPr="00A7085D" w:rsidDel="0033746F">
              <w:t>Product Area</w:t>
            </w:r>
          </w:p>
        </w:tc>
        <w:tc>
          <w:tcPr>
            <w:tcW w:w="1131" w:type="pct"/>
            <w:shd w:val="clear" w:color="auto" w:fill="000000" w:themeFill="text1"/>
          </w:tcPr>
          <w:p w14:paraId="5B466512" w14:textId="77777777" w:rsidR="008F65EC" w:rsidRPr="00A7085D" w:rsidDel="0033746F" w:rsidRDefault="008F65EC" w:rsidP="00377830">
            <w:pPr>
              <w:pStyle w:val="ConcurTableHeadLeft"/>
            </w:pPr>
            <w:r w:rsidRPr="00A7085D" w:rsidDel="0033746F">
              <w:t>Feature/Setting</w:t>
            </w:r>
          </w:p>
        </w:tc>
        <w:tc>
          <w:tcPr>
            <w:tcW w:w="990" w:type="pct"/>
            <w:shd w:val="clear" w:color="auto" w:fill="000000" w:themeFill="text1"/>
          </w:tcPr>
          <w:p w14:paraId="36A03B6E" w14:textId="77777777" w:rsidR="008F65EC" w:rsidRPr="00A7085D" w:rsidDel="0033746F" w:rsidRDefault="008F65EC" w:rsidP="00377830">
            <w:pPr>
              <w:pStyle w:val="ConcurTableHeadLeft"/>
            </w:pPr>
            <w:r w:rsidRPr="00A7085D" w:rsidDel="0033746F">
              <w:t>Setting Location</w:t>
            </w:r>
          </w:p>
        </w:tc>
        <w:tc>
          <w:tcPr>
            <w:tcW w:w="991" w:type="pct"/>
            <w:shd w:val="clear" w:color="auto" w:fill="000000" w:themeFill="text1"/>
          </w:tcPr>
          <w:p w14:paraId="3C14C746" w14:textId="77777777" w:rsidR="008F65EC" w:rsidRPr="00A7085D" w:rsidDel="0033746F" w:rsidRDefault="008F65EC" w:rsidP="00377830">
            <w:pPr>
              <w:pStyle w:val="ConcurTableHeadLeft"/>
            </w:pPr>
            <w:r w:rsidRPr="00A7085D" w:rsidDel="0033746F">
              <w:t>Setting/Feature details</w:t>
            </w:r>
          </w:p>
        </w:tc>
        <w:tc>
          <w:tcPr>
            <w:tcW w:w="1040" w:type="pct"/>
            <w:shd w:val="clear" w:color="auto" w:fill="000000" w:themeFill="text1"/>
          </w:tcPr>
          <w:p w14:paraId="042D99E1" w14:textId="77777777" w:rsidR="008F65EC" w:rsidRPr="00A7085D" w:rsidDel="0033746F" w:rsidRDefault="008F65EC" w:rsidP="00377830">
            <w:pPr>
              <w:pStyle w:val="ConcurTableHeadLeft"/>
            </w:pPr>
            <w:r w:rsidRPr="00A7085D" w:rsidDel="0033746F">
              <w:t>Additional Information</w:t>
            </w:r>
          </w:p>
        </w:tc>
      </w:tr>
      <w:tr w:rsidR="008F65EC" w:rsidRPr="00A36343" w:rsidDel="0033746F" w14:paraId="1F6620AE" w14:textId="77777777" w:rsidTr="008F7959">
        <w:trPr>
          <w:cantSplit/>
        </w:trPr>
        <w:tc>
          <w:tcPr>
            <w:tcW w:w="848" w:type="pct"/>
            <w:shd w:val="clear" w:color="auto" w:fill="auto"/>
          </w:tcPr>
          <w:p w14:paraId="7A22924B" w14:textId="77777777" w:rsidR="008F65EC" w:rsidRPr="00A36343" w:rsidDel="0033746F" w:rsidRDefault="008F65EC" w:rsidP="00377830">
            <w:pPr>
              <w:pStyle w:val="ConcurTableText8pt0"/>
            </w:pPr>
            <w:r w:rsidRPr="00981020" w:rsidDel="0033746F">
              <w:t>Payments</w:t>
            </w:r>
          </w:p>
        </w:tc>
        <w:tc>
          <w:tcPr>
            <w:tcW w:w="1131" w:type="pct"/>
            <w:shd w:val="clear" w:color="auto" w:fill="auto"/>
          </w:tcPr>
          <w:p w14:paraId="1B53383E" w14:textId="77777777" w:rsidR="008F65EC" w:rsidRPr="00A36343" w:rsidDel="0033746F" w:rsidRDefault="008F65EC" w:rsidP="00377830">
            <w:pPr>
              <w:pStyle w:val="ConcurTableText8pt0"/>
            </w:pPr>
            <w:r w:rsidRPr="00981020" w:rsidDel="0033746F">
              <w:t>Ghost Card</w:t>
            </w:r>
          </w:p>
        </w:tc>
        <w:tc>
          <w:tcPr>
            <w:tcW w:w="990" w:type="pct"/>
            <w:shd w:val="clear" w:color="auto" w:fill="auto"/>
          </w:tcPr>
          <w:p w14:paraId="62A152B3" w14:textId="77777777" w:rsidR="008F65EC" w:rsidRPr="00DB2C8E" w:rsidDel="0033746F" w:rsidRDefault="008F65EC" w:rsidP="00DB2C8E">
            <w:pPr>
              <w:pStyle w:val="ConcurTableText8pt0"/>
            </w:pPr>
            <w:r w:rsidRPr="00DB2C8E" w:rsidDel="0033746F">
              <w:t>Travel Administration &gt; Corporate Ghost Cards</w:t>
            </w:r>
          </w:p>
        </w:tc>
        <w:tc>
          <w:tcPr>
            <w:tcW w:w="991" w:type="pct"/>
            <w:shd w:val="clear" w:color="auto" w:fill="auto"/>
          </w:tcPr>
          <w:p w14:paraId="61EE955C" w14:textId="77777777" w:rsidR="008F65EC" w:rsidRPr="00A36343" w:rsidDel="0033746F" w:rsidRDefault="008F65EC" w:rsidP="00377830">
            <w:pPr>
              <w:pStyle w:val="ConcurTableText8pt0"/>
            </w:pPr>
          </w:p>
        </w:tc>
        <w:tc>
          <w:tcPr>
            <w:tcW w:w="1040" w:type="pct"/>
            <w:shd w:val="clear" w:color="auto" w:fill="auto"/>
          </w:tcPr>
          <w:p w14:paraId="18E4DFB0" w14:textId="77777777" w:rsidR="008F65EC" w:rsidRPr="00A36343" w:rsidDel="0033746F" w:rsidRDefault="008F65EC" w:rsidP="00377830">
            <w:pPr>
              <w:pStyle w:val="ConcurTableText8pt0"/>
            </w:pPr>
            <w:r w:rsidDel="0033746F">
              <w:t>Ghost Card payment will not require a security code on the Review and Book page.</w:t>
            </w:r>
          </w:p>
        </w:tc>
      </w:tr>
      <w:tr w:rsidR="008F65EC" w:rsidRPr="00A36343" w:rsidDel="0033746F" w14:paraId="2A2E2DC2" w14:textId="77777777" w:rsidTr="008F7959">
        <w:trPr>
          <w:cantSplit/>
        </w:trPr>
        <w:tc>
          <w:tcPr>
            <w:tcW w:w="848" w:type="pct"/>
            <w:shd w:val="clear" w:color="auto" w:fill="auto"/>
          </w:tcPr>
          <w:p w14:paraId="2C008077" w14:textId="77777777" w:rsidR="008F65EC" w:rsidRPr="00260E45" w:rsidDel="0033746F" w:rsidRDefault="008F65EC" w:rsidP="00377830">
            <w:pPr>
              <w:pStyle w:val="ConcurTableText8pt0"/>
            </w:pPr>
            <w:r w:rsidRPr="00260E45">
              <w:t>Profile</w:t>
            </w:r>
          </w:p>
        </w:tc>
        <w:tc>
          <w:tcPr>
            <w:tcW w:w="1131" w:type="pct"/>
            <w:shd w:val="clear" w:color="auto" w:fill="auto"/>
          </w:tcPr>
          <w:p w14:paraId="2A4D131F" w14:textId="77777777" w:rsidR="008F65EC" w:rsidRPr="00260E45" w:rsidDel="0033746F" w:rsidRDefault="008F65EC" w:rsidP="00377830">
            <w:pPr>
              <w:pStyle w:val="ConcurTableText8pt0"/>
            </w:pPr>
            <w:r w:rsidRPr="00260E45">
              <w:t>Date of Birth</w:t>
            </w:r>
          </w:p>
        </w:tc>
        <w:tc>
          <w:tcPr>
            <w:tcW w:w="990" w:type="pct"/>
            <w:shd w:val="clear" w:color="auto" w:fill="auto"/>
          </w:tcPr>
          <w:p w14:paraId="69E36772" w14:textId="77777777" w:rsidR="008F65EC" w:rsidRPr="00260E45" w:rsidDel="0033746F" w:rsidRDefault="008F65EC" w:rsidP="00DB2C8E">
            <w:pPr>
              <w:pStyle w:val="ConcurTableText8pt0"/>
            </w:pPr>
            <w:r w:rsidRPr="00260E45">
              <w:rPr>
                <w:szCs w:val="16"/>
              </w:rPr>
              <w:t>Profile &gt; International Travel: Passports and Visas</w:t>
            </w:r>
          </w:p>
        </w:tc>
        <w:tc>
          <w:tcPr>
            <w:tcW w:w="991" w:type="pct"/>
            <w:shd w:val="clear" w:color="auto" w:fill="auto"/>
          </w:tcPr>
          <w:p w14:paraId="540482CA" w14:textId="77777777" w:rsidR="008F65EC" w:rsidRPr="00260E45" w:rsidDel="0033746F" w:rsidRDefault="008F65EC" w:rsidP="00377830">
            <w:pPr>
              <w:pStyle w:val="ConcurTableText8pt0"/>
            </w:pPr>
            <w:r w:rsidRPr="00260E45">
              <w:t>Date of birth is required for UK Rail search.</w:t>
            </w:r>
          </w:p>
        </w:tc>
        <w:tc>
          <w:tcPr>
            <w:tcW w:w="1040" w:type="pct"/>
            <w:shd w:val="clear" w:color="auto" w:fill="auto"/>
          </w:tcPr>
          <w:p w14:paraId="4C1A5B52" w14:textId="77777777" w:rsidR="008F65EC" w:rsidRPr="00260E45" w:rsidDel="0033746F" w:rsidRDefault="008F65EC" w:rsidP="00377830">
            <w:pPr>
              <w:pStyle w:val="ConcurTableText8pt0"/>
            </w:pPr>
            <w:r w:rsidRPr="00260E45">
              <w:t>If the date of birth is missing, users will see a message with the request to update their profile before they can continue with their search.</w:t>
            </w:r>
          </w:p>
        </w:tc>
      </w:tr>
      <w:tr w:rsidR="008F65EC" w:rsidRPr="00A36343" w:rsidDel="0033746F" w14:paraId="1B1F69D2" w14:textId="77777777" w:rsidTr="008F7959">
        <w:trPr>
          <w:cantSplit/>
        </w:trPr>
        <w:tc>
          <w:tcPr>
            <w:tcW w:w="848" w:type="pct"/>
            <w:shd w:val="clear" w:color="auto" w:fill="auto"/>
          </w:tcPr>
          <w:p w14:paraId="489E4491" w14:textId="77777777" w:rsidR="008F65EC" w:rsidDel="0033746F" w:rsidRDefault="008F65EC" w:rsidP="00377830">
            <w:pPr>
              <w:pStyle w:val="ConcurTableText8pt0"/>
            </w:pPr>
            <w:r w:rsidDel="0033746F">
              <w:t>Rail-specific</w:t>
            </w:r>
          </w:p>
        </w:tc>
        <w:tc>
          <w:tcPr>
            <w:tcW w:w="1131" w:type="pct"/>
            <w:shd w:val="clear" w:color="auto" w:fill="auto"/>
          </w:tcPr>
          <w:p w14:paraId="7AB94763" w14:textId="77777777" w:rsidR="008F65EC" w:rsidDel="0033746F" w:rsidRDefault="008F65EC" w:rsidP="00377830">
            <w:pPr>
              <w:pStyle w:val="ConcurTableText8pt0"/>
            </w:pPr>
            <w:r w:rsidDel="0033746F">
              <w:t>View More Fares</w:t>
            </w:r>
          </w:p>
        </w:tc>
        <w:tc>
          <w:tcPr>
            <w:tcW w:w="990" w:type="pct"/>
            <w:shd w:val="clear" w:color="auto" w:fill="auto"/>
          </w:tcPr>
          <w:p w14:paraId="30F4A391" w14:textId="77777777" w:rsidR="008F65EC" w:rsidDel="0033746F" w:rsidRDefault="008F65EC" w:rsidP="00377830">
            <w:pPr>
              <w:pStyle w:val="ConcurTableText8pt0"/>
            </w:pPr>
            <w:r w:rsidDel="0033746F">
              <w:t>N/A</w:t>
            </w:r>
          </w:p>
        </w:tc>
        <w:tc>
          <w:tcPr>
            <w:tcW w:w="991" w:type="pct"/>
            <w:shd w:val="clear" w:color="auto" w:fill="auto"/>
          </w:tcPr>
          <w:p w14:paraId="3433BC3B" w14:textId="77777777" w:rsidR="008F65EC" w:rsidRPr="00981020" w:rsidDel="0033746F" w:rsidRDefault="008F65EC" w:rsidP="00377830">
            <w:pPr>
              <w:pStyle w:val="ConcurTableText8pt0"/>
            </w:pPr>
            <w:r w:rsidRPr="00981020" w:rsidDel="0033746F">
              <w:t>“View More Fares” link is not available for the new Rail details booking experience.</w:t>
            </w:r>
          </w:p>
        </w:tc>
        <w:tc>
          <w:tcPr>
            <w:tcW w:w="1040" w:type="pct"/>
            <w:shd w:val="clear" w:color="auto" w:fill="auto"/>
          </w:tcPr>
          <w:p w14:paraId="3FC8F302" w14:textId="77777777" w:rsidR="008F65EC" w:rsidRPr="00B873ED" w:rsidDel="0033746F" w:rsidRDefault="008F65EC" w:rsidP="00377830">
            <w:pPr>
              <w:pStyle w:val="ConcurTableText8pt0"/>
              <w:rPr>
                <w:highlight w:val="yellow"/>
              </w:rPr>
            </w:pPr>
            <w:r w:rsidRPr="00981020" w:rsidDel="0033746F">
              <w:t>Up to four fares will display</w:t>
            </w:r>
            <w:r>
              <w:t xml:space="preserve"> </w:t>
            </w:r>
            <w:r w:rsidRPr="00981020" w:rsidDel="0033746F">
              <w:t xml:space="preserve">directly as the initial search results. </w:t>
            </w:r>
            <w:r>
              <w:t>All</w:t>
            </w:r>
            <w:r w:rsidRPr="00981020" w:rsidDel="0033746F">
              <w:t xml:space="preserve"> remaining available fare options will display upon expanding the itinerary.</w:t>
            </w:r>
          </w:p>
        </w:tc>
      </w:tr>
      <w:tr w:rsidR="008F65EC" w:rsidRPr="00A36343" w:rsidDel="0033746F" w14:paraId="493203AF" w14:textId="77777777" w:rsidTr="008F7959">
        <w:trPr>
          <w:cantSplit/>
        </w:trPr>
        <w:tc>
          <w:tcPr>
            <w:tcW w:w="848" w:type="pct"/>
            <w:shd w:val="clear" w:color="auto" w:fill="auto"/>
          </w:tcPr>
          <w:p w14:paraId="1F2B6BD1" w14:textId="77777777" w:rsidR="008F65EC" w:rsidDel="0033746F" w:rsidRDefault="008F65EC" w:rsidP="00377830">
            <w:pPr>
              <w:pStyle w:val="ConcurTableText8pt0"/>
            </w:pPr>
            <w:r w:rsidDel="0033746F">
              <w:t>Rail-specific</w:t>
            </w:r>
          </w:p>
        </w:tc>
        <w:tc>
          <w:tcPr>
            <w:tcW w:w="1131" w:type="pct"/>
            <w:shd w:val="clear" w:color="auto" w:fill="auto"/>
          </w:tcPr>
          <w:p w14:paraId="5FD3F230" w14:textId="77777777" w:rsidR="008F65EC" w:rsidDel="0033746F" w:rsidRDefault="008F65EC" w:rsidP="00377830">
            <w:pPr>
              <w:pStyle w:val="ConcurTableText8pt0"/>
            </w:pPr>
            <w:r w:rsidDel="0033746F">
              <w:t>Class selection</w:t>
            </w:r>
          </w:p>
        </w:tc>
        <w:tc>
          <w:tcPr>
            <w:tcW w:w="990" w:type="pct"/>
            <w:shd w:val="clear" w:color="auto" w:fill="auto"/>
          </w:tcPr>
          <w:p w14:paraId="60FEFD4B" w14:textId="77777777" w:rsidR="008F65EC" w:rsidDel="0033746F" w:rsidRDefault="008F65EC" w:rsidP="00377830">
            <w:pPr>
              <w:pStyle w:val="ConcurTableText8pt0"/>
            </w:pPr>
            <w:r w:rsidDel="0033746F">
              <w:t>Travel Administration &gt; Travel Policy</w:t>
            </w:r>
          </w:p>
        </w:tc>
        <w:tc>
          <w:tcPr>
            <w:tcW w:w="991" w:type="pct"/>
            <w:shd w:val="clear" w:color="auto" w:fill="auto"/>
          </w:tcPr>
          <w:p w14:paraId="314808A1" w14:textId="77777777" w:rsidR="008F65EC" w:rsidDel="0033746F" w:rsidRDefault="008F65EC" w:rsidP="00377830">
            <w:pPr>
              <w:pStyle w:val="ConcurTableText8pt0"/>
            </w:pPr>
            <w:r w:rsidDel="0033746F">
              <w:t>Class selection is not available in the search widget for the new Rail booking experience</w:t>
            </w:r>
          </w:p>
        </w:tc>
        <w:tc>
          <w:tcPr>
            <w:tcW w:w="1040" w:type="pct"/>
            <w:shd w:val="clear" w:color="auto" w:fill="auto"/>
          </w:tcPr>
          <w:p w14:paraId="337FCEEC" w14:textId="77777777" w:rsidR="008F65EC" w:rsidDel="0033746F" w:rsidRDefault="008F65EC" w:rsidP="00377830">
            <w:pPr>
              <w:pStyle w:val="ConcurTableText8pt0"/>
            </w:pPr>
            <w:r w:rsidDel="0033746F">
              <w:t>Users will be able to use filters (if applicable) in the search results.</w:t>
            </w:r>
          </w:p>
        </w:tc>
      </w:tr>
      <w:tr w:rsidR="008F65EC" w:rsidRPr="00A36343" w:rsidDel="0033746F" w14:paraId="3769B737" w14:textId="77777777" w:rsidTr="008F7959">
        <w:trPr>
          <w:cantSplit/>
        </w:trPr>
        <w:tc>
          <w:tcPr>
            <w:tcW w:w="848" w:type="pct"/>
            <w:shd w:val="clear" w:color="auto" w:fill="auto"/>
          </w:tcPr>
          <w:p w14:paraId="1EC42326" w14:textId="77777777" w:rsidR="008F65EC" w:rsidDel="0033746F" w:rsidRDefault="008F65EC" w:rsidP="00377830">
            <w:pPr>
              <w:pStyle w:val="ConcurTableText8pt0"/>
            </w:pPr>
            <w:r w:rsidDel="0033746F">
              <w:t>Rail-specific</w:t>
            </w:r>
          </w:p>
        </w:tc>
        <w:tc>
          <w:tcPr>
            <w:tcW w:w="1131" w:type="pct"/>
            <w:shd w:val="clear" w:color="auto" w:fill="auto"/>
          </w:tcPr>
          <w:p w14:paraId="658522B9" w14:textId="77777777" w:rsidR="008F65EC" w:rsidDel="0033746F" w:rsidRDefault="008F65EC" w:rsidP="00377830">
            <w:pPr>
              <w:pStyle w:val="ConcurTableText8pt0"/>
            </w:pPr>
            <w:r w:rsidDel="0033746F">
              <w:t>Search by price/schedule</w:t>
            </w:r>
          </w:p>
        </w:tc>
        <w:tc>
          <w:tcPr>
            <w:tcW w:w="990" w:type="pct"/>
            <w:shd w:val="clear" w:color="auto" w:fill="auto"/>
          </w:tcPr>
          <w:p w14:paraId="3F91FCB5" w14:textId="77777777" w:rsidR="008F65EC" w:rsidDel="0033746F" w:rsidRDefault="008F65EC" w:rsidP="00377830">
            <w:pPr>
              <w:pStyle w:val="ConcurTableText8pt0"/>
            </w:pPr>
          </w:p>
        </w:tc>
        <w:tc>
          <w:tcPr>
            <w:tcW w:w="991" w:type="pct"/>
            <w:shd w:val="clear" w:color="auto" w:fill="auto"/>
          </w:tcPr>
          <w:p w14:paraId="5E987C00" w14:textId="77777777" w:rsidR="008F65EC" w:rsidDel="0033746F" w:rsidRDefault="008F65EC" w:rsidP="00377830">
            <w:pPr>
              <w:pStyle w:val="ConcurTableText8pt0"/>
            </w:pPr>
            <w:r w:rsidDel="0033746F">
              <w:t>Search by price/schedule is not available in the search widget for the new Rail booking experience</w:t>
            </w:r>
          </w:p>
        </w:tc>
        <w:tc>
          <w:tcPr>
            <w:tcW w:w="1040" w:type="pct"/>
            <w:shd w:val="clear" w:color="auto" w:fill="auto"/>
          </w:tcPr>
          <w:p w14:paraId="1AD9FA72" w14:textId="77777777" w:rsidR="008F65EC" w:rsidDel="0033746F" w:rsidRDefault="008F65EC" w:rsidP="00377830">
            <w:pPr>
              <w:pStyle w:val="ConcurTableText8pt0"/>
            </w:pPr>
            <w:r w:rsidDel="0033746F">
              <w:t>Users will be able to use filters in the search results in the new Rail booking experience.</w:t>
            </w:r>
          </w:p>
        </w:tc>
      </w:tr>
      <w:tr w:rsidR="008F65EC" w:rsidRPr="00A36343" w:rsidDel="0033746F" w14:paraId="4B607319" w14:textId="77777777" w:rsidTr="008F7959">
        <w:trPr>
          <w:cantSplit/>
        </w:trPr>
        <w:tc>
          <w:tcPr>
            <w:tcW w:w="848" w:type="pct"/>
            <w:shd w:val="clear" w:color="auto" w:fill="auto"/>
          </w:tcPr>
          <w:p w14:paraId="6DA67D9D" w14:textId="77777777" w:rsidR="008F65EC" w:rsidDel="0033746F" w:rsidRDefault="008F65EC" w:rsidP="00377830">
            <w:pPr>
              <w:pStyle w:val="ConcurTableText8pt0"/>
            </w:pPr>
            <w:r w:rsidDel="0033746F">
              <w:t>Rail-specific</w:t>
            </w:r>
          </w:p>
        </w:tc>
        <w:tc>
          <w:tcPr>
            <w:tcW w:w="1131" w:type="pct"/>
            <w:shd w:val="clear" w:color="auto" w:fill="auto"/>
          </w:tcPr>
          <w:p w14:paraId="272DD890" w14:textId="77777777" w:rsidR="008F65EC" w:rsidDel="0033746F" w:rsidRDefault="008F65EC" w:rsidP="00377830">
            <w:pPr>
              <w:pStyle w:val="ConcurTableText8pt0"/>
            </w:pPr>
            <w:r w:rsidDel="0033746F">
              <w:t>Delivery options</w:t>
            </w:r>
          </w:p>
        </w:tc>
        <w:tc>
          <w:tcPr>
            <w:tcW w:w="990" w:type="pct"/>
            <w:shd w:val="clear" w:color="auto" w:fill="auto"/>
          </w:tcPr>
          <w:p w14:paraId="24D9CEC7" w14:textId="77777777" w:rsidR="008F65EC" w:rsidDel="0033746F" w:rsidRDefault="008F65EC" w:rsidP="00377830">
            <w:pPr>
              <w:pStyle w:val="ConcurTableText8pt0"/>
            </w:pPr>
            <w:r w:rsidRPr="00062E8A" w:rsidDel="0033746F">
              <w:t>N/A</w:t>
            </w:r>
          </w:p>
        </w:tc>
        <w:tc>
          <w:tcPr>
            <w:tcW w:w="991" w:type="pct"/>
            <w:shd w:val="clear" w:color="auto" w:fill="auto"/>
          </w:tcPr>
          <w:p w14:paraId="52DE6030" w14:textId="77777777" w:rsidR="008F65EC" w:rsidDel="0033746F" w:rsidRDefault="008F65EC" w:rsidP="00377830">
            <w:pPr>
              <w:pStyle w:val="ConcurTableText8pt0"/>
            </w:pPr>
            <w:r w:rsidDel="0033746F">
              <w:t>Delivery options displayed on the Review and Book page</w:t>
            </w:r>
          </w:p>
        </w:tc>
        <w:tc>
          <w:tcPr>
            <w:tcW w:w="1040" w:type="pct"/>
            <w:shd w:val="clear" w:color="auto" w:fill="auto"/>
          </w:tcPr>
          <w:p w14:paraId="381CFE9C" w14:textId="77777777" w:rsidR="008F65EC" w:rsidDel="0033746F" w:rsidRDefault="008F65EC" w:rsidP="00377830">
            <w:pPr>
              <w:pStyle w:val="ConcurTableText8pt0"/>
            </w:pPr>
            <w:r w:rsidDel="0033746F">
              <w:t>Delivery options supported for UK Rail are limited to eTicket and Kiosk.</w:t>
            </w:r>
          </w:p>
        </w:tc>
      </w:tr>
    </w:tbl>
    <w:p w14:paraId="4E2C6A69" w14:textId="77777777" w:rsidR="008F65EC" w:rsidRDefault="008F65EC" w:rsidP="00F62CCD">
      <w:pPr>
        <w:pStyle w:val="Heading4"/>
      </w:pPr>
      <w:r w:rsidRPr="007D20BE">
        <w:t>Configuration for Professional Travel</w:t>
      </w:r>
    </w:p>
    <w:p w14:paraId="18FB204E" w14:textId="77777777" w:rsidR="008F65EC" w:rsidRPr="00E950D2" w:rsidRDefault="008F65EC" w:rsidP="00E950D2">
      <w:pPr>
        <w:pStyle w:val="ConcurBodyText"/>
      </w:pPr>
      <w:r w:rsidRPr="00E950D2">
        <w:t>SAP Concur is planning to migrate existing customers to Trainline's new connection to ensure continuous support of UK Rail in Concur Travel.</w:t>
      </w:r>
    </w:p>
    <w:p w14:paraId="751301DC" w14:textId="77777777" w:rsidR="008F65EC" w:rsidRDefault="008F65EC" w:rsidP="00E950D2">
      <w:pPr>
        <w:pStyle w:val="ConcurBodyText"/>
      </w:pPr>
      <w:r w:rsidRPr="00E950D2">
        <w:t>No additional steps are required by administrators to support this change. However, SAP Concur recommends that clients provide messaging within Concur Travel to inform travelers.</w:t>
      </w:r>
    </w:p>
    <w:p w14:paraId="753B5798" w14:textId="49A62095" w:rsidR="008F65EC" w:rsidRDefault="008F65EC" w:rsidP="00421971">
      <w:pPr>
        <w:pStyle w:val="Heading3"/>
      </w:pPr>
      <w:bookmarkStart w:id="74" w:name="_Toc157169782"/>
      <w:r w:rsidRPr="5A60AD75">
        <w:rPr>
          <w:rFonts w:eastAsia="Verdana" w:cs="Verdana"/>
          <w:color w:val="000000" w:themeColor="text1"/>
        </w:rPr>
        <w:t>**Planned Changes** New Concur Travel Experience:</w:t>
      </w:r>
      <w:r>
        <w:rPr>
          <w:rFonts w:eastAsia="Verdana" w:cs="Verdana"/>
          <w:color w:val="000000" w:themeColor="text1"/>
        </w:rPr>
        <w:t xml:space="preserve"> Choose Your Rule Class</w:t>
      </w:r>
      <w:r w:rsidRPr="5A60AD75">
        <w:rPr>
          <w:rFonts w:eastAsia="Verdana" w:cs="Verdana"/>
          <w:color w:val="000000" w:themeColor="text1"/>
        </w:rPr>
        <w:t xml:space="preserve"> </w:t>
      </w:r>
      <w:r>
        <w:rPr>
          <w:rFonts w:eastAsia="Verdana" w:cs="Verdana"/>
          <w:color w:val="000000" w:themeColor="text1"/>
        </w:rPr>
        <w:t>(Professional Edition Only)</w:t>
      </w:r>
      <w:bookmarkEnd w:id="74"/>
    </w:p>
    <w:p w14:paraId="009C5A09" w14:textId="77777777" w:rsidR="008F65EC" w:rsidRPr="00D90E87" w:rsidRDefault="008F65EC" w:rsidP="0042197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4DC16FE5"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936A978" w14:textId="77777777" w:rsidR="008F65EC" w:rsidRDefault="008F65EC" w:rsidP="007832B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101BCB" w14:textId="77777777" w:rsidR="008F65EC" w:rsidRDefault="008F65EC" w:rsidP="007832B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206E665" w14:textId="77777777" w:rsidR="008F65EC" w:rsidRDefault="008F65EC" w:rsidP="007832BE">
            <w:pPr>
              <w:pStyle w:val="ConcurTableHeadCentered8pt"/>
            </w:pPr>
            <w:r>
              <w:t>Feature Target Release Date</w:t>
            </w:r>
          </w:p>
        </w:tc>
      </w:tr>
      <w:tr w:rsidR="008F65EC" w14:paraId="51DB40FF"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0EE730E" w14:textId="77777777" w:rsidR="008F65EC" w:rsidRDefault="008F65EC" w:rsidP="007832BE">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26C0AD90" w14:textId="77777777" w:rsidR="008F65EC" w:rsidRDefault="008F65EC" w:rsidP="007832B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8CF401C" w14:textId="77777777" w:rsidR="008F65EC" w:rsidRDefault="008F65EC" w:rsidP="007832BE">
            <w:pPr>
              <w:pStyle w:val="ConcurTableText8ptCenter"/>
              <w:keepNext/>
            </w:pPr>
            <w:r>
              <w:t>Q1 2024</w:t>
            </w:r>
          </w:p>
        </w:tc>
      </w:tr>
      <w:tr w:rsidR="008F65EC" w14:paraId="74EFA44D"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35953C5" w14:textId="77777777" w:rsidR="008F65EC" w:rsidRDefault="008F65EC" w:rsidP="007832BE">
            <w:pPr>
              <w:pStyle w:val="ConcurTableText8ptCenter"/>
              <w:keepNext/>
            </w:pPr>
            <w:r>
              <w:t xml:space="preserve">Any changes since the previous monthly release are highlighted </w:t>
            </w:r>
            <w:r>
              <w:rPr>
                <w:highlight w:val="yellow"/>
              </w:rPr>
              <w:t>in yellow</w:t>
            </w:r>
            <w:r>
              <w:t xml:space="preserve"> in this release note.</w:t>
            </w:r>
          </w:p>
        </w:tc>
      </w:tr>
    </w:tbl>
    <w:p w14:paraId="287F01DB" w14:textId="77777777" w:rsidR="008F65EC" w:rsidRDefault="008F65EC" w:rsidP="0042197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232E5B29" w14:textId="77777777" w:rsidTr="0F397895">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76E6FB" w14:textId="77777777" w:rsidR="008F65EC" w:rsidRDefault="008F65EC" w:rsidP="007832BE">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7FC69" w14:textId="77777777" w:rsidR="008F65EC" w:rsidRDefault="008F65EC" w:rsidP="007832BE">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EAF7B9" w14:textId="77777777" w:rsidR="008F65EC" w:rsidRDefault="008F65EC" w:rsidP="007832BE">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7094B48C" w14:textId="77777777" w:rsidTr="0F397895">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46BFD8D" w14:textId="77777777" w:rsidR="008F65EC" w:rsidRDefault="008F65EC" w:rsidP="007832B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DEAD2E6" w14:textId="77777777" w:rsidR="008F65EC" w:rsidRDefault="008F65EC" w:rsidP="007832B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34A9C91A" w14:textId="77777777" w:rsidR="008F65EC" w:rsidRDefault="008F65EC" w:rsidP="007832BE">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7A7141F4" w14:textId="77777777" w:rsidTr="0F39789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3DF515A" w14:textId="77777777" w:rsidR="008F65EC" w:rsidRDefault="008F65EC" w:rsidP="007832B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940B226" w14:textId="77777777" w:rsidR="008F65EC" w:rsidRDefault="008F65EC" w:rsidP="007832B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1FF4E72" w14:textId="77777777" w:rsidR="008F65EC" w:rsidRDefault="008F65EC" w:rsidP="007832BE">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4332CF4F" w14:textId="77777777" w:rsidTr="0F397895">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65FC25F9" w14:textId="77777777" w:rsidR="008F65EC" w:rsidRDefault="008F65EC" w:rsidP="007832B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549B6DF" w14:textId="77777777" w:rsidR="008F65EC" w:rsidRDefault="008F65EC" w:rsidP="007832B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47F954B0" w14:textId="77777777" w:rsidR="008F65EC" w:rsidRDefault="008F65EC" w:rsidP="007832BE">
            <w:pPr>
              <w:pStyle w:val="ConcurTableText8pt"/>
              <w:keepNext/>
            </w:pPr>
            <w:r>
              <w:rPr>
                <w:b/>
              </w:rPr>
              <w:t xml:space="preserve">Other: </w:t>
            </w:r>
            <w:r>
              <w:t>Refer to the release note below</w:t>
            </w:r>
          </w:p>
        </w:tc>
      </w:tr>
      <w:tr w:rsidR="008F65EC" w14:paraId="3A812B82" w14:textId="77777777" w:rsidTr="0F397895">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F47EEB5" w14:textId="77777777" w:rsidR="008F65EC" w:rsidRDefault="008F65EC" w:rsidP="007832B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59D4389" w14:textId="77777777" w:rsidR="008F65EC" w:rsidRDefault="008F65EC" w:rsidP="007832BE">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0D34B7F0" w14:textId="77777777" w:rsidR="008F65EC" w:rsidRDefault="008F65EC" w:rsidP="007832BE">
            <w:pPr>
              <w:pStyle w:val="ConcurTableText8pt"/>
              <w:keepNext/>
              <w:rPr>
                <w:b/>
              </w:rPr>
            </w:pPr>
            <w:r>
              <w:rPr>
                <w:b/>
              </w:rPr>
              <w:t>Does not apply to this edition</w:t>
            </w:r>
          </w:p>
        </w:tc>
      </w:tr>
      <w:tr w:rsidR="008F65EC" w14:paraId="2353E4D3" w14:textId="77777777" w:rsidTr="0F39789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6EF259" w14:textId="77777777" w:rsidR="008F65EC" w:rsidRDefault="008F65EC" w:rsidP="007832BE">
            <w:pPr>
              <w:pStyle w:val="ConcurTableText8pt"/>
              <w:keepNext/>
              <w:rPr>
                <w:b/>
              </w:rPr>
            </w:pPr>
            <w:r>
              <w:rPr>
                <w:b/>
              </w:rPr>
              <w:t>Source / Solution Suggestion</w:t>
            </w:r>
          </w:p>
        </w:tc>
      </w:tr>
      <w:tr w:rsidR="008F65EC" w14:paraId="31490E17" w14:textId="77777777" w:rsidTr="0F39789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47E37BC" w14:textId="77777777" w:rsidR="008F65EC" w:rsidRDefault="008F65EC" w:rsidP="007832B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92D1344" w14:textId="77777777" w:rsidR="008F65EC" w:rsidRDefault="008F65EC" w:rsidP="007832BE">
            <w:pPr>
              <w:pStyle w:val="ConcurTableText8pt"/>
              <w:keepNext/>
            </w:pPr>
          </w:p>
        </w:tc>
      </w:tr>
      <w:tr w:rsidR="008F65EC" w14:paraId="4B72E892" w14:textId="77777777" w:rsidTr="0F39789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AAE61E5" w14:textId="77777777" w:rsidR="008F65EC" w:rsidRDefault="008F65EC" w:rsidP="007832B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EEE6A5A" w14:textId="77777777" w:rsidR="008F65EC" w:rsidRDefault="008F65EC" w:rsidP="007832BE">
            <w:pPr>
              <w:pStyle w:val="ConcurTableText8pt"/>
              <w:keepNext/>
            </w:pPr>
            <w:r>
              <w:t>Trainline, Renfe</w:t>
            </w:r>
          </w:p>
        </w:tc>
      </w:tr>
      <w:tr w:rsidR="008F65EC" w14:paraId="46F419EA" w14:textId="77777777" w:rsidTr="0F39789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50F5D8" w14:textId="77777777" w:rsidR="008F65EC" w:rsidRDefault="008F65EC" w:rsidP="007832BE">
            <w:pPr>
              <w:pStyle w:val="ConcurTableText8pt"/>
              <w:keepNext/>
              <w:rPr>
                <w:b/>
              </w:rPr>
            </w:pPr>
            <w:r>
              <w:rPr>
                <w:b/>
              </w:rPr>
              <w:t>Other</w:t>
            </w:r>
          </w:p>
        </w:tc>
      </w:tr>
      <w:tr w:rsidR="008F65EC" w14:paraId="6ADD8557" w14:textId="77777777" w:rsidTr="0F397895">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D92F390" w14:textId="77777777" w:rsidR="008F65EC" w:rsidRDefault="008F65EC" w:rsidP="007832BE">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9968EB7" w14:textId="77777777" w:rsidR="008F65EC" w:rsidRDefault="008F65EC" w:rsidP="007832B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FEDCD30" w14:textId="77777777" w:rsidR="008F65EC" w:rsidRDefault="008F65EC" w:rsidP="007832B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0E56196" w14:textId="77777777" w:rsidR="008F65EC" w:rsidRDefault="008F65EC" w:rsidP="007832BE">
            <w:pPr>
              <w:pStyle w:val="ConcurTableText8pt"/>
              <w:keepNext/>
            </w:pPr>
            <w:r>
              <w:t>Scan impact</w:t>
            </w:r>
          </w:p>
        </w:tc>
      </w:tr>
      <w:tr w:rsidR="008F65EC" w14:paraId="26B07BD0" w14:textId="77777777" w:rsidTr="0F39789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4F51503E" w14:textId="77777777" w:rsidR="008F65EC" w:rsidRDefault="008F65EC" w:rsidP="007832BE">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D803B41" w14:textId="77777777" w:rsidR="008F65EC" w:rsidRDefault="008F65EC" w:rsidP="007832B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6E198F" w14:textId="77777777" w:rsidR="008F65EC" w:rsidRDefault="008F65EC" w:rsidP="007832BE">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hideMark/>
          </w:tcPr>
          <w:p w14:paraId="09D760FD" w14:textId="77777777" w:rsidR="008F65EC" w:rsidRDefault="008F65EC" w:rsidP="007832BE">
            <w:pPr>
              <w:pStyle w:val="ConcurTableText8pt"/>
              <w:keepNext/>
            </w:pPr>
            <w:r>
              <w:t>UI impact</w:t>
            </w:r>
          </w:p>
        </w:tc>
      </w:tr>
      <w:tr w:rsidR="008F65EC" w14:paraId="36BE207E" w14:textId="77777777" w:rsidTr="0F39789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B8AB35A" w14:textId="77777777" w:rsidR="008F65EC" w:rsidRDefault="008F65EC" w:rsidP="007832B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30F66E6" w14:textId="77777777" w:rsidR="008F65EC" w:rsidRDefault="008F65EC" w:rsidP="007832B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0EB7247" w14:textId="77777777" w:rsidR="008F65EC" w:rsidRDefault="008F65EC" w:rsidP="007832B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538BD6D9" w14:textId="77777777" w:rsidR="008F65EC" w:rsidRDefault="008F65EC" w:rsidP="007832BE">
            <w:pPr>
              <w:pStyle w:val="ConcurTableText8pt"/>
              <w:keepNext/>
            </w:pPr>
            <w:r>
              <w:t>File finishing impact</w:t>
            </w:r>
          </w:p>
        </w:tc>
      </w:tr>
      <w:tr w:rsidR="008F65EC" w14:paraId="3DB22478" w14:textId="77777777" w:rsidTr="0F397895">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6F15D90" w14:textId="77777777" w:rsidR="008F65EC" w:rsidRDefault="008F65EC" w:rsidP="007832B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49F2458" w14:textId="77777777" w:rsidR="008F65EC" w:rsidRDefault="008F65EC" w:rsidP="007832B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842254D" w14:textId="77777777" w:rsidR="008F65EC" w:rsidRDefault="008F65EC" w:rsidP="007832B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2C9DD2F1" w14:textId="77777777" w:rsidR="008F65EC" w:rsidRDefault="008F65EC" w:rsidP="007832BE">
            <w:pPr>
              <w:pStyle w:val="ConcurTableText8pt"/>
              <w:keepNext/>
            </w:pPr>
            <w:r>
              <w:t>Profile/Profile API/3</w:t>
            </w:r>
            <w:r w:rsidRPr="00981020">
              <w:rPr>
                <w:vertAlign w:val="superscript"/>
              </w:rPr>
              <w:t>rd</w:t>
            </w:r>
            <w:r>
              <w:t xml:space="preserve"> Party XML Sync Impact</w:t>
            </w:r>
          </w:p>
        </w:tc>
      </w:tr>
      <w:tr w:rsidR="008F65EC" w14:paraId="58810E98" w14:textId="77777777" w:rsidTr="0F397895">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2DDCEB" w14:textId="77777777" w:rsidR="008F65EC" w:rsidRDefault="008F65EC" w:rsidP="007832BE">
            <w:pPr>
              <w:pStyle w:val="ConcurTableText8pt"/>
              <w:keepNext/>
              <w:rPr>
                <w:b/>
              </w:rPr>
            </w:pPr>
            <w:r>
              <w:rPr>
                <w:b/>
              </w:rPr>
              <w:t>Affected Documentation</w:t>
            </w:r>
          </w:p>
        </w:tc>
      </w:tr>
      <w:tr w:rsidR="008F65EC" w14:paraId="7D757695" w14:textId="77777777" w:rsidTr="0F397895">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A19B45C" w14:textId="77777777" w:rsidR="008F65EC" w:rsidRDefault="008F65EC" w:rsidP="007832B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772910C6" w14:textId="77777777" w:rsidR="008F65EC" w:rsidRDefault="008F65EC" w:rsidP="007832BE">
            <w:pPr>
              <w:pStyle w:val="ConcurTableText8pt"/>
              <w:keepNext/>
            </w:pPr>
          </w:p>
        </w:tc>
      </w:tr>
      <w:tr w:rsidR="008F65EC" w14:paraId="74B35305" w14:textId="77777777" w:rsidTr="0F39789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E533FAC" w14:textId="77777777" w:rsidR="008F65EC" w:rsidRDefault="008F65EC" w:rsidP="007832B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ABE619A" w14:textId="77777777" w:rsidR="008F65EC" w:rsidRDefault="008F65EC" w:rsidP="007832BE">
            <w:pPr>
              <w:pStyle w:val="ConcurTableText8pt"/>
              <w:keepNext/>
            </w:pPr>
          </w:p>
        </w:tc>
      </w:tr>
      <w:tr w:rsidR="008F65EC" w14:paraId="31DC3649" w14:textId="77777777" w:rsidTr="0F397895">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E84CD3F" w14:textId="77777777" w:rsidR="008F65EC" w:rsidRDefault="008F65EC" w:rsidP="007832B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7C2A90D" w14:textId="77777777" w:rsidR="008F65EC" w:rsidRDefault="008F65EC" w:rsidP="007832BE">
            <w:pPr>
              <w:pStyle w:val="ConcurTableText8pt"/>
              <w:keepNext/>
            </w:pPr>
            <w:r>
              <w:t>Travel System Admin User Guide</w:t>
            </w:r>
          </w:p>
        </w:tc>
      </w:tr>
      <w:tr w:rsidR="008F65EC" w14:paraId="3FAA7030" w14:textId="77777777" w:rsidTr="0F397895">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681B4AD6" w14:textId="77777777" w:rsidR="008F65EC" w:rsidRDefault="008F65EC" w:rsidP="007832B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A12D60B" w14:textId="77777777" w:rsidR="008F65EC" w:rsidRDefault="008F65EC" w:rsidP="007832BE">
            <w:pPr>
              <w:pStyle w:val="ConcurTableText8pt"/>
            </w:pPr>
          </w:p>
        </w:tc>
      </w:tr>
    </w:tbl>
    <w:p w14:paraId="089EB596" w14:textId="77777777" w:rsidR="008F65EC" w:rsidRDefault="008F65EC" w:rsidP="00421971">
      <w:pPr>
        <w:pStyle w:val="Heading4"/>
      </w:pPr>
      <w:r>
        <w:t>Overview</w:t>
      </w:r>
    </w:p>
    <w:p w14:paraId="4BA8EE4B" w14:textId="77777777" w:rsidR="008F65EC" w:rsidRDefault="008F65EC" w:rsidP="00421971">
      <w:pPr>
        <w:pStyle w:val="ConcurBodyText"/>
      </w:pPr>
      <w:r>
        <w:t xml:space="preserve">In the </w:t>
      </w:r>
      <w:r w:rsidRPr="00005CD6">
        <w:rPr>
          <w:b/>
          <w:bCs/>
        </w:rPr>
        <w:t>Rule Class Options</w:t>
      </w:r>
      <w:r>
        <w:t xml:space="preserve"> section of Travel System Admin, administrators will be able to configure their travel sites to do the following:</w:t>
      </w:r>
    </w:p>
    <w:p w14:paraId="2ACA92EE" w14:textId="77777777" w:rsidR="008F65EC" w:rsidRDefault="008F65EC" w:rsidP="008F65EC">
      <w:pPr>
        <w:pStyle w:val="ConcurBullet"/>
        <w:numPr>
          <w:ilvl w:val="0"/>
          <w:numId w:val="31"/>
        </w:numPr>
        <w:tabs>
          <w:tab w:val="clear" w:pos="1080"/>
        </w:tabs>
        <w:ind w:left="720"/>
      </w:pPr>
      <w:r w:rsidRPr="00421971">
        <w:t xml:space="preserve">allow users to select from </w:t>
      </w:r>
      <w:r>
        <w:t xml:space="preserve">a </w:t>
      </w:r>
      <w:r w:rsidRPr="00421971">
        <w:t>rule class tied to this travel config</w:t>
      </w:r>
      <w:r>
        <w:t>uration.</w:t>
      </w:r>
    </w:p>
    <w:p w14:paraId="38738C94" w14:textId="77777777" w:rsidR="008F65EC" w:rsidRDefault="008F65EC" w:rsidP="008F65EC">
      <w:pPr>
        <w:pStyle w:val="ConcurBullet"/>
        <w:numPr>
          <w:ilvl w:val="0"/>
          <w:numId w:val="31"/>
        </w:numPr>
        <w:tabs>
          <w:tab w:val="clear" w:pos="1080"/>
        </w:tabs>
        <w:ind w:left="720"/>
      </w:pPr>
      <w:r w:rsidRPr="00421971">
        <w:t>allow users to select a rule class tied to same agency</w:t>
      </w:r>
      <w:r>
        <w:t>.</w:t>
      </w:r>
    </w:p>
    <w:p w14:paraId="43E4D49E" w14:textId="77777777" w:rsidR="008F65EC" w:rsidRDefault="008F65EC" w:rsidP="008F65EC">
      <w:pPr>
        <w:pStyle w:val="ConcurBullet"/>
        <w:numPr>
          <w:ilvl w:val="0"/>
          <w:numId w:val="31"/>
        </w:numPr>
        <w:tabs>
          <w:tab w:val="clear" w:pos="1080"/>
        </w:tabs>
        <w:ind w:left="720"/>
      </w:pPr>
      <w:r w:rsidRPr="00421971">
        <w:t>force users to select a rule when making a reservation</w:t>
      </w:r>
      <w:r>
        <w:t>.</w:t>
      </w:r>
    </w:p>
    <w:p w14:paraId="3CBD9CD9" w14:textId="77777777" w:rsidR="008F65EC" w:rsidRDefault="008F65EC" w:rsidP="008F65EC">
      <w:pPr>
        <w:pStyle w:val="ConcurBullet"/>
        <w:numPr>
          <w:ilvl w:val="0"/>
          <w:numId w:val="31"/>
        </w:numPr>
        <w:tabs>
          <w:tab w:val="clear" w:pos="1080"/>
        </w:tabs>
        <w:ind w:left="720"/>
      </w:pPr>
      <w:r w:rsidRPr="00421971">
        <w:t xml:space="preserve">display a custom rule class label and </w:t>
      </w:r>
    </w:p>
    <w:p w14:paraId="5136F671" w14:textId="77777777" w:rsidR="008F65EC" w:rsidRPr="003A0A06" w:rsidRDefault="008F65EC" w:rsidP="008F65EC">
      <w:pPr>
        <w:pStyle w:val="ConcurBullet"/>
        <w:numPr>
          <w:ilvl w:val="0"/>
          <w:numId w:val="31"/>
        </w:numPr>
        <w:tabs>
          <w:tab w:val="clear" w:pos="1080"/>
        </w:tabs>
        <w:ind w:left="720"/>
      </w:pPr>
      <w:r w:rsidRPr="00421971">
        <w:t>opt out a rule class from displaying in the dropdown.</w:t>
      </w:r>
    </w:p>
    <w:p w14:paraId="44991D13" w14:textId="77777777" w:rsidR="008F65EC" w:rsidRPr="007D20BE" w:rsidRDefault="008F65EC" w:rsidP="00421971">
      <w:pPr>
        <w:pStyle w:val="Heading5"/>
      </w:pPr>
      <w:r>
        <w:t>User/Customer Benefit</w:t>
      </w:r>
    </w:p>
    <w:p w14:paraId="40FD3B71" w14:textId="77777777" w:rsidR="008F65EC" w:rsidRDefault="008F65EC" w:rsidP="00E950D2">
      <w:pPr>
        <w:pStyle w:val="ConcurBodyText"/>
      </w:pPr>
      <w:r>
        <w:t>This setting allows users to select which rules are suitable for the trip they are booking.</w:t>
      </w:r>
    </w:p>
    <w:p w14:paraId="4DDE3A36" w14:textId="77777777" w:rsidR="008F65EC" w:rsidRDefault="008F65EC" w:rsidP="0078128B">
      <w:pPr>
        <w:pStyle w:val="Heading4"/>
      </w:pPr>
      <w:r>
        <w:t>Administrator Experience</w:t>
      </w:r>
    </w:p>
    <w:p w14:paraId="616C137D" w14:textId="77777777" w:rsidR="008F65EC" w:rsidRDefault="008F65EC" w:rsidP="0078128B">
      <w:pPr>
        <w:pStyle w:val="ConcurBodyText"/>
      </w:pPr>
      <w:r w:rsidRPr="0078128B">
        <w:t>The administrator will be able to</w:t>
      </w:r>
      <w:r>
        <w:t>:</w:t>
      </w:r>
    </w:p>
    <w:p w14:paraId="0A349581" w14:textId="77777777" w:rsidR="008F65EC" w:rsidRDefault="008F65EC" w:rsidP="008F65EC">
      <w:pPr>
        <w:pStyle w:val="ConcurBullet"/>
        <w:numPr>
          <w:ilvl w:val="0"/>
          <w:numId w:val="31"/>
        </w:numPr>
        <w:tabs>
          <w:tab w:val="clear" w:pos="1080"/>
        </w:tabs>
        <w:ind w:left="720"/>
      </w:pPr>
      <w:r w:rsidRPr="0078128B">
        <w:t xml:space="preserve">enable </w:t>
      </w:r>
      <w:r>
        <w:t xml:space="preserve">the options </w:t>
      </w:r>
      <w:r w:rsidRPr="0078128B">
        <w:rPr>
          <w:b/>
          <w:bCs/>
        </w:rPr>
        <w:t>User can select from rule classes tied to this configuration</w:t>
      </w:r>
      <w:r w:rsidRPr="0078128B">
        <w:t xml:space="preserve"> or </w:t>
      </w:r>
      <w:r w:rsidRPr="0078128B">
        <w:rPr>
          <w:b/>
          <w:bCs/>
        </w:rPr>
        <w:t>User can select from rule classes tied to same agency</w:t>
      </w:r>
      <w:r w:rsidRPr="0078128B">
        <w:t xml:space="preserve">. </w:t>
      </w:r>
    </w:p>
    <w:p w14:paraId="1E582957" w14:textId="77777777" w:rsidR="008F65EC" w:rsidRDefault="008F65EC" w:rsidP="008F65EC">
      <w:pPr>
        <w:pStyle w:val="ConcurBullet"/>
        <w:numPr>
          <w:ilvl w:val="0"/>
          <w:numId w:val="31"/>
        </w:numPr>
        <w:tabs>
          <w:tab w:val="clear" w:pos="1080"/>
        </w:tabs>
        <w:ind w:left="720"/>
      </w:pPr>
      <w:r w:rsidRPr="0078128B">
        <w:t>create a custom rule class label</w:t>
      </w:r>
      <w:r>
        <w:t>.</w:t>
      </w:r>
    </w:p>
    <w:p w14:paraId="4A7B3D2F" w14:textId="5B0C1222" w:rsidR="008F65EC" w:rsidRDefault="008F65EC" w:rsidP="0002496F">
      <w:pPr>
        <w:pStyle w:val="ConcurBullet"/>
        <w:numPr>
          <w:ilvl w:val="0"/>
          <w:numId w:val="31"/>
        </w:numPr>
        <w:tabs>
          <w:tab w:val="clear" w:pos="1080"/>
        </w:tabs>
        <w:ind w:left="720"/>
      </w:pPr>
      <w:r>
        <w:t xml:space="preserve"> select the </w:t>
      </w:r>
      <w:r w:rsidRPr="0F397895">
        <w:rPr>
          <w:b/>
          <w:bCs/>
        </w:rPr>
        <w:t>Force selection of a rule class</w:t>
      </w:r>
      <w:r>
        <w:t xml:space="preserve"> checkbox.</w:t>
      </w:r>
    </w:p>
    <w:p w14:paraId="74E7024C" w14:textId="77777777" w:rsidR="008F65EC" w:rsidRDefault="008F65EC" w:rsidP="000D45BB">
      <w:pPr>
        <w:pStyle w:val="ConcurBodyTextIndent"/>
      </w:pPr>
      <w:r w:rsidRPr="008F65EC">
        <w:rPr>
          <w:noProof/>
        </w:rPr>
        <w:drawing>
          <wp:inline distT="0" distB="0" distL="0" distR="0" wp14:anchorId="53A25535" wp14:editId="15ABC772">
            <wp:extent cx="3802710" cy="891617"/>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02710" cy="891617"/>
                    </a:xfrm>
                    <a:prstGeom prst="rect">
                      <a:avLst/>
                    </a:prstGeom>
                  </pic:spPr>
                </pic:pic>
              </a:graphicData>
            </a:graphic>
          </wp:inline>
        </w:drawing>
      </w:r>
    </w:p>
    <w:p w14:paraId="5D500FB9" w14:textId="77777777" w:rsidR="008F65EC" w:rsidRDefault="008F65EC" w:rsidP="008F65EC">
      <w:pPr>
        <w:pStyle w:val="ConcurBullet"/>
        <w:numPr>
          <w:ilvl w:val="0"/>
          <w:numId w:val="31"/>
        </w:numPr>
        <w:tabs>
          <w:tab w:val="clear" w:pos="1080"/>
        </w:tabs>
        <w:ind w:left="720"/>
      </w:pPr>
      <w:r>
        <w:t xml:space="preserve">select the </w:t>
      </w:r>
      <w:r w:rsidRPr="0F397895">
        <w:rPr>
          <w:b/>
          <w:bCs/>
        </w:rPr>
        <w:t>Choose Rule Class Opt Out</w:t>
      </w:r>
      <w:r>
        <w:t xml:space="preserve"> checkbox to remove the display of a rule class.</w:t>
      </w:r>
    </w:p>
    <w:p w14:paraId="123BA19E" w14:textId="77777777" w:rsidR="008F65EC" w:rsidRDefault="008F65EC" w:rsidP="00DF2691">
      <w:pPr>
        <w:pStyle w:val="ConcurBodyTextIndent"/>
      </w:pPr>
      <w:r>
        <w:rPr>
          <w:noProof/>
        </w:rPr>
        <w:drawing>
          <wp:inline distT="0" distB="0" distL="0" distR="0" wp14:anchorId="7A0F172F" wp14:editId="2FF95DD0">
            <wp:extent cx="5486400" cy="6464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6400" cy="646430"/>
                    </a:xfrm>
                    <a:prstGeom prst="rect">
                      <a:avLst/>
                    </a:prstGeom>
                  </pic:spPr>
                </pic:pic>
              </a:graphicData>
            </a:graphic>
          </wp:inline>
        </w:drawing>
      </w:r>
    </w:p>
    <w:p w14:paraId="14B3D470" w14:textId="77777777" w:rsidR="008F65EC" w:rsidRDefault="008F65EC" w:rsidP="008F65EC">
      <w:pPr>
        <w:pStyle w:val="ConcurBullet"/>
        <w:numPr>
          <w:ilvl w:val="0"/>
          <w:numId w:val="31"/>
        </w:numPr>
        <w:tabs>
          <w:tab w:val="clear" w:pos="1080"/>
        </w:tabs>
        <w:ind w:left="720"/>
      </w:pPr>
      <w:r>
        <w:t>display a custom message if the user does not select a rule class when required.</w:t>
      </w:r>
    </w:p>
    <w:p w14:paraId="05540387" w14:textId="77777777" w:rsidR="008F65EC" w:rsidRDefault="008F65EC" w:rsidP="0078128B">
      <w:pPr>
        <w:pStyle w:val="ConcurBodyTextIndent"/>
      </w:pPr>
      <w:r>
        <w:rPr>
          <w:noProof/>
        </w:rPr>
        <w:drawing>
          <wp:inline distT="0" distB="0" distL="0" distR="0" wp14:anchorId="0C90B23B" wp14:editId="261247B8">
            <wp:extent cx="5486400" cy="762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86400" cy="762635"/>
                    </a:xfrm>
                    <a:prstGeom prst="rect">
                      <a:avLst/>
                    </a:prstGeom>
                  </pic:spPr>
                </pic:pic>
              </a:graphicData>
            </a:graphic>
          </wp:inline>
        </w:drawing>
      </w:r>
    </w:p>
    <w:p w14:paraId="0318176E" w14:textId="77777777" w:rsidR="008F65EC" w:rsidRDefault="008F65EC" w:rsidP="00DF2691">
      <w:pPr>
        <w:pStyle w:val="Heading4"/>
      </w:pPr>
      <w:r>
        <w:t>End-User Experience</w:t>
      </w:r>
    </w:p>
    <w:p w14:paraId="4E479214" w14:textId="77777777" w:rsidR="008F65EC" w:rsidRDefault="008F65EC" w:rsidP="00C03952">
      <w:pPr>
        <w:pStyle w:val="ConcurBodyText"/>
        <w:spacing w:line="259" w:lineRule="auto"/>
      </w:pPr>
      <w:r>
        <w:t>The user will see a dropdown on the home page that contains rule classes associated with their travel configuration, excluding a rule class that has been opted out. If the force rule class is enabled, then users will see a blinking yellow outline that surrounds the dropdown. If the user does not select a rule (when required), they will be prompted to select a rule class.</w:t>
      </w:r>
    </w:p>
    <w:p w14:paraId="2ABBEF2C" w14:textId="77777777" w:rsidR="008F65EC" w:rsidRDefault="008F65EC" w:rsidP="00DF2691">
      <w:pPr>
        <w:pStyle w:val="Heading4"/>
      </w:pPr>
      <w:r w:rsidRPr="007D20BE">
        <w:t>Configuration for Professional Travel</w:t>
      </w:r>
    </w:p>
    <w:p w14:paraId="06D336AA" w14:textId="77777777" w:rsidR="008F65EC" w:rsidRDefault="008F65EC" w:rsidP="00DF2691">
      <w:pPr>
        <w:pStyle w:val="ConcurBodyText"/>
      </w:pPr>
      <w:r>
        <w:t xml:space="preserve">Refer to the Administrator Experience section for set up details. </w:t>
      </w:r>
      <w:r w:rsidRPr="00E950D2">
        <w:t>No additional steps are required by administrators to support this change</w:t>
      </w:r>
      <w:r>
        <w:t>.</w:t>
      </w:r>
    </w:p>
    <w:p w14:paraId="6FE4DCC4" w14:textId="5419D555" w:rsidR="008F65EC" w:rsidRDefault="008F65EC" w:rsidP="00445EFD">
      <w:pPr>
        <w:pStyle w:val="Heading3"/>
        <w:rPr>
          <w:rFonts w:eastAsia="Verdana" w:cs="Verdana"/>
          <w:color w:val="000000" w:themeColor="text1"/>
        </w:rPr>
      </w:pPr>
      <w:bookmarkStart w:id="75" w:name="_Toc157169783"/>
      <w:r>
        <w:t xml:space="preserve">**Planned Changes** </w:t>
      </w:r>
      <w:r w:rsidRPr="47BB15A4">
        <w:rPr>
          <w:rFonts w:eastAsia="Verdana" w:cs="Verdana"/>
          <w:color w:val="000000" w:themeColor="text1"/>
        </w:rPr>
        <w:t>New Concur Travel Experience: Standalone Approval</w:t>
      </w:r>
      <w:r w:rsidRPr="006D14F6">
        <w:rPr>
          <w:rFonts w:eastAsia="Verdana" w:cs="Verdana"/>
          <w:color w:val="000000" w:themeColor="text1"/>
        </w:rPr>
        <w:t xml:space="preserve"> </w:t>
      </w:r>
      <w:r w:rsidRPr="43103E6E">
        <w:rPr>
          <w:rFonts w:eastAsia="Verdana" w:cs="Verdana"/>
          <w:color w:val="000000" w:themeColor="text1"/>
        </w:rPr>
        <w:t>Enhancement</w:t>
      </w:r>
      <w:r>
        <w:rPr>
          <w:rFonts w:eastAsia="Verdana" w:cs="Verdana"/>
          <w:color w:val="000000" w:themeColor="text1"/>
        </w:rPr>
        <w:t xml:space="preserve"> (Professional Travel Only)</w:t>
      </w:r>
      <w:bookmarkEnd w:id="75"/>
    </w:p>
    <w:p w14:paraId="39F63035" w14:textId="77777777" w:rsidR="008F65EC" w:rsidRPr="00D90E87" w:rsidRDefault="008F65EC" w:rsidP="00BA1706">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05AD53AA" w14:textId="77777777" w:rsidTr="007832BE">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4A43566" w14:textId="77777777" w:rsidR="008F65EC" w:rsidRDefault="008F65EC" w:rsidP="007832BE">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AA16339" w14:textId="77777777" w:rsidR="008F65EC" w:rsidRDefault="008F65EC" w:rsidP="007832B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C683B07" w14:textId="77777777" w:rsidR="008F65EC" w:rsidRDefault="008F65EC" w:rsidP="007832BE">
            <w:pPr>
              <w:pStyle w:val="ConcurTableHeadCentered8pt"/>
            </w:pPr>
            <w:r>
              <w:t>Feature Target Release Date</w:t>
            </w:r>
          </w:p>
        </w:tc>
      </w:tr>
      <w:tr w:rsidR="008F65EC" w14:paraId="74FE184A" w14:textId="77777777" w:rsidTr="007832BE">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656F453F" w14:textId="77777777" w:rsidR="008F65EC" w:rsidRDefault="008F65EC" w:rsidP="007832BE">
            <w:pPr>
              <w:pStyle w:val="ConcurTableText8ptCenter"/>
              <w:keepNext/>
            </w:pPr>
            <w:r>
              <w:t>January 2024</w:t>
            </w:r>
          </w:p>
        </w:tc>
        <w:tc>
          <w:tcPr>
            <w:tcW w:w="3010" w:type="dxa"/>
            <w:tcBorders>
              <w:top w:val="single" w:sz="4" w:space="0" w:color="auto"/>
              <w:left w:val="single" w:sz="4" w:space="0" w:color="auto"/>
              <w:bottom w:val="single" w:sz="4" w:space="0" w:color="auto"/>
              <w:right w:val="single" w:sz="4" w:space="0" w:color="auto"/>
            </w:tcBorders>
            <w:vAlign w:val="center"/>
          </w:tcPr>
          <w:p w14:paraId="78C06D55" w14:textId="33909C4C" w:rsidR="008F65EC" w:rsidRDefault="008F65EC" w:rsidP="007832BE">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92F41DB" w14:textId="77777777" w:rsidR="008F65EC" w:rsidRDefault="008F65EC" w:rsidP="007832BE">
            <w:pPr>
              <w:pStyle w:val="ConcurTableText8ptCenter"/>
              <w:keepNext/>
            </w:pPr>
            <w:r w:rsidRPr="007F55DF">
              <w:rPr>
                <w:highlight w:val="yellow"/>
              </w:rPr>
              <w:t>February</w:t>
            </w:r>
            <w:r>
              <w:t xml:space="preserve"> 2024</w:t>
            </w:r>
          </w:p>
        </w:tc>
      </w:tr>
      <w:tr w:rsidR="008F65EC" w14:paraId="62732527" w14:textId="77777777" w:rsidTr="007832BE">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2F6D5C1" w14:textId="77777777" w:rsidR="008F65EC" w:rsidRDefault="008F65EC" w:rsidP="007832BE">
            <w:pPr>
              <w:pStyle w:val="ConcurTableText8ptCenter"/>
              <w:keepNext/>
            </w:pPr>
            <w:r>
              <w:t xml:space="preserve">Any changes since the previous monthly release are highlighted </w:t>
            </w:r>
            <w:r>
              <w:rPr>
                <w:highlight w:val="yellow"/>
              </w:rPr>
              <w:t>in yellow</w:t>
            </w:r>
            <w:r>
              <w:t xml:space="preserve"> in this release note.</w:t>
            </w:r>
          </w:p>
        </w:tc>
      </w:tr>
    </w:tbl>
    <w:p w14:paraId="7665336A" w14:textId="77777777" w:rsidR="008F65EC" w:rsidRDefault="008F65EC" w:rsidP="00445EF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14:paraId="251A5909" w14:textId="77777777" w:rsidTr="007832BE">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725914" w14:textId="77777777" w:rsidR="008F65EC" w:rsidRDefault="008F65EC" w:rsidP="007832BE">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01992" w14:textId="77777777" w:rsidR="008F65EC" w:rsidRDefault="008F65EC" w:rsidP="007832BE">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71F6EA" w14:textId="77777777" w:rsidR="008F65EC" w:rsidRDefault="008F65EC" w:rsidP="007832BE">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8F65EC" w14:paraId="78C0DE81" w14:textId="77777777" w:rsidTr="007832BE">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D662A4" w14:textId="77777777" w:rsidR="008F65EC" w:rsidRDefault="008F65EC" w:rsidP="007832B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01932C83" w14:textId="77777777" w:rsidR="008F65EC" w:rsidRDefault="008F65EC" w:rsidP="007832B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hideMark/>
          </w:tcPr>
          <w:p w14:paraId="061F45AE" w14:textId="77777777" w:rsidR="008F65EC" w:rsidRDefault="008F65EC" w:rsidP="007832BE">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 new Amtrak feature)</w:t>
            </w:r>
          </w:p>
        </w:tc>
      </w:tr>
      <w:tr w:rsidR="008F65EC" w14:paraId="5882810E" w14:textId="77777777" w:rsidTr="007832B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A24EC57" w14:textId="77777777" w:rsidR="008F65EC" w:rsidRDefault="008F65EC" w:rsidP="007832B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58B885F" w14:textId="77777777" w:rsidR="008F65EC" w:rsidRDefault="008F65EC" w:rsidP="007832B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4FB51EC" w14:textId="77777777" w:rsidR="008F65EC" w:rsidRDefault="008F65EC" w:rsidP="007832BE">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8F65EC" w14:paraId="51450ACE" w14:textId="77777777" w:rsidTr="007832BE">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19DEA60" w14:textId="77777777" w:rsidR="008F65EC" w:rsidRDefault="008F65EC" w:rsidP="007832B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42353B1E" w14:textId="77777777" w:rsidR="008F65EC" w:rsidRDefault="008F65EC" w:rsidP="007832B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0F29CA5D" w14:textId="77777777" w:rsidR="008F65EC" w:rsidRDefault="008F65EC" w:rsidP="007832BE">
            <w:pPr>
              <w:pStyle w:val="ConcurTableText8pt"/>
              <w:keepNext/>
            </w:pPr>
            <w:r>
              <w:rPr>
                <w:b/>
              </w:rPr>
              <w:t xml:space="preserve">Other: </w:t>
            </w:r>
            <w:r>
              <w:t>Refer to the release note below</w:t>
            </w:r>
          </w:p>
        </w:tc>
      </w:tr>
      <w:tr w:rsidR="008F65EC" w14:paraId="3B29D0B4" w14:textId="77777777" w:rsidTr="007832BE">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0BC6371" w14:textId="77777777" w:rsidR="008F65EC" w:rsidRDefault="008F65EC" w:rsidP="007832B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63FC164" w14:textId="77777777" w:rsidR="008F65EC" w:rsidRDefault="008F65EC" w:rsidP="007832BE">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hideMark/>
          </w:tcPr>
          <w:p w14:paraId="46EADCEA" w14:textId="77777777" w:rsidR="008F65EC" w:rsidRDefault="008F65EC" w:rsidP="007832BE">
            <w:pPr>
              <w:pStyle w:val="ConcurTableText8pt"/>
              <w:keepNext/>
              <w:rPr>
                <w:b/>
              </w:rPr>
            </w:pPr>
            <w:r>
              <w:rPr>
                <w:b/>
              </w:rPr>
              <w:t>Does not apply to this edition</w:t>
            </w:r>
          </w:p>
        </w:tc>
      </w:tr>
      <w:tr w:rsidR="008F65EC" w14:paraId="63A58737" w14:textId="77777777" w:rsidTr="007832B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385F1C" w14:textId="77777777" w:rsidR="008F65EC" w:rsidRDefault="008F65EC" w:rsidP="007832BE">
            <w:pPr>
              <w:pStyle w:val="ConcurTableText8pt"/>
              <w:keepNext/>
              <w:rPr>
                <w:b/>
              </w:rPr>
            </w:pPr>
            <w:r>
              <w:rPr>
                <w:b/>
              </w:rPr>
              <w:t>Source / Solution Suggestion</w:t>
            </w:r>
          </w:p>
        </w:tc>
      </w:tr>
      <w:tr w:rsidR="008F65EC" w14:paraId="4C9BC992" w14:textId="77777777" w:rsidTr="007832B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60414536" w14:textId="77777777" w:rsidR="008F65EC" w:rsidRDefault="008F65EC" w:rsidP="007832B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309089A" w14:textId="77777777" w:rsidR="008F65EC" w:rsidRDefault="008F65EC" w:rsidP="007832BE">
            <w:pPr>
              <w:pStyle w:val="ConcurTableText8pt"/>
              <w:keepNext/>
            </w:pPr>
            <w:r>
              <w:t>Applies to all GDSs</w:t>
            </w:r>
          </w:p>
        </w:tc>
      </w:tr>
      <w:tr w:rsidR="008F65EC" w14:paraId="1B515F7A" w14:textId="77777777" w:rsidTr="007832B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F90C6C6" w14:textId="77777777" w:rsidR="008F65EC" w:rsidRDefault="008F65EC" w:rsidP="007832B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266083" w14:textId="77777777" w:rsidR="008F65EC" w:rsidRDefault="008F65EC" w:rsidP="007832BE">
            <w:pPr>
              <w:pStyle w:val="ConcurTableText8pt"/>
              <w:keepNext/>
            </w:pPr>
            <w:r>
              <w:t>Applies to all Direct Connects</w:t>
            </w:r>
          </w:p>
        </w:tc>
      </w:tr>
      <w:tr w:rsidR="008F65EC" w14:paraId="7921E255" w14:textId="77777777" w:rsidTr="007832B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C895A7" w14:textId="77777777" w:rsidR="008F65EC" w:rsidRDefault="008F65EC" w:rsidP="007832BE">
            <w:pPr>
              <w:pStyle w:val="ConcurTableText8pt"/>
              <w:keepNext/>
              <w:rPr>
                <w:b/>
              </w:rPr>
            </w:pPr>
            <w:r>
              <w:rPr>
                <w:b/>
              </w:rPr>
              <w:t>Other</w:t>
            </w:r>
          </w:p>
        </w:tc>
      </w:tr>
      <w:tr w:rsidR="008F65EC" w14:paraId="63BAB9AE" w14:textId="77777777" w:rsidTr="007832BE">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3F4DFB3" w14:textId="77777777" w:rsidR="008F65EC" w:rsidRDefault="008F65EC" w:rsidP="007832BE">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0436A395" w14:textId="77777777" w:rsidR="008F65EC" w:rsidRDefault="008F65EC" w:rsidP="007832B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F2E3E88" w14:textId="77777777" w:rsidR="008F65EC" w:rsidRDefault="008F65EC" w:rsidP="007832B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C21B21B" w14:textId="77777777" w:rsidR="008F65EC" w:rsidRDefault="008F65EC" w:rsidP="007832BE">
            <w:pPr>
              <w:pStyle w:val="ConcurTableText8pt"/>
              <w:keepNext/>
            </w:pPr>
            <w:r>
              <w:t>Scan impact</w:t>
            </w:r>
          </w:p>
        </w:tc>
      </w:tr>
      <w:tr w:rsidR="008F65EC" w14:paraId="23805825" w14:textId="77777777" w:rsidTr="007832B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0D723C6E" w14:textId="77777777" w:rsidR="008F65EC" w:rsidRDefault="008F65EC" w:rsidP="007832BE">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7284F0DE" w14:textId="77777777" w:rsidR="008F65EC" w:rsidRDefault="008F65EC" w:rsidP="007832B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1197B97" w14:textId="77777777" w:rsidR="008F65EC" w:rsidRDefault="008F65EC" w:rsidP="007832B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9A7554D" w14:textId="77777777" w:rsidR="008F65EC" w:rsidRDefault="008F65EC" w:rsidP="007832BE">
            <w:pPr>
              <w:pStyle w:val="ConcurTableText8pt"/>
              <w:keepNext/>
            </w:pPr>
            <w:r>
              <w:t>UI impact</w:t>
            </w:r>
          </w:p>
        </w:tc>
      </w:tr>
      <w:tr w:rsidR="008F65EC" w14:paraId="00B78EBF" w14:textId="77777777" w:rsidTr="007832B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DC24FF2" w14:textId="77777777" w:rsidR="008F65EC" w:rsidRDefault="008F65EC" w:rsidP="007832B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7281BBD8" w14:textId="77777777" w:rsidR="008F65EC" w:rsidRDefault="008F65EC" w:rsidP="007832B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61051DD" w14:textId="77777777" w:rsidR="008F65EC" w:rsidRDefault="008F65EC" w:rsidP="007832B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6B2189FD" w14:textId="77777777" w:rsidR="008F65EC" w:rsidRDefault="008F65EC" w:rsidP="007832BE">
            <w:pPr>
              <w:pStyle w:val="ConcurTableText8pt"/>
              <w:keepNext/>
            </w:pPr>
            <w:r>
              <w:t>File finishing impact</w:t>
            </w:r>
          </w:p>
        </w:tc>
      </w:tr>
      <w:tr w:rsidR="008F65EC" w14:paraId="4800CCD1" w14:textId="77777777" w:rsidTr="007832BE">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EBF527" w14:textId="77777777" w:rsidR="008F65EC" w:rsidRDefault="008F65EC" w:rsidP="007832B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2328A2C0" w14:textId="77777777" w:rsidR="008F65EC" w:rsidRDefault="008F65EC" w:rsidP="007832B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8F86CF6" w14:textId="77777777" w:rsidR="008F65EC" w:rsidRDefault="008F65EC" w:rsidP="007832B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D790D52" w14:textId="77777777" w:rsidR="008F65EC" w:rsidRDefault="008F65EC" w:rsidP="007832BE">
            <w:pPr>
              <w:pStyle w:val="ConcurTableText8pt"/>
              <w:keepNext/>
            </w:pPr>
            <w:r>
              <w:t>Profile/Profile API/3rd Party XML Sync Impact</w:t>
            </w:r>
          </w:p>
        </w:tc>
      </w:tr>
      <w:tr w:rsidR="008F65EC" w14:paraId="5E7A5D5A" w14:textId="77777777" w:rsidTr="007832BE">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BE5972" w14:textId="77777777" w:rsidR="008F65EC" w:rsidRDefault="008F65EC" w:rsidP="007832BE">
            <w:pPr>
              <w:pStyle w:val="ConcurTableText8pt"/>
              <w:keepNext/>
              <w:rPr>
                <w:b/>
              </w:rPr>
            </w:pPr>
            <w:r>
              <w:rPr>
                <w:b/>
              </w:rPr>
              <w:t>Affected Documentation</w:t>
            </w:r>
          </w:p>
        </w:tc>
      </w:tr>
      <w:tr w:rsidR="008F65EC" w14:paraId="52534CCC" w14:textId="77777777" w:rsidTr="007832BE">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175C37F7" w14:textId="77777777" w:rsidR="008F65EC" w:rsidRDefault="008F65EC" w:rsidP="007832B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47DBB248" w14:textId="77777777" w:rsidR="008F65EC" w:rsidRDefault="008F65EC" w:rsidP="007832BE">
            <w:pPr>
              <w:pStyle w:val="ConcurTableText8pt"/>
              <w:keepNext/>
            </w:pPr>
            <w:r>
              <w:t>Renfe</w:t>
            </w:r>
            <w:r w:rsidRPr="00943956">
              <w:t xml:space="preserve"> Direct Connect</w:t>
            </w:r>
            <w:r>
              <w:t>, Trainline Direct Connect</w:t>
            </w:r>
          </w:p>
        </w:tc>
      </w:tr>
      <w:tr w:rsidR="008F65EC" w14:paraId="0F24F657" w14:textId="77777777" w:rsidTr="007832B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60B60360" w14:textId="77777777" w:rsidR="008F65EC" w:rsidRDefault="008F65EC" w:rsidP="007832B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AC6ED7" w14:textId="77777777" w:rsidR="008F65EC" w:rsidRDefault="008F65EC" w:rsidP="007832BE">
            <w:pPr>
              <w:pStyle w:val="ConcurTableText8pt"/>
              <w:keepNext/>
            </w:pPr>
          </w:p>
        </w:tc>
      </w:tr>
      <w:tr w:rsidR="008F65EC" w14:paraId="6D83D3AD" w14:textId="77777777" w:rsidTr="007832BE">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80B1EFB" w14:textId="77777777" w:rsidR="008F65EC" w:rsidRDefault="008F65EC" w:rsidP="007832B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DB03F93" w14:textId="77777777" w:rsidR="008F65EC" w:rsidRDefault="008F65EC" w:rsidP="007832BE">
            <w:pPr>
              <w:pStyle w:val="ConcurTableText8pt"/>
              <w:keepNext/>
            </w:pPr>
          </w:p>
        </w:tc>
      </w:tr>
      <w:tr w:rsidR="008F65EC" w14:paraId="27DC546B" w14:textId="77777777" w:rsidTr="007832BE">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755C75A0" w14:textId="77777777" w:rsidR="008F65EC" w:rsidRDefault="008F65EC" w:rsidP="007832B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7197CF9" w14:textId="77777777" w:rsidR="008F65EC" w:rsidRDefault="008F65EC" w:rsidP="007832BE">
            <w:pPr>
              <w:pStyle w:val="ConcurTableText8pt"/>
            </w:pPr>
          </w:p>
        </w:tc>
      </w:tr>
    </w:tbl>
    <w:p w14:paraId="4A9F5F5E" w14:textId="77777777" w:rsidR="008F65EC" w:rsidRDefault="008F65EC" w:rsidP="00445EFD">
      <w:pPr>
        <w:pStyle w:val="Heading4"/>
      </w:pPr>
      <w:r>
        <w:t>Overview</w:t>
      </w:r>
    </w:p>
    <w:p w14:paraId="5F1A7276" w14:textId="77777777" w:rsidR="008F65EC" w:rsidRPr="00005CD6" w:rsidRDefault="008F65EC" w:rsidP="00445EFD">
      <w:pPr>
        <w:pStyle w:val="ConcurBodyText"/>
        <w:rPr>
          <w:highlight w:val="yellow"/>
        </w:rPr>
      </w:pPr>
      <w:r w:rsidRPr="14C06A30">
        <w:rPr>
          <w:highlight w:val="yellow"/>
        </w:rPr>
        <w:t xml:space="preserve">With this change, SAP Concur will support standalone approvals for Renfe, as it does for all other verticals and rail vendors. </w:t>
      </w:r>
      <w:r w:rsidRPr="14C06A30">
        <w:rPr>
          <w:b/>
          <w:bCs/>
          <w:highlight w:val="yellow"/>
        </w:rPr>
        <w:t>Require Approval</w:t>
      </w:r>
      <w:r w:rsidRPr="14C06A30">
        <w:rPr>
          <w:highlight w:val="yellow"/>
        </w:rPr>
        <w:t xml:space="preserve"> and </w:t>
      </w:r>
      <w:r w:rsidRPr="14C06A30">
        <w:rPr>
          <w:b/>
          <w:bCs/>
          <w:highlight w:val="yellow"/>
        </w:rPr>
        <w:t>Require Passive Approval</w:t>
      </w:r>
      <w:r w:rsidRPr="14C06A30">
        <w:rPr>
          <w:highlight w:val="yellow"/>
        </w:rPr>
        <w:t xml:space="preserve"> rules will no longer be downgraded.</w:t>
      </w:r>
    </w:p>
    <w:p w14:paraId="14A6067E" w14:textId="77777777" w:rsidR="008F65EC" w:rsidRPr="00005CD6" w:rsidRDefault="008F65EC" w:rsidP="00445EFD">
      <w:pPr>
        <w:pStyle w:val="ConcurBodyText"/>
        <w:rPr>
          <w:highlight w:val="yellow"/>
        </w:rPr>
      </w:pPr>
      <w:r w:rsidRPr="00005CD6">
        <w:rPr>
          <w:highlight w:val="yellow"/>
        </w:rPr>
        <w:t xml:space="preserve">In the legacy Concur Travel experience, if the </w:t>
      </w:r>
      <w:r w:rsidRPr="00005CD6">
        <w:rPr>
          <w:b/>
          <w:bCs/>
          <w:highlight w:val="yellow"/>
        </w:rPr>
        <w:t>Require Approval</w:t>
      </w:r>
      <w:r w:rsidRPr="00005CD6">
        <w:rPr>
          <w:highlight w:val="yellow"/>
        </w:rPr>
        <w:t xml:space="preserve"> or </w:t>
      </w:r>
      <w:r w:rsidRPr="00005CD6">
        <w:rPr>
          <w:b/>
          <w:bCs/>
          <w:highlight w:val="yellow"/>
        </w:rPr>
        <w:t>Require Passive Approval</w:t>
      </w:r>
      <w:r w:rsidRPr="00005CD6">
        <w:rPr>
          <w:highlight w:val="yellow"/>
        </w:rPr>
        <w:t xml:space="preserve"> rules are broken, and the approver either rejects or does not </w:t>
      </w:r>
      <w:r>
        <w:rPr>
          <w:highlight w:val="yellow"/>
        </w:rPr>
        <w:t xml:space="preserve">take </w:t>
      </w:r>
      <w:r w:rsidRPr="00005CD6">
        <w:rPr>
          <w:highlight w:val="yellow"/>
        </w:rPr>
        <w:t xml:space="preserve">action </w:t>
      </w:r>
      <w:r>
        <w:rPr>
          <w:highlight w:val="yellow"/>
        </w:rPr>
        <w:t xml:space="preserve">on </w:t>
      </w:r>
      <w:r w:rsidRPr="00005CD6">
        <w:rPr>
          <w:highlight w:val="yellow"/>
        </w:rPr>
        <w:t>the trip by the approval deadline, the trip is:</w:t>
      </w:r>
    </w:p>
    <w:p w14:paraId="4053B949" w14:textId="77777777" w:rsidR="008F65EC" w:rsidRPr="00005CD6" w:rsidRDefault="008F65EC" w:rsidP="008F65EC">
      <w:pPr>
        <w:pStyle w:val="ConcurBullet"/>
        <w:numPr>
          <w:ilvl w:val="0"/>
          <w:numId w:val="31"/>
        </w:numPr>
        <w:tabs>
          <w:tab w:val="clear" w:pos="1080"/>
        </w:tabs>
        <w:ind w:left="720"/>
        <w:rPr>
          <w:highlight w:val="yellow"/>
        </w:rPr>
      </w:pPr>
      <w:r w:rsidRPr="00005CD6">
        <w:rPr>
          <w:highlight w:val="yellow"/>
        </w:rPr>
        <w:t>auto cancelled, for certain vendors where bookings are fully refundable and can be cancelled (for example, GDS Air bookings, before ticketing)</w:t>
      </w:r>
      <w:r>
        <w:rPr>
          <w:highlight w:val="yellow"/>
        </w:rPr>
        <w:t>.</w:t>
      </w:r>
    </w:p>
    <w:p w14:paraId="66F7F11F" w14:textId="77777777" w:rsidR="008F65EC" w:rsidRPr="00005CD6" w:rsidRDefault="008F65EC" w:rsidP="008F65EC">
      <w:pPr>
        <w:pStyle w:val="ConcurBullet"/>
        <w:numPr>
          <w:ilvl w:val="0"/>
          <w:numId w:val="31"/>
        </w:numPr>
        <w:tabs>
          <w:tab w:val="clear" w:pos="1080"/>
        </w:tabs>
        <w:ind w:left="720"/>
        <w:rPr>
          <w:highlight w:val="yellow"/>
        </w:rPr>
      </w:pPr>
      <w:r w:rsidRPr="00005CD6">
        <w:rPr>
          <w:highlight w:val="yellow"/>
        </w:rPr>
        <w:t>auto finalized, allowing for trip fulfilment for certain vendors where bookings are not fully refundable or cancellation isn't possible (for example, Renfe bookings)</w:t>
      </w:r>
      <w:r>
        <w:rPr>
          <w:highlight w:val="yellow"/>
        </w:rPr>
        <w:t>.</w:t>
      </w:r>
    </w:p>
    <w:p w14:paraId="50EA16AA" w14:textId="77777777" w:rsidR="008F65EC" w:rsidRPr="00005CD6" w:rsidRDefault="008F65EC" w:rsidP="008F65EC">
      <w:pPr>
        <w:pStyle w:val="ConcurBullet"/>
        <w:numPr>
          <w:ilvl w:val="0"/>
          <w:numId w:val="31"/>
        </w:numPr>
        <w:tabs>
          <w:tab w:val="clear" w:pos="1080"/>
        </w:tabs>
        <w:ind w:left="720"/>
        <w:rPr>
          <w:highlight w:val="yellow"/>
        </w:rPr>
      </w:pPr>
      <w:r w:rsidRPr="00005CD6">
        <w:rPr>
          <w:highlight w:val="yellow"/>
        </w:rPr>
        <w:t>neither auto-canceled nor auto-finalized, where the trip is left unactioned in Concur Travel (for example, for Trainline bookings)</w:t>
      </w:r>
      <w:r>
        <w:rPr>
          <w:highlight w:val="yellow"/>
        </w:rPr>
        <w:t>.</w:t>
      </w:r>
    </w:p>
    <w:p w14:paraId="3F7460E2" w14:textId="77777777" w:rsidR="008F65EC" w:rsidRPr="00005CD6" w:rsidRDefault="008F65EC" w:rsidP="007628BF">
      <w:pPr>
        <w:pStyle w:val="ConcurBodyText"/>
        <w:keepNext/>
        <w:keepLines/>
        <w:rPr>
          <w:highlight w:val="yellow"/>
        </w:rPr>
      </w:pPr>
      <w:r w:rsidRPr="00005CD6">
        <w:rPr>
          <w:highlight w:val="yellow"/>
        </w:rPr>
        <w:t xml:space="preserve">With the February release, for trips including only bookings made with the new Concur Travel experience, if the </w:t>
      </w:r>
      <w:r w:rsidRPr="00005CD6">
        <w:rPr>
          <w:b/>
          <w:bCs/>
          <w:highlight w:val="yellow"/>
        </w:rPr>
        <w:t>Require Approval</w:t>
      </w:r>
      <w:r w:rsidRPr="00005CD6">
        <w:rPr>
          <w:highlight w:val="yellow"/>
        </w:rPr>
        <w:t xml:space="preserve"> or </w:t>
      </w:r>
      <w:r w:rsidRPr="00005CD6">
        <w:rPr>
          <w:b/>
          <w:bCs/>
          <w:highlight w:val="yellow"/>
        </w:rPr>
        <w:t>Require Passive Approval</w:t>
      </w:r>
      <w:r w:rsidRPr="00005CD6">
        <w:rPr>
          <w:highlight w:val="yellow"/>
        </w:rPr>
        <w:t xml:space="preserve"> rules are broken, and the approver either rejects or does not action the trip by the trip approval deadline, Concur Travel will check all bookings on the trip for refundability, regardless of their vendor. With this change, the trip will be:</w:t>
      </w:r>
    </w:p>
    <w:p w14:paraId="6EB591DE" w14:textId="77777777" w:rsidR="008F65EC" w:rsidRPr="00005CD6" w:rsidRDefault="008F65EC" w:rsidP="008F65EC">
      <w:pPr>
        <w:pStyle w:val="ConcurBullet"/>
        <w:numPr>
          <w:ilvl w:val="0"/>
          <w:numId w:val="31"/>
        </w:numPr>
        <w:tabs>
          <w:tab w:val="clear" w:pos="1080"/>
        </w:tabs>
        <w:ind w:left="720"/>
        <w:rPr>
          <w:highlight w:val="yellow"/>
        </w:rPr>
      </w:pPr>
      <w:r w:rsidRPr="00005CD6">
        <w:rPr>
          <w:highlight w:val="yellow"/>
        </w:rPr>
        <w:t>auto cancelled, for all content sources where all bookings are fully refundable (for example, GDS Air before ticketing, or a Renfe trip with a fully refundable booking), or</w:t>
      </w:r>
    </w:p>
    <w:p w14:paraId="46A9F4B3" w14:textId="77777777" w:rsidR="008F65EC" w:rsidRPr="00005CD6" w:rsidRDefault="008F65EC" w:rsidP="008F65EC">
      <w:pPr>
        <w:pStyle w:val="ConcurBullet"/>
        <w:numPr>
          <w:ilvl w:val="0"/>
          <w:numId w:val="31"/>
        </w:numPr>
        <w:tabs>
          <w:tab w:val="clear" w:pos="1080"/>
        </w:tabs>
        <w:ind w:left="720"/>
        <w:rPr>
          <w:highlight w:val="yellow"/>
        </w:rPr>
      </w:pPr>
      <w:r w:rsidRPr="00005CD6">
        <w:rPr>
          <w:highlight w:val="yellow"/>
        </w:rPr>
        <w:t>auto finalized, allowing for trip fulfilment for all content sources that contain at least one booking that is not fully refundable or cannot be cancelled (for example, one trip that includes a Trainline booking, as this content cannot yet be cancelled in Concur Travel, or one trip that includes a partially refundable Renfe booking).</w:t>
      </w:r>
    </w:p>
    <w:p w14:paraId="011D4508" w14:textId="77777777" w:rsidR="008F65EC" w:rsidRDefault="008F65EC" w:rsidP="00445EFD">
      <w:pPr>
        <w:pStyle w:val="Heading5"/>
      </w:pPr>
      <w:r>
        <w:t>User/Customer Benefit</w:t>
      </w:r>
    </w:p>
    <w:p w14:paraId="5AEDFAC1" w14:textId="0BF75322" w:rsidR="008F65EC" w:rsidRDefault="008F65EC" w:rsidP="00445EFD">
      <w:pPr>
        <w:pStyle w:val="ConcurBodyText"/>
      </w:pPr>
      <w:r>
        <w:t>To provide a more effective and consistent user experience, the Renfe rules will be updated for the new Concur Travel experience. The existing limitation will be removed.</w:t>
      </w:r>
    </w:p>
    <w:p w14:paraId="76B99674" w14:textId="77777777" w:rsidR="008F65EC" w:rsidRDefault="008F65EC" w:rsidP="00445EFD">
      <w:pPr>
        <w:pStyle w:val="Heading4"/>
      </w:pPr>
      <w:r w:rsidRPr="007D20BE">
        <w:t>Configuration for Professional and Standard Travel</w:t>
      </w:r>
    </w:p>
    <w:p w14:paraId="48CDCB5D" w14:textId="77777777" w:rsidR="008F65EC" w:rsidRPr="00DF2691" w:rsidRDefault="008F65EC" w:rsidP="00DF2691">
      <w:pPr>
        <w:pStyle w:val="ConcurBodyText"/>
      </w:pPr>
      <w:r>
        <w:t>No additional steps are required by administrators to support this change.</w:t>
      </w:r>
    </w:p>
    <w:p w14:paraId="78081503" w14:textId="77777777" w:rsidR="008F65EC" w:rsidRPr="003B260B" w:rsidRDefault="008F65EC" w:rsidP="001876C1">
      <w:pPr>
        <w:pStyle w:val="Heading2"/>
      </w:pPr>
      <w:bookmarkStart w:id="76" w:name="_Toc137158553"/>
      <w:bookmarkStart w:id="77" w:name="_Toc142648571"/>
      <w:bookmarkStart w:id="78" w:name="_Toc157169784"/>
      <w:r>
        <w:t>Travel Operations / Technical Essentials</w:t>
      </w:r>
      <w:bookmarkEnd w:id="76"/>
      <w:bookmarkEnd w:id="77"/>
      <w:bookmarkEnd w:id="78"/>
    </w:p>
    <w:p w14:paraId="691B0874" w14:textId="46472957" w:rsidR="008F65EC" w:rsidRDefault="008F65EC" w:rsidP="0044211A">
      <w:pPr>
        <w:pStyle w:val="Heading3"/>
        <w:rPr>
          <w:rFonts w:eastAsia="Verdana" w:cs="Verdana"/>
          <w:szCs w:val="24"/>
        </w:rPr>
      </w:pPr>
      <w:bookmarkStart w:id="79" w:name="_Toc157169785"/>
      <w:r>
        <w:rPr>
          <w:rFonts w:eastAsia="Verdana" w:cs="Verdana"/>
          <w:szCs w:val="24"/>
        </w:rPr>
        <w:t>**Planned Changes** Decommission of Credit Card Datapoints in Profile and PNR Finishing Templates</w:t>
      </w:r>
      <w:bookmarkStart w:id="80" w:name="_Toc293581270"/>
      <w:bookmarkStart w:id="81" w:name="_Toc293581259"/>
      <w:bookmarkEnd w:id="79"/>
    </w:p>
    <w:p w14:paraId="4D20276D" w14:textId="77777777" w:rsidR="008F65EC" w:rsidRPr="00760837" w:rsidRDefault="008F65EC" w:rsidP="0044211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3BD25E97"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955FE8" w14:textId="77777777" w:rsidR="008F65EC" w:rsidRPr="003B7075" w:rsidRDefault="008F65EC">
            <w:pPr>
              <w:pStyle w:val="ConcurTableHeadCentered8pt"/>
            </w:pPr>
            <w:bookmarkStart w:id="82" w:name="_Hlk12554475"/>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E8D22EC" w14:textId="77777777" w:rsidR="008F65EC" w:rsidRPr="003B7075" w:rsidRDefault="008F65E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78170D4" w14:textId="77777777" w:rsidR="008F65EC" w:rsidRPr="003B7075" w:rsidRDefault="008F65EC">
            <w:pPr>
              <w:pStyle w:val="ConcurTableHeadCentered8pt"/>
            </w:pPr>
            <w:r>
              <w:t>Feature T</w:t>
            </w:r>
            <w:r w:rsidRPr="003B7075">
              <w:t>arget Release Date</w:t>
            </w:r>
          </w:p>
        </w:tc>
      </w:tr>
      <w:tr w:rsidR="008F65EC" w:rsidRPr="003A2281" w14:paraId="58DDC82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0839E26" w14:textId="77777777" w:rsidR="008F65EC" w:rsidRPr="0018604A" w:rsidRDefault="008F65EC">
            <w:pPr>
              <w:pStyle w:val="ConcurTableText8ptCenter"/>
              <w:keepNext/>
            </w:pPr>
            <w:r>
              <w:t xml:space="preserve">January 12, </w:t>
            </w:r>
            <w:r w:rsidRPr="008474AC">
              <w:rPr>
                <w:highlight w:val="yellow"/>
              </w:rPr>
              <w:t>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456E2BC" w14:textId="77777777" w:rsidR="008F65EC" w:rsidRPr="001A7399" w:rsidRDefault="008F65E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45125A" w14:textId="77777777" w:rsidR="008F65EC" w:rsidRPr="001A7399" w:rsidRDefault="008F65EC">
            <w:pPr>
              <w:pStyle w:val="ConcurTableText8ptCenter"/>
              <w:keepNext/>
            </w:pPr>
            <w:r>
              <w:t>April 2024</w:t>
            </w:r>
          </w:p>
        </w:tc>
      </w:tr>
      <w:tr w:rsidR="008F65EC" w:rsidRPr="003A2281" w14:paraId="1EA18EFA"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F558379" w14:textId="77777777" w:rsidR="008F65EC" w:rsidRDefault="008F65EC" w:rsidP="007628BF">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bookmarkEnd w:id="82"/>
    </w:tbl>
    <w:p w14:paraId="36F6D461" w14:textId="77777777" w:rsidR="008F65EC" w:rsidRPr="00A214C4" w:rsidRDefault="008F65EC" w:rsidP="0044211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070757A4"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E529F" w14:textId="77777777" w:rsidR="008F65EC" w:rsidRPr="00901493" w:rsidRDefault="008F65E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F47F3F" w14:textId="77777777" w:rsidR="008F65EC" w:rsidRPr="00901493" w:rsidRDefault="008F65E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C2536D" w14:textId="77777777" w:rsidR="008F65EC" w:rsidRPr="00255A5C" w:rsidRDefault="008F65E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4126660A"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FB9D64A" w14:textId="77777777" w:rsidR="008F65EC" w:rsidRPr="001203C1" w:rsidRDefault="008F65E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75EB910" w14:textId="77777777" w:rsidR="008F65EC" w:rsidRPr="001203C1" w:rsidRDefault="008F65E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67EE6F08" w14:textId="77777777" w:rsidR="008F65EC" w:rsidRPr="00255A5C" w:rsidRDefault="008F65E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8F65EC" w:rsidRPr="00255A5C" w14:paraId="2D57DD80"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256931"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B417BA8"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A31A371" w14:textId="77777777" w:rsidR="008F65EC" w:rsidRPr="001203C1" w:rsidRDefault="008F65E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793ECD77"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ED93ADD" w14:textId="77777777" w:rsidR="008F65EC" w:rsidRPr="001203C1" w:rsidRDefault="008F65EC">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EB3EF14"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7E78DFC" w14:textId="77777777" w:rsidR="008F65EC" w:rsidRPr="001203C1" w:rsidRDefault="008F65EC">
            <w:pPr>
              <w:pStyle w:val="ConcurTableText8pt"/>
              <w:keepNext/>
            </w:pPr>
            <w:r w:rsidRPr="001203C1">
              <w:rPr>
                <w:b/>
              </w:rPr>
              <w:t xml:space="preserve">Other: </w:t>
            </w:r>
            <w:r>
              <w:t>Refer to the release note below</w:t>
            </w:r>
          </w:p>
        </w:tc>
      </w:tr>
      <w:tr w:rsidR="008F65EC" w:rsidRPr="00255A5C" w14:paraId="04485760"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95D5506" w14:textId="77777777" w:rsidR="008F65EC" w:rsidRPr="001203C1"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C93BEB2"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B075B5A" w14:textId="77777777" w:rsidR="008F65EC" w:rsidRPr="001203C1" w:rsidRDefault="008F65EC">
            <w:pPr>
              <w:pStyle w:val="ConcurTableText8pt"/>
              <w:keepNext/>
              <w:rPr>
                <w:b/>
              </w:rPr>
            </w:pPr>
            <w:r>
              <w:rPr>
                <w:b/>
              </w:rPr>
              <w:t>Does not apply to this edition</w:t>
            </w:r>
          </w:p>
        </w:tc>
      </w:tr>
      <w:tr w:rsidR="008F65EC" w:rsidRPr="00255A5C" w14:paraId="29DD3D1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CC2E2" w14:textId="77777777" w:rsidR="008F65EC" w:rsidRPr="00255A5C" w:rsidRDefault="008F65EC">
            <w:pPr>
              <w:pStyle w:val="ConcurTableText8pt"/>
              <w:keepNext/>
              <w:rPr>
                <w:b/>
              </w:rPr>
            </w:pPr>
            <w:r>
              <w:rPr>
                <w:b/>
              </w:rPr>
              <w:t>Source / Solution Suggestion</w:t>
            </w:r>
          </w:p>
        </w:tc>
      </w:tr>
      <w:tr w:rsidR="008F65EC" w:rsidRPr="00255A5C" w14:paraId="57912B85"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77E08F4" w14:textId="77777777" w:rsidR="008F65EC" w:rsidRPr="00255A5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92A51CF" w14:textId="77777777" w:rsidR="008F65EC" w:rsidRPr="00255A5C" w:rsidRDefault="008F65EC">
            <w:pPr>
              <w:pStyle w:val="ConcurTableText8pt"/>
              <w:keepNext/>
            </w:pPr>
            <w:r>
              <w:t>Sabre, Amadeus, Apollo, Worldspan, Travelport+ (Galileo)</w:t>
            </w:r>
          </w:p>
        </w:tc>
      </w:tr>
      <w:tr w:rsidR="008F65EC" w:rsidRPr="00255A5C" w14:paraId="1C498FDF"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3F656E" w14:textId="77777777" w:rsidR="008F65EC" w:rsidRPr="00255A5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6231E2D" w14:textId="77777777" w:rsidR="008F65EC" w:rsidRPr="00255A5C" w:rsidRDefault="008F65EC">
            <w:pPr>
              <w:pStyle w:val="ConcurTableText8pt"/>
              <w:keepNext/>
            </w:pPr>
          </w:p>
        </w:tc>
      </w:tr>
      <w:tr w:rsidR="008F65EC" w:rsidRPr="00255A5C" w14:paraId="0C6BAEC3"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12A97" w14:textId="77777777" w:rsidR="008F65EC" w:rsidRPr="00255A5C" w:rsidRDefault="008F65EC">
            <w:pPr>
              <w:pStyle w:val="ConcurTableText8pt"/>
              <w:keepNext/>
              <w:rPr>
                <w:b/>
              </w:rPr>
            </w:pPr>
            <w:r w:rsidRPr="00255A5C">
              <w:rPr>
                <w:b/>
              </w:rPr>
              <w:t>Other</w:t>
            </w:r>
          </w:p>
        </w:tc>
      </w:tr>
      <w:tr w:rsidR="008F65EC" w:rsidRPr="00255A5C" w14:paraId="545BC132"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A1C2265" w14:textId="77777777" w:rsidR="008F65EC" w:rsidRPr="00255A5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4602EF8" w14:textId="77777777" w:rsidR="008F65EC" w:rsidRPr="00255A5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8F6B55D" w14:textId="77777777" w:rsidR="008F65EC" w:rsidRPr="00255A5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B987F62" w14:textId="77777777" w:rsidR="008F65EC" w:rsidRPr="00255A5C" w:rsidRDefault="008F65EC">
            <w:pPr>
              <w:pStyle w:val="ConcurTableText8pt"/>
              <w:keepNext/>
            </w:pPr>
            <w:r w:rsidRPr="00255A5C">
              <w:t>Scan impact</w:t>
            </w:r>
          </w:p>
        </w:tc>
      </w:tr>
      <w:tr w:rsidR="008F65EC" w:rsidRPr="003A2281" w14:paraId="0554DA94"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F0F78E6" w14:textId="77777777" w:rsidR="008F65EC" w:rsidRPr="003A2281"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F9DF24F" w14:textId="77777777" w:rsidR="008F65EC" w:rsidRPr="00255A5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965A9FA" w14:textId="77777777" w:rsidR="008F65EC" w:rsidRPr="003A2281" w:rsidRDefault="008F65EC">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C36973C" w14:textId="77777777" w:rsidR="008F65EC" w:rsidRPr="003A2281" w:rsidRDefault="008F65EC">
            <w:pPr>
              <w:pStyle w:val="ConcurTableText8pt"/>
              <w:keepNext/>
            </w:pPr>
            <w:r w:rsidRPr="003A2281">
              <w:t>UI impact</w:t>
            </w:r>
          </w:p>
        </w:tc>
      </w:tr>
      <w:tr w:rsidR="008F65EC" w:rsidRPr="003A2281" w14:paraId="0AA8570B"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5203F5"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C6E9D95" w14:textId="77777777" w:rsidR="008F65EC" w:rsidRPr="003A2281"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AA00CDB"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91A2272" w14:textId="77777777" w:rsidR="008F65EC" w:rsidRPr="00255A5C" w:rsidRDefault="008F65EC">
            <w:pPr>
              <w:pStyle w:val="ConcurTableText8pt"/>
              <w:keepNext/>
            </w:pPr>
            <w:r>
              <w:t xml:space="preserve">File finishing </w:t>
            </w:r>
            <w:r w:rsidRPr="00255A5C">
              <w:t>impact</w:t>
            </w:r>
          </w:p>
        </w:tc>
      </w:tr>
      <w:tr w:rsidR="008F65EC" w:rsidRPr="003A2281" w14:paraId="13E802DC"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71FFC7C"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12629CB" w14:textId="77777777" w:rsidR="008F65EC" w:rsidRPr="003A2281"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01E1741"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D6EEF88" w14:textId="77777777" w:rsidR="008F65EC" w:rsidRPr="003A2281" w:rsidRDefault="008F65EC">
            <w:pPr>
              <w:pStyle w:val="ConcurTableText8pt"/>
              <w:keepNext/>
            </w:pPr>
            <w:r w:rsidRPr="003A2281">
              <w:t>Profile/Profile API/3rd Party XML Sync Impact</w:t>
            </w:r>
          </w:p>
        </w:tc>
      </w:tr>
      <w:tr w:rsidR="008F65EC" w:rsidRPr="00255A5C" w14:paraId="2BBE5FF6"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26C37" w14:textId="77777777" w:rsidR="008F65EC" w:rsidRPr="00255A5C" w:rsidRDefault="008F65EC">
            <w:pPr>
              <w:pStyle w:val="ConcurTableText8pt"/>
              <w:keepNext/>
              <w:rPr>
                <w:b/>
              </w:rPr>
            </w:pPr>
            <w:r>
              <w:rPr>
                <w:b/>
              </w:rPr>
              <w:t>Affected Documentation</w:t>
            </w:r>
          </w:p>
        </w:tc>
      </w:tr>
      <w:tr w:rsidR="008F65EC" w:rsidRPr="00255A5C" w14:paraId="66C1AF8C"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1741C03" w14:textId="77777777" w:rsidR="008F65EC" w:rsidRPr="00255A5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63690C" w14:textId="77777777" w:rsidR="008F65EC" w:rsidRPr="00255A5C" w:rsidRDefault="008F65EC">
            <w:pPr>
              <w:pStyle w:val="ConcurTableText8pt"/>
              <w:keepNext/>
            </w:pPr>
          </w:p>
        </w:tc>
      </w:tr>
      <w:tr w:rsidR="008F65EC" w:rsidRPr="00255A5C" w14:paraId="5CBF70C6"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F7884EC" w14:textId="77777777" w:rsidR="008F65EC" w:rsidRPr="00255A5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901D43" w14:textId="77777777" w:rsidR="008F65EC" w:rsidRPr="00255A5C" w:rsidRDefault="008F65EC">
            <w:pPr>
              <w:pStyle w:val="ConcurTableText8pt"/>
              <w:keepNext/>
            </w:pPr>
          </w:p>
        </w:tc>
      </w:tr>
      <w:tr w:rsidR="008F65EC" w:rsidRPr="00255A5C" w14:paraId="766F573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56492D" w14:textId="77777777" w:rsidR="008F65EC" w:rsidRPr="00255A5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44216BF" w14:textId="77777777" w:rsidR="008F65EC" w:rsidRPr="00255A5C" w:rsidRDefault="008F65EC">
            <w:pPr>
              <w:pStyle w:val="ConcurTableText8pt"/>
              <w:keepNext/>
            </w:pPr>
          </w:p>
        </w:tc>
      </w:tr>
      <w:tr w:rsidR="008F65EC" w:rsidRPr="00255A5C" w14:paraId="3806F906"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87254F7"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5325C2D" w14:textId="77777777" w:rsidR="008F65EC" w:rsidRPr="00255A5C" w:rsidRDefault="008F65EC">
            <w:pPr>
              <w:pStyle w:val="ConcurTableText8pt"/>
            </w:pPr>
          </w:p>
        </w:tc>
      </w:tr>
    </w:tbl>
    <w:p w14:paraId="7E8C2A60" w14:textId="77777777" w:rsidR="008F65EC" w:rsidRPr="00255A5C" w:rsidRDefault="008F65EC" w:rsidP="0044211A">
      <w:pPr>
        <w:pStyle w:val="Heading4"/>
      </w:pPr>
      <w:r w:rsidRPr="00255A5C">
        <w:t>Overview</w:t>
      </w:r>
    </w:p>
    <w:p w14:paraId="6242A4DA" w14:textId="77777777" w:rsidR="008F65EC" w:rsidRDefault="008F65EC" w:rsidP="0044211A">
      <w:pPr>
        <w:pStyle w:val="ConcurBodyText"/>
      </w:pPr>
      <w:r>
        <w:t xml:space="preserve">The GDS systems are changing how credit cards are managed in Passenger Name Records (PNRs), resulting in several changes needed within Concur Travel. One of the GDS-imposed changes is the anonymization and removal of credit card data in all areas of the PNR except for the designated </w:t>
      </w:r>
      <w:r w:rsidRPr="00D22E00">
        <w:rPr>
          <w:b/>
          <w:bCs/>
        </w:rPr>
        <w:t>Form of Payment</w:t>
      </w:r>
      <w:r w:rsidRPr="7D07D8BC">
        <w:rPr>
          <w:b/>
          <w:bCs/>
        </w:rPr>
        <w:t xml:space="preserve"> </w:t>
      </w:r>
      <w:r>
        <w:t xml:space="preserve">(FOP) field or FOP Wallet. In preparation for this change, Concur Travel will be decommissioning </w:t>
      </w:r>
      <w:r w:rsidRPr="00D22E00">
        <w:rPr>
          <w:b/>
          <w:bCs/>
        </w:rPr>
        <w:t>Profile and PNR Finishing Template</w:t>
      </w:r>
      <w:r>
        <w:t xml:space="preserve"> datapoints for credit card numbers and expiration dates. Concur Travel will be decommissioning Profile and PNR Finishing Template data points for credit card numbers and expiration dates in preparation for this change.</w:t>
      </w:r>
    </w:p>
    <w:p w14:paraId="31BB2254" w14:textId="77777777" w:rsidR="008F65EC" w:rsidRDefault="008F65EC" w:rsidP="0044211A">
      <w:pPr>
        <w:pStyle w:val="ConcurBodyText"/>
      </w:pPr>
      <w:r>
        <w:t>Concur Travel will be migrating to Sabre’s Enhanced Form of Payment (FOP Wallet) and will be adding the traveler-selected form of payment for each booking type to the FOP Wallet</w:t>
      </w:r>
      <w:r w:rsidDel="0044211A">
        <w:t xml:space="preserve"> (*FOP)</w:t>
      </w:r>
      <w:r>
        <w:t xml:space="preserve"> along with the applicable </w:t>
      </w:r>
      <w:r w:rsidRPr="008A4563">
        <w:t>Use Type</w:t>
      </w:r>
      <w:r>
        <w:t xml:space="preserve"> code. Please see the </w:t>
      </w:r>
      <w:r w:rsidRPr="00D22E00">
        <w:rPr>
          <w:i/>
          <w:iCs/>
        </w:rPr>
        <w:t>Sabre Enhanced Form of Payment</w:t>
      </w:r>
      <w:r>
        <w:t xml:space="preserve"> release note for more information. For all other GDS systems, Concur Travel will continue to transmit credit card information to the compliant form of payment field already in place in the PNR today.</w:t>
      </w:r>
    </w:p>
    <w:p w14:paraId="7320AFE7" w14:textId="77777777" w:rsidR="008F65EC" w:rsidRPr="0014498B" w:rsidRDefault="008F65EC" w:rsidP="008F65EC">
      <w:pPr>
        <w:pStyle w:val="ConcurWarningIcon"/>
        <w:tabs>
          <w:tab w:val="clear" w:pos="720"/>
          <w:tab w:val="clear" w:pos="1620"/>
          <w:tab w:val="num" w:pos="360"/>
        </w:tabs>
        <w:ind w:left="360" w:hanging="360"/>
      </w:pPr>
      <w:r>
        <w:rPr>
          <w:rStyle w:val="normaltextrun"/>
          <w:color w:val="000000"/>
          <w:shd w:val="clear" w:color="auto" w:fill="FFFFFF"/>
        </w:rPr>
        <w:t>Due to the highly customizable nature of PNR Finishing Templates, Concur Travel can only provide general guidance for making updates and cannot ensure that finishing will run successfully if these datapoints are not removed before their retirement.</w:t>
      </w:r>
    </w:p>
    <w:p w14:paraId="48092462" w14:textId="77777777" w:rsidR="008F65EC" w:rsidRDefault="008F65EC" w:rsidP="00D22E00">
      <w:pPr>
        <w:pStyle w:val="Heading5"/>
      </w:pPr>
      <w:r>
        <w:t>User/Customer Benefit</w:t>
      </w:r>
    </w:p>
    <w:p w14:paraId="21C599FF" w14:textId="77777777" w:rsidR="008F65EC" w:rsidRPr="00957A55" w:rsidRDefault="008F65EC" w:rsidP="00D22E00">
      <w:pPr>
        <w:pStyle w:val="ConcurBodyText"/>
      </w:pPr>
      <w:r w:rsidRPr="00957A55">
        <w:t>SAP Concur sees this as one of the first of many industry-wide efforts to better secure sensitive user data, creating higher confidence in the travel purchasing process and reducing financial risk for users and companies alike.</w:t>
      </w:r>
    </w:p>
    <w:p w14:paraId="34B18FAC" w14:textId="77777777" w:rsidR="008F65EC" w:rsidRPr="00957A55" w:rsidRDefault="008F65EC" w:rsidP="00D22E00">
      <w:pPr>
        <w:pStyle w:val="ConcurBodyText"/>
      </w:pPr>
      <w:r w:rsidRPr="00957A55">
        <w:t xml:space="preserve">SAP Concur </w:t>
      </w:r>
      <w:r>
        <w:t xml:space="preserve">is recommending </w:t>
      </w:r>
      <w:r w:rsidRPr="00957A55">
        <w:t>that customers and TMCs work together</w:t>
      </w:r>
      <w:r>
        <w:t xml:space="preserve"> to i</w:t>
      </w:r>
      <w:r w:rsidRPr="00957A55">
        <w:t>dentify any scenarios where the Profile or PNR Finishing templates are used to transmit credit card data to the GDS systems in non-compliant fields of the GDS profile and/or PNR</w:t>
      </w:r>
      <w:r>
        <w:t>. Customers who need credit card data transmitted to the IUR/A.I.R./MIR file for back-office processing will need to seek a mid-office solution to address their needs.</w:t>
      </w:r>
    </w:p>
    <w:bookmarkEnd w:id="80"/>
    <w:bookmarkEnd w:id="81"/>
    <w:p w14:paraId="1AE190A1" w14:textId="77777777" w:rsidR="008F65EC" w:rsidRDefault="008F65EC" w:rsidP="0044211A">
      <w:pPr>
        <w:pStyle w:val="Heading4"/>
      </w:pPr>
      <w:r>
        <w:t>End-User Experience</w:t>
      </w:r>
    </w:p>
    <w:p w14:paraId="5A762D7B" w14:textId="77777777" w:rsidR="008F65EC" w:rsidRDefault="008F65EC" w:rsidP="0044211A">
      <w:pPr>
        <w:pStyle w:val="ConcurBodyText"/>
      </w:pPr>
      <w:r>
        <w:t>The following datapoint examples should help TMCs and customers determine if changes are needed to their Concur Travel instance.</w:t>
      </w:r>
    </w:p>
    <w:p w14:paraId="02BB9BFB" w14:textId="77777777" w:rsidR="008F65EC" w:rsidRDefault="008F65EC" w:rsidP="0044211A">
      <w:pPr>
        <w:pStyle w:val="Heading5"/>
      </w:pPr>
      <w:r>
        <w:t xml:space="preserve">Profile Template Datapoint Examples </w:t>
      </w:r>
    </w:p>
    <w:p w14:paraId="725BACEB" w14:textId="77777777" w:rsidR="008F65EC" w:rsidRDefault="008F65EC" w:rsidP="0044211A">
      <w:pPr>
        <w:pStyle w:val="ConcurBodyText"/>
      </w:pPr>
      <w:r>
        <w:t>The following is a list of profile template datapoints which include credit card numbers or expiration dates; this list may not be comprehensive. TMCs/Customers should review their Profile Templates.  If templates are using one of the credit card elements, these should be removed:</w:t>
      </w:r>
    </w:p>
    <w:p w14:paraId="4205B12E" w14:textId="77777777" w:rsidR="008F65EC" w:rsidRDefault="008F65EC" w:rsidP="008F65EC">
      <w:pPr>
        <w:pStyle w:val="ConcurBullet"/>
        <w:numPr>
          <w:ilvl w:val="0"/>
          <w:numId w:val="31"/>
        </w:numPr>
        <w:tabs>
          <w:tab w:val="clear" w:pos="1080"/>
        </w:tabs>
        <w:ind w:left="720"/>
      </w:pPr>
      <w:r>
        <w:t>Air_credit_card_number car_credit_card_number</w:t>
      </w:r>
    </w:p>
    <w:p w14:paraId="6F6AFB37" w14:textId="77777777" w:rsidR="008F65EC" w:rsidRDefault="008F65EC" w:rsidP="008F65EC">
      <w:pPr>
        <w:pStyle w:val="ConcurBullet"/>
        <w:numPr>
          <w:ilvl w:val="0"/>
          <w:numId w:val="31"/>
        </w:numPr>
        <w:tabs>
          <w:tab w:val="clear" w:pos="1080"/>
        </w:tabs>
        <w:ind w:left="720"/>
      </w:pPr>
      <w:r>
        <w:t>ghost_air_credit_card_number</w:t>
      </w:r>
    </w:p>
    <w:p w14:paraId="76344E16" w14:textId="77777777" w:rsidR="008F65EC" w:rsidRDefault="008F65EC" w:rsidP="008F65EC">
      <w:pPr>
        <w:pStyle w:val="ConcurBullet"/>
        <w:numPr>
          <w:ilvl w:val="0"/>
          <w:numId w:val="31"/>
        </w:numPr>
        <w:tabs>
          <w:tab w:val="clear" w:pos="1080"/>
        </w:tabs>
        <w:ind w:left="720"/>
      </w:pPr>
      <w:r>
        <w:t>ghost_car_credit_card_number</w:t>
      </w:r>
    </w:p>
    <w:p w14:paraId="4FA48B6A" w14:textId="77777777" w:rsidR="008F65EC" w:rsidRDefault="008F65EC" w:rsidP="008F65EC">
      <w:pPr>
        <w:pStyle w:val="ConcurBullet"/>
        <w:numPr>
          <w:ilvl w:val="0"/>
          <w:numId w:val="31"/>
        </w:numPr>
        <w:tabs>
          <w:tab w:val="clear" w:pos="1080"/>
        </w:tabs>
        <w:ind w:left="720"/>
      </w:pPr>
      <w:r>
        <w:t>ghost_hotel_credit_card_number</w:t>
      </w:r>
    </w:p>
    <w:p w14:paraId="76855139" w14:textId="77777777" w:rsidR="008F65EC" w:rsidRDefault="008F65EC" w:rsidP="008F65EC">
      <w:pPr>
        <w:pStyle w:val="ConcurBullet"/>
        <w:numPr>
          <w:ilvl w:val="0"/>
          <w:numId w:val="31"/>
        </w:numPr>
        <w:tabs>
          <w:tab w:val="clear" w:pos="1080"/>
        </w:tabs>
        <w:ind w:left="720"/>
      </w:pPr>
      <w:r>
        <w:t>hotel_credit_card_number</w:t>
      </w:r>
    </w:p>
    <w:p w14:paraId="7389F13D" w14:textId="77777777" w:rsidR="008F65EC" w:rsidRDefault="008F65EC" w:rsidP="008F65EC">
      <w:pPr>
        <w:pStyle w:val="ConcurBullet"/>
        <w:numPr>
          <w:ilvl w:val="0"/>
          <w:numId w:val="31"/>
        </w:numPr>
        <w:tabs>
          <w:tab w:val="clear" w:pos="1080"/>
        </w:tabs>
        <w:ind w:left="720"/>
      </w:pPr>
      <w:r>
        <w:t>personal_air_credit_card_number</w:t>
      </w:r>
    </w:p>
    <w:p w14:paraId="0DF8A2FB" w14:textId="77777777" w:rsidR="008F65EC" w:rsidRDefault="008F65EC" w:rsidP="008F65EC">
      <w:pPr>
        <w:pStyle w:val="ConcurBullet"/>
        <w:numPr>
          <w:ilvl w:val="0"/>
          <w:numId w:val="31"/>
        </w:numPr>
        <w:tabs>
          <w:tab w:val="clear" w:pos="1080"/>
        </w:tabs>
        <w:ind w:left="720"/>
      </w:pPr>
      <w:r>
        <w:t>personal_car_credit_card_number</w:t>
      </w:r>
    </w:p>
    <w:p w14:paraId="1691275E" w14:textId="77777777" w:rsidR="008F65EC" w:rsidRDefault="008F65EC" w:rsidP="008F65EC">
      <w:pPr>
        <w:pStyle w:val="ConcurBullet"/>
        <w:numPr>
          <w:ilvl w:val="0"/>
          <w:numId w:val="31"/>
        </w:numPr>
        <w:tabs>
          <w:tab w:val="clear" w:pos="1080"/>
        </w:tabs>
        <w:ind w:left="720"/>
      </w:pPr>
      <w:r>
        <w:t>personal_hotel_credit_card_number</w:t>
      </w:r>
    </w:p>
    <w:p w14:paraId="599FECC1" w14:textId="77777777" w:rsidR="008F65EC" w:rsidRDefault="008F65EC" w:rsidP="008F65EC">
      <w:pPr>
        <w:pStyle w:val="ConcurBullet"/>
        <w:numPr>
          <w:ilvl w:val="0"/>
          <w:numId w:val="31"/>
        </w:numPr>
        <w:tabs>
          <w:tab w:val="clear" w:pos="1080"/>
        </w:tabs>
        <w:ind w:left="720"/>
      </w:pPr>
      <w:r>
        <w:t>car_expiration_date</w:t>
      </w:r>
    </w:p>
    <w:p w14:paraId="674A9D60" w14:textId="77777777" w:rsidR="008F65EC" w:rsidRDefault="008F65EC" w:rsidP="008F65EC">
      <w:pPr>
        <w:pStyle w:val="ConcurBullet"/>
        <w:numPr>
          <w:ilvl w:val="0"/>
          <w:numId w:val="31"/>
        </w:numPr>
        <w:tabs>
          <w:tab w:val="clear" w:pos="1080"/>
        </w:tabs>
        <w:ind w:left="720"/>
      </w:pPr>
      <w:r>
        <w:t>ghost_air_expiration_date</w:t>
      </w:r>
    </w:p>
    <w:p w14:paraId="34844FFB" w14:textId="77777777" w:rsidR="008F65EC" w:rsidRDefault="008F65EC" w:rsidP="008F65EC">
      <w:pPr>
        <w:pStyle w:val="ConcurBullet"/>
        <w:numPr>
          <w:ilvl w:val="0"/>
          <w:numId w:val="31"/>
        </w:numPr>
        <w:tabs>
          <w:tab w:val="clear" w:pos="1080"/>
        </w:tabs>
        <w:ind w:left="720"/>
      </w:pPr>
      <w:r>
        <w:t>ghost_car_expiration_date</w:t>
      </w:r>
    </w:p>
    <w:p w14:paraId="52FD1D6F" w14:textId="77777777" w:rsidR="008F65EC" w:rsidRDefault="008F65EC" w:rsidP="008F65EC">
      <w:pPr>
        <w:pStyle w:val="ConcurBullet"/>
        <w:numPr>
          <w:ilvl w:val="0"/>
          <w:numId w:val="31"/>
        </w:numPr>
        <w:tabs>
          <w:tab w:val="clear" w:pos="1080"/>
        </w:tabs>
        <w:ind w:left="720"/>
      </w:pPr>
      <w:r>
        <w:t>ghost_card_expiration</w:t>
      </w:r>
    </w:p>
    <w:p w14:paraId="535F0F94" w14:textId="77777777" w:rsidR="008F65EC" w:rsidRDefault="008F65EC" w:rsidP="008F65EC">
      <w:pPr>
        <w:pStyle w:val="ConcurBullet"/>
        <w:numPr>
          <w:ilvl w:val="0"/>
          <w:numId w:val="31"/>
        </w:numPr>
        <w:tabs>
          <w:tab w:val="clear" w:pos="1080"/>
        </w:tabs>
        <w:ind w:left="720"/>
      </w:pPr>
      <w:r>
        <w:t>ghost_card_number</w:t>
      </w:r>
    </w:p>
    <w:p w14:paraId="00E57BF5" w14:textId="77777777" w:rsidR="008F65EC" w:rsidRDefault="008F65EC" w:rsidP="008F65EC">
      <w:pPr>
        <w:pStyle w:val="ConcurBullet"/>
        <w:numPr>
          <w:ilvl w:val="0"/>
          <w:numId w:val="31"/>
        </w:numPr>
        <w:tabs>
          <w:tab w:val="clear" w:pos="1080"/>
        </w:tabs>
        <w:ind w:left="720"/>
      </w:pPr>
      <w:r>
        <w:t>ghost_hotel_expiration_date</w:t>
      </w:r>
    </w:p>
    <w:p w14:paraId="7ED11BA6" w14:textId="77777777" w:rsidR="008F65EC" w:rsidRDefault="008F65EC" w:rsidP="008F65EC">
      <w:pPr>
        <w:pStyle w:val="ConcurBullet"/>
        <w:numPr>
          <w:ilvl w:val="0"/>
          <w:numId w:val="31"/>
        </w:numPr>
        <w:tabs>
          <w:tab w:val="clear" w:pos="1080"/>
        </w:tabs>
        <w:ind w:left="720"/>
      </w:pPr>
      <w:r>
        <w:t>hotel_expiration_date</w:t>
      </w:r>
    </w:p>
    <w:p w14:paraId="371EB19B" w14:textId="77777777" w:rsidR="008F65EC" w:rsidRDefault="008F65EC" w:rsidP="008F65EC">
      <w:pPr>
        <w:pStyle w:val="ConcurBullet"/>
        <w:numPr>
          <w:ilvl w:val="0"/>
          <w:numId w:val="31"/>
        </w:numPr>
        <w:tabs>
          <w:tab w:val="clear" w:pos="1080"/>
        </w:tabs>
        <w:ind w:left="720"/>
      </w:pPr>
      <w:r>
        <w:t>personal_air_expiration_date</w:t>
      </w:r>
    </w:p>
    <w:p w14:paraId="2F9067E4" w14:textId="77777777" w:rsidR="008F65EC" w:rsidRDefault="008F65EC" w:rsidP="008F65EC">
      <w:pPr>
        <w:pStyle w:val="ConcurBullet"/>
        <w:numPr>
          <w:ilvl w:val="0"/>
          <w:numId w:val="31"/>
        </w:numPr>
        <w:tabs>
          <w:tab w:val="clear" w:pos="1080"/>
        </w:tabs>
        <w:ind w:left="720"/>
      </w:pPr>
      <w:r>
        <w:t>personal_car_expiration_date</w:t>
      </w:r>
    </w:p>
    <w:p w14:paraId="51EE74D6" w14:textId="77777777" w:rsidR="008F65EC" w:rsidRDefault="008F65EC" w:rsidP="008F65EC">
      <w:pPr>
        <w:pStyle w:val="ConcurBullet"/>
        <w:numPr>
          <w:ilvl w:val="0"/>
          <w:numId w:val="31"/>
        </w:numPr>
        <w:tabs>
          <w:tab w:val="clear" w:pos="1080"/>
        </w:tabs>
        <w:ind w:left="720"/>
      </w:pPr>
      <w:r>
        <w:t>personal_hotel_expiration_date</w:t>
      </w:r>
    </w:p>
    <w:p w14:paraId="44051BDF" w14:textId="77777777" w:rsidR="008F65EC" w:rsidRDefault="008F65EC" w:rsidP="008F65EC">
      <w:pPr>
        <w:pStyle w:val="ConcurBullet"/>
        <w:numPr>
          <w:ilvl w:val="0"/>
          <w:numId w:val="31"/>
        </w:numPr>
        <w:tabs>
          <w:tab w:val="clear" w:pos="1080"/>
        </w:tabs>
        <w:ind w:left="720"/>
      </w:pPr>
      <w:r>
        <w:t>ycal_ghost_card_expiration</w:t>
      </w:r>
    </w:p>
    <w:p w14:paraId="130B0398" w14:textId="77777777" w:rsidR="008F65EC" w:rsidRDefault="008F65EC" w:rsidP="008F65EC">
      <w:pPr>
        <w:pStyle w:val="ConcurBullet"/>
        <w:numPr>
          <w:ilvl w:val="0"/>
          <w:numId w:val="31"/>
        </w:numPr>
        <w:tabs>
          <w:tab w:val="clear" w:pos="1080"/>
        </w:tabs>
        <w:ind w:left="720"/>
      </w:pPr>
      <w:r>
        <w:t>ycal_ghost_card_number</w:t>
      </w:r>
    </w:p>
    <w:p w14:paraId="28959FEF" w14:textId="77777777" w:rsidR="008F65EC" w:rsidRDefault="008F65EC" w:rsidP="00C40747">
      <w:pPr>
        <w:pStyle w:val="ConcurBodyText"/>
        <w:keepNext/>
      </w:pPr>
      <w:r>
        <w:t>Example of a Profile Template line configured to transmit a credit card number:</w:t>
      </w:r>
    </w:p>
    <w:p w14:paraId="0F2552C4" w14:textId="77777777" w:rsidR="008F65EC" w:rsidRDefault="008F65EC" w:rsidP="0044211A">
      <w:pPr>
        <w:pStyle w:val="ConcurBodyText"/>
      </w:pPr>
      <w:r>
        <w:rPr>
          <w:noProof/>
        </w:rPr>
        <w:drawing>
          <wp:inline distT="0" distB="0" distL="0" distR="0" wp14:anchorId="79A19EE8" wp14:editId="485A2384">
            <wp:extent cx="5486400" cy="2405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2405380"/>
                    </a:xfrm>
                    <a:prstGeom prst="rect">
                      <a:avLst/>
                    </a:prstGeom>
                  </pic:spPr>
                </pic:pic>
              </a:graphicData>
            </a:graphic>
          </wp:inline>
        </w:drawing>
      </w:r>
    </w:p>
    <w:p w14:paraId="25E4F2DC" w14:textId="77777777" w:rsidR="008F65EC" w:rsidRDefault="008F65EC" w:rsidP="0044211A">
      <w:pPr>
        <w:pStyle w:val="Heading5"/>
      </w:pPr>
      <w:r w:rsidRPr="00B50ED7">
        <w:t>PNR Finishing Template Examples</w:t>
      </w:r>
    </w:p>
    <w:p w14:paraId="5B45AA9A" w14:textId="77777777" w:rsidR="008F65EC" w:rsidRDefault="008F65EC" w:rsidP="0044211A">
      <w:pPr>
        <w:pStyle w:val="ConcurBodyText"/>
      </w:pPr>
      <w:r>
        <w:t>TMCs or customers should review their PNR Finishing Templates. If templates are using one of the credit card elements, these should be removed.</w:t>
      </w:r>
    </w:p>
    <w:p w14:paraId="1AAEB721" w14:textId="77777777" w:rsidR="008F65EC" w:rsidRDefault="008F65EC" w:rsidP="008B6C87">
      <w:pPr>
        <w:pStyle w:val="ConcurBodyText"/>
        <w:keepNext/>
      </w:pPr>
      <w:r w:rsidRPr="008B6C87">
        <w:rPr>
          <w:b/>
          <w:bCs/>
        </w:rPr>
        <w:t>C</w:t>
      </w:r>
      <w:r w:rsidRPr="008B6C87">
        <w:rPr>
          <w:b/>
        </w:rPr>
        <w:t>redit Card Finishing Template Datapoints</w:t>
      </w:r>
      <w:r>
        <w:t>:</w:t>
      </w:r>
    </w:p>
    <w:p w14:paraId="3BB43705" w14:textId="77777777" w:rsidR="008F65EC" w:rsidRDefault="008F65EC" w:rsidP="0044211A">
      <w:pPr>
        <w:pStyle w:val="ConcurBodyText"/>
      </w:pPr>
      <w:r w:rsidRPr="0004251E">
        <w:rPr>
          <w:noProof/>
        </w:rPr>
        <w:t xml:space="preserve"> </w:t>
      </w:r>
      <w:r>
        <w:rPr>
          <w:noProof/>
        </w:rPr>
        <w:drawing>
          <wp:inline distT="0" distB="0" distL="0" distR="0" wp14:anchorId="451154E5" wp14:editId="44F2BC25">
            <wp:extent cx="2743200" cy="3917311"/>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3200" cy="3917311"/>
                    </a:xfrm>
                    <a:prstGeom prst="rect">
                      <a:avLst/>
                    </a:prstGeom>
                  </pic:spPr>
                </pic:pic>
              </a:graphicData>
            </a:graphic>
          </wp:inline>
        </w:drawing>
      </w:r>
    </w:p>
    <w:p w14:paraId="0BAF7FFB" w14:textId="77777777" w:rsidR="008F65EC" w:rsidRPr="00614EE0" w:rsidRDefault="008F65EC" w:rsidP="008B6C87">
      <w:pPr>
        <w:pStyle w:val="ConcurBodyText"/>
      </w:pPr>
      <w:r w:rsidRPr="00614EE0">
        <w:t xml:space="preserve">Customers using Conferma Pay for hotel virtual cards should review their PNR Finishing Templates. If templates are using one of the credit card elements, these should be removed: </w:t>
      </w:r>
    </w:p>
    <w:p w14:paraId="66CD6665" w14:textId="77777777" w:rsidR="008F65EC" w:rsidRPr="00614EE0" w:rsidRDefault="008F65EC" w:rsidP="008F65EC">
      <w:pPr>
        <w:pStyle w:val="ConcurBullet"/>
        <w:numPr>
          <w:ilvl w:val="0"/>
          <w:numId w:val="31"/>
        </w:numPr>
        <w:tabs>
          <w:tab w:val="clear" w:pos="1080"/>
        </w:tabs>
        <w:ind w:left="720"/>
      </w:pPr>
      <w:r w:rsidRPr="00614EE0">
        <w:t>Virtual_Hotel_Credit_Card_Number</w:t>
      </w:r>
    </w:p>
    <w:p w14:paraId="70DE22F4" w14:textId="77777777" w:rsidR="008F65EC" w:rsidRDefault="008F65EC" w:rsidP="008F65EC">
      <w:pPr>
        <w:pStyle w:val="ConcurBullet"/>
        <w:numPr>
          <w:ilvl w:val="0"/>
          <w:numId w:val="31"/>
        </w:numPr>
        <w:tabs>
          <w:tab w:val="clear" w:pos="1080"/>
        </w:tabs>
        <w:ind w:left="720"/>
      </w:pPr>
      <w:r w:rsidRPr="00614EE0">
        <w:t>Virtual_Hotel_Expiration_Date</w:t>
      </w:r>
    </w:p>
    <w:p w14:paraId="14EFEAEC" w14:textId="77777777" w:rsidR="008F65EC" w:rsidRDefault="008F65EC" w:rsidP="002F53F1">
      <w:pPr>
        <w:pStyle w:val="ConcurBodyText"/>
        <w:keepNext/>
        <w:spacing w:before="0"/>
      </w:pPr>
      <w:r w:rsidRPr="008B6C87">
        <w:rPr>
          <w:b/>
        </w:rPr>
        <w:t>Finishing Template Datapoints for Conferma Pay</w:t>
      </w:r>
      <w:r>
        <w:t>:</w:t>
      </w:r>
    </w:p>
    <w:p w14:paraId="53141203" w14:textId="77777777" w:rsidR="008F65EC" w:rsidRPr="0052268E" w:rsidRDefault="008F65EC" w:rsidP="0052268E">
      <w:pPr>
        <w:pStyle w:val="ConcurBodyText"/>
      </w:pPr>
      <w:r>
        <w:rPr>
          <w:noProof/>
        </w:rPr>
        <w:drawing>
          <wp:inline distT="0" distB="0" distL="0" distR="0" wp14:anchorId="2F28A0F3" wp14:editId="44B34505">
            <wp:extent cx="3474720" cy="2785944"/>
            <wp:effectExtent l="0" t="0" r="0" b="0"/>
            <wp:docPr id="742508256" name="Picture 74250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74720" cy="2785944"/>
                    </a:xfrm>
                    <a:prstGeom prst="rect">
                      <a:avLst/>
                    </a:prstGeom>
                  </pic:spPr>
                </pic:pic>
              </a:graphicData>
            </a:graphic>
          </wp:inline>
        </w:drawing>
      </w:r>
    </w:p>
    <w:p w14:paraId="4403D25C" w14:textId="77777777" w:rsidR="008F65EC" w:rsidRDefault="008F65EC" w:rsidP="0044211A">
      <w:pPr>
        <w:pStyle w:val="Heading4"/>
      </w:pPr>
      <w:r>
        <w:t>Configuration for Professional and Standard Travel</w:t>
      </w:r>
    </w:p>
    <w:p w14:paraId="61A9E205" w14:textId="77777777" w:rsidR="008F65EC" w:rsidRDefault="008F65EC" w:rsidP="0044211A">
      <w:pPr>
        <w:pStyle w:val="ConcurBodyText"/>
      </w:pPr>
      <w:r w:rsidRPr="005F77C3">
        <w:t>This feature is enabled by default. There are no configuration steps</w:t>
      </w:r>
      <w:r>
        <w:t>.</w:t>
      </w:r>
    </w:p>
    <w:p w14:paraId="4D50C869" w14:textId="77777777" w:rsidR="008F65EC" w:rsidRPr="005F77C3" w:rsidRDefault="008F65EC" w:rsidP="0044211A">
      <w:pPr>
        <w:pStyle w:val="ConcurMoreInfo"/>
      </w:pPr>
      <w:r w:rsidRPr="00FD46B5">
        <w:t xml:space="preserve">For more information, refer to the </w:t>
      </w:r>
      <w:r w:rsidRPr="0052268E">
        <w:rPr>
          <w:i/>
          <w:iCs/>
        </w:rPr>
        <w:t>Sabre Enhanced Form of Payment</w:t>
      </w:r>
      <w:r w:rsidRPr="00CD6C91">
        <w:t xml:space="preserve"> </w:t>
      </w:r>
      <w:r>
        <w:t>release note.</w:t>
      </w:r>
      <w:r w:rsidRPr="00FD46B5">
        <w:t xml:space="preserve"> To locate, refer to </w:t>
      </w:r>
      <w:r w:rsidRPr="00A214C4">
        <w:rPr>
          <w:i/>
          <w:iCs/>
        </w:rPr>
        <w:t>Additional Release Notes and Other Technical Documentation</w:t>
      </w:r>
      <w:r w:rsidRPr="00FD46B5">
        <w:t xml:space="preserve"> in these release notes. </w:t>
      </w:r>
    </w:p>
    <w:p w14:paraId="2F2541E2" w14:textId="1ACA5E1F" w:rsidR="008F65EC" w:rsidRDefault="008F65EC" w:rsidP="00852872">
      <w:pPr>
        <w:pStyle w:val="Heading3"/>
        <w:rPr>
          <w:rFonts w:eastAsia="Verdana" w:cs="Verdana"/>
        </w:rPr>
      </w:pPr>
      <w:bookmarkStart w:id="83" w:name="_Toc157169786"/>
      <w:r w:rsidRPr="6CF8F17C">
        <w:rPr>
          <w:rFonts w:eastAsia="Verdana" w:cs="Verdana"/>
          <w:color w:val="000000" w:themeColor="text1"/>
        </w:rPr>
        <w:t xml:space="preserve">**Planned Changes** </w:t>
      </w:r>
      <w:r w:rsidRPr="00FB668B">
        <w:rPr>
          <w:rFonts w:eastAsia="Verdana" w:cs="Verdana"/>
        </w:rPr>
        <w:t>Decommission of Travel Configuration Agency Processing Fee Form of Payment for Land Only/Non-GDS Reservations Setting</w:t>
      </w:r>
      <w:bookmarkEnd w:id="83"/>
    </w:p>
    <w:p w14:paraId="435D377E" w14:textId="77777777" w:rsidR="008F65EC" w:rsidRPr="00BB2D22" w:rsidRDefault="008F65EC" w:rsidP="005A2511">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2E68FE83" w14:textId="77777777" w:rsidTr="00DC50A8">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A26C60C" w14:textId="77777777" w:rsidR="008F65EC" w:rsidRDefault="008F65EC"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889C10" w14:textId="77777777" w:rsidR="008F65EC" w:rsidRDefault="008F65EC"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D80C9F" w14:textId="77777777" w:rsidR="008F65EC" w:rsidRDefault="008F65EC" w:rsidP="00DC50A8">
            <w:pPr>
              <w:pStyle w:val="ConcurTableHeadCentered8pt"/>
            </w:pPr>
            <w:r>
              <w:t>Feature Target Release Date</w:t>
            </w:r>
          </w:p>
        </w:tc>
      </w:tr>
      <w:tr w:rsidR="008F65EC" w14:paraId="623598D0" w14:textId="77777777" w:rsidTr="00DC50A8">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CF8BDC3" w14:textId="77777777" w:rsidR="008F65EC" w:rsidRDefault="008F65EC" w:rsidP="00DC50A8">
            <w:pPr>
              <w:pStyle w:val="ConcurTableText8ptCenter"/>
              <w:keepNext/>
            </w:pPr>
            <w:r>
              <w:t xml:space="preserve">January 12, </w:t>
            </w:r>
            <w:r w:rsidRPr="00322C8D">
              <w:rPr>
                <w:highlight w:val="yellow"/>
              </w:rPr>
              <w:t>2024</w:t>
            </w:r>
          </w:p>
        </w:tc>
        <w:tc>
          <w:tcPr>
            <w:tcW w:w="3010" w:type="dxa"/>
            <w:tcBorders>
              <w:top w:val="single" w:sz="4" w:space="0" w:color="auto"/>
              <w:left w:val="single" w:sz="4" w:space="0" w:color="auto"/>
              <w:bottom w:val="single" w:sz="4" w:space="0" w:color="auto"/>
              <w:right w:val="single" w:sz="4" w:space="0" w:color="auto"/>
            </w:tcBorders>
            <w:vAlign w:val="center"/>
          </w:tcPr>
          <w:p w14:paraId="3D9490F8" w14:textId="77777777" w:rsidR="008F65EC" w:rsidRDefault="008F65EC" w:rsidP="00DC50A8">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78A5D9A" w14:textId="77777777" w:rsidR="008F65EC" w:rsidRDefault="008F65EC" w:rsidP="00DC50A8">
            <w:pPr>
              <w:pStyle w:val="ConcurTableText8ptCenter"/>
              <w:keepNext/>
            </w:pPr>
            <w:r>
              <w:t>April</w:t>
            </w:r>
            <w:r w:rsidRPr="00526EC0">
              <w:t xml:space="preserve"> 2024</w:t>
            </w:r>
          </w:p>
        </w:tc>
      </w:tr>
      <w:tr w:rsidR="008F65EC" w14:paraId="18E5016D" w14:textId="77777777" w:rsidTr="00DC50A8">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D34426C" w14:textId="77777777" w:rsidR="008F65EC" w:rsidRDefault="008F65EC"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2474846C" w14:textId="77777777" w:rsidR="008F65EC" w:rsidRPr="00D037A2" w:rsidRDefault="008F65EC" w:rsidP="005A2511">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48C201A7" w14:textId="77777777" w:rsidTr="00DC50A8">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8E433" w14:textId="77777777" w:rsidR="008F65EC" w:rsidRPr="00901493" w:rsidRDefault="008F65EC"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73E82" w14:textId="77777777" w:rsidR="008F65EC" w:rsidRPr="00901493" w:rsidRDefault="008F65EC"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5F418" w14:textId="77777777" w:rsidR="008F65EC" w:rsidRPr="00255A5C" w:rsidRDefault="008F65EC"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65F18A7E" w14:textId="77777777" w:rsidTr="00DC50A8">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5C641B4" w14:textId="77777777" w:rsidR="008F65EC" w:rsidRPr="001203C1" w:rsidRDefault="008F65EC"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D36EA8" w14:textId="77777777" w:rsidR="008F65EC" w:rsidRPr="001203C1" w:rsidRDefault="008F65EC" w:rsidP="00DC50A8">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1748FBD3" w14:textId="77777777" w:rsidR="008F65EC" w:rsidRPr="00255A5C" w:rsidRDefault="008F65EC"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0EA1EA83"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E5AF07E"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1C9011F"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73CB2BE" w14:textId="77777777" w:rsidR="008F65EC" w:rsidRPr="001203C1" w:rsidRDefault="008F65EC"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1E099AD8"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4AE52A4" w14:textId="77777777" w:rsidR="008F65EC" w:rsidRPr="001203C1" w:rsidRDefault="008F65EC"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EA5607A"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9730EC0" w14:textId="77777777" w:rsidR="008F65EC" w:rsidRPr="001203C1" w:rsidRDefault="008F65EC" w:rsidP="00DC50A8">
            <w:pPr>
              <w:pStyle w:val="ConcurTableText8pt"/>
              <w:keepNext/>
            </w:pPr>
            <w:r w:rsidRPr="001203C1">
              <w:rPr>
                <w:b/>
              </w:rPr>
              <w:t xml:space="preserve">Other: </w:t>
            </w:r>
            <w:r>
              <w:t>Refer to the release note below</w:t>
            </w:r>
          </w:p>
        </w:tc>
      </w:tr>
      <w:tr w:rsidR="008F65EC" w:rsidRPr="00255A5C" w14:paraId="7664F93E" w14:textId="77777777" w:rsidTr="00DC50A8">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18601B2"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CFBF077"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844E72A" w14:textId="77777777" w:rsidR="008F65EC" w:rsidRPr="001203C1" w:rsidRDefault="008F65EC" w:rsidP="00DC50A8">
            <w:pPr>
              <w:pStyle w:val="ConcurTableText8pt"/>
              <w:keepNext/>
              <w:rPr>
                <w:b/>
              </w:rPr>
            </w:pPr>
            <w:r>
              <w:rPr>
                <w:b/>
              </w:rPr>
              <w:t>Does not apply to this edition</w:t>
            </w:r>
          </w:p>
        </w:tc>
      </w:tr>
      <w:tr w:rsidR="008F65EC" w:rsidRPr="00255A5C" w14:paraId="05D37CEE"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AA833" w14:textId="77777777" w:rsidR="008F65EC" w:rsidRPr="00255A5C" w:rsidRDefault="008F65EC" w:rsidP="00DC50A8">
            <w:pPr>
              <w:pStyle w:val="ConcurTableText8pt"/>
              <w:keepNext/>
              <w:rPr>
                <w:b/>
              </w:rPr>
            </w:pPr>
            <w:r>
              <w:rPr>
                <w:b/>
              </w:rPr>
              <w:t>Source</w:t>
            </w:r>
          </w:p>
        </w:tc>
      </w:tr>
      <w:tr w:rsidR="008F65EC" w:rsidRPr="00255A5C" w14:paraId="3C32D1E3"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D6C661E" w14:textId="77777777" w:rsidR="008F65EC" w:rsidRPr="00255A5C" w:rsidRDefault="008F65EC"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2965474" w14:textId="77777777" w:rsidR="008F65EC" w:rsidRPr="00255A5C" w:rsidRDefault="008F65EC" w:rsidP="00DC50A8">
            <w:pPr>
              <w:pStyle w:val="ConcurTableText8pt"/>
              <w:keepNext/>
            </w:pPr>
          </w:p>
        </w:tc>
      </w:tr>
      <w:tr w:rsidR="008F65EC" w:rsidRPr="00255A5C" w14:paraId="3D46F3F7"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4AAD2F3" w14:textId="77777777" w:rsidR="008F65EC" w:rsidRPr="00255A5C" w:rsidRDefault="008F65EC"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6B73D1" w14:textId="77777777" w:rsidR="008F65EC" w:rsidRPr="00255A5C" w:rsidRDefault="008F65EC" w:rsidP="00DC50A8">
            <w:pPr>
              <w:pStyle w:val="ConcurTableText8pt"/>
              <w:keepNext/>
            </w:pPr>
          </w:p>
        </w:tc>
      </w:tr>
      <w:tr w:rsidR="008F65EC" w:rsidRPr="00255A5C" w14:paraId="2C667B04"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0A18CE" w14:textId="77777777" w:rsidR="008F65EC" w:rsidRPr="00255A5C" w:rsidRDefault="008F65EC" w:rsidP="00DC50A8">
            <w:pPr>
              <w:pStyle w:val="ConcurTableText8pt"/>
              <w:keepNext/>
              <w:rPr>
                <w:b/>
              </w:rPr>
            </w:pPr>
            <w:r w:rsidRPr="00255A5C">
              <w:rPr>
                <w:b/>
              </w:rPr>
              <w:t>Other</w:t>
            </w:r>
          </w:p>
        </w:tc>
      </w:tr>
      <w:tr w:rsidR="008F65EC" w:rsidRPr="00255A5C" w14:paraId="2AEDCC4C" w14:textId="77777777" w:rsidTr="00DC50A8">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28A1CAB" w14:textId="77777777" w:rsidR="008F65EC" w:rsidRPr="00255A5C" w:rsidRDefault="008F65EC"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77AD29E" w14:textId="77777777" w:rsidR="008F65EC" w:rsidRPr="00255A5C" w:rsidRDefault="008F65EC"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DEED308" w14:textId="77777777" w:rsidR="008F65EC" w:rsidRPr="00255A5C" w:rsidRDefault="008F65EC"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E22DFBA" w14:textId="77777777" w:rsidR="008F65EC" w:rsidRPr="00255A5C" w:rsidRDefault="008F65EC" w:rsidP="00DC50A8">
            <w:pPr>
              <w:pStyle w:val="ConcurTableText8pt"/>
              <w:keepNext/>
            </w:pPr>
            <w:r w:rsidRPr="00255A5C">
              <w:t>Scan impact</w:t>
            </w:r>
          </w:p>
        </w:tc>
      </w:tr>
      <w:tr w:rsidR="008F65EC" w:rsidRPr="003A2281" w14:paraId="4D245EA7"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FC33E65" w14:textId="77777777" w:rsidR="008F65EC" w:rsidRPr="003A2281" w:rsidRDefault="008F65EC"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03DB124" w14:textId="77777777" w:rsidR="008F65EC" w:rsidRPr="00255A5C" w:rsidRDefault="008F65EC"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C15CB6" w14:textId="77777777" w:rsidR="008F65EC" w:rsidRPr="003A2281" w:rsidRDefault="008F65EC"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A0E9984" w14:textId="77777777" w:rsidR="008F65EC" w:rsidRPr="003A2281" w:rsidRDefault="008F65EC" w:rsidP="00DC50A8">
            <w:pPr>
              <w:pStyle w:val="ConcurTableText8pt"/>
              <w:keepNext/>
            </w:pPr>
            <w:r w:rsidRPr="003A2281">
              <w:t>UI impact</w:t>
            </w:r>
          </w:p>
        </w:tc>
      </w:tr>
      <w:tr w:rsidR="008F65EC" w:rsidRPr="003A2281" w14:paraId="1D9CCD2B"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50169F"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807F18" w14:textId="77777777" w:rsidR="008F65EC" w:rsidRPr="003A2281" w:rsidRDefault="008F65EC"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989170"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1047BC" w14:textId="77777777" w:rsidR="008F65EC" w:rsidRPr="00255A5C" w:rsidRDefault="008F65EC" w:rsidP="00DC50A8">
            <w:pPr>
              <w:pStyle w:val="ConcurTableText8pt"/>
              <w:keepNext/>
            </w:pPr>
            <w:r>
              <w:t xml:space="preserve">File finishing </w:t>
            </w:r>
            <w:r w:rsidRPr="00255A5C">
              <w:t>impact</w:t>
            </w:r>
          </w:p>
        </w:tc>
      </w:tr>
      <w:tr w:rsidR="008F65EC" w:rsidRPr="003A2281" w14:paraId="7CBD6C5D"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77A43E"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FE4AC26" w14:textId="77777777" w:rsidR="008F65EC" w:rsidRPr="003A2281" w:rsidRDefault="008F65EC"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2AD0E8A"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138AB8" w14:textId="77777777" w:rsidR="008F65EC" w:rsidRPr="003A2281" w:rsidRDefault="008F65EC" w:rsidP="00DC50A8">
            <w:pPr>
              <w:pStyle w:val="ConcurTableText8pt"/>
              <w:keepNext/>
            </w:pPr>
            <w:r w:rsidRPr="003A2281">
              <w:t>Profile/Profile API/3rd Party XML Sync Impact</w:t>
            </w:r>
          </w:p>
        </w:tc>
      </w:tr>
      <w:tr w:rsidR="008F65EC" w:rsidRPr="00255A5C" w14:paraId="4E98555A"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F31C7B" w14:textId="77777777" w:rsidR="008F65EC" w:rsidRPr="00255A5C" w:rsidRDefault="008F65EC" w:rsidP="00DC50A8">
            <w:pPr>
              <w:pStyle w:val="ConcurTableText8pt"/>
              <w:keepNext/>
              <w:rPr>
                <w:b/>
              </w:rPr>
            </w:pPr>
            <w:r>
              <w:rPr>
                <w:b/>
              </w:rPr>
              <w:t>Affected Documentation</w:t>
            </w:r>
          </w:p>
        </w:tc>
      </w:tr>
      <w:tr w:rsidR="008F65EC" w:rsidRPr="00255A5C" w14:paraId="709FDDDD"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50F4027" w14:textId="77777777" w:rsidR="008F65EC" w:rsidRPr="00255A5C" w:rsidRDefault="008F65EC"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51CE591" w14:textId="77777777" w:rsidR="008F65EC" w:rsidRPr="00255A5C" w:rsidRDefault="008F65EC" w:rsidP="00DC50A8">
            <w:pPr>
              <w:pStyle w:val="ConcurTableText8pt"/>
              <w:keepNext/>
            </w:pPr>
            <w:r>
              <w:t>Travel System Admin Guide</w:t>
            </w:r>
          </w:p>
        </w:tc>
      </w:tr>
      <w:tr w:rsidR="008F65EC" w:rsidRPr="00255A5C" w14:paraId="074BE8F4"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00F6098" w14:textId="77777777" w:rsidR="008F65EC" w:rsidRPr="00255A5C" w:rsidRDefault="008F65EC"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F9840E" w14:textId="77777777" w:rsidR="008F65EC" w:rsidRPr="00255A5C" w:rsidRDefault="008F65EC" w:rsidP="00DC50A8">
            <w:pPr>
              <w:pStyle w:val="ConcurTableText8pt"/>
              <w:keepNext/>
              <w:tabs>
                <w:tab w:val="left" w:pos="5385"/>
              </w:tabs>
            </w:pPr>
            <w:r>
              <w:tab/>
            </w:r>
          </w:p>
        </w:tc>
      </w:tr>
      <w:tr w:rsidR="008F65EC" w:rsidRPr="00255A5C" w14:paraId="11755BB5"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6348048" w14:textId="77777777" w:rsidR="008F65EC" w:rsidRPr="00255A5C" w:rsidRDefault="008F65EC"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2A0101" w14:textId="77777777" w:rsidR="008F65EC" w:rsidRPr="00255A5C" w:rsidRDefault="008F65EC" w:rsidP="00DC50A8">
            <w:pPr>
              <w:pStyle w:val="ConcurTableText8pt"/>
              <w:keepNext/>
            </w:pPr>
          </w:p>
        </w:tc>
      </w:tr>
      <w:tr w:rsidR="008F65EC" w:rsidRPr="00255A5C" w14:paraId="5E2E698F" w14:textId="77777777" w:rsidTr="00DC50A8">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E4BE826" w14:textId="77777777" w:rsidR="008F65EC" w:rsidRDefault="008F65EC"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115D8E4" w14:textId="77777777" w:rsidR="008F65EC" w:rsidRPr="00255A5C" w:rsidRDefault="008F65EC" w:rsidP="00DC50A8">
            <w:pPr>
              <w:pStyle w:val="ConcurTableText8pt"/>
            </w:pPr>
          </w:p>
        </w:tc>
      </w:tr>
    </w:tbl>
    <w:p w14:paraId="35947EC6" w14:textId="77777777" w:rsidR="008F65EC" w:rsidRPr="00255A5C" w:rsidRDefault="008F65EC" w:rsidP="005A2511">
      <w:pPr>
        <w:pStyle w:val="Heading4"/>
      </w:pPr>
      <w:r>
        <w:t>Overview</w:t>
      </w:r>
    </w:p>
    <w:p w14:paraId="1CD03405" w14:textId="77777777" w:rsidR="008F65EC" w:rsidRPr="006B2746" w:rsidRDefault="008F65EC" w:rsidP="00BF3F4E">
      <w:pPr>
        <w:pStyle w:val="ConcurBodyText"/>
      </w:pPr>
      <w:r w:rsidRPr="006B2746">
        <w:t>Concur Travel is removing the</w:t>
      </w:r>
      <w:r w:rsidRPr="006B2746">
        <w:rPr>
          <w:b/>
          <w:bCs/>
        </w:rPr>
        <w:t xml:space="preserve"> Agency Processing Fee Form of Payment for Land Only/Non-GDS Reservations</w:t>
      </w:r>
      <w:r w:rsidRPr="006B2746">
        <w:t xml:space="preserve"> configuration setting from </w:t>
      </w:r>
      <w:r w:rsidRPr="006B2746">
        <w:rPr>
          <w:b/>
          <w:bCs/>
        </w:rPr>
        <w:t>Travel Configurations</w:t>
      </w:r>
      <w:r w:rsidRPr="006B2746">
        <w:t>. Any credit card data that is currently stored in these fields will be removed.</w:t>
      </w:r>
    </w:p>
    <w:p w14:paraId="7A685F3B" w14:textId="77777777" w:rsidR="008F65EC" w:rsidRPr="00255A5C" w:rsidRDefault="008F65EC" w:rsidP="005A2511">
      <w:pPr>
        <w:pStyle w:val="Heading5"/>
      </w:pPr>
      <w:r>
        <w:t>User/Customer Benefit</w:t>
      </w:r>
    </w:p>
    <w:p w14:paraId="111A5C36" w14:textId="77777777" w:rsidR="008F65EC" w:rsidRPr="00BF3F4E" w:rsidRDefault="008F65EC" w:rsidP="006B2746">
      <w:pPr>
        <w:pStyle w:val="ConcurBodyText"/>
      </w:pPr>
      <w:r w:rsidRPr="00BF3F4E">
        <w:t xml:space="preserve">The GDS are making changes to the way credit cards are entered into the Passenger Name Record (PNR), resulting in several changes needed within Concur Travel. </w:t>
      </w:r>
      <w:r>
        <w:t>F</w:t>
      </w:r>
      <w:r w:rsidRPr="00BF3F4E">
        <w:t xml:space="preserve">orm of payment (FOP) will need to be written in a specific format, depending on </w:t>
      </w:r>
      <w:r>
        <w:t>its</w:t>
      </w:r>
      <w:r w:rsidRPr="00BF3F4E">
        <w:t xml:space="preserve"> use. This means that all FOP features require updating and reformatting. Based on these changes,</w:t>
      </w:r>
      <w:r w:rsidRPr="006B2746">
        <w:t xml:space="preserve"> </w:t>
      </w:r>
      <w:r w:rsidRPr="00BF3F4E">
        <w:t xml:space="preserve">SAP Concur </w:t>
      </w:r>
      <w:r>
        <w:t>is</w:t>
      </w:r>
      <w:r w:rsidRPr="00BF3F4E">
        <w:t xml:space="preserve"> recommending that customers and TMCs work together on how to manage TMC service fees outside of the booking process. One benefit to this change is the avoidance of PNR template updates for a process that has no impact to the online booking process.</w:t>
      </w:r>
    </w:p>
    <w:p w14:paraId="3B504E2C" w14:textId="77777777" w:rsidR="008F65EC" w:rsidRDefault="008F65EC" w:rsidP="005A2511">
      <w:pPr>
        <w:pStyle w:val="Heading4"/>
      </w:pPr>
      <w:r>
        <w:t>End-User Experience</w:t>
      </w:r>
    </w:p>
    <w:p w14:paraId="12D3BD90" w14:textId="77777777" w:rsidR="008F65EC" w:rsidRDefault="008F65EC" w:rsidP="003C44AD">
      <w:pPr>
        <w:pStyle w:val="ConcurBodyText"/>
        <w:keepNext/>
      </w:pPr>
      <w:r>
        <w:t xml:space="preserve">The previous setting will be removed from the </w:t>
      </w:r>
      <w:r w:rsidRPr="10084EB9">
        <w:rPr>
          <w:b/>
          <w:bCs/>
        </w:rPr>
        <w:t>Travel Configurations</w:t>
      </w:r>
      <w:r>
        <w:t xml:space="preserve"> page and will no longer be visible. Configurations using the following options will have the setting automatically changed to </w:t>
      </w:r>
      <w:r w:rsidRPr="10084EB9">
        <w:rPr>
          <w:b/>
          <w:bCs/>
        </w:rPr>
        <w:t>None</w:t>
      </w:r>
      <w:r>
        <w:t>:</w:t>
      </w:r>
    </w:p>
    <w:p w14:paraId="601BED0A" w14:textId="77777777" w:rsidR="008F65EC" w:rsidRPr="00AA0739" w:rsidRDefault="008F65EC" w:rsidP="008F65EC">
      <w:pPr>
        <w:pStyle w:val="ConcurBullet"/>
        <w:keepNext/>
        <w:numPr>
          <w:ilvl w:val="0"/>
          <w:numId w:val="31"/>
        </w:numPr>
        <w:tabs>
          <w:tab w:val="clear" w:pos="1080"/>
        </w:tabs>
        <w:ind w:left="720"/>
        <w:rPr>
          <w:b/>
          <w:bCs/>
        </w:rPr>
      </w:pPr>
      <w:r w:rsidRPr="6CF8F17C">
        <w:rPr>
          <w:b/>
          <w:bCs/>
        </w:rPr>
        <w:t>Always write user selected credit card (default)</w:t>
      </w:r>
    </w:p>
    <w:p w14:paraId="2A618D86" w14:textId="77777777" w:rsidR="008F65EC" w:rsidRPr="00AA0739" w:rsidRDefault="008F65EC" w:rsidP="008F65EC">
      <w:pPr>
        <w:pStyle w:val="ConcurBullet"/>
        <w:numPr>
          <w:ilvl w:val="0"/>
          <w:numId w:val="31"/>
        </w:numPr>
        <w:tabs>
          <w:tab w:val="clear" w:pos="1080"/>
        </w:tabs>
        <w:ind w:left="720"/>
        <w:rPr>
          <w:b/>
          <w:bCs/>
        </w:rPr>
      </w:pPr>
      <w:r w:rsidRPr="6CF8F17C">
        <w:rPr>
          <w:b/>
          <w:bCs/>
        </w:rPr>
        <w:t>Always write user selected air/rail card</w:t>
      </w:r>
    </w:p>
    <w:p w14:paraId="7B7F0EF0" w14:textId="77777777" w:rsidR="008F65EC" w:rsidRPr="00AA0739" w:rsidRDefault="008F65EC" w:rsidP="008F65EC">
      <w:pPr>
        <w:pStyle w:val="ConcurBullet"/>
        <w:numPr>
          <w:ilvl w:val="0"/>
          <w:numId w:val="31"/>
        </w:numPr>
        <w:tabs>
          <w:tab w:val="clear" w:pos="1080"/>
        </w:tabs>
        <w:ind w:left="720"/>
        <w:rPr>
          <w:b/>
          <w:bCs/>
        </w:rPr>
      </w:pPr>
      <w:r w:rsidRPr="6CF8F17C">
        <w:rPr>
          <w:b/>
          <w:bCs/>
        </w:rPr>
        <w:t>Always write air/rail ghost card</w:t>
      </w:r>
    </w:p>
    <w:p w14:paraId="546D1568" w14:textId="77777777" w:rsidR="008F65EC" w:rsidRPr="00AA0739" w:rsidRDefault="008F65EC" w:rsidP="008F65EC">
      <w:pPr>
        <w:pStyle w:val="ConcurBullet"/>
        <w:numPr>
          <w:ilvl w:val="0"/>
          <w:numId w:val="31"/>
        </w:numPr>
        <w:tabs>
          <w:tab w:val="clear" w:pos="1080"/>
        </w:tabs>
        <w:ind w:left="720"/>
        <w:rPr>
          <w:b/>
          <w:bCs/>
        </w:rPr>
      </w:pPr>
      <w:r w:rsidRPr="6CF8F17C">
        <w:rPr>
          <w:b/>
          <w:bCs/>
        </w:rPr>
        <w:t>Always write air/rail profiled card</w:t>
      </w:r>
    </w:p>
    <w:p w14:paraId="77DB194F" w14:textId="77777777" w:rsidR="008F65EC" w:rsidRPr="00AA0739" w:rsidRDefault="008F65EC" w:rsidP="008F65EC">
      <w:pPr>
        <w:pStyle w:val="ConcurBullet"/>
        <w:numPr>
          <w:ilvl w:val="0"/>
          <w:numId w:val="31"/>
        </w:numPr>
        <w:tabs>
          <w:tab w:val="clear" w:pos="1080"/>
        </w:tabs>
        <w:ind w:left="720"/>
        <w:rPr>
          <w:b/>
          <w:bCs/>
        </w:rPr>
      </w:pPr>
      <w:r w:rsidRPr="6CF8F17C">
        <w:rPr>
          <w:b/>
          <w:bCs/>
        </w:rPr>
        <w:t>Always use this card</w:t>
      </w:r>
    </w:p>
    <w:p w14:paraId="2B66E66F" w14:textId="77777777" w:rsidR="008F65EC" w:rsidRDefault="008F65EC" w:rsidP="002D44E3">
      <w:pPr>
        <w:pStyle w:val="ConcurBodyText"/>
      </w:pPr>
      <w:r>
        <w:rPr>
          <w:noProof/>
        </w:rPr>
        <w:drawing>
          <wp:inline distT="0" distB="0" distL="0" distR="0" wp14:anchorId="2C6BBA3E" wp14:editId="3BD4A5CE">
            <wp:extent cx="5486400" cy="972820"/>
            <wp:effectExtent l="0" t="0" r="0" b="0"/>
            <wp:docPr id="742508257" name="Picture 74250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6400" cy="972820"/>
                    </a:xfrm>
                    <a:prstGeom prst="rect">
                      <a:avLst/>
                    </a:prstGeom>
                  </pic:spPr>
                </pic:pic>
              </a:graphicData>
            </a:graphic>
          </wp:inline>
        </w:drawing>
      </w:r>
    </w:p>
    <w:p w14:paraId="25A2F82F" w14:textId="77777777" w:rsidR="008F65EC" w:rsidRPr="00EE2E99" w:rsidRDefault="008F65EC" w:rsidP="008F65EC">
      <w:pPr>
        <w:pStyle w:val="ConcurNote"/>
        <w:tabs>
          <w:tab w:val="clear" w:pos="720"/>
          <w:tab w:val="num" w:pos="1620"/>
        </w:tabs>
        <w:ind w:left="720" w:hanging="720"/>
        <w:rPr>
          <w:highlight w:val="yellow"/>
        </w:rPr>
      </w:pPr>
      <w:r w:rsidRPr="00BA7E68">
        <w:rPr>
          <w:highlight w:val="yellow"/>
        </w:rPr>
        <w:t>Depending on the customer configuration settings, the user-selected FOP or the company default FOP will be added to the Sabre FOP Wallet with the new Use Type code to identify the FOP selected for Flight, Rail, Car, and Hotel booking types</w:t>
      </w:r>
      <w:r w:rsidRPr="05DE129E">
        <w:rPr>
          <w:highlight w:val="yellow"/>
        </w:rPr>
        <w:t xml:space="preserve">. </w:t>
      </w:r>
      <w:r w:rsidRPr="00690418">
        <w:rPr>
          <w:rStyle w:val="ui-provider"/>
          <w:highlight w:val="yellow"/>
        </w:rPr>
        <w:t>This applies to itineraries that include flight, land-only bookings, and non-GDS bookings originating from Concur Travel.  Otherwise, no FOP will be added to GDS PNRs for non-GDS or land-only bookings. Clients who require this functionality will need to seek a mid-office solution.</w:t>
      </w:r>
    </w:p>
    <w:p w14:paraId="7817DDF7" w14:textId="77777777" w:rsidR="008F65EC" w:rsidRDefault="008F65EC" w:rsidP="005A2511">
      <w:pPr>
        <w:pStyle w:val="Heading4"/>
      </w:pPr>
      <w:r w:rsidRPr="00FD14B3">
        <w:t>Configuration for Professional Travel</w:t>
      </w:r>
    </w:p>
    <w:p w14:paraId="46AB4417" w14:textId="77777777" w:rsidR="008F65EC" w:rsidRDefault="008F65EC" w:rsidP="005A2511">
      <w:pPr>
        <w:pStyle w:val="ConcurBodyText"/>
      </w:pPr>
      <w:r w:rsidRPr="00286D95">
        <w:t>This feature is enabled by default. There are no configuration steps.</w:t>
      </w:r>
    </w:p>
    <w:p w14:paraId="33600DD5" w14:textId="3FA14516" w:rsidR="008F65EC" w:rsidRDefault="008F65EC" w:rsidP="008609EC">
      <w:pPr>
        <w:pStyle w:val="Heading3"/>
        <w:rPr>
          <w:rFonts w:eastAsia="Verdana" w:cs="Verdana"/>
          <w:szCs w:val="24"/>
        </w:rPr>
      </w:pPr>
      <w:bookmarkStart w:id="84" w:name="_Toc157169787"/>
      <w:r>
        <w:rPr>
          <w:rFonts w:eastAsia="Verdana" w:cs="Verdana"/>
          <w:szCs w:val="24"/>
        </w:rPr>
        <w:t>**Planned Changes** Sabre Enhanced Form of Payment (FOP Wallet)</w:t>
      </w:r>
      <w:bookmarkEnd w:id="84"/>
    </w:p>
    <w:p w14:paraId="06FF784D" w14:textId="77777777" w:rsidR="008F65EC" w:rsidRPr="007F24E8" w:rsidRDefault="008F65EC" w:rsidP="008609EC">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rsidRPr="003B7075" w14:paraId="3A106C44"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1B6E63C" w14:textId="77777777" w:rsidR="008F65EC" w:rsidRPr="003B7075" w:rsidRDefault="008F65EC" w:rsidP="00EC3C44">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0AB517B" w14:textId="77777777" w:rsidR="008F65EC" w:rsidRPr="003B7075" w:rsidRDefault="008F65EC" w:rsidP="00EC3C4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761B2AD" w14:textId="77777777" w:rsidR="008F65EC" w:rsidRPr="003B7075" w:rsidRDefault="008F65EC" w:rsidP="00EC3C44">
            <w:pPr>
              <w:pStyle w:val="ConcurTableHeadCentered8pt"/>
            </w:pPr>
            <w:r>
              <w:t>Feature T</w:t>
            </w:r>
            <w:r w:rsidRPr="003B7075">
              <w:t>arget Release Date</w:t>
            </w:r>
          </w:p>
        </w:tc>
      </w:tr>
      <w:tr w:rsidR="008F65EC" w:rsidRPr="003A2281" w14:paraId="0C057B9E"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316493E" w14:textId="77777777" w:rsidR="008F65EC" w:rsidRPr="0018604A" w:rsidRDefault="008F65EC" w:rsidP="00EC3C44">
            <w:pPr>
              <w:pStyle w:val="ConcurTableText8ptCenter"/>
              <w:keepNext/>
            </w:pPr>
            <w:r>
              <w:t>January 12, 2024</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9048F84" w14:textId="77777777" w:rsidR="008F65EC" w:rsidRPr="001A7399" w:rsidRDefault="008F65EC" w:rsidP="00EC3C44">
            <w:pPr>
              <w:pStyle w:val="ConcurTableText8ptCenter"/>
              <w:keepNext/>
            </w:pPr>
            <w:r>
              <w:t>January 19, 2024</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F027313" w14:textId="77777777" w:rsidR="008F65EC" w:rsidRPr="001A7399" w:rsidRDefault="008F65EC" w:rsidP="00EC3C44">
            <w:pPr>
              <w:pStyle w:val="ConcurTableText8ptCenter"/>
              <w:keepNext/>
            </w:pPr>
            <w:r>
              <w:t>April 2024</w:t>
            </w:r>
          </w:p>
        </w:tc>
      </w:tr>
      <w:tr w:rsidR="008F65EC" w:rsidRPr="003A2281" w14:paraId="20A4C053"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9641C76" w14:textId="77777777" w:rsidR="008F65EC" w:rsidRDefault="008F65EC" w:rsidP="002D44E3">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B72E161" w14:textId="77777777" w:rsidR="008F65EC" w:rsidRPr="00A214C4" w:rsidRDefault="008F65EC" w:rsidP="008609E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287CAF12"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3D2D0B" w14:textId="77777777" w:rsidR="008F65EC" w:rsidRPr="00901493" w:rsidRDefault="008F65EC">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F5BA91" w14:textId="77777777" w:rsidR="008F65EC" w:rsidRPr="00901493" w:rsidRDefault="008F65EC">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30FA9" w14:textId="77777777" w:rsidR="008F65EC" w:rsidRPr="00255A5C" w:rsidRDefault="008F65EC">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3BBE26F2"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25515F0" w14:textId="77777777" w:rsidR="008F65EC" w:rsidRPr="001203C1" w:rsidRDefault="008F65EC">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5376E35" w14:textId="77777777" w:rsidR="008F65EC" w:rsidRPr="001203C1" w:rsidRDefault="008F65EC">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A8BAECF" w14:textId="77777777" w:rsidR="008F65EC" w:rsidRPr="00255A5C" w:rsidRDefault="008F65EC">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 new Amtrak feature)</w:t>
            </w:r>
          </w:p>
        </w:tc>
      </w:tr>
      <w:tr w:rsidR="008F65EC" w:rsidRPr="00255A5C" w14:paraId="27639321"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8E8F366"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CE4F97"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4D05541" w14:textId="77777777" w:rsidR="008F65EC" w:rsidRPr="001203C1" w:rsidRDefault="008F65EC">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2E2BD0C4"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2101DC6" w14:textId="77777777" w:rsidR="008F65EC" w:rsidRPr="001203C1" w:rsidRDefault="008F65EC">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F530508"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EF4BE0E" w14:textId="77777777" w:rsidR="008F65EC" w:rsidRPr="001203C1" w:rsidRDefault="008F65EC">
            <w:pPr>
              <w:pStyle w:val="ConcurTableText8pt"/>
              <w:keepNext/>
            </w:pPr>
            <w:r w:rsidRPr="001203C1">
              <w:rPr>
                <w:b/>
              </w:rPr>
              <w:t xml:space="preserve">Other: </w:t>
            </w:r>
            <w:r>
              <w:t>Refer to the release note below</w:t>
            </w:r>
          </w:p>
        </w:tc>
      </w:tr>
      <w:tr w:rsidR="008F65EC" w:rsidRPr="00255A5C" w14:paraId="6EBEF567"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1F4B316" w14:textId="77777777" w:rsidR="008F65EC" w:rsidRPr="001203C1" w:rsidRDefault="008F65EC">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3874290" w14:textId="77777777" w:rsidR="008F65EC" w:rsidRPr="001203C1" w:rsidRDefault="008F65EC">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711538B" w14:textId="77777777" w:rsidR="008F65EC" w:rsidRPr="001203C1" w:rsidRDefault="008F65EC">
            <w:pPr>
              <w:pStyle w:val="ConcurTableText8pt"/>
              <w:keepNext/>
              <w:rPr>
                <w:b/>
              </w:rPr>
            </w:pPr>
            <w:r>
              <w:rPr>
                <w:b/>
              </w:rPr>
              <w:t>Does not apply to this edition</w:t>
            </w:r>
          </w:p>
        </w:tc>
      </w:tr>
      <w:tr w:rsidR="008F65EC" w:rsidRPr="00255A5C" w14:paraId="6410748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D95EA4" w14:textId="77777777" w:rsidR="008F65EC" w:rsidRPr="00255A5C" w:rsidRDefault="008F65EC">
            <w:pPr>
              <w:pStyle w:val="ConcurTableText8pt"/>
              <w:keepNext/>
              <w:rPr>
                <w:b/>
              </w:rPr>
            </w:pPr>
            <w:r>
              <w:rPr>
                <w:b/>
              </w:rPr>
              <w:t>Source / Solution Suggestion</w:t>
            </w:r>
          </w:p>
        </w:tc>
      </w:tr>
      <w:tr w:rsidR="008F65EC" w:rsidRPr="00255A5C" w14:paraId="740BA126"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653F6D3" w14:textId="77777777" w:rsidR="008F65EC" w:rsidRPr="00255A5C" w:rsidRDefault="008F65EC">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E30DFEF" w14:textId="77777777" w:rsidR="008F65EC" w:rsidRPr="00255A5C" w:rsidRDefault="008F65EC">
            <w:pPr>
              <w:pStyle w:val="ConcurTableText8pt"/>
              <w:keepNext/>
            </w:pPr>
            <w:r>
              <w:t>Sabre</w:t>
            </w:r>
          </w:p>
        </w:tc>
      </w:tr>
      <w:tr w:rsidR="008F65EC" w:rsidRPr="00255A5C" w14:paraId="2E6CFE01"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D321A06" w14:textId="77777777" w:rsidR="008F65EC" w:rsidRPr="00255A5C" w:rsidRDefault="008F65EC">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61D55B0" w14:textId="77777777" w:rsidR="008F65EC" w:rsidRPr="00255A5C" w:rsidRDefault="008F65EC">
            <w:pPr>
              <w:pStyle w:val="ConcurTableText8pt"/>
              <w:keepNext/>
            </w:pPr>
          </w:p>
        </w:tc>
      </w:tr>
      <w:tr w:rsidR="008F65EC" w:rsidRPr="00255A5C" w14:paraId="4A1DA81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47A1" w14:textId="77777777" w:rsidR="008F65EC" w:rsidRPr="00255A5C" w:rsidRDefault="008F65EC">
            <w:pPr>
              <w:pStyle w:val="ConcurTableText8pt"/>
              <w:keepNext/>
              <w:rPr>
                <w:b/>
              </w:rPr>
            </w:pPr>
            <w:r w:rsidRPr="00255A5C">
              <w:rPr>
                <w:b/>
              </w:rPr>
              <w:t>Other</w:t>
            </w:r>
          </w:p>
        </w:tc>
      </w:tr>
      <w:tr w:rsidR="008F65EC" w:rsidRPr="00255A5C" w14:paraId="6D69D026"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6EC6EB9F" w14:textId="77777777" w:rsidR="008F65EC" w:rsidRPr="00255A5C" w:rsidRDefault="008F65EC">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04A2E77" w14:textId="77777777" w:rsidR="008F65EC" w:rsidRPr="00255A5C" w:rsidRDefault="008F65EC">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8E5873D" w14:textId="77777777" w:rsidR="008F65EC" w:rsidRPr="00255A5C" w:rsidRDefault="008F65EC">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881FA3D" w14:textId="77777777" w:rsidR="008F65EC" w:rsidRPr="00255A5C" w:rsidRDefault="008F65EC">
            <w:pPr>
              <w:pStyle w:val="ConcurTableText8pt"/>
              <w:keepNext/>
            </w:pPr>
            <w:r w:rsidRPr="00255A5C">
              <w:t>Scan impact</w:t>
            </w:r>
          </w:p>
        </w:tc>
      </w:tr>
      <w:tr w:rsidR="008F65EC" w:rsidRPr="003A2281" w14:paraId="4DDE0AD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F63216B" w14:textId="77777777" w:rsidR="008F65EC" w:rsidRPr="003A2281" w:rsidRDefault="008F65EC">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905B0A7" w14:textId="77777777" w:rsidR="008F65EC" w:rsidRPr="00255A5C" w:rsidRDefault="008F65EC">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A56EC02"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3A8CD70" w14:textId="77777777" w:rsidR="008F65EC" w:rsidRPr="003A2281" w:rsidRDefault="008F65EC">
            <w:pPr>
              <w:pStyle w:val="ConcurTableText8pt"/>
              <w:keepNext/>
            </w:pPr>
            <w:r w:rsidRPr="003A2281">
              <w:t>UI impact</w:t>
            </w:r>
          </w:p>
        </w:tc>
      </w:tr>
      <w:tr w:rsidR="008F65EC" w:rsidRPr="003A2281" w14:paraId="7BE04CD8"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51D88E"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0ED9741" w14:textId="77777777" w:rsidR="008F65EC" w:rsidRPr="003A2281" w:rsidRDefault="008F65EC">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D06006"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6007DA1" w14:textId="77777777" w:rsidR="008F65EC" w:rsidRPr="00255A5C" w:rsidRDefault="008F65EC">
            <w:pPr>
              <w:pStyle w:val="ConcurTableText8pt"/>
              <w:keepNext/>
            </w:pPr>
            <w:r>
              <w:t xml:space="preserve">File finishing </w:t>
            </w:r>
            <w:r w:rsidRPr="00255A5C">
              <w:t>impact</w:t>
            </w:r>
          </w:p>
        </w:tc>
      </w:tr>
      <w:tr w:rsidR="008F65EC" w:rsidRPr="003A2281" w14:paraId="5AE3D251"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F105FC" w14:textId="77777777" w:rsidR="008F65EC" w:rsidRPr="003A2281" w:rsidRDefault="008F65EC">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77F76C7" w14:textId="77777777" w:rsidR="008F65EC" w:rsidRPr="003A2281" w:rsidRDefault="008F65EC">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FC8F26" w14:textId="77777777" w:rsidR="008F65EC" w:rsidRPr="003A2281" w:rsidRDefault="008F65EC">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70CA35D" w14:textId="77777777" w:rsidR="008F65EC" w:rsidRPr="003A2281" w:rsidRDefault="008F65EC">
            <w:pPr>
              <w:pStyle w:val="ConcurTableText8pt"/>
              <w:keepNext/>
            </w:pPr>
            <w:r w:rsidRPr="003A2281">
              <w:t>Profile/Profile API/3rd Party XML Sync Impact</w:t>
            </w:r>
          </w:p>
        </w:tc>
      </w:tr>
      <w:tr w:rsidR="008F65EC" w:rsidRPr="00255A5C" w14:paraId="68B38A11"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85BB8" w14:textId="77777777" w:rsidR="008F65EC" w:rsidRPr="00255A5C" w:rsidRDefault="008F65EC">
            <w:pPr>
              <w:pStyle w:val="ConcurTableText8pt"/>
              <w:keepNext/>
              <w:rPr>
                <w:b/>
              </w:rPr>
            </w:pPr>
            <w:r>
              <w:rPr>
                <w:b/>
              </w:rPr>
              <w:t>Affected Documentation</w:t>
            </w:r>
          </w:p>
        </w:tc>
      </w:tr>
      <w:tr w:rsidR="008F65EC" w:rsidRPr="00255A5C" w14:paraId="270EEED7" w14:textId="77777777">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AC4A17D" w14:textId="77777777" w:rsidR="008F65EC" w:rsidRPr="00255A5C" w:rsidRDefault="008F65EC">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4742727" w14:textId="77777777" w:rsidR="008F65EC" w:rsidRPr="00255A5C" w:rsidRDefault="008F65EC">
            <w:pPr>
              <w:pStyle w:val="ConcurTableText8pt"/>
              <w:keepNext/>
            </w:pPr>
          </w:p>
        </w:tc>
      </w:tr>
      <w:tr w:rsidR="008F65EC" w:rsidRPr="00255A5C" w14:paraId="760016CA"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2ED88B3" w14:textId="77777777" w:rsidR="008F65EC" w:rsidRPr="00255A5C" w:rsidRDefault="008F65EC">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DA1DF4A" w14:textId="77777777" w:rsidR="008F65EC" w:rsidRPr="00255A5C" w:rsidRDefault="008F65EC">
            <w:pPr>
              <w:pStyle w:val="ConcurTableText8pt"/>
              <w:keepNext/>
            </w:pPr>
          </w:p>
        </w:tc>
      </w:tr>
      <w:tr w:rsidR="008F65EC" w:rsidRPr="00255A5C" w14:paraId="6E07017C" w14:textId="77777777">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772C5B" w14:textId="77777777" w:rsidR="008F65EC" w:rsidRPr="00255A5C" w:rsidRDefault="008F65EC">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ED8B56" w14:textId="77777777" w:rsidR="008F65EC" w:rsidRPr="00255A5C" w:rsidRDefault="008F65EC">
            <w:pPr>
              <w:pStyle w:val="ConcurTableText8pt"/>
              <w:keepNext/>
            </w:pPr>
          </w:p>
        </w:tc>
      </w:tr>
      <w:tr w:rsidR="008F65EC" w:rsidRPr="00255A5C" w14:paraId="14E9299E" w14:textId="77777777">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DD0E870" w14:textId="77777777" w:rsidR="008F65EC" w:rsidRDefault="008F65EC">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271DAF0" w14:textId="77777777" w:rsidR="008F65EC" w:rsidRPr="00255A5C" w:rsidRDefault="008F65EC">
            <w:pPr>
              <w:pStyle w:val="ConcurTableText8pt"/>
            </w:pPr>
          </w:p>
        </w:tc>
      </w:tr>
    </w:tbl>
    <w:p w14:paraId="4FEE52C3" w14:textId="77777777" w:rsidR="008F65EC" w:rsidRPr="00255A5C" w:rsidRDefault="008F65EC" w:rsidP="008609EC">
      <w:pPr>
        <w:pStyle w:val="Heading4"/>
      </w:pPr>
      <w:r w:rsidRPr="00255A5C">
        <w:t>Overview</w:t>
      </w:r>
    </w:p>
    <w:p w14:paraId="04E9DDCF" w14:textId="77777777" w:rsidR="008F65EC" w:rsidRPr="007F24E8" w:rsidRDefault="008F65EC" w:rsidP="008609EC">
      <w:pPr>
        <w:pStyle w:val="ConcurBodyText"/>
      </w:pPr>
      <w:r w:rsidRPr="00015CB4">
        <w:rPr>
          <w:highlight w:val="yellow"/>
        </w:rPr>
        <w:t xml:space="preserve">Sabre is decommissioning their legacy </w:t>
      </w:r>
      <w:r w:rsidRPr="00015CB4">
        <w:rPr>
          <w:b/>
          <w:bCs/>
          <w:highlight w:val="yellow"/>
        </w:rPr>
        <w:t>5-Remarks Form of Payment Field</w:t>
      </w:r>
      <w:r w:rsidRPr="00015CB4">
        <w:rPr>
          <w:highlight w:val="yellow"/>
        </w:rPr>
        <w:t xml:space="preserve"> (5-*VI444333322221111¥05/26) as of Q3 2024. All Sabre customers are required to migrate to Sabre’s Enhanced Form of Payment also known as </w:t>
      </w:r>
      <w:r w:rsidRPr="00015CB4">
        <w:rPr>
          <w:b/>
          <w:bCs/>
          <w:highlight w:val="yellow"/>
        </w:rPr>
        <w:t>FOP Wallet (*FOP)</w:t>
      </w:r>
      <w:r w:rsidRPr="00015CB4">
        <w:rPr>
          <w:highlight w:val="yellow"/>
        </w:rPr>
        <w:t>. For compliance, Sabre is also anonymizing and removing credit card data from all non-compliant fields in the PNR. They are rolling this anonymization and removal process out in phases, with the final phase to be completed by June 2024. This change will also require a new process for sending credit card data to back-office systems.</w:t>
      </w:r>
    </w:p>
    <w:p w14:paraId="1AEEEEF2" w14:textId="77777777" w:rsidR="008F65EC" w:rsidRPr="007F24E8" w:rsidRDefault="008F65EC" w:rsidP="008609EC">
      <w:pPr>
        <w:pStyle w:val="ConcurBodyText"/>
      </w:pPr>
      <w:r w:rsidRPr="007F24E8">
        <w:t>Please refer to the following Sabre SAN messages for more details:</w:t>
      </w:r>
    </w:p>
    <w:p w14:paraId="5B517BDA" w14:textId="77777777" w:rsidR="008F65EC" w:rsidRPr="00FB57CB" w:rsidRDefault="008F65EC" w:rsidP="008F65EC">
      <w:pPr>
        <w:pStyle w:val="ConcurBullet"/>
        <w:numPr>
          <w:ilvl w:val="0"/>
          <w:numId w:val="31"/>
        </w:numPr>
        <w:tabs>
          <w:tab w:val="clear" w:pos="1080"/>
        </w:tabs>
        <w:ind w:left="720"/>
      </w:pPr>
      <w:r w:rsidRPr="00FB57CB">
        <w:t>SAN 16643 - Sunset of PNR Form of Payment Field 5-Remarks</w:t>
      </w:r>
    </w:p>
    <w:p w14:paraId="60092E0A" w14:textId="77777777" w:rsidR="008F65EC" w:rsidRPr="00FB57CB" w:rsidRDefault="008F65EC" w:rsidP="008F65EC">
      <w:pPr>
        <w:pStyle w:val="ConcurBullet"/>
        <w:numPr>
          <w:ilvl w:val="0"/>
          <w:numId w:val="31"/>
        </w:numPr>
        <w:tabs>
          <w:tab w:val="clear" w:pos="1080"/>
        </w:tabs>
        <w:ind w:left="720"/>
      </w:pPr>
      <w:r w:rsidRPr="00FB57CB">
        <w:t>SAN 16331 - Payment Card Anonymization &amp; Removal in PNR Fields</w:t>
      </w:r>
    </w:p>
    <w:p w14:paraId="5B381949" w14:textId="77777777" w:rsidR="008F65EC" w:rsidRPr="00FB57CB" w:rsidRDefault="008F65EC" w:rsidP="008F65EC">
      <w:pPr>
        <w:pStyle w:val="ConcurBullet"/>
        <w:numPr>
          <w:ilvl w:val="0"/>
          <w:numId w:val="31"/>
        </w:numPr>
        <w:tabs>
          <w:tab w:val="clear" w:pos="1080"/>
        </w:tabs>
        <w:ind w:left="720"/>
      </w:pPr>
      <w:r w:rsidRPr="00FB57CB">
        <w:t>SAN 17007 - Form of Payment Wallet (FOP) New Use Type for Interface Records</w:t>
      </w:r>
    </w:p>
    <w:p w14:paraId="122EF5B1" w14:textId="77777777" w:rsidR="008F65EC" w:rsidRDefault="008F65EC" w:rsidP="008F65EC">
      <w:pPr>
        <w:pStyle w:val="ConcurBullet"/>
        <w:numPr>
          <w:ilvl w:val="0"/>
          <w:numId w:val="31"/>
        </w:numPr>
        <w:tabs>
          <w:tab w:val="clear" w:pos="1080"/>
        </w:tabs>
        <w:ind w:left="720"/>
      </w:pPr>
      <w:r w:rsidRPr="00FB57CB">
        <w:t>SAN 17009 - Interface User Record (IUR) - New MX Record for Form of Payment Wallet</w:t>
      </w:r>
    </w:p>
    <w:p w14:paraId="2E94378E" w14:textId="77777777" w:rsidR="008F65EC" w:rsidRPr="008F73EF" w:rsidRDefault="008F65EC" w:rsidP="008609EC">
      <w:pPr>
        <w:pStyle w:val="ConcurBodyText"/>
      </w:pPr>
      <w:r>
        <w:t>Concur Travel will migrate to the FOP Wallet in preparation for this mandate.</w:t>
      </w:r>
    </w:p>
    <w:p w14:paraId="07241B88" w14:textId="77777777" w:rsidR="008F65EC" w:rsidRPr="00255A5C" w:rsidRDefault="008F65EC" w:rsidP="008609EC">
      <w:pPr>
        <w:pStyle w:val="Heading5"/>
      </w:pPr>
      <w:r w:rsidRPr="00255A5C">
        <w:t>User/Customer Benefit</w:t>
      </w:r>
    </w:p>
    <w:p w14:paraId="0F40D4D3" w14:textId="77777777" w:rsidR="008F65EC" w:rsidRDefault="008F65EC" w:rsidP="008609EC">
      <w:pPr>
        <w:pStyle w:val="ConcurBodyText"/>
      </w:pPr>
      <w:r>
        <w:t>Concur Travel will add the traveler-selected form of payment chosen at the time of booking for every reservation type (Flight, Car, Hotel, and Rail) to the FOP Wallet in the Sabre PNR along with the appropriate Use Type code. (for example, UAL=Air, UCR=CAR, UHL=Hotel, and URL=Rail)</w:t>
      </w:r>
    </w:p>
    <w:p w14:paraId="453160C5" w14:textId="77777777" w:rsidR="008F65EC" w:rsidRDefault="008F65EC" w:rsidP="008609EC">
      <w:pPr>
        <w:pStyle w:val="Heading4"/>
      </w:pPr>
      <w:r>
        <w:t>End-User Experience</w:t>
      </w:r>
    </w:p>
    <w:p w14:paraId="125A2F4D" w14:textId="77777777" w:rsidR="008F65EC" w:rsidRDefault="008F65EC" w:rsidP="008609EC">
      <w:pPr>
        <w:pStyle w:val="ConcurBodyText"/>
      </w:pPr>
      <w:r>
        <w:t>Example: FOP Wallet</w:t>
      </w:r>
    </w:p>
    <w:p w14:paraId="28D54643" w14:textId="77777777" w:rsidR="008F65EC" w:rsidRPr="009331F4" w:rsidRDefault="008F65EC" w:rsidP="008609EC">
      <w:pPr>
        <w:pStyle w:val="ConcurBodyText"/>
      </w:pPr>
      <w:r>
        <w:rPr>
          <w:noProof/>
        </w:rPr>
        <w:drawing>
          <wp:inline distT="0" distB="0" distL="0" distR="0" wp14:anchorId="67E99C09" wp14:editId="0813FB0F">
            <wp:extent cx="3657600" cy="2544660"/>
            <wp:effectExtent l="19050" t="19050" r="19050"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57600" cy="2544660"/>
                    </a:xfrm>
                    <a:prstGeom prst="rect">
                      <a:avLst/>
                    </a:prstGeom>
                    <a:ln w="6348" cmpd="sng">
                      <a:solidFill>
                        <a:srgbClr val="000000"/>
                      </a:solidFill>
                      <a:prstDash val="solid"/>
                    </a:ln>
                  </pic:spPr>
                </pic:pic>
              </a:graphicData>
            </a:graphic>
          </wp:inline>
        </w:drawing>
      </w:r>
    </w:p>
    <w:p w14:paraId="18F52F0A" w14:textId="77777777" w:rsidR="008F65EC" w:rsidRDefault="008F65EC" w:rsidP="008609EC">
      <w:pPr>
        <w:pStyle w:val="Heading4"/>
      </w:pPr>
      <w:r>
        <w:t>Configuration for Professional and Standard Travel</w:t>
      </w:r>
    </w:p>
    <w:p w14:paraId="111A5D0A" w14:textId="77777777" w:rsidR="008F65EC" w:rsidRPr="00015CB4" w:rsidRDefault="008F65EC" w:rsidP="00463FF1">
      <w:pPr>
        <w:pStyle w:val="ConcurBodyText"/>
        <w:rPr>
          <w:highlight w:val="yellow"/>
        </w:rPr>
      </w:pPr>
      <w:r w:rsidRPr="00015CB4">
        <w:rPr>
          <w:highlight w:val="yellow"/>
        </w:rPr>
        <w:t>This feature requires Sabre customers to self-activate Passenger Name Association, which includes the FOP Wallet by using the TJR keyword  PNAPNR. It is important to note that once this TJR setting is activated, it cannot be deactivated.</w:t>
      </w:r>
    </w:p>
    <w:p w14:paraId="3B700A45" w14:textId="77777777" w:rsidR="008F65EC" w:rsidRPr="00463FF1" w:rsidRDefault="008F65EC" w:rsidP="00463FF1">
      <w:pPr>
        <w:pStyle w:val="ConcurBodyText"/>
      </w:pPr>
      <w:r w:rsidRPr="00015CB4">
        <w:rPr>
          <w:highlight w:val="yellow"/>
        </w:rPr>
        <w:t>The form of payment updates will automatically be enabled by default in Concur Travel. If a Sabre customer has not yet activated the FOP Wallet, then Concur Travel will automatically revert to the legacy FOP field prior to Sabre’s activation deadline. There are no configuration steps in Concur Travel.</w:t>
      </w:r>
    </w:p>
    <w:p w14:paraId="5446D766" w14:textId="77777777" w:rsidR="008F65EC" w:rsidRDefault="008F65EC">
      <w:pPr>
        <w:pStyle w:val="ConcurMoreInfo"/>
      </w:pPr>
      <w:r w:rsidRPr="00FD46B5">
        <w:t xml:space="preserve">For more information, refer to </w:t>
      </w:r>
      <w:r>
        <w:t>the following Sabre SAN notifications:</w:t>
      </w:r>
    </w:p>
    <w:p w14:paraId="3CC25832" w14:textId="77777777" w:rsidR="008F65EC" w:rsidRDefault="008F65EC" w:rsidP="002D44E3">
      <w:pPr>
        <w:pStyle w:val="ConcurBulletIndent"/>
      </w:pPr>
      <w:r>
        <w:t>SAN 16643 - Sunset of PNR Form of Payment Field 5-Remarks</w:t>
      </w:r>
    </w:p>
    <w:p w14:paraId="06BE3E79" w14:textId="77777777" w:rsidR="008F65EC" w:rsidRDefault="008F65EC" w:rsidP="002D44E3">
      <w:pPr>
        <w:pStyle w:val="ConcurBulletIndent"/>
      </w:pPr>
      <w:r>
        <w:t>SAN 16331 - Payment Card Anonymization &amp; Removal in PNR Fields</w:t>
      </w:r>
    </w:p>
    <w:p w14:paraId="4B6F664C" w14:textId="77777777" w:rsidR="008F65EC" w:rsidRDefault="008F65EC" w:rsidP="002D44E3">
      <w:pPr>
        <w:pStyle w:val="ConcurBulletIndent"/>
      </w:pPr>
      <w:r>
        <w:t>SAN 17007 - Form of Payment Wallet (FOP) New Use Type for Interface Records</w:t>
      </w:r>
    </w:p>
    <w:p w14:paraId="0BB4503F" w14:textId="77777777" w:rsidR="008F65EC" w:rsidRPr="00BD485A" w:rsidRDefault="008F65EC" w:rsidP="002D44E3">
      <w:pPr>
        <w:pStyle w:val="ConcurBulletIndent"/>
      </w:pPr>
      <w:r>
        <w:t>SAN 17009 - Interface User Record (IUR) - New MX Record for Form of Payment Wallet</w:t>
      </w:r>
    </w:p>
    <w:p w14:paraId="1F77442D" w14:textId="3E421459" w:rsidR="008F65EC" w:rsidRDefault="008F65EC" w:rsidP="00526EC0">
      <w:pPr>
        <w:pStyle w:val="Heading3"/>
        <w:rPr>
          <w:rFonts w:eastAsia="Verdana" w:cs="Verdana"/>
        </w:rPr>
      </w:pPr>
      <w:bookmarkStart w:id="85" w:name="_Toc157169788"/>
      <w:r w:rsidRPr="4C001B47">
        <w:rPr>
          <w:rFonts w:eastAsia="Verdana" w:cs="Verdana"/>
          <w:color w:val="000000" w:themeColor="text1"/>
        </w:rPr>
        <w:t xml:space="preserve">**Planned Changes** </w:t>
      </w:r>
      <w:r w:rsidRPr="00355F12">
        <w:rPr>
          <w:rFonts w:eastAsia="Verdana" w:cs="Verdana"/>
        </w:rPr>
        <w:t>New Concur Travel Experience: Manage Preferences at Travel Configuration Level</w:t>
      </w:r>
      <w:bookmarkEnd w:id="85"/>
    </w:p>
    <w:p w14:paraId="3D7F2A2B" w14:textId="77777777" w:rsidR="008F65EC" w:rsidRPr="00BB2D22" w:rsidRDefault="008F65EC" w:rsidP="00526EC0">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69AAE05C" w14:textId="77777777" w:rsidTr="10084EB9">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28199D3" w14:textId="77777777" w:rsidR="008F65EC" w:rsidRDefault="008F65EC"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F70433" w14:textId="77777777" w:rsidR="008F65EC" w:rsidRDefault="008F65EC"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F68FC7C" w14:textId="77777777" w:rsidR="008F65EC" w:rsidRDefault="008F65EC" w:rsidP="00DC50A8">
            <w:pPr>
              <w:pStyle w:val="ConcurTableHeadCentered8pt"/>
            </w:pPr>
            <w:r>
              <w:t>Feature Target Release Date</w:t>
            </w:r>
          </w:p>
        </w:tc>
      </w:tr>
      <w:tr w:rsidR="008F65EC" w14:paraId="1B52A666" w14:textId="77777777" w:rsidTr="10084EB9">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B6E15EB" w14:textId="77777777" w:rsidR="008F65EC" w:rsidRDefault="008F65EC" w:rsidP="00DC50A8">
            <w:pPr>
              <w:pStyle w:val="ConcurTableText8ptCenter"/>
              <w:keepNext/>
            </w:pPr>
            <w:r>
              <w:t>January 12, 2024</w:t>
            </w:r>
          </w:p>
        </w:tc>
        <w:tc>
          <w:tcPr>
            <w:tcW w:w="3010" w:type="dxa"/>
            <w:tcBorders>
              <w:top w:val="single" w:sz="4" w:space="0" w:color="auto"/>
              <w:left w:val="single" w:sz="4" w:space="0" w:color="auto"/>
              <w:bottom w:val="single" w:sz="4" w:space="0" w:color="auto"/>
              <w:right w:val="single" w:sz="4" w:space="0" w:color="auto"/>
            </w:tcBorders>
            <w:vAlign w:val="center"/>
          </w:tcPr>
          <w:p w14:paraId="294BB2D0" w14:textId="77777777" w:rsidR="008F65EC" w:rsidRDefault="008F65EC" w:rsidP="00DC50A8">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58179241" w14:textId="77777777" w:rsidR="008F65EC" w:rsidRDefault="008F65EC" w:rsidP="002D44E3">
            <w:pPr>
              <w:pStyle w:val="ConcurTableText8ptCenter"/>
              <w:keepNext/>
              <w:spacing w:line="259" w:lineRule="auto"/>
            </w:pPr>
            <w:r>
              <w:t>January 31, 2024</w:t>
            </w:r>
          </w:p>
        </w:tc>
      </w:tr>
      <w:tr w:rsidR="008F65EC" w14:paraId="729B41BC" w14:textId="77777777" w:rsidTr="10084EB9">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CC66847" w14:textId="77777777" w:rsidR="008F65EC" w:rsidRDefault="008F65EC"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4935B040" w14:textId="77777777" w:rsidR="008F65EC" w:rsidRPr="00D037A2" w:rsidRDefault="008F65EC" w:rsidP="00526EC0">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462D6D40" w14:textId="77777777" w:rsidTr="00DC50A8">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B750E8" w14:textId="77777777" w:rsidR="008F65EC" w:rsidRPr="00901493" w:rsidRDefault="008F65EC"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79CF6" w14:textId="77777777" w:rsidR="008F65EC" w:rsidRPr="00901493" w:rsidRDefault="008F65EC"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D6A8C" w14:textId="77777777" w:rsidR="008F65EC" w:rsidRPr="00255A5C" w:rsidRDefault="008F65EC"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6C3755E6" w14:textId="77777777" w:rsidTr="00DC50A8">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7C51BC5" w14:textId="77777777" w:rsidR="008F65EC" w:rsidRPr="001203C1" w:rsidRDefault="008F65EC"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FC74782" w14:textId="77777777" w:rsidR="008F65EC" w:rsidRPr="001203C1" w:rsidRDefault="008F65EC" w:rsidP="00DC50A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B0F1221" w14:textId="77777777" w:rsidR="008F65EC" w:rsidRPr="00255A5C" w:rsidRDefault="008F65EC"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3670EE09"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E7578F"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316DE4B"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F5AB8D0" w14:textId="77777777" w:rsidR="008F65EC" w:rsidRPr="001203C1" w:rsidRDefault="008F65EC"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436844B4" w14:textId="77777777" w:rsidTr="00DC50A8">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568AD62" w14:textId="77777777" w:rsidR="008F65EC" w:rsidRPr="001203C1" w:rsidRDefault="008F65EC"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BD04179"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F6C93A0" w14:textId="77777777" w:rsidR="008F65EC" w:rsidRPr="001203C1" w:rsidRDefault="008F65EC" w:rsidP="00DC50A8">
            <w:pPr>
              <w:pStyle w:val="ConcurTableText8pt"/>
              <w:keepNext/>
            </w:pPr>
            <w:r w:rsidRPr="001203C1">
              <w:rPr>
                <w:b/>
              </w:rPr>
              <w:t xml:space="preserve">Other: </w:t>
            </w:r>
            <w:r>
              <w:t>Refer to the release note below</w:t>
            </w:r>
          </w:p>
        </w:tc>
      </w:tr>
      <w:tr w:rsidR="008F65EC" w:rsidRPr="00255A5C" w14:paraId="78333151" w14:textId="77777777" w:rsidTr="00DC50A8">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2209698"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73DF999" w14:textId="77777777" w:rsidR="008F65EC" w:rsidRPr="001203C1" w:rsidRDefault="008F65EC" w:rsidP="00DC50A8">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F9D14C8" w14:textId="77777777" w:rsidR="008F65EC" w:rsidRPr="001203C1" w:rsidRDefault="008F65EC" w:rsidP="00DC50A8">
            <w:pPr>
              <w:pStyle w:val="ConcurTableText8pt"/>
              <w:keepNext/>
              <w:rPr>
                <w:b/>
              </w:rPr>
            </w:pPr>
            <w:r>
              <w:rPr>
                <w:b/>
              </w:rPr>
              <w:t>Does not apply to this edition</w:t>
            </w:r>
          </w:p>
        </w:tc>
      </w:tr>
      <w:tr w:rsidR="008F65EC" w:rsidRPr="00255A5C" w14:paraId="67C8EE64"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7E995" w14:textId="77777777" w:rsidR="008F65EC" w:rsidRPr="00255A5C" w:rsidRDefault="008F65EC" w:rsidP="00DC50A8">
            <w:pPr>
              <w:pStyle w:val="ConcurTableText8pt"/>
              <w:keepNext/>
              <w:rPr>
                <w:b/>
              </w:rPr>
            </w:pPr>
            <w:r>
              <w:rPr>
                <w:b/>
              </w:rPr>
              <w:t>Source</w:t>
            </w:r>
          </w:p>
        </w:tc>
      </w:tr>
      <w:tr w:rsidR="008F65EC" w:rsidRPr="00255A5C" w14:paraId="7B6DC4A7"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26E566F" w14:textId="77777777" w:rsidR="008F65EC" w:rsidRPr="00255A5C" w:rsidRDefault="008F65EC"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DF6AD92" w14:textId="77777777" w:rsidR="008F65EC" w:rsidRPr="00255A5C" w:rsidRDefault="008F65EC" w:rsidP="00DC50A8">
            <w:pPr>
              <w:pStyle w:val="ConcurTableText8pt"/>
              <w:keepNext/>
            </w:pPr>
            <w:r>
              <w:t>Sabre, Car Connector</w:t>
            </w:r>
          </w:p>
        </w:tc>
      </w:tr>
      <w:tr w:rsidR="008F65EC" w:rsidRPr="00255A5C" w14:paraId="08EB8EA7"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D1E3C5F" w14:textId="77777777" w:rsidR="008F65EC" w:rsidRPr="00255A5C" w:rsidRDefault="008F65EC"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BFECC2C" w14:textId="77777777" w:rsidR="008F65EC" w:rsidRPr="00255A5C" w:rsidRDefault="008F65EC" w:rsidP="00DC50A8">
            <w:pPr>
              <w:pStyle w:val="ConcurTableText8pt"/>
              <w:keepNext/>
            </w:pPr>
          </w:p>
        </w:tc>
      </w:tr>
      <w:tr w:rsidR="008F65EC" w:rsidRPr="00255A5C" w14:paraId="6AEF3B56"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CC47E7" w14:textId="77777777" w:rsidR="008F65EC" w:rsidRPr="00255A5C" w:rsidRDefault="008F65EC" w:rsidP="00DC50A8">
            <w:pPr>
              <w:pStyle w:val="ConcurTableText8pt"/>
              <w:keepNext/>
              <w:rPr>
                <w:b/>
              </w:rPr>
            </w:pPr>
            <w:r w:rsidRPr="00255A5C">
              <w:rPr>
                <w:b/>
              </w:rPr>
              <w:t>Other</w:t>
            </w:r>
          </w:p>
        </w:tc>
      </w:tr>
      <w:tr w:rsidR="008F65EC" w:rsidRPr="00255A5C" w14:paraId="25C614F7" w14:textId="77777777" w:rsidTr="00DC50A8">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6C44AF3" w14:textId="77777777" w:rsidR="008F65EC" w:rsidRPr="00255A5C" w:rsidRDefault="008F65EC"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37C3E17" w14:textId="77777777" w:rsidR="008F65EC" w:rsidRPr="00255A5C" w:rsidRDefault="008F65EC"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066F543" w14:textId="77777777" w:rsidR="008F65EC" w:rsidRPr="00255A5C" w:rsidRDefault="008F65EC"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8DBDD4F" w14:textId="77777777" w:rsidR="008F65EC" w:rsidRPr="00255A5C" w:rsidRDefault="008F65EC" w:rsidP="00DC50A8">
            <w:pPr>
              <w:pStyle w:val="ConcurTableText8pt"/>
              <w:keepNext/>
            </w:pPr>
            <w:r w:rsidRPr="00255A5C">
              <w:t>Scan impact</w:t>
            </w:r>
          </w:p>
        </w:tc>
      </w:tr>
      <w:tr w:rsidR="008F65EC" w:rsidRPr="003A2281" w14:paraId="6785D0E3"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B1F058C" w14:textId="77777777" w:rsidR="008F65EC" w:rsidRPr="003A2281" w:rsidRDefault="008F65EC"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024A014" w14:textId="77777777" w:rsidR="008F65EC" w:rsidRPr="00255A5C" w:rsidRDefault="008F65EC"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81DFF67" w14:textId="77777777" w:rsidR="008F65EC" w:rsidRPr="003A2281" w:rsidRDefault="008F65EC"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1DBC79F" w14:textId="77777777" w:rsidR="008F65EC" w:rsidRPr="003A2281" w:rsidRDefault="008F65EC" w:rsidP="00DC50A8">
            <w:pPr>
              <w:pStyle w:val="ConcurTableText8pt"/>
              <w:keepNext/>
            </w:pPr>
            <w:r w:rsidRPr="003A2281">
              <w:t>UI impact</w:t>
            </w:r>
          </w:p>
        </w:tc>
      </w:tr>
      <w:tr w:rsidR="008F65EC" w:rsidRPr="003A2281" w14:paraId="3A6DDD69"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3AB822A"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5AD4CBE" w14:textId="77777777" w:rsidR="008F65EC" w:rsidRPr="003A2281" w:rsidRDefault="008F65EC"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465D370"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16D554A" w14:textId="77777777" w:rsidR="008F65EC" w:rsidRPr="00255A5C" w:rsidRDefault="008F65EC" w:rsidP="00DC50A8">
            <w:pPr>
              <w:pStyle w:val="ConcurTableText8pt"/>
              <w:keepNext/>
            </w:pPr>
            <w:r>
              <w:t xml:space="preserve">File finishing </w:t>
            </w:r>
            <w:r w:rsidRPr="00255A5C">
              <w:t>impact</w:t>
            </w:r>
          </w:p>
        </w:tc>
      </w:tr>
      <w:tr w:rsidR="008F65EC" w:rsidRPr="003A2281" w14:paraId="3E19BEAE" w14:textId="77777777" w:rsidTr="00DC50A8">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3D3E3B5"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2D35313" w14:textId="77777777" w:rsidR="008F65EC" w:rsidRPr="003A2281" w:rsidRDefault="008F65EC"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026BBD8"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901334B" w14:textId="77777777" w:rsidR="008F65EC" w:rsidRPr="003A2281" w:rsidRDefault="008F65EC" w:rsidP="00DC50A8">
            <w:pPr>
              <w:pStyle w:val="ConcurTableText8pt"/>
              <w:keepNext/>
            </w:pPr>
            <w:r w:rsidRPr="003A2281">
              <w:t>Profile/Profile API/3rd Party XML Sync Impact</w:t>
            </w:r>
          </w:p>
        </w:tc>
      </w:tr>
      <w:tr w:rsidR="008F65EC" w:rsidRPr="00255A5C" w14:paraId="43BD9854" w14:textId="77777777" w:rsidTr="00DC50A8">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B4EB8E" w14:textId="77777777" w:rsidR="008F65EC" w:rsidRPr="00255A5C" w:rsidRDefault="008F65EC" w:rsidP="00DC50A8">
            <w:pPr>
              <w:pStyle w:val="ConcurTableText8pt"/>
              <w:keepNext/>
              <w:rPr>
                <w:b/>
              </w:rPr>
            </w:pPr>
            <w:r>
              <w:rPr>
                <w:b/>
              </w:rPr>
              <w:t>Affected Documentation</w:t>
            </w:r>
          </w:p>
        </w:tc>
      </w:tr>
      <w:tr w:rsidR="008F65EC" w:rsidRPr="00255A5C" w14:paraId="23B1AA32" w14:textId="77777777" w:rsidTr="00DC50A8">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B899E2A" w14:textId="77777777" w:rsidR="008F65EC" w:rsidRPr="00255A5C" w:rsidRDefault="008F65EC"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9858E52" w14:textId="77777777" w:rsidR="008F65EC" w:rsidRPr="00255A5C" w:rsidRDefault="008F65EC" w:rsidP="00DC50A8">
            <w:pPr>
              <w:pStyle w:val="ConcurTableText8pt"/>
              <w:keepNext/>
            </w:pPr>
          </w:p>
        </w:tc>
      </w:tr>
      <w:tr w:rsidR="008F65EC" w:rsidRPr="00255A5C" w14:paraId="45F61A0D"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1DB01CC" w14:textId="77777777" w:rsidR="008F65EC" w:rsidRPr="00255A5C" w:rsidRDefault="008F65EC"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E0F3CE" w14:textId="77777777" w:rsidR="008F65EC" w:rsidRPr="00255A5C" w:rsidRDefault="008F65EC" w:rsidP="00DC50A8">
            <w:pPr>
              <w:pStyle w:val="ConcurTableText8pt"/>
              <w:keepNext/>
              <w:tabs>
                <w:tab w:val="left" w:pos="5385"/>
              </w:tabs>
            </w:pPr>
            <w:r>
              <w:tab/>
            </w:r>
          </w:p>
        </w:tc>
      </w:tr>
      <w:tr w:rsidR="008F65EC" w:rsidRPr="00255A5C" w14:paraId="3286133F" w14:textId="77777777" w:rsidTr="00DC50A8">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523413" w14:textId="77777777" w:rsidR="008F65EC" w:rsidRPr="00255A5C" w:rsidRDefault="008F65EC"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5A47E18" w14:textId="77777777" w:rsidR="008F65EC" w:rsidRPr="00255A5C" w:rsidRDefault="008F65EC" w:rsidP="00DC50A8">
            <w:pPr>
              <w:pStyle w:val="ConcurTableText8pt"/>
              <w:keepNext/>
            </w:pPr>
          </w:p>
        </w:tc>
      </w:tr>
      <w:tr w:rsidR="008F65EC" w:rsidRPr="00255A5C" w14:paraId="1665096B" w14:textId="77777777" w:rsidTr="00DC50A8">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C9D1806" w14:textId="77777777" w:rsidR="008F65EC" w:rsidRDefault="008F65EC"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1AF8A9B" w14:textId="77777777" w:rsidR="008F65EC" w:rsidRPr="00255A5C" w:rsidRDefault="008F65EC" w:rsidP="00DC50A8">
            <w:pPr>
              <w:pStyle w:val="ConcurTableText8pt"/>
            </w:pPr>
          </w:p>
        </w:tc>
      </w:tr>
    </w:tbl>
    <w:p w14:paraId="3D270EAF" w14:textId="77777777" w:rsidR="008F65EC" w:rsidRPr="00255A5C" w:rsidRDefault="008F65EC" w:rsidP="00526EC0">
      <w:pPr>
        <w:pStyle w:val="Heading4"/>
      </w:pPr>
      <w:r>
        <w:t>Overview</w:t>
      </w:r>
    </w:p>
    <w:p w14:paraId="1E6B2DFC" w14:textId="77777777" w:rsidR="008F65EC" w:rsidRDefault="008F65EC" w:rsidP="00526EC0">
      <w:pPr>
        <w:pStyle w:val="ConcurBodyText"/>
      </w:pPr>
      <w:r w:rsidRPr="008115BC">
        <w:t xml:space="preserve">Company Administrators and TMCs will be able to manage their new Concur Travel </w:t>
      </w:r>
      <w:r>
        <w:t>e</w:t>
      </w:r>
      <w:r w:rsidRPr="008115BC">
        <w:t xml:space="preserve">xperience preference at the Travel Configuration level, in addition to managing their preference at the company level. Administrators will be able to opt in or out of </w:t>
      </w:r>
      <w:r>
        <w:t>Flight</w:t>
      </w:r>
      <w:r w:rsidRPr="008115BC">
        <w:t>, Rental Car and Hotel new travel experiences by Travel Configuration.</w:t>
      </w:r>
    </w:p>
    <w:p w14:paraId="10CFF14B" w14:textId="77777777" w:rsidR="008F65EC" w:rsidRPr="00255A5C" w:rsidRDefault="008F65EC" w:rsidP="00526EC0">
      <w:pPr>
        <w:pStyle w:val="Heading5"/>
      </w:pPr>
      <w:r w:rsidRPr="00255A5C">
        <w:t>User/Customer Benefit</w:t>
      </w:r>
    </w:p>
    <w:p w14:paraId="14688E6F" w14:textId="77777777" w:rsidR="008F65EC" w:rsidRDefault="008F65EC" w:rsidP="00526EC0">
      <w:pPr>
        <w:pStyle w:val="ConcurBodyText"/>
      </w:pPr>
      <w:r>
        <w:t>This change will provide</w:t>
      </w:r>
      <w:r w:rsidRPr="00A05BDE">
        <w:t xml:space="preserve"> the ability to enable the new </w:t>
      </w:r>
      <w:r>
        <w:t>Concur Travel</w:t>
      </w:r>
      <w:r w:rsidRPr="00A05BDE">
        <w:t xml:space="preserve"> experience at the Travel Configuration level</w:t>
      </w:r>
      <w:r>
        <w:t>. This</w:t>
      </w:r>
      <w:r w:rsidRPr="00A05BDE">
        <w:t xml:space="preserve"> will give administrators more flexibility to adopt the new experience </w:t>
      </w:r>
      <w:r>
        <w:t>as it is ready</w:t>
      </w:r>
      <w:r w:rsidRPr="00A05BDE">
        <w:t>.</w:t>
      </w:r>
    </w:p>
    <w:p w14:paraId="0A2CF70B" w14:textId="77777777" w:rsidR="008F65EC" w:rsidRDefault="008F65EC" w:rsidP="00526EC0">
      <w:pPr>
        <w:pStyle w:val="Heading4"/>
      </w:pPr>
      <w:r>
        <w:t>Administrator Experience</w:t>
      </w:r>
    </w:p>
    <w:p w14:paraId="7A0E15BE" w14:textId="77777777" w:rsidR="008F65EC" w:rsidRDefault="008F65EC" w:rsidP="007013C0">
      <w:pPr>
        <w:pStyle w:val="ConcurBodyText"/>
        <w:keepNext/>
      </w:pPr>
      <w:r>
        <w:t xml:space="preserve">Administrators will see a new section on the </w:t>
      </w:r>
      <w:r w:rsidRPr="005E06B6">
        <w:rPr>
          <w:b/>
          <w:bCs/>
        </w:rPr>
        <w:t>Manage New Concur Travel Experience Preferences</w:t>
      </w:r>
      <w:r>
        <w:t xml:space="preserve"> page. Any changes made at the travel configuration level will override the preference set at the Company level.</w:t>
      </w:r>
    </w:p>
    <w:p w14:paraId="0965156F" w14:textId="77777777" w:rsidR="008F65EC" w:rsidRDefault="008F65EC" w:rsidP="00BE6224">
      <w:pPr>
        <w:pStyle w:val="ConcurBodyText"/>
        <w:keepNext/>
        <w:keepLines/>
      </w:pPr>
      <w:r>
        <w:t xml:space="preserve">To manage the preference for a Travel Configuration, click </w:t>
      </w:r>
      <w:r w:rsidRPr="002D44E3">
        <w:rPr>
          <w:b/>
          <w:bCs/>
        </w:rPr>
        <w:t>Company Level Preference</w:t>
      </w:r>
      <w:r>
        <w:t xml:space="preserve"> to expand the section, and select the name of the travel configuration on the list. Another window will appear where you can choose to enable or disable the new travel experience for Air, Rental Car or Hotel.</w:t>
      </w:r>
    </w:p>
    <w:p w14:paraId="05F3FD19" w14:textId="77777777" w:rsidR="008F65EC" w:rsidRDefault="008F65EC" w:rsidP="007013C0">
      <w:pPr>
        <w:pStyle w:val="ConcurBodyText"/>
      </w:pPr>
      <w:r>
        <w:rPr>
          <w:noProof/>
        </w:rPr>
        <w:drawing>
          <wp:inline distT="0" distB="0" distL="0" distR="0" wp14:anchorId="0193369C" wp14:editId="07A2AF14">
            <wp:extent cx="5486400" cy="4582795"/>
            <wp:effectExtent l="19050" t="19050" r="19050" b="27305"/>
            <wp:docPr id="742508259" name="Picture 74250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4582795"/>
                    </a:xfrm>
                    <a:prstGeom prst="rect">
                      <a:avLst/>
                    </a:prstGeom>
                    <a:ln w="6348" cmpd="sng">
                      <a:solidFill>
                        <a:srgbClr val="000000"/>
                      </a:solidFill>
                      <a:prstDash val="solid"/>
                    </a:ln>
                  </pic:spPr>
                </pic:pic>
              </a:graphicData>
            </a:graphic>
          </wp:inline>
        </w:drawing>
      </w:r>
    </w:p>
    <w:p w14:paraId="7C415D47" w14:textId="77777777" w:rsidR="008F65EC" w:rsidRPr="00BB2688" w:rsidRDefault="008F65EC" w:rsidP="00CB6AC2">
      <w:pPr>
        <w:pStyle w:val="ConcurBodyText"/>
        <w:keepNext/>
      </w:pPr>
      <w:r>
        <w:t xml:space="preserve">Once selected, click </w:t>
      </w:r>
      <w:r>
        <w:rPr>
          <w:b/>
          <w:bCs/>
        </w:rPr>
        <w:t>Save</w:t>
      </w:r>
      <w:r>
        <w:t>.</w:t>
      </w:r>
    </w:p>
    <w:p w14:paraId="72A46BA5" w14:textId="77777777" w:rsidR="008F65EC" w:rsidRDefault="008F65EC" w:rsidP="00CB6AC2">
      <w:pPr>
        <w:pStyle w:val="ConcurBodyText"/>
        <w:keepNext/>
      </w:pPr>
      <w:r>
        <w:t xml:space="preserve">Travel configurations that have overrides will display first in the </w:t>
      </w:r>
      <w:r w:rsidRPr="00F95382">
        <w:rPr>
          <w:b/>
          <w:bCs/>
        </w:rPr>
        <w:t>Configuration Level Override(s)</w:t>
      </w:r>
      <w:r>
        <w:t xml:space="preserve"> section.</w:t>
      </w:r>
    </w:p>
    <w:p w14:paraId="28C286B7" w14:textId="77777777" w:rsidR="008F65EC" w:rsidRDefault="008F65EC" w:rsidP="00CB6AC2">
      <w:pPr>
        <w:pStyle w:val="ConcurBodyText"/>
        <w:keepNext/>
      </w:pPr>
      <w:r>
        <w:t xml:space="preserve">Travel Configurations that are using the </w:t>
      </w:r>
      <w:r w:rsidRPr="003062F5">
        <w:rPr>
          <w:b/>
          <w:bCs/>
        </w:rPr>
        <w:t>Company Preference</w:t>
      </w:r>
      <w:r>
        <w:t xml:space="preserve"> will appear below.</w:t>
      </w:r>
    </w:p>
    <w:p w14:paraId="49B6D201" w14:textId="77777777" w:rsidR="008F65EC" w:rsidRDefault="008F65EC" w:rsidP="00DF312A">
      <w:pPr>
        <w:pStyle w:val="ConcurBodyText"/>
        <w:keepNext/>
        <w:keepLines/>
      </w:pPr>
      <w:r>
        <w:t xml:space="preserve">To remove an override on a </w:t>
      </w:r>
      <w:r w:rsidRPr="003062F5">
        <w:rPr>
          <w:b/>
          <w:bCs/>
        </w:rPr>
        <w:t>Travel Configuration</w:t>
      </w:r>
      <w:r>
        <w:t xml:space="preserve">, click the name of the travel configuration. Another window will appear. Click the </w:t>
      </w:r>
      <w:r w:rsidRPr="00D17C33">
        <w:rPr>
          <w:b/>
          <w:bCs/>
        </w:rPr>
        <w:t>Use</w:t>
      </w:r>
      <w:r>
        <w:t xml:space="preserve"> </w:t>
      </w:r>
      <w:r w:rsidRPr="00DF312A">
        <w:rPr>
          <w:b/>
          <w:bCs/>
        </w:rPr>
        <w:t xml:space="preserve">Company Preference </w:t>
      </w:r>
      <w:r>
        <w:t>button. The user is returned to the</w:t>
      </w:r>
      <w:r w:rsidRPr="00D17C33">
        <w:rPr>
          <w:b/>
          <w:bCs/>
        </w:rPr>
        <w:t xml:space="preserve"> Manage New Concur Travel Experience Preferences</w:t>
      </w:r>
      <w:r>
        <w:t xml:space="preserve"> page. The travel configuration that was overridden will appear in the section that is using the Company Level Preference.</w:t>
      </w:r>
    </w:p>
    <w:p w14:paraId="05A33AB2" w14:textId="77777777" w:rsidR="008F65EC" w:rsidRDefault="008F65EC" w:rsidP="00DF312A">
      <w:pPr>
        <w:pStyle w:val="ConcurBodyText"/>
      </w:pPr>
      <w:r>
        <w:rPr>
          <w:noProof/>
        </w:rPr>
        <w:drawing>
          <wp:inline distT="0" distB="0" distL="0" distR="0" wp14:anchorId="072352C9" wp14:editId="712B90B1">
            <wp:extent cx="5486400" cy="2066925"/>
            <wp:effectExtent l="0" t="0" r="0" b="9525"/>
            <wp:docPr id="742508260" name="Picture 74250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86400" cy="2066925"/>
                    </a:xfrm>
                    <a:prstGeom prst="rect">
                      <a:avLst/>
                    </a:prstGeom>
                  </pic:spPr>
                </pic:pic>
              </a:graphicData>
            </a:graphic>
          </wp:inline>
        </w:drawing>
      </w:r>
    </w:p>
    <w:p w14:paraId="620F7955" w14:textId="77777777" w:rsidR="008F65EC" w:rsidRPr="00036064" w:rsidRDefault="008F65EC" w:rsidP="008F65EC">
      <w:pPr>
        <w:pStyle w:val="ConcurNote"/>
        <w:tabs>
          <w:tab w:val="clear" w:pos="720"/>
          <w:tab w:val="num" w:pos="1620"/>
        </w:tabs>
        <w:ind w:left="720" w:hanging="720"/>
      </w:pPr>
      <w:r>
        <w:t>Opting in or out of the new Concur Travel experience does not guarantee that a traveler will see the new experience. Multiple other readiness checks will take place when the traveler logs in that will determine their booking experience.</w:t>
      </w:r>
    </w:p>
    <w:p w14:paraId="06AE9457" w14:textId="77777777" w:rsidR="008F65EC" w:rsidRDefault="008F65EC" w:rsidP="00526EC0">
      <w:pPr>
        <w:pStyle w:val="Heading4"/>
      </w:pPr>
      <w:r w:rsidRPr="00FD14B3">
        <w:t>Configuration for Professional Travel</w:t>
      </w:r>
    </w:p>
    <w:p w14:paraId="727D74A4" w14:textId="77777777" w:rsidR="008F65EC" w:rsidRPr="00BD485A" w:rsidRDefault="008F65EC" w:rsidP="00363E25">
      <w:pPr>
        <w:pStyle w:val="ConcurBodyText"/>
      </w:pPr>
      <w:r>
        <w:t xml:space="preserve">For configuration steps, please refer to the </w:t>
      </w:r>
      <w:r w:rsidRPr="00642EA1">
        <w:rPr>
          <w:i/>
          <w:iCs/>
        </w:rPr>
        <w:t>Administrator Experience</w:t>
      </w:r>
      <w:r>
        <w:t xml:space="preserve"> section of this release note.</w:t>
      </w:r>
    </w:p>
    <w:p w14:paraId="51F0A9C5" w14:textId="348C8DE9" w:rsidR="008F65EC" w:rsidRDefault="008F65EC" w:rsidP="008C6579">
      <w:pPr>
        <w:pStyle w:val="Heading3"/>
        <w:rPr>
          <w:rFonts w:eastAsia="Verdana" w:cs="Verdana"/>
        </w:rPr>
      </w:pPr>
      <w:bookmarkStart w:id="86" w:name="_Toc157169789"/>
      <w:r w:rsidRPr="5A416966">
        <w:rPr>
          <w:rFonts w:eastAsia="Verdana" w:cs="Verdana"/>
          <w:color w:val="000000" w:themeColor="text1"/>
        </w:rPr>
        <w:t xml:space="preserve">**Planned Changes** </w:t>
      </w:r>
      <w:r w:rsidRPr="5A416966">
        <w:rPr>
          <w:rFonts w:eastAsia="Verdana" w:cs="Verdana"/>
        </w:rPr>
        <w:t>New Concur Travel Experience: Sabre’s Price Quote - Enhancement to Provide More Accurate Fare at Booking</w:t>
      </w:r>
      <w:bookmarkEnd w:id="86"/>
    </w:p>
    <w:p w14:paraId="18ADBD84" w14:textId="77777777" w:rsidR="008F65EC" w:rsidRPr="00BB2D22" w:rsidRDefault="008F65EC" w:rsidP="008C6579">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8F65EC" w14:paraId="4F6A19A8" w14:textId="77777777" w:rsidTr="2D95F75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4C275A" w14:textId="77777777" w:rsidR="008F65EC" w:rsidRDefault="008F65EC" w:rsidP="00DC50A8">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08E7C96" w14:textId="77777777" w:rsidR="008F65EC" w:rsidRDefault="008F65EC" w:rsidP="00DC50A8">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4E7EFB" w14:textId="77777777" w:rsidR="008F65EC" w:rsidRDefault="008F65EC" w:rsidP="00DC50A8">
            <w:pPr>
              <w:pStyle w:val="ConcurTableHeadCentered8pt"/>
            </w:pPr>
            <w:r>
              <w:t>Feature Target Release Date</w:t>
            </w:r>
          </w:p>
        </w:tc>
      </w:tr>
      <w:tr w:rsidR="008F65EC" w14:paraId="2FD0746E" w14:textId="77777777" w:rsidTr="2D95F756">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4671DE5" w14:textId="77777777" w:rsidR="008F65EC" w:rsidRDefault="008F65EC" w:rsidP="00DC50A8">
            <w:pPr>
              <w:pStyle w:val="ConcurTableText8ptCenter"/>
              <w:keepNext/>
            </w:pPr>
            <w:r>
              <w:t>November 3, 2023</w:t>
            </w:r>
          </w:p>
        </w:tc>
        <w:tc>
          <w:tcPr>
            <w:tcW w:w="3010" w:type="dxa"/>
            <w:tcBorders>
              <w:top w:val="single" w:sz="4" w:space="0" w:color="auto"/>
              <w:left w:val="single" w:sz="4" w:space="0" w:color="auto"/>
              <w:bottom w:val="single" w:sz="4" w:space="0" w:color="auto"/>
              <w:right w:val="single" w:sz="4" w:space="0" w:color="auto"/>
            </w:tcBorders>
            <w:vAlign w:val="center"/>
          </w:tcPr>
          <w:p w14:paraId="72F2A830" w14:textId="77777777" w:rsidR="008F65EC" w:rsidRDefault="008F65EC" w:rsidP="00DC50A8">
            <w:pPr>
              <w:pStyle w:val="ConcurTableText8ptCenter"/>
              <w:keepNext/>
            </w:pPr>
            <w:r w:rsidRPr="00BA7E68">
              <w:t xml:space="preserve">January 12, </w:t>
            </w:r>
            <w:r w:rsidRPr="00EA7586">
              <w:rPr>
                <w:highlight w:val="yellow"/>
              </w:rPr>
              <w:t>202</w:t>
            </w:r>
            <w:r w:rsidRPr="00690418">
              <w:rPr>
                <w:highlight w:val="yellow"/>
              </w:rPr>
              <w:t>4</w:t>
            </w:r>
          </w:p>
        </w:tc>
        <w:tc>
          <w:tcPr>
            <w:tcW w:w="3013" w:type="dxa"/>
            <w:tcBorders>
              <w:top w:val="single" w:sz="4" w:space="0" w:color="auto"/>
              <w:left w:val="single" w:sz="4" w:space="0" w:color="auto"/>
              <w:bottom w:val="single" w:sz="4" w:space="0" w:color="auto"/>
              <w:right w:val="single" w:sz="4" w:space="0" w:color="auto"/>
            </w:tcBorders>
            <w:vAlign w:val="center"/>
            <w:hideMark/>
          </w:tcPr>
          <w:p w14:paraId="622B3D03" w14:textId="77777777" w:rsidR="008F65EC" w:rsidRDefault="008F65EC" w:rsidP="00DC50A8">
            <w:pPr>
              <w:pStyle w:val="ConcurTableText8ptCenter"/>
              <w:keepNext/>
            </w:pPr>
            <w:r w:rsidRPr="00526EC0">
              <w:t>June 30, 2024</w:t>
            </w:r>
          </w:p>
        </w:tc>
      </w:tr>
      <w:tr w:rsidR="008F65EC" w14:paraId="4CA394ED" w14:textId="77777777" w:rsidTr="2D95F75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B0F7FB8" w14:textId="77777777" w:rsidR="008F65EC" w:rsidRDefault="008F65EC" w:rsidP="00DC50A8">
            <w:pPr>
              <w:pStyle w:val="ConcurTableText8ptCenter"/>
              <w:keepNext/>
            </w:pPr>
            <w:r>
              <w:t xml:space="preserve">Any changes since the previous monthly release are highlighted </w:t>
            </w:r>
            <w:r>
              <w:rPr>
                <w:highlight w:val="yellow"/>
              </w:rPr>
              <w:t>in yellow</w:t>
            </w:r>
            <w:r>
              <w:t xml:space="preserve"> in this release note.</w:t>
            </w:r>
          </w:p>
        </w:tc>
      </w:tr>
    </w:tbl>
    <w:p w14:paraId="3A953545" w14:textId="77777777" w:rsidR="008F65EC" w:rsidRPr="00D037A2" w:rsidRDefault="008F65EC" w:rsidP="008C657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8F65EC" w:rsidRPr="00255A5C" w14:paraId="58D5A0D6" w14:textId="77777777" w:rsidTr="00715FF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29647F" w14:textId="77777777" w:rsidR="008F65EC" w:rsidRPr="00901493" w:rsidRDefault="008F65EC" w:rsidP="00DC50A8">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011A1B" w14:textId="77777777" w:rsidR="008F65EC" w:rsidRPr="00901493" w:rsidRDefault="008F65EC" w:rsidP="00DC50A8">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53399B" w14:textId="77777777" w:rsidR="008F65EC" w:rsidRPr="00255A5C" w:rsidRDefault="008F65EC" w:rsidP="00DC50A8">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8F65EC" w:rsidRPr="00255A5C" w14:paraId="0487345B" w14:textId="77777777" w:rsidTr="00715FFB">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16880E0F" w14:textId="77777777" w:rsidR="008F65EC" w:rsidRPr="001203C1" w:rsidRDefault="008F65EC" w:rsidP="00DC50A8">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C900088" w14:textId="77777777" w:rsidR="008F65EC" w:rsidRPr="001203C1" w:rsidRDefault="008F65EC" w:rsidP="00DC50A8">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B714C41" w14:textId="77777777" w:rsidR="008F65EC" w:rsidRPr="00255A5C" w:rsidRDefault="008F65EC" w:rsidP="00DC50A8">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8F65EC" w:rsidRPr="00255A5C" w14:paraId="107314D5"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1F03943"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7D18DA5"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D339F4D" w14:textId="77777777" w:rsidR="008F65EC" w:rsidRPr="001203C1" w:rsidRDefault="008F65EC" w:rsidP="00DC50A8">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8F65EC" w:rsidRPr="00255A5C" w14:paraId="6E2AC5F3" w14:textId="77777777" w:rsidTr="00715FFB">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9F2EA46" w14:textId="77777777" w:rsidR="008F65EC" w:rsidRPr="001203C1" w:rsidRDefault="008F65EC" w:rsidP="00DC50A8">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712506D" w14:textId="77777777" w:rsidR="008F65EC" w:rsidRPr="001203C1" w:rsidRDefault="008F65EC" w:rsidP="00DC50A8">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4A44D00" w14:textId="77777777" w:rsidR="008F65EC" w:rsidRPr="001203C1" w:rsidRDefault="008F65EC" w:rsidP="00DC50A8">
            <w:pPr>
              <w:pStyle w:val="ConcurTableText8pt"/>
              <w:keepNext/>
            </w:pPr>
            <w:r w:rsidRPr="001203C1">
              <w:rPr>
                <w:b/>
              </w:rPr>
              <w:t xml:space="preserve">Other: </w:t>
            </w:r>
            <w:r>
              <w:t>Refer to the release note below</w:t>
            </w:r>
          </w:p>
        </w:tc>
      </w:tr>
      <w:tr w:rsidR="008F65EC" w:rsidRPr="00255A5C" w14:paraId="22FDF169" w14:textId="77777777" w:rsidTr="00715FFB">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9F8EA05" w14:textId="77777777" w:rsidR="008F65EC" w:rsidRPr="001203C1" w:rsidRDefault="008F65EC" w:rsidP="00DC50A8">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D36ADA3" w14:textId="77777777" w:rsidR="008F65EC" w:rsidRPr="001203C1" w:rsidRDefault="008F65EC" w:rsidP="00DC50A8">
            <w:pPr>
              <w:pStyle w:val="ConcurTableText8ptCenter"/>
              <w:keepNext/>
            </w:pPr>
            <w:r>
              <w:t>X</w:t>
            </w: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15B02EBE" w14:textId="77777777" w:rsidR="008F65EC" w:rsidRPr="001203C1" w:rsidRDefault="008F65EC" w:rsidP="00DC50A8">
            <w:pPr>
              <w:pStyle w:val="ConcurTableText8pt"/>
              <w:keepNext/>
              <w:rPr>
                <w:b/>
              </w:rPr>
            </w:pPr>
            <w:r>
              <w:rPr>
                <w:b/>
              </w:rPr>
              <w:t>Does not apply to this edition</w:t>
            </w:r>
          </w:p>
        </w:tc>
      </w:tr>
      <w:tr w:rsidR="008F65EC" w:rsidRPr="00255A5C" w14:paraId="75A0339D"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232071" w14:textId="77777777" w:rsidR="008F65EC" w:rsidRPr="00255A5C" w:rsidRDefault="008F65EC" w:rsidP="00DC50A8">
            <w:pPr>
              <w:pStyle w:val="ConcurTableText8pt"/>
              <w:keepNext/>
              <w:rPr>
                <w:b/>
              </w:rPr>
            </w:pPr>
            <w:r>
              <w:rPr>
                <w:b/>
              </w:rPr>
              <w:t>Source</w:t>
            </w:r>
          </w:p>
        </w:tc>
      </w:tr>
      <w:tr w:rsidR="008F65EC" w:rsidRPr="00255A5C" w14:paraId="72AD202E"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DE90075" w14:textId="77777777" w:rsidR="008F65EC" w:rsidRPr="00255A5C" w:rsidRDefault="008F65EC" w:rsidP="00DC50A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C33AA2" w14:textId="77777777" w:rsidR="008F65EC" w:rsidRPr="00255A5C" w:rsidRDefault="008F65EC" w:rsidP="00DC50A8">
            <w:pPr>
              <w:pStyle w:val="ConcurTableText8pt"/>
              <w:keepNext/>
            </w:pPr>
            <w:r>
              <w:t>Sabre, Car Connector</w:t>
            </w:r>
          </w:p>
        </w:tc>
      </w:tr>
      <w:tr w:rsidR="008F65EC" w:rsidRPr="00255A5C" w14:paraId="486DFEEB"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6B881EA" w14:textId="77777777" w:rsidR="008F65EC" w:rsidRPr="00255A5C" w:rsidRDefault="008F65EC" w:rsidP="00DC50A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F5CDBEE" w14:textId="77777777" w:rsidR="008F65EC" w:rsidRPr="00255A5C" w:rsidRDefault="008F65EC" w:rsidP="00DC50A8">
            <w:pPr>
              <w:pStyle w:val="ConcurTableText8pt"/>
              <w:keepNext/>
            </w:pPr>
          </w:p>
        </w:tc>
      </w:tr>
      <w:tr w:rsidR="008F65EC" w:rsidRPr="00255A5C" w14:paraId="35240B12"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D965D2" w14:textId="77777777" w:rsidR="008F65EC" w:rsidRPr="00255A5C" w:rsidRDefault="008F65EC" w:rsidP="00DC50A8">
            <w:pPr>
              <w:pStyle w:val="ConcurTableText8pt"/>
              <w:keepNext/>
              <w:rPr>
                <w:b/>
              </w:rPr>
            </w:pPr>
            <w:r w:rsidRPr="00255A5C">
              <w:rPr>
                <w:b/>
              </w:rPr>
              <w:t>Other</w:t>
            </w:r>
          </w:p>
        </w:tc>
      </w:tr>
      <w:tr w:rsidR="008F65EC" w:rsidRPr="00255A5C" w14:paraId="7DC4CAA3" w14:textId="77777777" w:rsidTr="00715FFB">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2C98CF4" w14:textId="77777777" w:rsidR="008F65EC" w:rsidRPr="00255A5C" w:rsidRDefault="008F65EC" w:rsidP="00DC50A8">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9313732" w14:textId="77777777" w:rsidR="008F65EC" w:rsidRPr="00255A5C" w:rsidRDefault="008F65EC" w:rsidP="00DC50A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01F48BE" w14:textId="77777777" w:rsidR="008F65EC" w:rsidRPr="00255A5C" w:rsidRDefault="008F65EC" w:rsidP="00DC50A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B3650C1" w14:textId="77777777" w:rsidR="008F65EC" w:rsidRPr="00255A5C" w:rsidRDefault="008F65EC" w:rsidP="00DC50A8">
            <w:pPr>
              <w:pStyle w:val="ConcurTableText8pt"/>
              <w:keepNext/>
            </w:pPr>
            <w:r w:rsidRPr="00255A5C">
              <w:t>Scan impact</w:t>
            </w:r>
          </w:p>
        </w:tc>
      </w:tr>
      <w:tr w:rsidR="008F65EC" w:rsidRPr="003A2281" w14:paraId="02E1644A"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19EC53B" w14:textId="77777777" w:rsidR="008F65EC" w:rsidRPr="003A2281" w:rsidRDefault="008F65EC" w:rsidP="00DC50A8">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3011F35" w14:textId="77777777" w:rsidR="008F65EC" w:rsidRPr="00255A5C" w:rsidRDefault="008F65EC" w:rsidP="00DC50A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D1705A1" w14:textId="77777777" w:rsidR="008F65EC" w:rsidRPr="003A2281" w:rsidRDefault="008F65EC" w:rsidP="00DC50A8">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73FBA79" w14:textId="77777777" w:rsidR="008F65EC" w:rsidRPr="003A2281" w:rsidRDefault="008F65EC" w:rsidP="00DC50A8">
            <w:pPr>
              <w:pStyle w:val="ConcurTableText8pt"/>
              <w:keepNext/>
            </w:pPr>
            <w:r w:rsidRPr="003A2281">
              <w:t>UI impact</w:t>
            </w:r>
          </w:p>
        </w:tc>
      </w:tr>
      <w:tr w:rsidR="008F65EC" w:rsidRPr="003A2281" w14:paraId="6A1A3D21"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BD1246E"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16F569F" w14:textId="77777777" w:rsidR="008F65EC" w:rsidRPr="003A2281" w:rsidRDefault="008F65EC" w:rsidP="00DC50A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75AE741"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5668C1F" w14:textId="77777777" w:rsidR="008F65EC" w:rsidRPr="00255A5C" w:rsidRDefault="008F65EC" w:rsidP="00DC50A8">
            <w:pPr>
              <w:pStyle w:val="ConcurTableText8pt"/>
              <w:keepNext/>
            </w:pPr>
            <w:r>
              <w:t xml:space="preserve">File finishing </w:t>
            </w:r>
            <w:r w:rsidRPr="00255A5C">
              <w:t>impact</w:t>
            </w:r>
          </w:p>
        </w:tc>
      </w:tr>
      <w:tr w:rsidR="008F65EC" w:rsidRPr="003A2281" w14:paraId="588CD97F" w14:textId="77777777" w:rsidTr="00715FFB">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BA7F9DA" w14:textId="77777777" w:rsidR="008F65EC" w:rsidRPr="003A2281" w:rsidRDefault="008F65EC" w:rsidP="00DC50A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628D206" w14:textId="77777777" w:rsidR="008F65EC" w:rsidRPr="003A2281" w:rsidRDefault="008F65EC" w:rsidP="00DC50A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70E0201" w14:textId="77777777" w:rsidR="008F65EC" w:rsidRPr="003A2281" w:rsidRDefault="008F65EC" w:rsidP="00DC50A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F6FA153" w14:textId="77777777" w:rsidR="008F65EC" w:rsidRPr="003A2281" w:rsidRDefault="008F65EC" w:rsidP="00DC50A8">
            <w:pPr>
              <w:pStyle w:val="ConcurTableText8pt"/>
              <w:keepNext/>
            </w:pPr>
            <w:r w:rsidRPr="003A2281">
              <w:t>Profile/Profile API/3rd Party XML Sync Impact</w:t>
            </w:r>
          </w:p>
        </w:tc>
      </w:tr>
      <w:tr w:rsidR="008F65EC" w:rsidRPr="00255A5C" w14:paraId="1EB87B4D" w14:textId="77777777" w:rsidTr="00715FF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0D001" w14:textId="77777777" w:rsidR="008F65EC" w:rsidRPr="00255A5C" w:rsidRDefault="008F65EC" w:rsidP="00DC50A8">
            <w:pPr>
              <w:pStyle w:val="ConcurTableText8pt"/>
              <w:keepNext/>
              <w:rPr>
                <w:b/>
              </w:rPr>
            </w:pPr>
            <w:r>
              <w:rPr>
                <w:b/>
              </w:rPr>
              <w:t>Affected Documentation</w:t>
            </w:r>
          </w:p>
        </w:tc>
      </w:tr>
      <w:tr w:rsidR="008F65EC" w:rsidRPr="00255A5C" w14:paraId="5321440B" w14:textId="77777777" w:rsidTr="00715FFB">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65EF0A5" w14:textId="77777777" w:rsidR="008F65EC" w:rsidRPr="00255A5C" w:rsidRDefault="008F65EC" w:rsidP="00DC50A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342C236" w14:textId="77777777" w:rsidR="008F65EC" w:rsidRPr="00255A5C" w:rsidRDefault="008F65EC" w:rsidP="00DC50A8">
            <w:pPr>
              <w:pStyle w:val="ConcurTableText8pt"/>
              <w:keepNext/>
            </w:pPr>
          </w:p>
        </w:tc>
      </w:tr>
      <w:tr w:rsidR="008F65EC" w:rsidRPr="00255A5C" w14:paraId="5869F23B"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E3C3D34" w14:textId="77777777" w:rsidR="008F65EC" w:rsidRPr="00255A5C" w:rsidRDefault="008F65EC" w:rsidP="00DC50A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804BA40" w14:textId="77777777" w:rsidR="008F65EC" w:rsidRPr="00255A5C" w:rsidRDefault="008F65EC" w:rsidP="00DC50A8">
            <w:pPr>
              <w:pStyle w:val="ConcurTableText8pt"/>
              <w:keepNext/>
              <w:tabs>
                <w:tab w:val="left" w:pos="5385"/>
              </w:tabs>
            </w:pPr>
            <w:r>
              <w:tab/>
            </w:r>
          </w:p>
        </w:tc>
      </w:tr>
      <w:tr w:rsidR="008F65EC" w:rsidRPr="00255A5C" w14:paraId="1C8BC56E" w14:textId="77777777" w:rsidTr="00715FFB">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37E981F" w14:textId="77777777" w:rsidR="008F65EC" w:rsidRPr="00255A5C" w:rsidRDefault="008F65EC" w:rsidP="00DC50A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9EE388" w14:textId="77777777" w:rsidR="008F65EC" w:rsidRPr="00255A5C" w:rsidRDefault="008F65EC" w:rsidP="00DC50A8">
            <w:pPr>
              <w:pStyle w:val="ConcurTableText8pt"/>
              <w:keepNext/>
            </w:pPr>
          </w:p>
        </w:tc>
      </w:tr>
      <w:tr w:rsidR="008F65EC" w:rsidRPr="00255A5C" w14:paraId="326622BD" w14:textId="77777777" w:rsidTr="00715FFB">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921CB74" w14:textId="77777777" w:rsidR="008F65EC" w:rsidRDefault="008F65EC" w:rsidP="00DC50A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086E759" w14:textId="77777777" w:rsidR="008F65EC" w:rsidRPr="00255A5C" w:rsidRDefault="008F65EC" w:rsidP="00DC50A8">
            <w:pPr>
              <w:pStyle w:val="ConcurTableText8pt"/>
            </w:pPr>
          </w:p>
        </w:tc>
      </w:tr>
    </w:tbl>
    <w:p w14:paraId="134F8B99" w14:textId="77777777" w:rsidR="008F65EC" w:rsidRPr="00255A5C" w:rsidRDefault="008F65EC" w:rsidP="008C6579">
      <w:pPr>
        <w:pStyle w:val="Heading4"/>
      </w:pPr>
      <w:r>
        <w:t>Overview</w:t>
      </w:r>
    </w:p>
    <w:p w14:paraId="6DAB2560" w14:textId="77777777" w:rsidR="008F65EC" w:rsidRDefault="008F65EC" w:rsidP="008C6579">
      <w:pPr>
        <w:pStyle w:val="ConcurBodyText"/>
      </w:pPr>
      <w:r>
        <w:t>SAP Concur plans to add</w:t>
      </w:r>
      <w:r w:rsidRPr="00DD36EA">
        <w:t xml:space="preserve"> </w:t>
      </w:r>
      <w:r>
        <w:t>Price Quote (PQ)</w:t>
      </w:r>
      <w:r w:rsidRPr="00DD36EA">
        <w:t xml:space="preserve"> modifiers into the </w:t>
      </w:r>
      <w:r>
        <w:t>new Concur Travel experience</w:t>
      </w:r>
      <w:r w:rsidRPr="00DD36EA">
        <w:t xml:space="preserve"> process for accuracy purposes</w:t>
      </w:r>
      <w:r>
        <w:t>.</w:t>
      </w:r>
    </w:p>
    <w:p w14:paraId="59C5C7F0" w14:textId="77777777" w:rsidR="008F65EC" w:rsidRPr="00255A5C" w:rsidRDefault="008F65EC" w:rsidP="00AD171A">
      <w:pPr>
        <w:pStyle w:val="Heading5"/>
      </w:pPr>
      <w:r w:rsidRPr="00255A5C">
        <w:t>User/Customer Benefit</w:t>
      </w:r>
    </w:p>
    <w:p w14:paraId="139429F7" w14:textId="77777777" w:rsidR="008F65EC" w:rsidRDefault="008F65EC" w:rsidP="0063565C">
      <w:pPr>
        <w:pStyle w:val="ConcurBodyText"/>
      </w:pPr>
      <w:r>
        <w:t>This change will be implemented to enhance accuracy and reduce price jump situations such that the stored price always matches the price offered in the shopping response.</w:t>
      </w:r>
    </w:p>
    <w:p w14:paraId="361AB229" w14:textId="77777777" w:rsidR="008F65EC" w:rsidRDefault="008F65EC" w:rsidP="008D7EF0">
      <w:pPr>
        <w:pStyle w:val="Heading4"/>
      </w:pPr>
      <w:r>
        <w:t>End-User Experience</w:t>
      </w:r>
    </w:p>
    <w:p w14:paraId="3931A909" w14:textId="77777777" w:rsidR="008F65EC" w:rsidRDefault="008F65EC" w:rsidP="00DD36EA">
      <w:pPr>
        <w:pStyle w:val="ConcurBodyText"/>
        <w:keepNext/>
      </w:pPr>
      <w:r>
        <w:t>When storing the price quote, the following qualifiers will be added:</w:t>
      </w:r>
    </w:p>
    <w:p w14:paraId="412E8574" w14:textId="77777777" w:rsidR="008F65EC" w:rsidRPr="00D968F5" w:rsidRDefault="008F65EC" w:rsidP="008F65EC">
      <w:pPr>
        <w:pStyle w:val="ConcurBullet"/>
        <w:keepNext/>
        <w:numPr>
          <w:ilvl w:val="0"/>
          <w:numId w:val="31"/>
        </w:numPr>
        <w:tabs>
          <w:tab w:val="clear" w:pos="1080"/>
        </w:tabs>
        <w:ind w:left="720"/>
      </w:pPr>
      <w:r w:rsidRPr="6CF8F17C">
        <w:rPr>
          <w:b/>
          <w:bCs/>
        </w:rPr>
        <w:t>XO</w:t>
      </w:r>
      <w:r>
        <w:t xml:space="preserve"> (forced passenger type to avoid shifting to ADT when not using ADT),</w:t>
      </w:r>
    </w:p>
    <w:p w14:paraId="30C27C0C" w14:textId="77777777" w:rsidR="008F65EC" w:rsidRPr="00D968F5" w:rsidRDefault="008F65EC" w:rsidP="008F65EC">
      <w:pPr>
        <w:pStyle w:val="ConcurBullet"/>
        <w:keepNext/>
        <w:numPr>
          <w:ilvl w:val="0"/>
          <w:numId w:val="31"/>
        </w:numPr>
        <w:tabs>
          <w:tab w:val="clear" w:pos="1080"/>
        </w:tabs>
        <w:ind w:left="720"/>
      </w:pPr>
      <w:r w:rsidRPr="6CF8F17C">
        <w:rPr>
          <w:b/>
          <w:bCs/>
        </w:rPr>
        <w:t>P</w:t>
      </w:r>
      <w:r>
        <w:t>(passenger type),</w:t>
      </w:r>
    </w:p>
    <w:p w14:paraId="301DA816" w14:textId="77777777" w:rsidR="008F65EC" w:rsidRPr="00D968F5" w:rsidRDefault="008F65EC" w:rsidP="008F65EC">
      <w:pPr>
        <w:pStyle w:val="ConcurBullet"/>
        <w:keepNext/>
        <w:numPr>
          <w:ilvl w:val="0"/>
          <w:numId w:val="31"/>
        </w:numPr>
        <w:tabs>
          <w:tab w:val="clear" w:pos="1080"/>
        </w:tabs>
        <w:ind w:left="720"/>
      </w:pPr>
      <w:r w:rsidRPr="6CF8F17C">
        <w:rPr>
          <w:b/>
          <w:bCs/>
        </w:rPr>
        <w:t>A</w:t>
      </w:r>
      <w:r>
        <w:t xml:space="preserve"> (validating carrier) and</w:t>
      </w:r>
    </w:p>
    <w:p w14:paraId="7CC611A8" w14:textId="77777777" w:rsidR="008F65EC" w:rsidRPr="00D968F5" w:rsidRDefault="008F65EC" w:rsidP="008F65EC">
      <w:pPr>
        <w:pStyle w:val="ConcurBullet"/>
        <w:numPr>
          <w:ilvl w:val="0"/>
          <w:numId w:val="31"/>
        </w:numPr>
        <w:tabs>
          <w:tab w:val="clear" w:pos="1080"/>
        </w:tabs>
        <w:ind w:left="720"/>
      </w:pPr>
      <w:r w:rsidRPr="6CF8F17C">
        <w:rPr>
          <w:b/>
          <w:bCs/>
        </w:rPr>
        <w:t>ZZ</w:t>
      </w:r>
      <w:r>
        <w:t xml:space="preserve"> (fare basis)</w:t>
      </w:r>
    </w:p>
    <w:p w14:paraId="55A046AD" w14:textId="77777777" w:rsidR="008F65EC" w:rsidRPr="00D968F5" w:rsidRDefault="008F65EC" w:rsidP="007E0519">
      <w:pPr>
        <w:pStyle w:val="ConcurBodyText"/>
      </w:pPr>
      <w:r w:rsidRPr="00D968F5">
        <w:t>In addition, SAP Concur will change the SNAP code qualifier from I to AC*.</w:t>
      </w:r>
    </w:p>
    <w:p w14:paraId="00C44360" w14:textId="77777777" w:rsidR="008F65EC" w:rsidRPr="007013C0" w:rsidRDefault="008F65EC" w:rsidP="007013C0">
      <w:pPr>
        <w:pStyle w:val="ConcurBodyText"/>
        <w:keepNext/>
        <w:rPr>
          <w:highlight w:val="yellow"/>
        </w:rPr>
      </w:pPr>
      <w:r w:rsidRPr="007013C0">
        <w:rPr>
          <w:b/>
          <w:bCs/>
          <w:highlight w:val="yellow"/>
        </w:rPr>
        <w:t>New Pricing Command Line</w:t>
      </w:r>
      <w:r w:rsidRPr="007013C0">
        <w:rPr>
          <w:highlight w:val="yellow"/>
        </w:rPr>
        <w:t>:</w:t>
      </w:r>
    </w:p>
    <w:p w14:paraId="04597C44" w14:textId="77777777" w:rsidR="008F65EC" w:rsidRDefault="008F65EC" w:rsidP="00036064">
      <w:pPr>
        <w:pStyle w:val="ConcurBodyCode"/>
      </w:pPr>
      <w:r w:rsidRPr="007013C0">
        <w:rPr>
          <w:highlight w:val="yellow"/>
        </w:rPr>
        <w:t>WPAC*GLD03¥S1*BRMAINCABIN*ZZXAVUA0ML¥S2*BRMAINCABIN*ZZXAVNA0ME¥RY/CA¥AUA¥PADT¥XO¥RQ</w:t>
      </w:r>
    </w:p>
    <w:p w14:paraId="716C76A9" w14:textId="77777777" w:rsidR="007628BF" w:rsidRDefault="008F65EC" w:rsidP="00AC0B0B">
      <w:pPr>
        <w:pStyle w:val="ConcurBodyText"/>
        <w:rPr>
          <w:b/>
          <w:bCs/>
          <w:highlight w:val="yellow"/>
        </w:rPr>
      </w:pPr>
      <w:r w:rsidRPr="00AC0B0B">
        <w:rPr>
          <w:b/>
          <w:bCs/>
          <w:highlight w:val="yellow"/>
        </w:rPr>
        <w:t>New PQ Line:</w:t>
      </w:r>
    </w:p>
    <w:p w14:paraId="7800EDA1" w14:textId="6E453E1B" w:rsidR="008F65EC" w:rsidRPr="00017A62" w:rsidRDefault="008F65EC" w:rsidP="007628BF">
      <w:pPr>
        <w:pStyle w:val="ConcurBodyCode"/>
        <w:rPr>
          <w:highlight w:val="yellow"/>
        </w:rPr>
      </w:pPr>
      <w:r w:rsidRPr="00017A62">
        <w:rPr>
          <w:highlight w:val="yellow"/>
        </w:rPr>
        <w:t>PQ 1 AC*GLD03¥S1*BRMAINCABIN*ZZXAVUA0ML¥S2*BRMAINCABIN*ZZXAVNA0ME¥AUA¥PADT¥XO¥RQ</w:t>
      </w:r>
    </w:p>
    <w:p w14:paraId="3ED0220C" w14:textId="77777777" w:rsidR="007628BF" w:rsidRPr="007628BF" w:rsidRDefault="008F65EC" w:rsidP="007628BF">
      <w:pPr>
        <w:pStyle w:val="ConcurBodyText"/>
        <w:rPr>
          <w:rStyle w:val="ConcurBodyTextChar"/>
          <w:b/>
          <w:bCs/>
        </w:rPr>
      </w:pPr>
      <w:r w:rsidRPr="007628BF">
        <w:rPr>
          <w:rStyle w:val="ConcurBodyTextChar"/>
          <w:b/>
          <w:bCs/>
          <w:highlight w:val="yellow"/>
        </w:rPr>
        <w:t>Current PQ line:</w:t>
      </w:r>
      <w:r w:rsidRPr="007628BF">
        <w:rPr>
          <w:rStyle w:val="ConcurBodyTextChar"/>
          <w:b/>
          <w:bCs/>
        </w:rPr>
        <w:t xml:space="preserve"> </w:t>
      </w:r>
    </w:p>
    <w:p w14:paraId="56A93647" w14:textId="2E639ECE" w:rsidR="008F65EC" w:rsidRPr="00017A62" w:rsidRDefault="008F65EC" w:rsidP="007628BF">
      <w:pPr>
        <w:pStyle w:val="ConcurBodyCode"/>
        <w:rPr>
          <w:rFonts w:ascii="Segoe UI" w:hAnsi="Segoe UI" w:cs="Segoe UI"/>
          <w:i/>
          <w:iCs/>
          <w:color w:val="404040"/>
          <w:sz w:val="21"/>
          <w:szCs w:val="21"/>
        </w:rPr>
      </w:pPr>
      <w:r w:rsidRPr="00017A62">
        <w:rPr>
          <w:highlight w:val="yellow"/>
        </w:rPr>
        <w:t>WPIGLD03¥S1*BRMAINCABIN¥S2*BRMAINCABIN¥RQ</w:t>
      </w:r>
    </w:p>
    <w:p w14:paraId="349414E4" w14:textId="77777777" w:rsidR="008F65EC" w:rsidRDefault="008F65EC" w:rsidP="000B30E8">
      <w:pPr>
        <w:pStyle w:val="Heading4"/>
      </w:pPr>
      <w:r w:rsidRPr="00FD14B3">
        <w:t>Configuration for Professional Travel</w:t>
      </w:r>
    </w:p>
    <w:p w14:paraId="2FF2332A" w14:textId="77777777" w:rsidR="008F65EC" w:rsidRPr="00BD485A" w:rsidRDefault="008F65EC" w:rsidP="007A419A">
      <w:pPr>
        <w:pStyle w:val="ConcurBodyText"/>
      </w:pPr>
      <w:r w:rsidRPr="00286D95">
        <w:t>This feature is enabled by default. There are no configuration steps.</w:t>
      </w:r>
    </w:p>
    <w:p w14:paraId="4276DC30" w14:textId="77777777" w:rsidR="008F65EC" w:rsidRPr="003074C4" w:rsidRDefault="008F65EC" w:rsidP="006D5942">
      <w:pPr>
        <w:pStyle w:val="Heading1"/>
      </w:pPr>
      <w:bookmarkStart w:id="87" w:name="_Toc157169790"/>
      <w:r>
        <w:t>Client Notifications</w:t>
      </w:r>
      <w:bookmarkEnd w:id="87"/>
    </w:p>
    <w:p w14:paraId="64E9E810" w14:textId="77777777" w:rsidR="008F65EC" w:rsidRDefault="008F65EC" w:rsidP="006D5942">
      <w:pPr>
        <w:pStyle w:val="Heading2"/>
      </w:pPr>
      <w:bookmarkStart w:id="88" w:name="_Toc34387052"/>
      <w:bookmarkStart w:id="89" w:name="_Toc33704617"/>
      <w:bookmarkStart w:id="90" w:name="_Toc157169791"/>
      <w:r>
        <w:t>Accessibility</w:t>
      </w:r>
      <w:bookmarkEnd w:id="88"/>
      <w:bookmarkEnd w:id="90"/>
    </w:p>
    <w:p w14:paraId="7C78AAB7" w14:textId="77777777" w:rsidR="008F65EC" w:rsidRDefault="008F65EC" w:rsidP="006D5942">
      <w:pPr>
        <w:pStyle w:val="Heading3"/>
      </w:pPr>
      <w:bookmarkStart w:id="91" w:name="_Toc34387053"/>
      <w:bookmarkStart w:id="92" w:name="_Toc157169792"/>
      <w:r>
        <w:t xml:space="preserve">Accessibility </w:t>
      </w:r>
      <w:bookmarkEnd w:id="91"/>
      <w:r>
        <w:t>Updates</w:t>
      </w:r>
      <w:bookmarkEnd w:id="92"/>
    </w:p>
    <w:p w14:paraId="3C3A26D1" w14:textId="77777777" w:rsidR="008F65EC" w:rsidRDefault="008F65EC"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48" w:history="1">
        <w:r w:rsidRPr="00BE2323">
          <w:rPr>
            <w:rStyle w:val="Hyperlink"/>
          </w:rPr>
          <w:t>Accessibility Updates</w:t>
        </w:r>
      </w:hyperlink>
      <w:r>
        <w:t xml:space="preserve"> </w:t>
      </w:r>
      <w:r w:rsidRPr="00823944">
        <w:t>page.</w:t>
      </w:r>
    </w:p>
    <w:p w14:paraId="1DEFEEFA" w14:textId="77777777" w:rsidR="008F65EC" w:rsidRPr="009A0438" w:rsidRDefault="008F65EC" w:rsidP="00DE7710">
      <w:pPr>
        <w:pStyle w:val="Heading2"/>
      </w:pPr>
      <w:bookmarkStart w:id="93" w:name="_Toc157169793"/>
      <w:r w:rsidRPr="009A0438">
        <w:t>Gender Diversity</w:t>
      </w:r>
      <w:bookmarkEnd w:id="93"/>
    </w:p>
    <w:p w14:paraId="18AFB880" w14:textId="77777777" w:rsidR="008F65EC" w:rsidRPr="009A0438" w:rsidRDefault="008F65EC" w:rsidP="00DE7710">
      <w:pPr>
        <w:pStyle w:val="ConcurBodyText"/>
      </w:pPr>
      <w:r w:rsidRPr="009A0438">
        <w:t>SAP Concur is committed to supporting gender diversity. Over time we plan to implement product changes to help ensure that SAP Concur solutions support gender non-binary users. These changes will include but are not limited to support for preferred names, non-binary gender options in travel preferences, and non-binary titles.</w:t>
      </w:r>
    </w:p>
    <w:p w14:paraId="2845CB83" w14:textId="77777777" w:rsidR="008F65EC" w:rsidRPr="009A0438" w:rsidRDefault="008F65EC" w:rsidP="00DE7710">
      <w:pPr>
        <w:pStyle w:val="ConcurBodyText"/>
      </w:pPr>
      <w:r w:rsidRPr="009A0438">
        <w:t xml:space="preserve">These planned changes reflect </w:t>
      </w:r>
      <w:hyperlink r:id="rId49" w:history="1">
        <w:r w:rsidRPr="009A0438">
          <w:rPr>
            <w:rStyle w:val="Hyperlink"/>
          </w:rPr>
          <w:t>SAP's commitment to supporting gender diversity</w:t>
        </w:r>
      </w:hyperlink>
      <w:r w:rsidRPr="009A0438">
        <w:t xml:space="preserve"> and enable gender non-binary users to enter consistent information when making travel arrangements and entering personal information into SAP Concur solutions.</w:t>
      </w:r>
    </w:p>
    <w:p w14:paraId="189D1F3C" w14:textId="77777777" w:rsidR="008F65EC" w:rsidRDefault="008F65EC" w:rsidP="00DE7710">
      <w:pPr>
        <w:pStyle w:val="ConcurBodyText"/>
      </w:pPr>
      <w:r w:rsidRPr="009A0438">
        <w:t xml:space="preserve">Timelines and details about these ongoing changes will be provided in the </w:t>
      </w:r>
      <w:hyperlink r:id="rId50" w:history="1">
        <w:r w:rsidRPr="009A0438">
          <w:rPr>
            <w:rStyle w:val="Hyperlink"/>
          </w:rPr>
          <w:t>SAP Concur release notes</w:t>
        </w:r>
      </w:hyperlink>
      <w:r>
        <w:t>.</w:t>
      </w:r>
    </w:p>
    <w:p w14:paraId="5EC3EE94" w14:textId="77777777" w:rsidR="008F65EC" w:rsidRPr="00ED7037" w:rsidRDefault="008F65EC" w:rsidP="009955E7">
      <w:pPr>
        <w:pStyle w:val="Heading2"/>
      </w:pPr>
      <w:bookmarkStart w:id="94" w:name="_Toc157169794"/>
      <w:r w:rsidRPr="000E64B0">
        <w:t>Documentation</w:t>
      </w:r>
      <w:r w:rsidRPr="00ED7037">
        <w:t xml:space="preserve"> for New Concur Travel Experience</w:t>
      </w:r>
      <w:bookmarkEnd w:id="94"/>
    </w:p>
    <w:p w14:paraId="1DA47CEF" w14:textId="77777777" w:rsidR="008F65EC" w:rsidRDefault="008F65EC" w:rsidP="009955E7">
      <w:pPr>
        <w:pStyle w:val="Heading3"/>
      </w:pPr>
      <w:bookmarkStart w:id="95" w:name="_Toc157169795"/>
      <w:r w:rsidRPr="00CB1AD6">
        <w:t>Online Help U</w:t>
      </w:r>
      <w:r>
        <w:t>pdates in the SAP Help Portal</w:t>
      </w:r>
      <w:bookmarkEnd w:id="95"/>
    </w:p>
    <w:p w14:paraId="4A599625" w14:textId="77777777" w:rsidR="008F65EC" w:rsidRPr="00DF6F47" w:rsidRDefault="008F65EC" w:rsidP="009955E7">
      <w:pPr>
        <w:pStyle w:val="Heading4"/>
      </w:pPr>
      <w:r w:rsidRPr="00DF6F47">
        <w:t>Overview</w:t>
      </w:r>
    </w:p>
    <w:p w14:paraId="69E1E18E" w14:textId="77777777" w:rsidR="008F65EC" w:rsidRPr="00DF6F47" w:rsidRDefault="008F65EC"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1996F5CE" w14:textId="77777777" w:rsidR="008F65EC" w:rsidRPr="00DF6F47" w:rsidRDefault="008F65EC"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51"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4F60A4EB" w14:textId="77777777" w:rsidR="008F65EC" w:rsidRPr="00DF6F47" w:rsidRDefault="008F65EC" w:rsidP="009955E7">
      <w:pPr>
        <w:pStyle w:val="Heading5"/>
      </w:pPr>
      <w:r w:rsidRPr="00DF6F47">
        <w:t>User/Customer Benefit</w:t>
      </w:r>
    </w:p>
    <w:p w14:paraId="49A3B758" w14:textId="77777777" w:rsidR="008F65EC" w:rsidRPr="00DF6F47" w:rsidRDefault="008F65EC" w:rsidP="009955E7">
      <w:pPr>
        <w:pStyle w:val="ConcurBodyText"/>
      </w:pPr>
      <w:r>
        <w:t>The “New Workflow” text is intended to help you distinguish between the existing experience and the redesigned experience for Concur Travel.</w:t>
      </w:r>
    </w:p>
    <w:p w14:paraId="28BD7AFE" w14:textId="77777777" w:rsidR="008F65EC" w:rsidRDefault="008F65EC" w:rsidP="009955E7">
      <w:pPr>
        <w:pStyle w:val="Heading4"/>
      </w:pPr>
      <w:r>
        <w:t>End-User Experience</w:t>
      </w:r>
    </w:p>
    <w:p w14:paraId="08243BD1" w14:textId="77777777" w:rsidR="008F65EC" w:rsidRDefault="008F65EC" w:rsidP="00D61236">
      <w:pPr>
        <w:pStyle w:val="ConcurBodyText"/>
        <w:keepNext/>
        <w:keepLines/>
      </w:pPr>
      <w:r w:rsidRPr="00EF48E1">
        <w:t>When accessing the Concur Travel End User Help, you can see which topics are specific to the Concur Travel experience as they contain the suffix "New Workflow".</w:t>
      </w:r>
    </w:p>
    <w:p w14:paraId="711776B9" w14:textId="77777777" w:rsidR="008F65EC" w:rsidRPr="00DF6F47" w:rsidRDefault="008F65EC" w:rsidP="00D61236">
      <w:pPr>
        <w:pStyle w:val="ConcurBodyText"/>
        <w:keepNext/>
        <w:keepLines/>
      </w:pPr>
      <w:r>
        <w:pict w14:anchorId="3E4D9C6D">
          <v:shape id="_x0000_i1033" type="#_x0000_t75" style="width:6in;height:242.9pt;visibility:visible;mso-wrap-style:square">
            <v:imagedata r:id="rId52" o:title=""/>
          </v:shape>
        </w:pict>
      </w:r>
    </w:p>
    <w:p w14:paraId="2C328115" w14:textId="77777777" w:rsidR="008F65EC" w:rsidRPr="00DF6F47" w:rsidRDefault="008F65EC" w:rsidP="009955E7">
      <w:pPr>
        <w:pStyle w:val="Heading4"/>
      </w:pPr>
      <w:r w:rsidRPr="00DF6F47">
        <w:t>Configuration for Professional and Standard Travel</w:t>
      </w:r>
    </w:p>
    <w:p w14:paraId="288ECF6F" w14:textId="77777777" w:rsidR="008F65EC" w:rsidRDefault="008F65EC" w:rsidP="006D5942">
      <w:pPr>
        <w:pStyle w:val="ConcurBodyText"/>
      </w:pPr>
      <w:r w:rsidRPr="00DF6F47">
        <w:t>This feature is enabled by default. There are no configuration steps.</w:t>
      </w:r>
    </w:p>
    <w:p w14:paraId="09B88FC6" w14:textId="77777777" w:rsidR="008F65EC" w:rsidRDefault="008F65EC" w:rsidP="00E75995">
      <w:pPr>
        <w:pStyle w:val="Heading2"/>
      </w:pPr>
      <w:bookmarkStart w:id="96" w:name="_Toc157169796"/>
      <w:r>
        <w:t>In-Product User Assistance</w:t>
      </w:r>
      <w:bookmarkEnd w:id="96"/>
    </w:p>
    <w:p w14:paraId="0870461F" w14:textId="77777777" w:rsidR="008F65EC" w:rsidRPr="00546598" w:rsidRDefault="008F65EC" w:rsidP="00E75995">
      <w:pPr>
        <w:pStyle w:val="Heading3"/>
      </w:pPr>
      <w:bookmarkStart w:id="97" w:name="_Toc157169797"/>
      <w:r>
        <w:t>Client Customized Content</w:t>
      </w:r>
      <w:bookmarkEnd w:id="97"/>
    </w:p>
    <w:p w14:paraId="563EC6A9" w14:textId="77777777" w:rsidR="008F65EC" w:rsidRPr="0058729F" w:rsidRDefault="008F65EC" w:rsidP="0058729F">
      <w:pPr>
        <w:pStyle w:val="ConcurBodyText"/>
      </w:pPr>
      <w:r w:rsidRPr="0058729F">
        <w:t xml:space="preserve">If your company creates customized content for SAP Concur solutions through a user assistance tool such as SAP Enable Now or Concur User Assistant by WalkMe, the changes described in these release notes might affect your customized content. SAP Concur recommends reviewing the monthly release notes for all of your SAP Concur solutions as well as the </w:t>
      </w:r>
      <w:hyperlink r:id="rId53" w:history="1">
        <w:r w:rsidRPr="0058729F">
          <w:rPr>
            <w:rStyle w:val="Hyperlink"/>
          </w:rPr>
          <w:t>Shared Changes Release Notes</w:t>
        </w:r>
      </w:hyperlink>
      <w:r w:rsidRPr="0058729F">
        <w:t xml:space="preserve"> to confirm whether any of the planned or released changes might impact your internal, customized content.</w:t>
      </w:r>
    </w:p>
    <w:p w14:paraId="41583276" w14:textId="77777777" w:rsidR="008F65EC" w:rsidRPr="0058729F" w:rsidRDefault="008F65EC" w:rsidP="0058729F">
      <w:pPr>
        <w:pStyle w:val="ConcurBodyText"/>
      </w:pPr>
      <w:r w:rsidRPr="0058729F">
        <w:t>If any changes in a release impact your content, work with your internal teams to update your content accordingly.</w:t>
      </w:r>
    </w:p>
    <w:p w14:paraId="6F94B660" w14:textId="77777777" w:rsidR="008F65EC" w:rsidRDefault="008F65EC" w:rsidP="006D5942">
      <w:pPr>
        <w:pStyle w:val="Heading2"/>
      </w:pPr>
      <w:bookmarkStart w:id="98" w:name="_Toc69118206"/>
      <w:bookmarkStart w:id="99" w:name="_Toc378653499"/>
      <w:bookmarkStart w:id="100" w:name="_Toc157169798"/>
      <w:bookmarkEnd w:id="89"/>
      <w:r>
        <w:t>Subprocessors</w:t>
      </w:r>
      <w:bookmarkEnd w:id="98"/>
      <w:bookmarkEnd w:id="100"/>
    </w:p>
    <w:p w14:paraId="37257517" w14:textId="77777777" w:rsidR="008F65EC" w:rsidRDefault="008F65EC" w:rsidP="006D5942">
      <w:pPr>
        <w:pStyle w:val="Heading3"/>
      </w:pPr>
      <w:bookmarkStart w:id="101" w:name="_Toc480899346"/>
      <w:bookmarkStart w:id="102" w:name="_Toc483562025"/>
      <w:bookmarkStart w:id="103" w:name="_Toc484092110"/>
      <w:bookmarkStart w:id="104" w:name="_Toc510082431"/>
      <w:bookmarkStart w:id="105" w:name="_Toc514338228"/>
      <w:bookmarkStart w:id="106" w:name="_Toc69118207"/>
      <w:bookmarkStart w:id="107" w:name="_Toc157169799"/>
      <w:r>
        <w:t>SAP Concur Non-Affiliated Subprocessors</w:t>
      </w:r>
      <w:bookmarkEnd w:id="101"/>
      <w:bookmarkEnd w:id="102"/>
      <w:bookmarkEnd w:id="103"/>
      <w:bookmarkEnd w:id="104"/>
      <w:bookmarkEnd w:id="105"/>
      <w:bookmarkEnd w:id="106"/>
      <w:bookmarkEnd w:id="107"/>
    </w:p>
    <w:p w14:paraId="3309C2B5" w14:textId="77777777" w:rsidR="008F65EC" w:rsidRDefault="008F65EC" w:rsidP="006D5942">
      <w:pPr>
        <w:pStyle w:val="ConcurBodyText"/>
      </w:pPr>
      <w:r>
        <w:t>The list of non-affiliated subprocessors is available from the SAP Sub-processors / Data Transfer Factsheets page.</w:t>
      </w:r>
    </w:p>
    <w:p w14:paraId="187F5AF2" w14:textId="77777777" w:rsidR="008F65EC" w:rsidRDefault="008F65EC" w:rsidP="008F65EC">
      <w:pPr>
        <w:pStyle w:val="ConcurProcedureHeading"/>
        <w:tabs>
          <w:tab w:val="clear" w:pos="1440"/>
          <w:tab w:val="num" w:pos="360"/>
        </w:tabs>
        <w:ind w:left="360" w:hanging="432"/>
      </w:pPr>
      <w:r>
        <w:t>To access the SAP Concur Sub-processors List:</w:t>
      </w:r>
    </w:p>
    <w:p w14:paraId="68D0AA70" w14:textId="77777777" w:rsidR="008F65EC" w:rsidRPr="009917BB" w:rsidRDefault="008F65EC" w:rsidP="007628BF">
      <w:pPr>
        <w:pStyle w:val="Index2"/>
        <w:numPr>
          <w:ilvl w:val="0"/>
          <w:numId w:val="44"/>
        </w:numPr>
      </w:pPr>
      <w:r>
        <w:t xml:space="preserve">Click the following link to navigate to the </w:t>
      </w:r>
      <w:r w:rsidRPr="004D216E">
        <w:rPr>
          <w:i/>
          <w:iCs/>
        </w:rPr>
        <w:t>SAP Sub-processors / Data Transfer Factsheets</w:t>
      </w:r>
      <w:r>
        <w:t xml:space="preserve"> page:</w:t>
      </w:r>
      <w:r>
        <w:br/>
      </w:r>
      <w:hyperlink r:id="rId54" w:history="1">
        <w:r w:rsidRPr="004D216E">
          <w:rPr>
            <w:rStyle w:val="Hyperlink"/>
            <w:i/>
            <w:iCs/>
          </w:rPr>
          <w:t>SAP Sub-processors / Data Transfer Factsheets</w:t>
        </w:r>
      </w:hyperlink>
    </w:p>
    <w:p w14:paraId="28277131" w14:textId="77777777" w:rsidR="008F65EC" w:rsidRDefault="008F65EC" w:rsidP="008F65EC">
      <w:pPr>
        <w:pStyle w:val="ConcurNumber0"/>
        <w:numPr>
          <w:ilvl w:val="0"/>
          <w:numId w:val="38"/>
        </w:numPr>
      </w:pPr>
      <w:r>
        <w:t>Sign in to the SAP Support Portal using your Support User ID (S-user) and password.</w:t>
      </w:r>
    </w:p>
    <w:p w14:paraId="0C2E2ADD" w14:textId="77777777" w:rsidR="008F65EC" w:rsidRDefault="008F65EC" w:rsidP="008F65EC">
      <w:pPr>
        <w:pStyle w:val="ConcurNoteIndent"/>
        <w:tabs>
          <w:tab w:val="num" w:pos="1440"/>
        </w:tabs>
        <w:ind w:left="1440" w:hanging="720"/>
      </w:pPr>
      <w:r>
        <w:t xml:space="preserve">SAP customers must sign in to the SAP Support Portal using their Support User ID (S-user) and password. For information about S-User IDs, refer to </w:t>
      </w:r>
      <w:hyperlink r:id="rId55" w:history="1">
        <w:r w:rsidRPr="004104EE">
          <w:rPr>
            <w:rStyle w:val="Hyperlink"/>
            <w:i/>
            <w:iCs/>
          </w:rPr>
          <w:t>Your New Support User ID (S-user)</w:t>
        </w:r>
      </w:hyperlink>
      <w:r>
        <w:t xml:space="preserve"> and to the </w:t>
      </w:r>
      <w:hyperlink r:id="rId56" w:history="1">
        <w:r w:rsidRPr="004104EE">
          <w:rPr>
            <w:rStyle w:val="Hyperlink"/>
            <w:i/>
            <w:iCs/>
          </w:rPr>
          <w:t>Learn All About S-User IDs</w:t>
        </w:r>
      </w:hyperlink>
      <w:r>
        <w:t xml:space="preserve"> blog post. </w:t>
      </w:r>
    </w:p>
    <w:p w14:paraId="622F0D64" w14:textId="77777777" w:rsidR="008F65EC" w:rsidRDefault="008F65EC" w:rsidP="008F65EC">
      <w:pPr>
        <w:pStyle w:val="ConcurNumber0"/>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42219C81" w14:textId="77777777" w:rsidR="008F65EC" w:rsidRPr="009917BB" w:rsidRDefault="008F65EC" w:rsidP="008F65EC">
      <w:pPr>
        <w:pStyle w:val="ConcurNumber0"/>
        <w:numPr>
          <w:ilvl w:val="0"/>
          <w:numId w:val="38"/>
        </w:numPr>
      </w:pPr>
      <w:r>
        <w:t xml:space="preserve">In the </w:t>
      </w:r>
      <w:r>
        <w:rPr>
          <w:b/>
          <w:bCs/>
        </w:rPr>
        <w:t>Title</w:t>
      </w:r>
      <w:r>
        <w:t xml:space="preserve"> column, click </w:t>
      </w:r>
      <w:r>
        <w:rPr>
          <w:b/>
          <w:bCs/>
        </w:rPr>
        <w:t>SAP Concur Sub-processors List</w:t>
      </w:r>
      <w:r>
        <w:t>.</w:t>
      </w:r>
    </w:p>
    <w:p w14:paraId="1E7DDF46" w14:textId="77777777" w:rsidR="008F65EC" w:rsidRDefault="008F65EC" w:rsidP="006D5942">
      <w:pPr>
        <w:pStyle w:val="ConcurBodyText"/>
      </w:pPr>
      <w:r>
        <w:t xml:space="preserve">If you have questions or comments, please reach out to: </w:t>
      </w:r>
      <w:hyperlink r:id="rId57" w:history="1">
        <w:r>
          <w:rPr>
            <w:rStyle w:val="Hyperlink"/>
          </w:rPr>
          <w:t>Privacy-Request@Concur.com</w:t>
        </w:r>
      </w:hyperlink>
      <w:r>
        <w:t xml:space="preserve"> </w:t>
      </w:r>
    </w:p>
    <w:p w14:paraId="5DEB552C" w14:textId="77777777" w:rsidR="008F65EC" w:rsidRDefault="008F65EC" w:rsidP="006D5942">
      <w:pPr>
        <w:pStyle w:val="Heading2"/>
      </w:pPr>
      <w:bookmarkStart w:id="108" w:name="_Toc157169800"/>
      <w:r>
        <w:t>Supported Browsers</w:t>
      </w:r>
      <w:bookmarkEnd w:id="108"/>
    </w:p>
    <w:p w14:paraId="282F6389" w14:textId="77777777" w:rsidR="008F65EC" w:rsidRDefault="008F65EC" w:rsidP="006D5942">
      <w:pPr>
        <w:pStyle w:val="Heading3"/>
      </w:pPr>
      <w:bookmarkStart w:id="109" w:name="_Toc157169801"/>
      <w:bookmarkEnd w:id="99"/>
      <w:r>
        <w:t>Supported Browsers and Changes to Support</w:t>
      </w:r>
      <w:bookmarkEnd w:id="109"/>
    </w:p>
    <w:p w14:paraId="3D0A3D7C" w14:textId="77777777" w:rsidR="008F65EC" w:rsidRDefault="008F65EC" w:rsidP="00727CF6">
      <w:pPr>
        <w:pStyle w:val="ConcurBodyText"/>
        <w:keepNext/>
      </w:pPr>
      <w:r>
        <w:t xml:space="preserve">For information about supported browsers and planned changes to supported browsers, refer to the </w:t>
      </w:r>
      <w:hyperlink r:id="rId58" w:history="1">
        <w:r>
          <w:rPr>
            <w:rStyle w:val="Hyperlink"/>
            <w:i/>
          </w:rPr>
          <w:t>Concur Travel &amp; Expense Supported Configurations</w:t>
        </w:r>
      </w:hyperlink>
      <w:r w:rsidRPr="00BE7DBF">
        <w:t xml:space="preserve"> </w:t>
      </w:r>
      <w:r>
        <w:t>guide.</w:t>
      </w:r>
    </w:p>
    <w:p w14:paraId="4CE59929" w14:textId="77777777" w:rsidR="008F65EC" w:rsidRPr="00E74996" w:rsidRDefault="008F65EC" w:rsidP="00466691">
      <w:pPr>
        <w:pStyle w:val="ConcurBodyText"/>
      </w:pPr>
      <w:r>
        <w:t xml:space="preserve">When changes to browser support are planned, information about those changes will also appear in the </w:t>
      </w:r>
      <w:hyperlink r:id="rId59" w:history="1">
        <w:r>
          <w:rPr>
            <w:rStyle w:val="Hyperlink"/>
            <w:i/>
            <w:iCs/>
          </w:rPr>
          <w:t>Shared Changes Release Notes</w:t>
        </w:r>
      </w:hyperlink>
      <w:r>
        <w:t>.</w:t>
      </w:r>
    </w:p>
    <w:p w14:paraId="7A4275A3" w14:textId="3C104B8F" w:rsidR="00654CF0" w:rsidRPr="00C77329" w:rsidRDefault="00654CF0" w:rsidP="000927AD">
      <w:pPr>
        <w:pStyle w:val="Heading1"/>
      </w:pPr>
      <w:bookmarkStart w:id="110" w:name="_Toc157169802"/>
      <w:r w:rsidRPr="00C77329">
        <w:t>Additional Release Notes and Other Technical Documentation</w:t>
      </w:r>
      <w:bookmarkEnd w:id="7"/>
      <w:bookmarkEnd w:id="110"/>
    </w:p>
    <w:p w14:paraId="20A610AD" w14:textId="77777777" w:rsidR="007536B7" w:rsidRPr="00C77329" w:rsidRDefault="007536B7" w:rsidP="007536B7">
      <w:pPr>
        <w:pStyle w:val="Heading2"/>
      </w:pPr>
      <w:bookmarkStart w:id="111" w:name="_Toc157169803"/>
      <w:r w:rsidRPr="00C77329">
        <w:t>Online Help</w:t>
      </w:r>
      <w:bookmarkEnd w:id="111"/>
    </w:p>
    <w:p w14:paraId="1DDA854E" w14:textId="77777777" w:rsidR="007536B7" w:rsidRDefault="007536B7" w:rsidP="007536B7">
      <w:pPr>
        <w:pStyle w:val="ConcurBodyText"/>
        <w:keepNext/>
      </w:pPr>
      <w:r>
        <w:t>You can access release notes, setup guides, user guides, admin summaries, supported configurations, and other resources via the in-product Help menu or directly on the SAP Help Portal.</w:t>
      </w:r>
    </w:p>
    <w:p w14:paraId="6338CD9C" w14:textId="77777777" w:rsidR="007536B7" w:rsidRDefault="007536B7" w:rsidP="007536B7">
      <w:pPr>
        <w:pStyle w:val="ConcurBodyText"/>
        <w:keepNext/>
      </w:pPr>
      <w:r>
        <w:t xml:space="preserve">To access the full set of documentation for your product, use the links in the SAP Concur </w:t>
      </w:r>
      <w:r w:rsidRPr="00EA2FCE">
        <w:rPr>
          <w:b/>
          <w:bCs/>
        </w:rPr>
        <w:t>Help</w:t>
      </w:r>
      <w:r>
        <w:t xml:space="preserve"> menu, or visit the </w:t>
      </w:r>
      <w:hyperlink r:id="rId60" w:history="1">
        <w:r w:rsidRPr="003C5033">
          <w:rPr>
            <w:rStyle w:val="Hyperlink"/>
          </w:rPr>
          <w:t>SAP Concur solutions page</w:t>
        </w:r>
      </w:hyperlink>
      <w:r>
        <w:t>.</w:t>
      </w:r>
    </w:p>
    <w:p w14:paraId="1534D66E" w14:textId="75C69D1B" w:rsidR="007536B7" w:rsidRPr="00C77329" w:rsidRDefault="007536B7" w:rsidP="007536B7">
      <w:pPr>
        <w:pStyle w:val="ConcurBodyText"/>
        <w:keepNext/>
      </w:pPr>
      <w:r w:rsidRPr="00452212">
        <w:rPr>
          <w:noProof/>
        </w:rPr>
        <w:drawing>
          <wp:inline distT="0" distB="0" distL="0" distR="0" wp14:anchorId="6A68BB54" wp14:editId="28DB07CA">
            <wp:extent cx="5029200"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2712FDFF" w14:textId="77777777" w:rsidR="007536B7" w:rsidRPr="00C77329" w:rsidRDefault="007536B7" w:rsidP="007536B7">
      <w:pPr>
        <w:pStyle w:val="Heading2"/>
      </w:pPr>
      <w:bookmarkStart w:id="112" w:name="_Toc157169804"/>
      <w:r w:rsidRPr="00C77329">
        <w:t>SAP Concur Support Portal – Selected Users</w:t>
      </w:r>
      <w:bookmarkEnd w:id="112"/>
    </w:p>
    <w:p w14:paraId="1EA6F6C8" w14:textId="77777777" w:rsidR="007536B7" w:rsidRPr="00C77329" w:rsidRDefault="007536B7" w:rsidP="007536B7">
      <w:pPr>
        <w:pStyle w:val="ConcurBodyText"/>
        <w:keepNext/>
      </w:pPr>
      <w:r w:rsidRPr="00C77329">
        <w:t>Access release notes, webinars, and other technical documentation on the SAP Concur support portal.</w:t>
      </w:r>
    </w:p>
    <w:p w14:paraId="065613A7" w14:textId="565D5F83" w:rsidR="007536B7" w:rsidRDefault="007536B7" w:rsidP="007536B7">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p>
    <w:p w14:paraId="2F3C9B9A" w14:textId="41A3C4FD" w:rsidR="007536B7" w:rsidRDefault="007536B7" w:rsidP="007536B7">
      <w:pPr>
        <w:pStyle w:val="ConcurBodyText"/>
        <w:keepNext/>
      </w:pPr>
      <w:r w:rsidRPr="00E17DF4">
        <w:rPr>
          <w:noProof/>
        </w:rPr>
        <w:drawing>
          <wp:inline distT="0" distB="0" distL="0" distR="0" wp14:anchorId="4EE775FB" wp14:editId="303A24D5">
            <wp:extent cx="50292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432A23AF" w14:textId="00B1025E" w:rsidR="007536B7" w:rsidRPr="00C77329" w:rsidRDefault="007536B7" w:rsidP="007536B7">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w:t>
      </w:r>
    </w:p>
    <w:p w14:paraId="42A7C804" w14:textId="1E1796A7" w:rsidR="007536B7" w:rsidRPr="00C77329" w:rsidRDefault="007536B7" w:rsidP="007536B7">
      <w:pPr>
        <w:pStyle w:val="ConcurBullet"/>
        <w:keepNext/>
      </w:pPr>
      <w:r w:rsidRPr="00C77329">
        <w:t xml:space="preserve">Click </w:t>
      </w:r>
      <w:r w:rsidRPr="00C77329">
        <w:rPr>
          <w:b/>
        </w:rPr>
        <w:t>Release/Tech Info</w:t>
      </w:r>
      <w:r w:rsidRPr="00C77329">
        <w:t xml:space="preserve"> for release notes, technical documents, etc.</w:t>
      </w:r>
    </w:p>
    <w:p w14:paraId="39B11A52" w14:textId="77777777" w:rsidR="007536B7" w:rsidRDefault="007536B7" w:rsidP="007536B7">
      <w:pPr>
        <w:pStyle w:val="ConcurBullet"/>
        <w:keepNext/>
      </w:pPr>
      <w:r w:rsidRPr="00C77329">
        <w:t xml:space="preserve">Click </w:t>
      </w:r>
      <w:r w:rsidRPr="00C77329">
        <w:rPr>
          <w:b/>
        </w:rPr>
        <w:t>Webinars</w:t>
      </w:r>
      <w:r w:rsidRPr="00C77329">
        <w:t xml:space="preserve"> for recorded and live webinars.</w:t>
      </w:r>
    </w:p>
    <w:p w14:paraId="44D0787E" w14:textId="62153C80" w:rsidR="00C33247" w:rsidRPr="00C77329" w:rsidRDefault="00C33247" w:rsidP="00C33247">
      <w:pPr>
        <w:pStyle w:val="ConcurBodyText"/>
        <w:sectPr w:rsidR="00C33247" w:rsidRPr="00C77329" w:rsidSect="00FE3288">
          <w:headerReference w:type="even" r:id="rId63"/>
          <w:headerReference w:type="default" r:id="rId64"/>
          <w:headerReference w:type="first" r:id="rId65"/>
          <w:pgSz w:w="12240" w:h="15840" w:code="1"/>
          <w:pgMar w:top="1440" w:right="1080" w:bottom="1440" w:left="2520" w:header="720" w:footer="720" w:gutter="0"/>
          <w:pgNumType w:start="1"/>
          <w:cols w:space="720"/>
          <w:docGrid w:linePitch="360"/>
        </w:sectPr>
      </w:pPr>
    </w:p>
    <w:p w14:paraId="0CAB4C6C" w14:textId="27F86CCA" w:rsidR="00200AD1" w:rsidRPr="00C77329" w:rsidRDefault="00DA51A4" w:rsidP="00DB2A4A">
      <w:pPr>
        <w:pStyle w:val="ConcurHeadingFeedToPDF"/>
      </w:pPr>
      <w:r w:rsidRPr="00C77329">
        <w:t xml:space="preserve">© </w:t>
      </w:r>
      <w:r w:rsidR="00956194">
        <w:t>2024</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392CB0A1" w:rsidR="00DB2A4A" w:rsidRPr="00C77329" w:rsidRDefault="00DB2A4A" w:rsidP="00D06215">
      <w:pPr>
        <w:pStyle w:val="ConcurBodyText"/>
      </w:pPr>
      <w:r w:rsidRPr="00C77329">
        <w:t>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w:t>
      </w:r>
    </w:p>
    <w:p w14:paraId="78A17233" w14:textId="7CFDFBF7" w:rsidR="00DB2A4A" w:rsidRPr="00C77329" w:rsidRDefault="00DB2A4A" w:rsidP="00D06215">
      <w:pPr>
        <w:pStyle w:val="ConcurBodyText"/>
      </w:pPr>
      <w:r w:rsidRPr="00C77329">
        <w:t>Some software products marketed by SAP SE and its distributors contain proprietary software components of other software vendors.</w:t>
      </w:r>
    </w:p>
    <w:p w14:paraId="64A6F973" w14:textId="3D21C515" w:rsidR="00DB2A4A" w:rsidRPr="00C77329" w:rsidRDefault="00DB2A4A" w:rsidP="00D06215">
      <w:pPr>
        <w:pStyle w:val="ConcurBodyText"/>
      </w:pPr>
      <w:r w:rsidRPr="00C77329">
        <w:t>National product specifications may vary.</w:t>
      </w:r>
    </w:p>
    <w:p w14:paraId="74BC9268" w14:textId="5FD6F1CD" w:rsidR="00DB2A4A" w:rsidRPr="00C77329" w:rsidRDefault="00DB2A4A" w:rsidP="00D06215">
      <w:pPr>
        <w:pStyle w:val="ConcurBodyText"/>
      </w:pPr>
      <w:r w:rsidRPr="00C77329">
        <w:t>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66"/>
      <w:headerReference w:type="default" r:id="rId67"/>
      <w:footerReference w:type="default" r:id="rId68"/>
      <w:headerReference w:type="first" r:id="rId69"/>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1F2F2" w14:textId="77777777" w:rsidR="00AA08FB" w:rsidRDefault="00AA08FB">
      <w:r>
        <w:separator/>
      </w:r>
    </w:p>
  </w:endnote>
  <w:endnote w:type="continuationSeparator" w:id="0">
    <w:p w14:paraId="49405957" w14:textId="77777777" w:rsidR="00AA08FB" w:rsidRDefault="00AA08FB">
      <w:r>
        <w:continuationSeparator/>
      </w:r>
    </w:p>
  </w:endnote>
  <w:endnote w:type="continuationNotice" w:id="1">
    <w:p w14:paraId="35F1106B" w14:textId="77777777" w:rsidR="00AA08FB" w:rsidRDefault="00AA08F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163D73C7"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B62A87" w:rsidRPr="00B62A87">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B62A87">
      <w:rPr>
        <w:noProof/>
        <w:lang w:val="fr-CA"/>
      </w:rPr>
      <w:t>Concur Travel</w:t>
    </w:r>
    <w:r w:rsidRPr="00CB15EC">
      <w:fldChar w:fldCharType="end"/>
    </w:r>
  </w:p>
  <w:p w14:paraId="7D086137" w14:textId="21029F9A" w:rsidR="00777201" w:rsidRDefault="00B62A87" w:rsidP="00CB15EC">
    <w:pPr>
      <w:pStyle w:val="Footer"/>
    </w:pPr>
    <w:r>
      <w:fldChar w:fldCharType="begin"/>
    </w:r>
    <w:r>
      <w:instrText xml:space="preserve"> STYLEREF  Head_Date1  \* MERGEFORMAT </w:instrText>
    </w:r>
    <w:r>
      <w:fldChar w:fldCharType="separate"/>
    </w:r>
    <w:r>
      <w:rPr>
        <w:noProof/>
      </w:rPr>
      <w:t>Release Date: January 20, 2024</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45867EB4" w14:textId="42883DDD" w:rsidR="00777201" w:rsidRPr="00552DEE" w:rsidRDefault="00B62A87" w:rsidP="00552DEE">
    <w:pPr>
      <w:pStyle w:val="Footer"/>
      <w:rPr>
        <w:rStyle w:val="FooterSmallChar"/>
        <w:sz w:val="18"/>
      </w:rPr>
    </w:pPr>
    <w:r>
      <w:fldChar w:fldCharType="begin"/>
    </w:r>
    <w:r>
      <w:instrText xml:space="preserve"> STYLEREF  Head_Date2  \* MERGEFORMAT </w:instrText>
    </w:r>
    <w:r>
      <w:fldChar w:fldCharType="separate"/>
    </w:r>
    <w:r>
      <w:rPr>
        <w:noProof/>
      </w:rPr>
      <w:t>Update 2: Friday, January 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3BA8EC8B"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B62A87" w:rsidRPr="00B62A87">
      <w:rPr>
        <w:b/>
        <w:bCs/>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B62A87">
      <w:rPr>
        <w:noProof/>
        <w:lang w:val="fr-CA"/>
      </w:rPr>
      <w:t>Concur Travel</w:t>
    </w:r>
    <w:r w:rsidRPr="00CB15EC">
      <w:fldChar w:fldCharType="end"/>
    </w:r>
  </w:p>
  <w:p w14:paraId="476DDE5C" w14:textId="12C77F48" w:rsidR="00777201" w:rsidRPr="00CB15EC" w:rsidRDefault="00B62A87" w:rsidP="00CB15EC">
    <w:pPr>
      <w:pStyle w:val="Footer"/>
    </w:pPr>
    <w:r>
      <w:fldChar w:fldCharType="begin"/>
    </w:r>
    <w:r>
      <w:instrText xml:space="preserve"> STYLEREF  Head_Date1  \* MERGEFORMAT </w:instrText>
    </w:r>
    <w:r>
      <w:fldChar w:fldCharType="separate"/>
    </w:r>
    <w:r>
      <w:rPr>
        <w:noProof/>
      </w:rPr>
      <w:t>Release Date: January 20, 2024</w:t>
    </w:r>
    <w:r>
      <w:rPr>
        <w:noProof/>
      </w:rPr>
      <w:fldChar w:fldCharType="end"/>
    </w:r>
    <w:r w:rsidR="00777201" w:rsidRPr="00CB15EC">
      <w:tab/>
    </w:r>
    <w:r w:rsidR="00777201" w:rsidRPr="00CB15EC">
      <w:tab/>
    </w:r>
    <w:r>
      <w:fldChar w:fldCharType="begin"/>
    </w:r>
    <w:r>
      <w:instrText xml:space="preserve"> STYLEREF  Head_Audience  \* MERGEFORMAT </w:instrText>
    </w:r>
    <w:r>
      <w:fldChar w:fldCharType="separate"/>
    </w:r>
    <w:r>
      <w:rPr>
        <w:noProof/>
      </w:rPr>
      <w:t>SAP Concur Client FINAL</w:t>
    </w:r>
    <w:r>
      <w:rPr>
        <w:noProof/>
      </w:rPr>
      <w:fldChar w:fldCharType="end"/>
    </w:r>
  </w:p>
  <w:p w14:paraId="5CF84CEE" w14:textId="3B448E9F" w:rsidR="00777201" w:rsidRPr="00CB15EC" w:rsidRDefault="00B62A87" w:rsidP="00CB15EC">
    <w:pPr>
      <w:pStyle w:val="Footer"/>
      <w:rPr>
        <w:rStyle w:val="FooterSmallChar"/>
        <w:sz w:val="18"/>
      </w:rPr>
    </w:pPr>
    <w:r>
      <w:fldChar w:fldCharType="begin"/>
    </w:r>
    <w:r>
      <w:instrText xml:space="preserve"> STYLEREF  Head_Date2  \* MERGEFORMAT </w:instrText>
    </w:r>
    <w:r>
      <w:fldChar w:fldCharType="separate"/>
    </w:r>
    <w:r>
      <w:rPr>
        <w:noProof/>
      </w:rPr>
      <w:t>Update 2: Friday, January 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AC910" w14:textId="77777777" w:rsidR="00AA08FB" w:rsidRDefault="00AA08FB">
      <w:r>
        <w:separator/>
      </w:r>
    </w:p>
  </w:footnote>
  <w:footnote w:type="continuationSeparator" w:id="0">
    <w:p w14:paraId="2A3E3D99" w14:textId="77777777" w:rsidR="00AA08FB" w:rsidRDefault="00AA08FB">
      <w:r>
        <w:continuationSeparator/>
      </w:r>
    </w:p>
  </w:footnote>
  <w:footnote w:type="continuationNotice" w:id="1">
    <w:p w14:paraId="6611C1FA" w14:textId="77777777" w:rsidR="00AA08FB" w:rsidRDefault="00AA08F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577A4C96" w:rsidR="00777201" w:rsidRDefault="00777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3A5FB662"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B62A87">
      <w:rPr>
        <w:i/>
        <w:noProof/>
      </w:rPr>
      <w:t>Additional Release Notes and Other Technical Documentation</w:t>
    </w:r>
    <w:r w:rsidRPr="0011171D">
      <w:rPr>
        <w:i/>
      </w:rPr>
      <w:fldChar w:fldCharType="end"/>
    </w:r>
    <w:r w:rsidRPr="00912923">
      <w:rPr>
        <w:i/>
      </w:rPr>
      <w:t xml:space="preserve">: </w:t>
    </w:r>
    <w:r w:rsidRPr="00BE7BC2">
      <w:fldChar w:fldCharType="begin"/>
    </w:r>
    <w:r w:rsidRPr="00912923">
      <w:instrText xml:space="preserve"> STYLEREF  "Heading 2"  \* MERGEFORMAT </w:instrText>
    </w:r>
    <w:r w:rsidR="00061B1C">
      <w:fldChar w:fldCharType="separate"/>
    </w:r>
    <w:r w:rsidR="00B62A87">
      <w:rPr>
        <w:noProof/>
      </w:rPr>
      <w:t>Online Help</w:t>
    </w:r>
    <w:r w:rsidRPr="00BE7BC2">
      <w:fldChar w:fldCharType="end"/>
    </w:r>
  </w:p>
  <w:p w14:paraId="41D28C59" w14:textId="77777777" w:rsidR="00777201" w:rsidRPr="00912923" w:rsidRDefault="00777201" w:rsidP="00FE328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1622FE16" w:rsidR="00777201" w:rsidRDefault="0077720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2D101A35"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5DCA39B8" w:rsidR="00777201" w:rsidRPr="00BE7BC2"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62C7FBB4"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FDA08C08"/>
    <w:lvl w:ilvl="0" w:tplc="AC5011FA">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1003C6E"/>
    <w:multiLevelType w:val="hybridMultilevel"/>
    <w:tmpl w:val="7A1286EE"/>
    <w:lvl w:ilvl="0" w:tplc="BAB65CE2">
      <w:start w:val="1"/>
      <w:numFmt w:val="lowerLetter"/>
      <w:lvlText w:val="%1."/>
      <w:lvlJc w:val="left"/>
      <w:pPr>
        <w:ind w:left="720" w:hanging="360"/>
      </w:pPr>
    </w:lvl>
    <w:lvl w:ilvl="1" w:tplc="AFAA8F72">
      <w:start w:val="1"/>
      <w:numFmt w:val="lowerLetter"/>
      <w:lvlText w:val="%2."/>
      <w:lvlJc w:val="left"/>
      <w:pPr>
        <w:ind w:left="1440" w:hanging="360"/>
      </w:pPr>
    </w:lvl>
    <w:lvl w:ilvl="2" w:tplc="6C0A374A">
      <w:start w:val="1"/>
      <w:numFmt w:val="lowerRoman"/>
      <w:lvlText w:val="%3."/>
      <w:lvlJc w:val="right"/>
      <w:pPr>
        <w:ind w:left="2160" w:hanging="180"/>
      </w:pPr>
    </w:lvl>
    <w:lvl w:ilvl="3" w:tplc="720E0FE2">
      <w:start w:val="1"/>
      <w:numFmt w:val="decimal"/>
      <w:lvlText w:val="%4."/>
      <w:lvlJc w:val="left"/>
      <w:pPr>
        <w:ind w:left="2880" w:hanging="360"/>
      </w:pPr>
    </w:lvl>
    <w:lvl w:ilvl="4" w:tplc="C4C8DE14">
      <w:start w:val="1"/>
      <w:numFmt w:val="lowerLetter"/>
      <w:lvlText w:val="%5."/>
      <w:lvlJc w:val="left"/>
      <w:pPr>
        <w:ind w:left="3600" w:hanging="360"/>
      </w:pPr>
    </w:lvl>
    <w:lvl w:ilvl="5" w:tplc="21D679E4">
      <w:start w:val="1"/>
      <w:numFmt w:val="lowerRoman"/>
      <w:lvlText w:val="%6."/>
      <w:lvlJc w:val="right"/>
      <w:pPr>
        <w:ind w:left="4320" w:hanging="180"/>
      </w:pPr>
    </w:lvl>
    <w:lvl w:ilvl="6" w:tplc="A7CE20D0">
      <w:start w:val="1"/>
      <w:numFmt w:val="decimal"/>
      <w:lvlText w:val="%7."/>
      <w:lvlJc w:val="left"/>
      <w:pPr>
        <w:ind w:left="5040" w:hanging="360"/>
      </w:pPr>
    </w:lvl>
    <w:lvl w:ilvl="7" w:tplc="31D0769A">
      <w:start w:val="1"/>
      <w:numFmt w:val="lowerLetter"/>
      <w:lvlText w:val="%8."/>
      <w:lvlJc w:val="left"/>
      <w:pPr>
        <w:ind w:left="5760" w:hanging="360"/>
      </w:pPr>
    </w:lvl>
    <w:lvl w:ilvl="8" w:tplc="79648C8A">
      <w:start w:val="1"/>
      <w:numFmt w:val="lowerRoman"/>
      <w:lvlText w:val="%9."/>
      <w:lvlJc w:val="right"/>
      <w:pPr>
        <w:ind w:left="6480" w:hanging="180"/>
      </w:pPr>
    </w:lvl>
  </w:abstractNum>
  <w:abstractNum w:abstractNumId="17"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571108B"/>
    <w:multiLevelType w:val="hybridMultilevel"/>
    <w:tmpl w:val="3BA4698E"/>
    <w:styleLink w:val="11111114"/>
    <w:lvl w:ilvl="0" w:tplc="E284A5FE">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272097"/>
    <w:multiLevelType w:val="hybridMultilevel"/>
    <w:tmpl w:val="985C9FA6"/>
    <w:lvl w:ilvl="0" w:tplc="29AAEA88">
      <w:start w:val="1"/>
      <w:numFmt w:val="decimal"/>
      <w:pStyle w:val="Index2"/>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D57610C"/>
    <w:multiLevelType w:val="hybridMultilevel"/>
    <w:tmpl w:val="86DAD28A"/>
    <w:lvl w:ilvl="0" w:tplc="802A4A00">
      <w:start w:val="1"/>
      <w:numFmt w:val="decimal"/>
      <w:pStyle w:val="1Concur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10776839">
    <w:abstractNumId w:val="19"/>
  </w:num>
  <w:num w:numId="2" w16cid:durableId="1548299418">
    <w:abstractNumId w:val="12"/>
  </w:num>
  <w:num w:numId="3" w16cid:durableId="150416173">
    <w:abstractNumId w:val="8"/>
  </w:num>
  <w:num w:numId="4" w16cid:durableId="1276711227">
    <w:abstractNumId w:val="28"/>
  </w:num>
  <w:num w:numId="5" w16cid:durableId="960379879">
    <w:abstractNumId w:val="35"/>
  </w:num>
  <w:num w:numId="6" w16cid:durableId="26297465">
    <w:abstractNumId w:val="27"/>
  </w:num>
  <w:num w:numId="7" w16cid:durableId="1628658485">
    <w:abstractNumId w:val="24"/>
  </w:num>
  <w:num w:numId="8" w16cid:durableId="1260333311">
    <w:abstractNumId w:val="14"/>
  </w:num>
  <w:num w:numId="9" w16cid:durableId="613174193">
    <w:abstractNumId w:val="17"/>
  </w:num>
  <w:num w:numId="10" w16cid:durableId="685444833">
    <w:abstractNumId w:val="32"/>
  </w:num>
  <w:num w:numId="11" w16cid:durableId="1064916077">
    <w:abstractNumId w:val="37"/>
  </w:num>
  <w:num w:numId="12" w16cid:durableId="146017886">
    <w:abstractNumId w:val="20"/>
  </w:num>
  <w:num w:numId="13" w16cid:durableId="641930105">
    <w:abstractNumId w:val="10"/>
  </w:num>
  <w:num w:numId="14" w16cid:durableId="1787961376">
    <w:abstractNumId w:val="33"/>
    <w:lvlOverride w:ilvl="0">
      <w:startOverride w:val="1"/>
    </w:lvlOverride>
  </w:num>
  <w:num w:numId="15" w16cid:durableId="1449204515">
    <w:abstractNumId w:val="29"/>
  </w:num>
  <w:num w:numId="16" w16cid:durableId="723867203">
    <w:abstractNumId w:val="15"/>
  </w:num>
  <w:num w:numId="17" w16cid:durableId="2030181483">
    <w:abstractNumId w:val="23"/>
  </w:num>
  <w:num w:numId="18" w16cid:durableId="6100689">
    <w:abstractNumId w:val="30"/>
  </w:num>
  <w:num w:numId="19" w16cid:durableId="1313753733">
    <w:abstractNumId w:val="9"/>
  </w:num>
  <w:num w:numId="20" w16cid:durableId="1827670861">
    <w:abstractNumId w:val="31"/>
  </w:num>
  <w:num w:numId="21" w16cid:durableId="429935935">
    <w:abstractNumId w:val="7"/>
  </w:num>
  <w:num w:numId="22" w16cid:durableId="1652323810">
    <w:abstractNumId w:val="6"/>
  </w:num>
  <w:num w:numId="23" w16cid:durableId="416751822">
    <w:abstractNumId w:val="5"/>
  </w:num>
  <w:num w:numId="24" w16cid:durableId="446318300">
    <w:abstractNumId w:val="4"/>
  </w:num>
  <w:num w:numId="25" w16cid:durableId="1707217377">
    <w:abstractNumId w:val="3"/>
  </w:num>
  <w:num w:numId="26" w16cid:durableId="1455246796">
    <w:abstractNumId w:val="2"/>
  </w:num>
  <w:num w:numId="27" w16cid:durableId="885608125">
    <w:abstractNumId w:val="1"/>
  </w:num>
  <w:num w:numId="28" w16cid:durableId="69885527">
    <w:abstractNumId w:val="0"/>
  </w:num>
  <w:num w:numId="29" w16cid:durableId="154298583">
    <w:abstractNumId w:val="22"/>
  </w:num>
  <w:num w:numId="30" w16cid:durableId="81537918">
    <w:abstractNumId w:val="34"/>
  </w:num>
  <w:num w:numId="31" w16cid:durableId="1555433375">
    <w:abstractNumId w:val="11"/>
  </w:num>
  <w:num w:numId="32" w16cid:durableId="159011036">
    <w:abstractNumId w:val="38"/>
  </w:num>
  <w:num w:numId="33" w16cid:durableId="819074751">
    <w:abstractNumId w:val="36"/>
  </w:num>
  <w:num w:numId="34" w16cid:durableId="1934625352">
    <w:abstractNumId w:val="25"/>
  </w:num>
  <w:num w:numId="35" w16cid:durableId="1367021663">
    <w:abstractNumId w:val="13"/>
  </w:num>
  <w:num w:numId="36" w16cid:durableId="768356103">
    <w:abstractNumId w:val="39"/>
  </w:num>
  <w:num w:numId="37" w16cid:durableId="36050824">
    <w:abstractNumId w:val="18"/>
  </w:num>
  <w:num w:numId="38" w16cid:durableId="1660771044">
    <w:abstractNumId w:val="21"/>
    <w:lvlOverride w:ilvl="0">
      <w:startOverride w:val="1"/>
    </w:lvlOverride>
  </w:num>
  <w:num w:numId="39" w16cid:durableId="1952398831">
    <w:abstractNumId w:val="21"/>
  </w:num>
  <w:num w:numId="40" w16cid:durableId="1553157683">
    <w:abstractNumId w:val="21"/>
    <w:lvlOverride w:ilvl="0">
      <w:startOverride w:val="1"/>
    </w:lvlOverride>
  </w:num>
  <w:num w:numId="41" w16cid:durableId="1024329592">
    <w:abstractNumId w:val="26"/>
  </w:num>
  <w:num w:numId="42" w16cid:durableId="1765107977">
    <w:abstractNumId w:val="16"/>
  </w:num>
  <w:num w:numId="43" w16cid:durableId="7671166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22292396">
    <w:abstractNumId w:val="21"/>
    <w:lvlOverride w:ilvl="0">
      <w:startOverride w:val="1"/>
    </w:lvlOverride>
  </w:num>
  <w:num w:numId="45" w16cid:durableId="1436052788">
    <w:abstractNumId w:val="21"/>
    <w:lvlOverride w:ilvl="0">
      <w:startOverride w:val="1"/>
    </w:lvlOverride>
  </w:num>
  <w:num w:numId="46" w16cid:durableId="341206592">
    <w:abstractNumId w:val="21"/>
    <w:lvlOverride w:ilvl="0">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3" fill="f" fillcolor="white" strokecolor="red">
      <v:fill color="white" on="f"/>
      <v:stroke color="red" weight="2.25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D6"/>
    <w:rsid w:val="00002AF9"/>
    <w:rsid w:val="000035F8"/>
    <w:rsid w:val="00003CB3"/>
    <w:rsid w:val="00003F95"/>
    <w:rsid w:val="000042CF"/>
    <w:rsid w:val="0000443C"/>
    <w:rsid w:val="00004FA8"/>
    <w:rsid w:val="00005589"/>
    <w:rsid w:val="00005689"/>
    <w:rsid w:val="00005C72"/>
    <w:rsid w:val="0000692D"/>
    <w:rsid w:val="000076C4"/>
    <w:rsid w:val="000100EB"/>
    <w:rsid w:val="000103A4"/>
    <w:rsid w:val="00010A54"/>
    <w:rsid w:val="00011794"/>
    <w:rsid w:val="00011B37"/>
    <w:rsid w:val="00011C9C"/>
    <w:rsid w:val="00011EDB"/>
    <w:rsid w:val="0001233D"/>
    <w:rsid w:val="00012491"/>
    <w:rsid w:val="00012A4C"/>
    <w:rsid w:val="00012AF7"/>
    <w:rsid w:val="00012FBF"/>
    <w:rsid w:val="00013D1D"/>
    <w:rsid w:val="000154B4"/>
    <w:rsid w:val="00015723"/>
    <w:rsid w:val="00015A81"/>
    <w:rsid w:val="00015CD2"/>
    <w:rsid w:val="0001664B"/>
    <w:rsid w:val="00016FAB"/>
    <w:rsid w:val="0001700C"/>
    <w:rsid w:val="000170E6"/>
    <w:rsid w:val="00020552"/>
    <w:rsid w:val="000207A1"/>
    <w:rsid w:val="000215D8"/>
    <w:rsid w:val="00021742"/>
    <w:rsid w:val="00021A02"/>
    <w:rsid w:val="00021A1F"/>
    <w:rsid w:val="00021B26"/>
    <w:rsid w:val="00021B4B"/>
    <w:rsid w:val="00022039"/>
    <w:rsid w:val="00023FF9"/>
    <w:rsid w:val="000245DF"/>
    <w:rsid w:val="0002496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290E"/>
    <w:rsid w:val="0003306E"/>
    <w:rsid w:val="000334FA"/>
    <w:rsid w:val="0003488E"/>
    <w:rsid w:val="00034B88"/>
    <w:rsid w:val="00034EFF"/>
    <w:rsid w:val="00035630"/>
    <w:rsid w:val="000365CF"/>
    <w:rsid w:val="00036AC1"/>
    <w:rsid w:val="00036D3A"/>
    <w:rsid w:val="00037133"/>
    <w:rsid w:val="00037282"/>
    <w:rsid w:val="0004099B"/>
    <w:rsid w:val="00040C88"/>
    <w:rsid w:val="0004262E"/>
    <w:rsid w:val="00042DAC"/>
    <w:rsid w:val="00042EEE"/>
    <w:rsid w:val="000431C2"/>
    <w:rsid w:val="000440B7"/>
    <w:rsid w:val="00044687"/>
    <w:rsid w:val="000447BF"/>
    <w:rsid w:val="000452D8"/>
    <w:rsid w:val="0004627E"/>
    <w:rsid w:val="00046611"/>
    <w:rsid w:val="0004676B"/>
    <w:rsid w:val="00046B17"/>
    <w:rsid w:val="00046DEA"/>
    <w:rsid w:val="00047EBE"/>
    <w:rsid w:val="0005012A"/>
    <w:rsid w:val="00050B21"/>
    <w:rsid w:val="000514C3"/>
    <w:rsid w:val="00051822"/>
    <w:rsid w:val="000522A1"/>
    <w:rsid w:val="0005239B"/>
    <w:rsid w:val="00052C36"/>
    <w:rsid w:val="0005314A"/>
    <w:rsid w:val="0005358C"/>
    <w:rsid w:val="000536D2"/>
    <w:rsid w:val="000538EA"/>
    <w:rsid w:val="00054229"/>
    <w:rsid w:val="000547A8"/>
    <w:rsid w:val="0005519B"/>
    <w:rsid w:val="00055352"/>
    <w:rsid w:val="000555CE"/>
    <w:rsid w:val="000560A6"/>
    <w:rsid w:val="00056610"/>
    <w:rsid w:val="00056768"/>
    <w:rsid w:val="000568F6"/>
    <w:rsid w:val="0005799D"/>
    <w:rsid w:val="000608CD"/>
    <w:rsid w:val="00060B2A"/>
    <w:rsid w:val="00060B67"/>
    <w:rsid w:val="00061364"/>
    <w:rsid w:val="00061931"/>
    <w:rsid w:val="00061B1C"/>
    <w:rsid w:val="00061ED1"/>
    <w:rsid w:val="00062CA4"/>
    <w:rsid w:val="00062DE4"/>
    <w:rsid w:val="00063918"/>
    <w:rsid w:val="00063F62"/>
    <w:rsid w:val="0006538A"/>
    <w:rsid w:val="000653CF"/>
    <w:rsid w:val="00065870"/>
    <w:rsid w:val="00065E8A"/>
    <w:rsid w:val="00065F8C"/>
    <w:rsid w:val="00066250"/>
    <w:rsid w:val="0006650D"/>
    <w:rsid w:val="000670FE"/>
    <w:rsid w:val="00067335"/>
    <w:rsid w:val="000679B5"/>
    <w:rsid w:val="00067ACF"/>
    <w:rsid w:val="00067D0E"/>
    <w:rsid w:val="00070A3E"/>
    <w:rsid w:val="00070B19"/>
    <w:rsid w:val="00070EF2"/>
    <w:rsid w:val="00071609"/>
    <w:rsid w:val="00071835"/>
    <w:rsid w:val="00071AAC"/>
    <w:rsid w:val="00071C30"/>
    <w:rsid w:val="00072CFB"/>
    <w:rsid w:val="00072F08"/>
    <w:rsid w:val="000730A4"/>
    <w:rsid w:val="000739B1"/>
    <w:rsid w:val="00073A50"/>
    <w:rsid w:val="00073CE0"/>
    <w:rsid w:val="00074950"/>
    <w:rsid w:val="00075243"/>
    <w:rsid w:val="000763BD"/>
    <w:rsid w:val="00076551"/>
    <w:rsid w:val="00077A00"/>
    <w:rsid w:val="00077F20"/>
    <w:rsid w:val="000805CD"/>
    <w:rsid w:val="00080D19"/>
    <w:rsid w:val="00080D4F"/>
    <w:rsid w:val="0008136A"/>
    <w:rsid w:val="00081AB7"/>
    <w:rsid w:val="000820A6"/>
    <w:rsid w:val="00082224"/>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3F26"/>
    <w:rsid w:val="00094243"/>
    <w:rsid w:val="00094B77"/>
    <w:rsid w:val="0009518D"/>
    <w:rsid w:val="000958A8"/>
    <w:rsid w:val="00096671"/>
    <w:rsid w:val="00096DE9"/>
    <w:rsid w:val="00097AF3"/>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278"/>
    <w:rsid w:val="000B16BF"/>
    <w:rsid w:val="000B2859"/>
    <w:rsid w:val="000B2BE3"/>
    <w:rsid w:val="000B2DCA"/>
    <w:rsid w:val="000B2E95"/>
    <w:rsid w:val="000B3BDB"/>
    <w:rsid w:val="000B42F7"/>
    <w:rsid w:val="000B44BA"/>
    <w:rsid w:val="000B457A"/>
    <w:rsid w:val="000B52FF"/>
    <w:rsid w:val="000B5FE1"/>
    <w:rsid w:val="000B78A9"/>
    <w:rsid w:val="000B7E73"/>
    <w:rsid w:val="000C0007"/>
    <w:rsid w:val="000C02B2"/>
    <w:rsid w:val="000C02BC"/>
    <w:rsid w:val="000C0D9E"/>
    <w:rsid w:val="000C11FD"/>
    <w:rsid w:val="000C153E"/>
    <w:rsid w:val="000C1638"/>
    <w:rsid w:val="000C18C8"/>
    <w:rsid w:val="000C20B0"/>
    <w:rsid w:val="000C26D2"/>
    <w:rsid w:val="000C3222"/>
    <w:rsid w:val="000C3384"/>
    <w:rsid w:val="000C366F"/>
    <w:rsid w:val="000C4064"/>
    <w:rsid w:val="000C4254"/>
    <w:rsid w:val="000C49B7"/>
    <w:rsid w:val="000C4E63"/>
    <w:rsid w:val="000C54E2"/>
    <w:rsid w:val="000C5FEC"/>
    <w:rsid w:val="000C6504"/>
    <w:rsid w:val="000C6EA2"/>
    <w:rsid w:val="000C7A61"/>
    <w:rsid w:val="000D04F8"/>
    <w:rsid w:val="000D0549"/>
    <w:rsid w:val="000D0786"/>
    <w:rsid w:val="000D0C1E"/>
    <w:rsid w:val="000D1831"/>
    <w:rsid w:val="000D1855"/>
    <w:rsid w:val="000D19A1"/>
    <w:rsid w:val="000D22B0"/>
    <w:rsid w:val="000D2616"/>
    <w:rsid w:val="000D3051"/>
    <w:rsid w:val="000D30AD"/>
    <w:rsid w:val="000D3188"/>
    <w:rsid w:val="000D3193"/>
    <w:rsid w:val="000D3807"/>
    <w:rsid w:val="000D3CFB"/>
    <w:rsid w:val="000D432E"/>
    <w:rsid w:val="000D59B7"/>
    <w:rsid w:val="000D5ACC"/>
    <w:rsid w:val="000D7402"/>
    <w:rsid w:val="000D7EA6"/>
    <w:rsid w:val="000E1059"/>
    <w:rsid w:val="000E108C"/>
    <w:rsid w:val="000E208E"/>
    <w:rsid w:val="000E2209"/>
    <w:rsid w:val="000E241E"/>
    <w:rsid w:val="000E2810"/>
    <w:rsid w:val="000E2AB5"/>
    <w:rsid w:val="000E322A"/>
    <w:rsid w:val="000E3A5E"/>
    <w:rsid w:val="000E3B12"/>
    <w:rsid w:val="000E3CD2"/>
    <w:rsid w:val="000E4AD9"/>
    <w:rsid w:val="000E5BBC"/>
    <w:rsid w:val="000E6083"/>
    <w:rsid w:val="000E69D3"/>
    <w:rsid w:val="000E6FE2"/>
    <w:rsid w:val="000E72C2"/>
    <w:rsid w:val="000F0725"/>
    <w:rsid w:val="000F1518"/>
    <w:rsid w:val="000F175A"/>
    <w:rsid w:val="000F1B5A"/>
    <w:rsid w:val="000F1E23"/>
    <w:rsid w:val="000F28F6"/>
    <w:rsid w:val="000F2A94"/>
    <w:rsid w:val="000F301F"/>
    <w:rsid w:val="000F344E"/>
    <w:rsid w:val="000F363A"/>
    <w:rsid w:val="000F3718"/>
    <w:rsid w:val="000F3AA1"/>
    <w:rsid w:val="000F3C09"/>
    <w:rsid w:val="000F4710"/>
    <w:rsid w:val="000F4AEC"/>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3DF1"/>
    <w:rsid w:val="00104B60"/>
    <w:rsid w:val="00104D14"/>
    <w:rsid w:val="00104E4F"/>
    <w:rsid w:val="00104F73"/>
    <w:rsid w:val="00105858"/>
    <w:rsid w:val="0010619E"/>
    <w:rsid w:val="00106793"/>
    <w:rsid w:val="00107825"/>
    <w:rsid w:val="001102BC"/>
    <w:rsid w:val="00110946"/>
    <w:rsid w:val="00110A71"/>
    <w:rsid w:val="00110DB6"/>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0F3D"/>
    <w:rsid w:val="0012125F"/>
    <w:rsid w:val="0012183C"/>
    <w:rsid w:val="00121F78"/>
    <w:rsid w:val="001224D5"/>
    <w:rsid w:val="00122C9E"/>
    <w:rsid w:val="001244AA"/>
    <w:rsid w:val="0012500C"/>
    <w:rsid w:val="00126E11"/>
    <w:rsid w:val="00126E38"/>
    <w:rsid w:val="001275BE"/>
    <w:rsid w:val="00127C41"/>
    <w:rsid w:val="00127D3A"/>
    <w:rsid w:val="001304D1"/>
    <w:rsid w:val="001305BB"/>
    <w:rsid w:val="001308E5"/>
    <w:rsid w:val="0013092B"/>
    <w:rsid w:val="00130C86"/>
    <w:rsid w:val="001315B1"/>
    <w:rsid w:val="0013180A"/>
    <w:rsid w:val="00131B19"/>
    <w:rsid w:val="00132514"/>
    <w:rsid w:val="00132E11"/>
    <w:rsid w:val="001330B8"/>
    <w:rsid w:val="00133C38"/>
    <w:rsid w:val="0013421C"/>
    <w:rsid w:val="00134263"/>
    <w:rsid w:val="0013463F"/>
    <w:rsid w:val="00134CDF"/>
    <w:rsid w:val="001360DE"/>
    <w:rsid w:val="0013624C"/>
    <w:rsid w:val="00136B7B"/>
    <w:rsid w:val="00136CA7"/>
    <w:rsid w:val="001374CE"/>
    <w:rsid w:val="00137DE2"/>
    <w:rsid w:val="00140BF4"/>
    <w:rsid w:val="0014129C"/>
    <w:rsid w:val="00141482"/>
    <w:rsid w:val="0014251F"/>
    <w:rsid w:val="001427F3"/>
    <w:rsid w:val="0014300F"/>
    <w:rsid w:val="00143B6E"/>
    <w:rsid w:val="00143CD1"/>
    <w:rsid w:val="00143E20"/>
    <w:rsid w:val="00145392"/>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26D"/>
    <w:rsid w:val="00157F60"/>
    <w:rsid w:val="00161058"/>
    <w:rsid w:val="001626EC"/>
    <w:rsid w:val="00162A51"/>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12B3"/>
    <w:rsid w:val="00172463"/>
    <w:rsid w:val="00172DAC"/>
    <w:rsid w:val="00173117"/>
    <w:rsid w:val="001733C4"/>
    <w:rsid w:val="00173486"/>
    <w:rsid w:val="00173E6C"/>
    <w:rsid w:val="00173E88"/>
    <w:rsid w:val="001742DD"/>
    <w:rsid w:val="001745E1"/>
    <w:rsid w:val="00174B67"/>
    <w:rsid w:val="00174DAD"/>
    <w:rsid w:val="00174EB5"/>
    <w:rsid w:val="001753C6"/>
    <w:rsid w:val="0017566C"/>
    <w:rsid w:val="00175700"/>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47"/>
    <w:rsid w:val="00183AF2"/>
    <w:rsid w:val="001856EA"/>
    <w:rsid w:val="00185842"/>
    <w:rsid w:val="001859AF"/>
    <w:rsid w:val="0018613C"/>
    <w:rsid w:val="00186F25"/>
    <w:rsid w:val="0019040F"/>
    <w:rsid w:val="00190CC5"/>
    <w:rsid w:val="001916DC"/>
    <w:rsid w:val="00191C5A"/>
    <w:rsid w:val="00191D04"/>
    <w:rsid w:val="001929E4"/>
    <w:rsid w:val="00192A8F"/>
    <w:rsid w:val="00192B02"/>
    <w:rsid w:val="00192B8C"/>
    <w:rsid w:val="00193880"/>
    <w:rsid w:val="00193D9B"/>
    <w:rsid w:val="00194E96"/>
    <w:rsid w:val="00194F93"/>
    <w:rsid w:val="00195271"/>
    <w:rsid w:val="0019650B"/>
    <w:rsid w:val="00197145"/>
    <w:rsid w:val="001973AB"/>
    <w:rsid w:val="001A0220"/>
    <w:rsid w:val="001A0428"/>
    <w:rsid w:val="001A0708"/>
    <w:rsid w:val="001A1379"/>
    <w:rsid w:val="001A13FD"/>
    <w:rsid w:val="001A1C78"/>
    <w:rsid w:val="001A2369"/>
    <w:rsid w:val="001A240B"/>
    <w:rsid w:val="001A2E72"/>
    <w:rsid w:val="001A2F0C"/>
    <w:rsid w:val="001A30FF"/>
    <w:rsid w:val="001A33B5"/>
    <w:rsid w:val="001A3408"/>
    <w:rsid w:val="001A39D3"/>
    <w:rsid w:val="001A4AFC"/>
    <w:rsid w:val="001A62AE"/>
    <w:rsid w:val="001A63FA"/>
    <w:rsid w:val="001A728B"/>
    <w:rsid w:val="001A74A2"/>
    <w:rsid w:val="001A7FD9"/>
    <w:rsid w:val="001B00F1"/>
    <w:rsid w:val="001B012C"/>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28"/>
    <w:rsid w:val="001B599F"/>
    <w:rsid w:val="001B5A28"/>
    <w:rsid w:val="001B60C6"/>
    <w:rsid w:val="001B6B24"/>
    <w:rsid w:val="001B6DB6"/>
    <w:rsid w:val="001B7BD9"/>
    <w:rsid w:val="001C06C7"/>
    <w:rsid w:val="001C0D94"/>
    <w:rsid w:val="001C0DD2"/>
    <w:rsid w:val="001C0ECA"/>
    <w:rsid w:val="001C1931"/>
    <w:rsid w:val="001C2730"/>
    <w:rsid w:val="001C3383"/>
    <w:rsid w:val="001C3AD8"/>
    <w:rsid w:val="001C3BF5"/>
    <w:rsid w:val="001C4021"/>
    <w:rsid w:val="001C42F2"/>
    <w:rsid w:val="001C49E1"/>
    <w:rsid w:val="001C4B41"/>
    <w:rsid w:val="001C5120"/>
    <w:rsid w:val="001C56DE"/>
    <w:rsid w:val="001C5BB3"/>
    <w:rsid w:val="001C6678"/>
    <w:rsid w:val="001C6763"/>
    <w:rsid w:val="001C6805"/>
    <w:rsid w:val="001C6C5D"/>
    <w:rsid w:val="001C7597"/>
    <w:rsid w:val="001C7616"/>
    <w:rsid w:val="001D08EC"/>
    <w:rsid w:val="001D0B87"/>
    <w:rsid w:val="001D1FBE"/>
    <w:rsid w:val="001D2074"/>
    <w:rsid w:val="001D2668"/>
    <w:rsid w:val="001D28A2"/>
    <w:rsid w:val="001D36CD"/>
    <w:rsid w:val="001D3C62"/>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E74"/>
    <w:rsid w:val="001E40CF"/>
    <w:rsid w:val="001E4103"/>
    <w:rsid w:val="001E42EA"/>
    <w:rsid w:val="001E454D"/>
    <w:rsid w:val="001E457D"/>
    <w:rsid w:val="001E5C9A"/>
    <w:rsid w:val="001E5E57"/>
    <w:rsid w:val="001E5EF3"/>
    <w:rsid w:val="001E6A66"/>
    <w:rsid w:val="001E6BD0"/>
    <w:rsid w:val="001E6C3B"/>
    <w:rsid w:val="001E76E7"/>
    <w:rsid w:val="001E77AF"/>
    <w:rsid w:val="001E7A1B"/>
    <w:rsid w:val="001E7DE9"/>
    <w:rsid w:val="001F0024"/>
    <w:rsid w:val="001F0BE5"/>
    <w:rsid w:val="001F1772"/>
    <w:rsid w:val="001F22EF"/>
    <w:rsid w:val="001F266E"/>
    <w:rsid w:val="001F2C7D"/>
    <w:rsid w:val="001F346B"/>
    <w:rsid w:val="001F379A"/>
    <w:rsid w:val="001F3A88"/>
    <w:rsid w:val="001F3AB0"/>
    <w:rsid w:val="001F3BF1"/>
    <w:rsid w:val="001F56FA"/>
    <w:rsid w:val="001F5E41"/>
    <w:rsid w:val="001F75DA"/>
    <w:rsid w:val="001F7B15"/>
    <w:rsid w:val="001F7B88"/>
    <w:rsid w:val="001F7CA0"/>
    <w:rsid w:val="002001C7"/>
    <w:rsid w:val="002003D6"/>
    <w:rsid w:val="0020043F"/>
    <w:rsid w:val="00200492"/>
    <w:rsid w:val="00200966"/>
    <w:rsid w:val="00200AD1"/>
    <w:rsid w:val="00200E6A"/>
    <w:rsid w:val="00201728"/>
    <w:rsid w:val="0020182E"/>
    <w:rsid w:val="00201DB2"/>
    <w:rsid w:val="00202C8C"/>
    <w:rsid w:val="00202F78"/>
    <w:rsid w:val="00202F8C"/>
    <w:rsid w:val="00203212"/>
    <w:rsid w:val="0020382C"/>
    <w:rsid w:val="00203A44"/>
    <w:rsid w:val="00204045"/>
    <w:rsid w:val="00204678"/>
    <w:rsid w:val="00204855"/>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C56"/>
    <w:rsid w:val="00211D70"/>
    <w:rsid w:val="00212263"/>
    <w:rsid w:val="00212409"/>
    <w:rsid w:val="00212637"/>
    <w:rsid w:val="002127DD"/>
    <w:rsid w:val="00212CD8"/>
    <w:rsid w:val="00212DFF"/>
    <w:rsid w:val="0021359B"/>
    <w:rsid w:val="00213924"/>
    <w:rsid w:val="00214EBE"/>
    <w:rsid w:val="002159D9"/>
    <w:rsid w:val="002165B8"/>
    <w:rsid w:val="002169DB"/>
    <w:rsid w:val="00216C53"/>
    <w:rsid w:val="00217062"/>
    <w:rsid w:val="0022019D"/>
    <w:rsid w:val="00220351"/>
    <w:rsid w:val="002204F8"/>
    <w:rsid w:val="002214B9"/>
    <w:rsid w:val="0022150A"/>
    <w:rsid w:val="00222B18"/>
    <w:rsid w:val="00222E7C"/>
    <w:rsid w:val="00224AAC"/>
    <w:rsid w:val="002257B2"/>
    <w:rsid w:val="00225930"/>
    <w:rsid w:val="00225BB3"/>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699"/>
    <w:rsid w:val="00237B95"/>
    <w:rsid w:val="00237E95"/>
    <w:rsid w:val="00240230"/>
    <w:rsid w:val="002403F8"/>
    <w:rsid w:val="0024153D"/>
    <w:rsid w:val="00241BF7"/>
    <w:rsid w:val="00242E76"/>
    <w:rsid w:val="002431EE"/>
    <w:rsid w:val="002433DB"/>
    <w:rsid w:val="0024385A"/>
    <w:rsid w:val="00243C3D"/>
    <w:rsid w:val="00243ED4"/>
    <w:rsid w:val="00244172"/>
    <w:rsid w:val="002443DA"/>
    <w:rsid w:val="00244575"/>
    <w:rsid w:val="00244BC6"/>
    <w:rsid w:val="00245229"/>
    <w:rsid w:val="00245970"/>
    <w:rsid w:val="00245E50"/>
    <w:rsid w:val="00246173"/>
    <w:rsid w:val="002462FD"/>
    <w:rsid w:val="00246B21"/>
    <w:rsid w:val="00246E00"/>
    <w:rsid w:val="00246ECB"/>
    <w:rsid w:val="0025037A"/>
    <w:rsid w:val="002509B7"/>
    <w:rsid w:val="00251891"/>
    <w:rsid w:val="0025191A"/>
    <w:rsid w:val="002521EA"/>
    <w:rsid w:val="002529FC"/>
    <w:rsid w:val="00252E11"/>
    <w:rsid w:val="00252E69"/>
    <w:rsid w:val="0025306C"/>
    <w:rsid w:val="00253167"/>
    <w:rsid w:val="00253361"/>
    <w:rsid w:val="002533E4"/>
    <w:rsid w:val="00253BA4"/>
    <w:rsid w:val="00253FEF"/>
    <w:rsid w:val="002546E1"/>
    <w:rsid w:val="0025553A"/>
    <w:rsid w:val="0025559A"/>
    <w:rsid w:val="002555F6"/>
    <w:rsid w:val="002558E1"/>
    <w:rsid w:val="00255D54"/>
    <w:rsid w:val="002561FD"/>
    <w:rsid w:val="00257166"/>
    <w:rsid w:val="00257328"/>
    <w:rsid w:val="00257754"/>
    <w:rsid w:val="00257761"/>
    <w:rsid w:val="00260BD5"/>
    <w:rsid w:val="00260CDD"/>
    <w:rsid w:val="002613A1"/>
    <w:rsid w:val="00261AB3"/>
    <w:rsid w:val="00262B95"/>
    <w:rsid w:val="0026379D"/>
    <w:rsid w:val="00263B90"/>
    <w:rsid w:val="00264AE8"/>
    <w:rsid w:val="00264C6C"/>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6E"/>
    <w:rsid w:val="002754CE"/>
    <w:rsid w:val="002755C3"/>
    <w:rsid w:val="00275E50"/>
    <w:rsid w:val="00275E88"/>
    <w:rsid w:val="0027619F"/>
    <w:rsid w:val="00276C70"/>
    <w:rsid w:val="00277220"/>
    <w:rsid w:val="0027723C"/>
    <w:rsid w:val="002777CC"/>
    <w:rsid w:val="002811DC"/>
    <w:rsid w:val="0028125D"/>
    <w:rsid w:val="00281613"/>
    <w:rsid w:val="00281A22"/>
    <w:rsid w:val="002821F4"/>
    <w:rsid w:val="00282C4D"/>
    <w:rsid w:val="00282CEC"/>
    <w:rsid w:val="0028300D"/>
    <w:rsid w:val="0028310D"/>
    <w:rsid w:val="002832F3"/>
    <w:rsid w:val="00283C59"/>
    <w:rsid w:val="00284C25"/>
    <w:rsid w:val="00285548"/>
    <w:rsid w:val="00285DB8"/>
    <w:rsid w:val="00285E92"/>
    <w:rsid w:val="002861AF"/>
    <w:rsid w:val="00287B0D"/>
    <w:rsid w:val="002903CE"/>
    <w:rsid w:val="00290596"/>
    <w:rsid w:val="0029115E"/>
    <w:rsid w:val="00293314"/>
    <w:rsid w:val="002938FD"/>
    <w:rsid w:val="00294580"/>
    <w:rsid w:val="00294FEE"/>
    <w:rsid w:val="00295424"/>
    <w:rsid w:val="002958B5"/>
    <w:rsid w:val="00295FB9"/>
    <w:rsid w:val="0029767C"/>
    <w:rsid w:val="002977F8"/>
    <w:rsid w:val="00297894"/>
    <w:rsid w:val="00297C08"/>
    <w:rsid w:val="002A1AE1"/>
    <w:rsid w:val="002A2148"/>
    <w:rsid w:val="002A2CDA"/>
    <w:rsid w:val="002A3ADF"/>
    <w:rsid w:val="002A3B86"/>
    <w:rsid w:val="002A3FBF"/>
    <w:rsid w:val="002A3FEA"/>
    <w:rsid w:val="002A403A"/>
    <w:rsid w:val="002A45C2"/>
    <w:rsid w:val="002A473E"/>
    <w:rsid w:val="002A4793"/>
    <w:rsid w:val="002A5748"/>
    <w:rsid w:val="002A595F"/>
    <w:rsid w:val="002A6A22"/>
    <w:rsid w:val="002A6BAE"/>
    <w:rsid w:val="002A6BED"/>
    <w:rsid w:val="002A7598"/>
    <w:rsid w:val="002B047F"/>
    <w:rsid w:val="002B0486"/>
    <w:rsid w:val="002B0633"/>
    <w:rsid w:val="002B0DB0"/>
    <w:rsid w:val="002B15D5"/>
    <w:rsid w:val="002B19C1"/>
    <w:rsid w:val="002B220F"/>
    <w:rsid w:val="002B26FA"/>
    <w:rsid w:val="002B2920"/>
    <w:rsid w:val="002B2BC3"/>
    <w:rsid w:val="002B30A8"/>
    <w:rsid w:val="002B324A"/>
    <w:rsid w:val="002B4539"/>
    <w:rsid w:val="002B4543"/>
    <w:rsid w:val="002B5156"/>
    <w:rsid w:val="002B54B9"/>
    <w:rsid w:val="002B5930"/>
    <w:rsid w:val="002B59D5"/>
    <w:rsid w:val="002B5FA6"/>
    <w:rsid w:val="002C00E5"/>
    <w:rsid w:val="002C0DE2"/>
    <w:rsid w:val="002C14FA"/>
    <w:rsid w:val="002C1A7D"/>
    <w:rsid w:val="002C32CF"/>
    <w:rsid w:val="002C3301"/>
    <w:rsid w:val="002C36D3"/>
    <w:rsid w:val="002C382D"/>
    <w:rsid w:val="002C3AA8"/>
    <w:rsid w:val="002C3CA5"/>
    <w:rsid w:val="002C47FE"/>
    <w:rsid w:val="002C4AB9"/>
    <w:rsid w:val="002C4C43"/>
    <w:rsid w:val="002C4DFF"/>
    <w:rsid w:val="002C4EE6"/>
    <w:rsid w:val="002C55C9"/>
    <w:rsid w:val="002C607F"/>
    <w:rsid w:val="002C6619"/>
    <w:rsid w:val="002C716F"/>
    <w:rsid w:val="002C76A3"/>
    <w:rsid w:val="002C7D0B"/>
    <w:rsid w:val="002D1003"/>
    <w:rsid w:val="002D114B"/>
    <w:rsid w:val="002D1F34"/>
    <w:rsid w:val="002D2484"/>
    <w:rsid w:val="002D27C1"/>
    <w:rsid w:val="002D285F"/>
    <w:rsid w:val="002D28F1"/>
    <w:rsid w:val="002D2AE7"/>
    <w:rsid w:val="002D2CBF"/>
    <w:rsid w:val="002D307C"/>
    <w:rsid w:val="002D3496"/>
    <w:rsid w:val="002D35CD"/>
    <w:rsid w:val="002D3FEA"/>
    <w:rsid w:val="002D4385"/>
    <w:rsid w:val="002D475D"/>
    <w:rsid w:val="002D4BC2"/>
    <w:rsid w:val="002D4D49"/>
    <w:rsid w:val="002D5627"/>
    <w:rsid w:val="002D56C9"/>
    <w:rsid w:val="002D571C"/>
    <w:rsid w:val="002D5A67"/>
    <w:rsid w:val="002D5BF3"/>
    <w:rsid w:val="002D64A6"/>
    <w:rsid w:val="002D658A"/>
    <w:rsid w:val="002D710C"/>
    <w:rsid w:val="002D76EC"/>
    <w:rsid w:val="002D79D3"/>
    <w:rsid w:val="002D7A6C"/>
    <w:rsid w:val="002D7ADC"/>
    <w:rsid w:val="002E034D"/>
    <w:rsid w:val="002E0BD2"/>
    <w:rsid w:val="002E1167"/>
    <w:rsid w:val="002E1B6A"/>
    <w:rsid w:val="002E268E"/>
    <w:rsid w:val="002E28F9"/>
    <w:rsid w:val="002E314A"/>
    <w:rsid w:val="002E39D7"/>
    <w:rsid w:val="002E46B5"/>
    <w:rsid w:val="002E48BA"/>
    <w:rsid w:val="002E517A"/>
    <w:rsid w:val="002E5536"/>
    <w:rsid w:val="002E56C4"/>
    <w:rsid w:val="002E57CE"/>
    <w:rsid w:val="002E58E8"/>
    <w:rsid w:val="002E720B"/>
    <w:rsid w:val="002E7AE0"/>
    <w:rsid w:val="002E7AFA"/>
    <w:rsid w:val="002E7B78"/>
    <w:rsid w:val="002E7CE1"/>
    <w:rsid w:val="002F0040"/>
    <w:rsid w:val="002F004C"/>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A51"/>
    <w:rsid w:val="002F7C76"/>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EBD"/>
    <w:rsid w:val="00310178"/>
    <w:rsid w:val="0031031D"/>
    <w:rsid w:val="003103AF"/>
    <w:rsid w:val="003104C0"/>
    <w:rsid w:val="0031087C"/>
    <w:rsid w:val="00311A32"/>
    <w:rsid w:val="00311E50"/>
    <w:rsid w:val="00312E8F"/>
    <w:rsid w:val="00312F25"/>
    <w:rsid w:val="00312FC3"/>
    <w:rsid w:val="003131C0"/>
    <w:rsid w:val="003134C3"/>
    <w:rsid w:val="00313843"/>
    <w:rsid w:val="00313B52"/>
    <w:rsid w:val="00313EEE"/>
    <w:rsid w:val="003146BA"/>
    <w:rsid w:val="0031500E"/>
    <w:rsid w:val="0031519E"/>
    <w:rsid w:val="00315979"/>
    <w:rsid w:val="00315B27"/>
    <w:rsid w:val="00316367"/>
    <w:rsid w:val="00316B0D"/>
    <w:rsid w:val="00316F5E"/>
    <w:rsid w:val="00316FAD"/>
    <w:rsid w:val="00317060"/>
    <w:rsid w:val="00317186"/>
    <w:rsid w:val="0031722B"/>
    <w:rsid w:val="00317D2A"/>
    <w:rsid w:val="00320431"/>
    <w:rsid w:val="00320929"/>
    <w:rsid w:val="003209AD"/>
    <w:rsid w:val="00320D46"/>
    <w:rsid w:val="003210E3"/>
    <w:rsid w:val="00321175"/>
    <w:rsid w:val="0032135E"/>
    <w:rsid w:val="003216D4"/>
    <w:rsid w:val="00322ADD"/>
    <w:rsid w:val="003236B2"/>
    <w:rsid w:val="0032389E"/>
    <w:rsid w:val="00323C50"/>
    <w:rsid w:val="00323D39"/>
    <w:rsid w:val="003245FF"/>
    <w:rsid w:val="00324BE2"/>
    <w:rsid w:val="003259CC"/>
    <w:rsid w:val="0032644D"/>
    <w:rsid w:val="00326D11"/>
    <w:rsid w:val="00327148"/>
    <w:rsid w:val="003272BB"/>
    <w:rsid w:val="00327B4B"/>
    <w:rsid w:val="00330AF9"/>
    <w:rsid w:val="003316BF"/>
    <w:rsid w:val="003318CA"/>
    <w:rsid w:val="00331AC8"/>
    <w:rsid w:val="003325E4"/>
    <w:rsid w:val="00332A46"/>
    <w:rsid w:val="00332E44"/>
    <w:rsid w:val="00333CBA"/>
    <w:rsid w:val="003340B7"/>
    <w:rsid w:val="0033467D"/>
    <w:rsid w:val="00334969"/>
    <w:rsid w:val="00334DF5"/>
    <w:rsid w:val="003358B3"/>
    <w:rsid w:val="003363AA"/>
    <w:rsid w:val="003363E1"/>
    <w:rsid w:val="00337441"/>
    <w:rsid w:val="00337DB8"/>
    <w:rsid w:val="003402B2"/>
    <w:rsid w:val="00340966"/>
    <w:rsid w:val="00340D9F"/>
    <w:rsid w:val="00341304"/>
    <w:rsid w:val="0034227B"/>
    <w:rsid w:val="003424EF"/>
    <w:rsid w:val="003426A5"/>
    <w:rsid w:val="00342941"/>
    <w:rsid w:val="00342F28"/>
    <w:rsid w:val="003433C0"/>
    <w:rsid w:val="0034354C"/>
    <w:rsid w:val="00343FE3"/>
    <w:rsid w:val="0034453B"/>
    <w:rsid w:val="00344C8F"/>
    <w:rsid w:val="00344D5E"/>
    <w:rsid w:val="00345B96"/>
    <w:rsid w:val="00345F0E"/>
    <w:rsid w:val="003461AF"/>
    <w:rsid w:val="00346866"/>
    <w:rsid w:val="003468E5"/>
    <w:rsid w:val="003478E1"/>
    <w:rsid w:val="00347ACE"/>
    <w:rsid w:val="00347AE5"/>
    <w:rsid w:val="00350CBE"/>
    <w:rsid w:val="0035326B"/>
    <w:rsid w:val="0035361B"/>
    <w:rsid w:val="00353942"/>
    <w:rsid w:val="00353A24"/>
    <w:rsid w:val="00353C58"/>
    <w:rsid w:val="00354C24"/>
    <w:rsid w:val="003552F0"/>
    <w:rsid w:val="00355DAD"/>
    <w:rsid w:val="00356077"/>
    <w:rsid w:val="003563CF"/>
    <w:rsid w:val="003611D9"/>
    <w:rsid w:val="00361241"/>
    <w:rsid w:val="00361D9D"/>
    <w:rsid w:val="00362CA1"/>
    <w:rsid w:val="00363FF1"/>
    <w:rsid w:val="003641AB"/>
    <w:rsid w:val="003654BF"/>
    <w:rsid w:val="00365527"/>
    <w:rsid w:val="00365551"/>
    <w:rsid w:val="0036590A"/>
    <w:rsid w:val="00366130"/>
    <w:rsid w:val="00366344"/>
    <w:rsid w:val="003663A5"/>
    <w:rsid w:val="00370399"/>
    <w:rsid w:val="00371604"/>
    <w:rsid w:val="00371997"/>
    <w:rsid w:val="003720D3"/>
    <w:rsid w:val="0037210A"/>
    <w:rsid w:val="00372355"/>
    <w:rsid w:val="0037237F"/>
    <w:rsid w:val="00372487"/>
    <w:rsid w:val="00372EF5"/>
    <w:rsid w:val="00373151"/>
    <w:rsid w:val="00373CA7"/>
    <w:rsid w:val="00374111"/>
    <w:rsid w:val="0037414A"/>
    <w:rsid w:val="0037482C"/>
    <w:rsid w:val="00375076"/>
    <w:rsid w:val="00375973"/>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052"/>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0890"/>
    <w:rsid w:val="00391221"/>
    <w:rsid w:val="00391645"/>
    <w:rsid w:val="00391983"/>
    <w:rsid w:val="00391FA3"/>
    <w:rsid w:val="003926D3"/>
    <w:rsid w:val="00392FBA"/>
    <w:rsid w:val="003936CF"/>
    <w:rsid w:val="003938CA"/>
    <w:rsid w:val="003956CE"/>
    <w:rsid w:val="00395753"/>
    <w:rsid w:val="00395A8E"/>
    <w:rsid w:val="00395DC6"/>
    <w:rsid w:val="0039614B"/>
    <w:rsid w:val="00396D03"/>
    <w:rsid w:val="00396D8C"/>
    <w:rsid w:val="00396E52"/>
    <w:rsid w:val="003976D4"/>
    <w:rsid w:val="003A014C"/>
    <w:rsid w:val="003A05B4"/>
    <w:rsid w:val="003A0B91"/>
    <w:rsid w:val="003A11ED"/>
    <w:rsid w:val="003A1A27"/>
    <w:rsid w:val="003A30D6"/>
    <w:rsid w:val="003A3149"/>
    <w:rsid w:val="003A36DE"/>
    <w:rsid w:val="003A3DBC"/>
    <w:rsid w:val="003A419E"/>
    <w:rsid w:val="003A4718"/>
    <w:rsid w:val="003A4F1F"/>
    <w:rsid w:val="003A58FF"/>
    <w:rsid w:val="003A6333"/>
    <w:rsid w:val="003A67DE"/>
    <w:rsid w:val="003A6F97"/>
    <w:rsid w:val="003A7447"/>
    <w:rsid w:val="003A7554"/>
    <w:rsid w:val="003A7CA0"/>
    <w:rsid w:val="003A7DEA"/>
    <w:rsid w:val="003B1BA1"/>
    <w:rsid w:val="003B25D6"/>
    <w:rsid w:val="003B2A34"/>
    <w:rsid w:val="003B369F"/>
    <w:rsid w:val="003B5286"/>
    <w:rsid w:val="003B580B"/>
    <w:rsid w:val="003B5C58"/>
    <w:rsid w:val="003B67E5"/>
    <w:rsid w:val="003C0415"/>
    <w:rsid w:val="003C05C0"/>
    <w:rsid w:val="003C11B5"/>
    <w:rsid w:val="003C13CE"/>
    <w:rsid w:val="003C1E3F"/>
    <w:rsid w:val="003C2DEC"/>
    <w:rsid w:val="003C3F51"/>
    <w:rsid w:val="003C3F87"/>
    <w:rsid w:val="003C41A0"/>
    <w:rsid w:val="003C499A"/>
    <w:rsid w:val="003C53C5"/>
    <w:rsid w:val="003C544E"/>
    <w:rsid w:val="003C5D8C"/>
    <w:rsid w:val="003C6D44"/>
    <w:rsid w:val="003C7001"/>
    <w:rsid w:val="003C74BD"/>
    <w:rsid w:val="003C7B69"/>
    <w:rsid w:val="003C7F68"/>
    <w:rsid w:val="003D02B0"/>
    <w:rsid w:val="003D0862"/>
    <w:rsid w:val="003D09D6"/>
    <w:rsid w:val="003D0EA6"/>
    <w:rsid w:val="003D1115"/>
    <w:rsid w:val="003D209B"/>
    <w:rsid w:val="003D28A2"/>
    <w:rsid w:val="003D29EA"/>
    <w:rsid w:val="003D305A"/>
    <w:rsid w:val="003D374D"/>
    <w:rsid w:val="003D3C44"/>
    <w:rsid w:val="003D4730"/>
    <w:rsid w:val="003D4743"/>
    <w:rsid w:val="003D48D1"/>
    <w:rsid w:val="003D4AE5"/>
    <w:rsid w:val="003D5225"/>
    <w:rsid w:val="003D541B"/>
    <w:rsid w:val="003D6498"/>
    <w:rsid w:val="003D6EAB"/>
    <w:rsid w:val="003E09CA"/>
    <w:rsid w:val="003E1121"/>
    <w:rsid w:val="003E2420"/>
    <w:rsid w:val="003E2BE8"/>
    <w:rsid w:val="003E2F35"/>
    <w:rsid w:val="003E303C"/>
    <w:rsid w:val="003E3601"/>
    <w:rsid w:val="003E4630"/>
    <w:rsid w:val="003E4A7A"/>
    <w:rsid w:val="003E4E9E"/>
    <w:rsid w:val="003E53EB"/>
    <w:rsid w:val="003E5407"/>
    <w:rsid w:val="003E54DA"/>
    <w:rsid w:val="003E54F8"/>
    <w:rsid w:val="003E5C44"/>
    <w:rsid w:val="003E5C70"/>
    <w:rsid w:val="003E63D3"/>
    <w:rsid w:val="003E7D2E"/>
    <w:rsid w:val="003E7DBD"/>
    <w:rsid w:val="003F0203"/>
    <w:rsid w:val="003F046C"/>
    <w:rsid w:val="003F0476"/>
    <w:rsid w:val="003F066F"/>
    <w:rsid w:val="003F0A50"/>
    <w:rsid w:val="003F0FF1"/>
    <w:rsid w:val="003F13D3"/>
    <w:rsid w:val="003F1726"/>
    <w:rsid w:val="003F174E"/>
    <w:rsid w:val="003F1BAB"/>
    <w:rsid w:val="003F1BD7"/>
    <w:rsid w:val="003F1DF8"/>
    <w:rsid w:val="003F28EF"/>
    <w:rsid w:val="003F2A54"/>
    <w:rsid w:val="003F2C5B"/>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3FE"/>
    <w:rsid w:val="00405583"/>
    <w:rsid w:val="0040569D"/>
    <w:rsid w:val="00405A91"/>
    <w:rsid w:val="004065AA"/>
    <w:rsid w:val="00407228"/>
    <w:rsid w:val="00407597"/>
    <w:rsid w:val="00407837"/>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20106"/>
    <w:rsid w:val="00420BB3"/>
    <w:rsid w:val="0042140E"/>
    <w:rsid w:val="00421E2F"/>
    <w:rsid w:val="00423416"/>
    <w:rsid w:val="00423B36"/>
    <w:rsid w:val="004249DD"/>
    <w:rsid w:val="004255B6"/>
    <w:rsid w:val="00425A83"/>
    <w:rsid w:val="004262D5"/>
    <w:rsid w:val="004264AC"/>
    <w:rsid w:val="0042711F"/>
    <w:rsid w:val="004276E9"/>
    <w:rsid w:val="00427B5C"/>
    <w:rsid w:val="00427D94"/>
    <w:rsid w:val="004303DC"/>
    <w:rsid w:val="00430686"/>
    <w:rsid w:val="00431A95"/>
    <w:rsid w:val="004325EE"/>
    <w:rsid w:val="00433508"/>
    <w:rsid w:val="00433540"/>
    <w:rsid w:val="004336B8"/>
    <w:rsid w:val="004343DE"/>
    <w:rsid w:val="00434852"/>
    <w:rsid w:val="0043597D"/>
    <w:rsid w:val="00436ABF"/>
    <w:rsid w:val="00437077"/>
    <w:rsid w:val="004371D0"/>
    <w:rsid w:val="00437AA8"/>
    <w:rsid w:val="00437E4B"/>
    <w:rsid w:val="00440126"/>
    <w:rsid w:val="004407B4"/>
    <w:rsid w:val="00441C11"/>
    <w:rsid w:val="004428B1"/>
    <w:rsid w:val="00442B83"/>
    <w:rsid w:val="00442E48"/>
    <w:rsid w:val="00443582"/>
    <w:rsid w:val="0044455E"/>
    <w:rsid w:val="004445D0"/>
    <w:rsid w:val="00444E8D"/>
    <w:rsid w:val="0044510D"/>
    <w:rsid w:val="004457A8"/>
    <w:rsid w:val="00445D1C"/>
    <w:rsid w:val="00445DBF"/>
    <w:rsid w:val="0044687C"/>
    <w:rsid w:val="0044724E"/>
    <w:rsid w:val="0044739F"/>
    <w:rsid w:val="0044779B"/>
    <w:rsid w:val="00447D86"/>
    <w:rsid w:val="0045097B"/>
    <w:rsid w:val="004509DC"/>
    <w:rsid w:val="00450E63"/>
    <w:rsid w:val="00451269"/>
    <w:rsid w:val="0045175F"/>
    <w:rsid w:val="00452BAD"/>
    <w:rsid w:val="00452E54"/>
    <w:rsid w:val="00453038"/>
    <w:rsid w:val="00453068"/>
    <w:rsid w:val="004531D6"/>
    <w:rsid w:val="0045329F"/>
    <w:rsid w:val="004534D5"/>
    <w:rsid w:val="00453882"/>
    <w:rsid w:val="00453AC3"/>
    <w:rsid w:val="00453D44"/>
    <w:rsid w:val="0045420D"/>
    <w:rsid w:val="00454B2F"/>
    <w:rsid w:val="00454EDE"/>
    <w:rsid w:val="00454FD2"/>
    <w:rsid w:val="004563EC"/>
    <w:rsid w:val="004571C2"/>
    <w:rsid w:val="00457AE9"/>
    <w:rsid w:val="0046080E"/>
    <w:rsid w:val="0046117F"/>
    <w:rsid w:val="00461D84"/>
    <w:rsid w:val="004624F2"/>
    <w:rsid w:val="00462525"/>
    <w:rsid w:val="00462B83"/>
    <w:rsid w:val="00462D31"/>
    <w:rsid w:val="00462E2E"/>
    <w:rsid w:val="00463C4F"/>
    <w:rsid w:val="004641A4"/>
    <w:rsid w:val="00464338"/>
    <w:rsid w:val="004652A9"/>
    <w:rsid w:val="004656DE"/>
    <w:rsid w:val="004657C0"/>
    <w:rsid w:val="0046596D"/>
    <w:rsid w:val="00465A9E"/>
    <w:rsid w:val="00465BAA"/>
    <w:rsid w:val="00465F62"/>
    <w:rsid w:val="004667A0"/>
    <w:rsid w:val="00466D7D"/>
    <w:rsid w:val="004672F9"/>
    <w:rsid w:val="0046766F"/>
    <w:rsid w:val="004677AC"/>
    <w:rsid w:val="00467A61"/>
    <w:rsid w:val="00467C4F"/>
    <w:rsid w:val="00470473"/>
    <w:rsid w:val="00470E7F"/>
    <w:rsid w:val="00471075"/>
    <w:rsid w:val="004710AA"/>
    <w:rsid w:val="00471341"/>
    <w:rsid w:val="00471642"/>
    <w:rsid w:val="004717EC"/>
    <w:rsid w:val="00471E7A"/>
    <w:rsid w:val="004724DD"/>
    <w:rsid w:val="00472980"/>
    <w:rsid w:val="004730E0"/>
    <w:rsid w:val="00473D19"/>
    <w:rsid w:val="004741B0"/>
    <w:rsid w:val="00475448"/>
    <w:rsid w:val="0047602C"/>
    <w:rsid w:val="0047756C"/>
    <w:rsid w:val="00477C20"/>
    <w:rsid w:val="00480F46"/>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589C"/>
    <w:rsid w:val="0048773B"/>
    <w:rsid w:val="004878AF"/>
    <w:rsid w:val="0049047B"/>
    <w:rsid w:val="00490660"/>
    <w:rsid w:val="00490DA4"/>
    <w:rsid w:val="00490F23"/>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53B"/>
    <w:rsid w:val="004A26FD"/>
    <w:rsid w:val="004A2876"/>
    <w:rsid w:val="004A2B6A"/>
    <w:rsid w:val="004A2BD6"/>
    <w:rsid w:val="004A2F67"/>
    <w:rsid w:val="004A34DA"/>
    <w:rsid w:val="004A38A2"/>
    <w:rsid w:val="004A3A0F"/>
    <w:rsid w:val="004A3D4B"/>
    <w:rsid w:val="004A4457"/>
    <w:rsid w:val="004A544C"/>
    <w:rsid w:val="004A592E"/>
    <w:rsid w:val="004A5DDA"/>
    <w:rsid w:val="004A7962"/>
    <w:rsid w:val="004A7BED"/>
    <w:rsid w:val="004A7D18"/>
    <w:rsid w:val="004B0418"/>
    <w:rsid w:val="004B0683"/>
    <w:rsid w:val="004B0CF0"/>
    <w:rsid w:val="004B0D7D"/>
    <w:rsid w:val="004B2060"/>
    <w:rsid w:val="004B25D1"/>
    <w:rsid w:val="004B2F99"/>
    <w:rsid w:val="004B3220"/>
    <w:rsid w:val="004B3FA2"/>
    <w:rsid w:val="004B496A"/>
    <w:rsid w:val="004B5652"/>
    <w:rsid w:val="004B5D25"/>
    <w:rsid w:val="004B650E"/>
    <w:rsid w:val="004B690F"/>
    <w:rsid w:val="004B6AB7"/>
    <w:rsid w:val="004B6EA8"/>
    <w:rsid w:val="004B7733"/>
    <w:rsid w:val="004B7CF3"/>
    <w:rsid w:val="004B7D11"/>
    <w:rsid w:val="004C019D"/>
    <w:rsid w:val="004C1B95"/>
    <w:rsid w:val="004C1C37"/>
    <w:rsid w:val="004C2150"/>
    <w:rsid w:val="004C2173"/>
    <w:rsid w:val="004C2B25"/>
    <w:rsid w:val="004C2F3F"/>
    <w:rsid w:val="004C355D"/>
    <w:rsid w:val="004C3C79"/>
    <w:rsid w:val="004C444B"/>
    <w:rsid w:val="004C45B1"/>
    <w:rsid w:val="004C4702"/>
    <w:rsid w:val="004C4C96"/>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1EC4"/>
    <w:rsid w:val="004D216E"/>
    <w:rsid w:val="004D25AC"/>
    <w:rsid w:val="004D2620"/>
    <w:rsid w:val="004D34E6"/>
    <w:rsid w:val="004D3E62"/>
    <w:rsid w:val="004D4382"/>
    <w:rsid w:val="004D4B19"/>
    <w:rsid w:val="004D4F0C"/>
    <w:rsid w:val="004D5B18"/>
    <w:rsid w:val="004D5BE2"/>
    <w:rsid w:val="004D67BB"/>
    <w:rsid w:val="004D6823"/>
    <w:rsid w:val="004D69E2"/>
    <w:rsid w:val="004D70AE"/>
    <w:rsid w:val="004D78EF"/>
    <w:rsid w:val="004E0502"/>
    <w:rsid w:val="004E09CE"/>
    <w:rsid w:val="004E13FE"/>
    <w:rsid w:val="004E16E6"/>
    <w:rsid w:val="004E188D"/>
    <w:rsid w:val="004E25ED"/>
    <w:rsid w:val="004E2860"/>
    <w:rsid w:val="004E2E3F"/>
    <w:rsid w:val="004E3795"/>
    <w:rsid w:val="004E4EF8"/>
    <w:rsid w:val="004E5C45"/>
    <w:rsid w:val="004E641F"/>
    <w:rsid w:val="004E6BA5"/>
    <w:rsid w:val="004E73E0"/>
    <w:rsid w:val="004E7783"/>
    <w:rsid w:val="004F028E"/>
    <w:rsid w:val="004F05FE"/>
    <w:rsid w:val="004F086D"/>
    <w:rsid w:val="004F1407"/>
    <w:rsid w:val="004F25B0"/>
    <w:rsid w:val="004F2831"/>
    <w:rsid w:val="004F359D"/>
    <w:rsid w:val="004F3E88"/>
    <w:rsid w:val="004F4576"/>
    <w:rsid w:val="004F5214"/>
    <w:rsid w:val="004F6133"/>
    <w:rsid w:val="004F66D1"/>
    <w:rsid w:val="004F6E07"/>
    <w:rsid w:val="004F74B0"/>
    <w:rsid w:val="004F7867"/>
    <w:rsid w:val="004F7A4C"/>
    <w:rsid w:val="005004DB"/>
    <w:rsid w:val="00500F5A"/>
    <w:rsid w:val="00501931"/>
    <w:rsid w:val="00501BFF"/>
    <w:rsid w:val="00501F04"/>
    <w:rsid w:val="00502127"/>
    <w:rsid w:val="005023A8"/>
    <w:rsid w:val="005024AF"/>
    <w:rsid w:val="00502D14"/>
    <w:rsid w:val="005030DF"/>
    <w:rsid w:val="00503D27"/>
    <w:rsid w:val="00503F05"/>
    <w:rsid w:val="005048A8"/>
    <w:rsid w:val="005049DF"/>
    <w:rsid w:val="005049F8"/>
    <w:rsid w:val="00505486"/>
    <w:rsid w:val="00505F7F"/>
    <w:rsid w:val="00506390"/>
    <w:rsid w:val="00506C9E"/>
    <w:rsid w:val="005076C6"/>
    <w:rsid w:val="005105DC"/>
    <w:rsid w:val="00511098"/>
    <w:rsid w:val="005111FF"/>
    <w:rsid w:val="005113E7"/>
    <w:rsid w:val="005114EC"/>
    <w:rsid w:val="00511B8A"/>
    <w:rsid w:val="00512960"/>
    <w:rsid w:val="00512CAE"/>
    <w:rsid w:val="005136B3"/>
    <w:rsid w:val="00513F7B"/>
    <w:rsid w:val="00514480"/>
    <w:rsid w:val="005158DE"/>
    <w:rsid w:val="005158E1"/>
    <w:rsid w:val="00515E1F"/>
    <w:rsid w:val="005163C6"/>
    <w:rsid w:val="0051656C"/>
    <w:rsid w:val="005167E2"/>
    <w:rsid w:val="005176D2"/>
    <w:rsid w:val="00520509"/>
    <w:rsid w:val="00520C98"/>
    <w:rsid w:val="00520D36"/>
    <w:rsid w:val="005224CA"/>
    <w:rsid w:val="005238DB"/>
    <w:rsid w:val="00524304"/>
    <w:rsid w:val="00524E84"/>
    <w:rsid w:val="00525156"/>
    <w:rsid w:val="00525D72"/>
    <w:rsid w:val="00525DF5"/>
    <w:rsid w:val="00526069"/>
    <w:rsid w:val="00526785"/>
    <w:rsid w:val="005273DE"/>
    <w:rsid w:val="00527743"/>
    <w:rsid w:val="00527C73"/>
    <w:rsid w:val="00530A8F"/>
    <w:rsid w:val="00530AE6"/>
    <w:rsid w:val="00530B9E"/>
    <w:rsid w:val="0053175E"/>
    <w:rsid w:val="0053382C"/>
    <w:rsid w:val="00535933"/>
    <w:rsid w:val="00535C92"/>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4234"/>
    <w:rsid w:val="00544245"/>
    <w:rsid w:val="00544454"/>
    <w:rsid w:val="0054445A"/>
    <w:rsid w:val="0054456F"/>
    <w:rsid w:val="00544A33"/>
    <w:rsid w:val="00544D1C"/>
    <w:rsid w:val="005457F3"/>
    <w:rsid w:val="00546E82"/>
    <w:rsid w:val="00547AAB"/>
    <w:rsid w:val="00547D1D"/>
    <w:rsid w:val="00547F0F"/>
    <w:rsid w:val="005500F1"/>
    <w:rsid w:val="00550BE3"/>
    <w:rsid w:val="00550E47"/>
    <w:rsid w:val="00551504"/>
    <w:rsid w:val="00552300"/>
    <w:rsid w:val="00552A4E"/>
    <w:rsid w:val="00552DEE"/>
    <w:rsid w:val="00552E91"/>
    <w:rsid w:val="005531D6"/>
    <w:rsid w:val="00553A19"/>
    <w:rsid w:val="00553FFD"/>
    <w:rsid w:val="00554C9A"/>
    <w:rsid w:val="005550D8"/>
    <w:rsid w:val="0055520A"/>
    <w:rsid w:val="00555470"/>
    <w:rsid w:val="00557297"/>
    <w:rsid w:val="005608B8"/>
    <w:rsid w:val="00561BF1"/>
    <w:rsid w:val="005629C8"/>
    <w:rsid w:val="00562A86"/>
    <w:rsid w:val="00562B23"/>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A57"/>
    <w:rsid w:val="00572B2D"/>
    <w:rsid w:val="00572DEA"/>
    <w:rsid w:val="00572DEB"/>
    <w:rsid w:val="005737AE"/>
    <w:rsid w:val="00573F4C"/>
    <w:rsid w:val="00573FB8"/>
    <w:rsid w:val="00574295"/>
    <w:rsid w:val="00574C70"/>
    <w:rsid w:val="00574E5B"/>
    <w:rsid w:val="00574EC6"/>
    <w:rsid w:val="0057500B"/>
    <w:rsid w:val="0057525F"/>
    <w:rsid w:val="00575B2E"/>
    <w:rsid w:val="00575DBA"/>
    <w:rsid w:val="005762D7"/>
    <w:rsid w:val="00576980"/>
    <w:rsid w:val="005769FA"/>
    <w:rsid w:val="00576DAF"/>
    <w:rsid w:val="0057777F"/>
    <w:rsid w:val="00577AD7"/>
    <w:rsid w:val="00580275"/>
    <w:rsid w:val="00580426"/>
    <w:rsid w:val="00580BA3"/>
    <w:rsid w:val="00580CBC"/>
    <w:rsid w:val="00581D50"/>
    <w:rsid w:val="00581D7F"/>
    <w:rsid w:val="00582B92"/>
    <w:rsid w:val="0058367A"/>
    <w:rsid w:val="00583EFB"/>
    <w:rsid w:val="00584156"/>
    <w:rsid w:val="00584646"/>
    <w:rsid w:val="00585D30"/>
    <w:rsid w:val="00585DC4"/>
    <w:rsid w:val="00585FC3"/>
    <w:rsid w:val="00586170"/>
    <w:rsid w:val="00586426"/>
    <w:rsid w:val="00586FAB"/>
    <w:rsid w:val="0058729F"/>
    <w:rsid w:val="005872F9"/>
    <w:rsid w:val="00587924"/>
    <w:rsid w:val="005908F6"/>
    <w:rsid w:val="00590BE0"/>
    <w:rsid w:val="00591A54"/>
    <w:rsid w:val="00592499"/>
    <w:rsid w:val="00592A15"/>
    <w:rsid w:val="00593036"/>
    <w:rsid w:val="0059326A"/>
    <w:rsid w:val="0059359F"/>
    <w:rsid w:val="00593A35"/>
    <w:rsid w:val="00593E7F"/>
    <w:rsid w:val="00594125"/>
    <w:rsid w:val="00594441"/>
    <w:rsid w:val="005945D5"/>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AEF"/>
    <w:rsid w:val="005A7EB4"/>
    <w:rsid w:val="005B0421"/>
    <w:rsid w:val="005B05D5"/>
    <w:rsid w:val="005B0C8A"/>
    <w:rsid w:val="005B18CD"/>
    <w:rsid w:val="005B1A0B"/>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68F"/>
    <w:rsid w:val="005C3867"/>
    <w:rsid w:val="005C3A2C"/>
    <w:rsid w:val="005C3CFA"/>
    <w:rsid w:val="005C4144"/>
    <w:rsid w:val="005C4721"/>
    <w:rsid w:val="005C4F07"/>
    <w:rsid w:val="005C5373"/>
    <w:rsid w:val="005C5BFA"/>
    <w:rsid w:val="005C6440"/>
    <w:rsid w:val="005C6930"/>
    <w:rsid w:val="005C7472"/>
    <w:rsid w:val="005C750E"/>
    <w:rsid w:val="005D0002"/>
    <w:rsid w:val="005D0692"/>
    <w:rsid w:val="005D0AE4"/>
    <w:rsid w:val="005D0B5F"/>
    <w:rsid w:val="005D0B80"/>
    <w:rsid w:val="005D0E39"/>
    <w:rsid w:val="005D2782"/>
    <w:rsid w:val="005D2CE9"/>
    <w:rsid w:val="005D31ED"/>
    <w:rsid w:val="005D3D42"/>
    <w:rsid w:val="005D4E68"/>
    <w:rsid w:val="005D59D5"/>
    <w:rsid w:val="005D59F7"/>
    <w:rsid w:val="005D714F"/>
    <w:rsid w:val="005D739F"/>
    <w:rsid w:val="005D7B51"/>
    <w:rsid w:val="005D7C1C"/>
    <w:rsid w:val="005E05D7"/>
    <w:rsid w:val="005E06C2"/>
    <w:rsid w:val="005E0A6D"/>
    <w:rsid w:val="005E294D"/>
    <w:rsid w:val="005E3396"/>
    <w:rsid w:val="005E34D4"/>
    <w:rsid w:val="005E37C5"/>
    <w:rsid w:val="005E43C5"/>
    <w:rsid w:val="005E4A33"/>
    <w:rsid w:val="005E4C0A"/>
    <w:rsid w:val="005E4D58"/>
    <w:rsid w:val="005E6CD7"/>
    <w:rsid w:val="005E6E20"/>
    <w:rsid w:val="005E70F1"/>
    <w:rsid w:val="005E721F"/>
    <w:rsid w:val="005E7394"/>
    <w:rsid w:val="005E757E"/>
    <w:rsid w:val="005E7D37"/>
    <w:rsid w:val="005EFFA0"/>
    <w:rsid w:val="005F029D"/>
    <w:rsid w:val="005F0A25"/>
    <w:rsid w:val="005F156F"/>
    <w:rsid w:val="005F2E51"/>
    <w:rsid w:val="005F2EAD"/>
    <w:rsid w:val="005F3E0F"/>
    <w:rsid w:val="005F3E6F"/>
    <w:rsid w:val="005F4163"/>
    <w:rsid w:val="005F42DB"/>
    <w:rsid w:val="005F5B30"/>
    <w:rsid w:val="005F5ED1"/>
    <w:rsid w:val="005F629F"/>
    <w:rsid w:val="005F6728"/>
    <w:rsid w:val="005F6A54"/>
    <w:rsid w:val="005F6C02"/>
    <w:rsid w:val="005F6CDA"/>
    <w:rsid w:val="005F77A2"/>
    <w:rsid w:val="005F7B19"/>
    <w:rsid w:val="005F7C2E"/>
    <w:rsid w:val="00600F72"/>
    <w:rsid w:val="00601027"/>
    <w:rsid w:val="006019AB"/>
    <w:rsid w:val="00601BFC"/>
    <w:rsid w:val="006021A8"/>
    <w:rsid w:val="00602C13"/>
    <w:rsid w:val="00602DAF"/>
    <w:rsid w:val="0060366F"/>
    <w:rsid w:val="00604775"/>
    <w:rsid w:val="00604A48"/>
    <w:rsid w:val="00604A54"/>
    <w:rsid w:val="006051FE"/>
    <w:rsid w:val="0060527B"/>
    <w:rsid w:val="00605CB2"/>
    <w:rsid w:val="00605DDE"/>
    <w:rsid w:val="0060624E"/>
    <w:rsid w:val="00607999"/>
    <w:rsid w:val="006104C4"/>
    <w:rsid w:val="006119F3"/>
    <w:rsid w:val="00611B10"/>
    <w:rsid w:val="00611C3E"/>
    <w:rsid w:val="00612092"/>
    <w:rsid w:val="006120F9"/>
    <w:rsid w:val="00612121"/>
    <w:rsid w:val="00612973"/>
    <w:rsid w:val="00612A57"/>
    <w:rsid w:val="00612E9A"/>
    <w:rsid w:val="00614287"/>
    <w:rsid w:val="00614504"/>
    <w:rsid w:val="00614D8B"/>
    <w:rsid w:val="006150CA"/>
    <w:rsid w:val="00615157"/>
    <w:rsid w:val="00616173"/>
    <w:rsid w:val="006161B5"/>
    <w:rsid w:val="00616353"/>
    <w:rsid w:val="0061684E"/>
    <w:rsid w:val="006176D4"/>
    <w:rsid w:val="00617855"/>
    <w:rsid w:val="006200BC"/>
    <w:rsid w:val="006204B4"/>
    <w:rsid w:val="006206C1"/>
    <w:rsid w:val="00620B47"/>
    <w:rsid w:val="00621A5A"/>
    <w:rsid w:val="00623096"/>
    <w:rsid w:val="006230F4"/>
    <w:rsid w:val="0062330C"/>
    <w:rsid w:val="00623866"/>
    <w:rsid w:val="00623D91"/>
    <w:rsid w:val="00623DC9"/>
    <w:rsid w:val="00623E85"/>
    <w:rsid w:val="00624532"/>
    <w:rsid w:val="00624653"/>
    <w:rsid w:val="00624EE8"/>
    <w:rsid w:val="00625C61"/>
    <w:rsid w:val="00626427"/>
    <w:rsid w:val="0062688D"/>
    <w:rsid w:val="0062714F"/>
    <w:rsid w:val="006273FA"/>
    <w:rsid w:val="006273FE"/>
    <w:rsid w:val="00630634"/>
    <w:rsid w:val="00631234"/>
    <w:rsid w:val="00631F24"/>
    <w:rsid w:val="0063202E"/>
    <w:rsid w:val="006323D6"/>
    <w:rsid w:val="00632C95"/>
    <w:rsid w:val="00633DEC"/>
    <w:rsid w:val="00634C39"/>
    <w:rsid w:val="006355E7"/>
    <w:rsid w:val="006366B0"/>
    <w:rsid w:val="00636A2C"/>
    <w:rsid w:val="00637AFC"/>
    <w:rsid w:val="00637C29"/>
    <w:rsid w:val="0064017F"/>
    <w:rsid w:val="0064037D"/>
    <w:rsid w:val="0064037F"/>
    <w:rsid w:val="006404C9"/>
    <w:rsid w:val="006406F9"/>
    <w:rsid w:val="00640ABB"/>
    <w:rsid w:val="00640B54"/>
    <w:rsid w:val="00640F43"/>
    <w:rsid w:val="00641393"/>
    <w:rsid w:val="0064141A"/>
    <w:rsid w:val="00643504"/>
    <w:rsid w:val="00643C01"/>
    <w:rsid w:val="0064618C"/>
    <w:rsid w:val="00646D69"/>
    <w:rsid w:val="00647588"/>
    <w:rsid w:val="006476A3"/>
    <w:rsid w:val="00650064"/>
    <w:rsid w:val="006501ED"/>
    <w:rsid w:val="006509AE"/>
    <w:rsid w:val="006514C9"/>
    <w:rsid w:val="0065153A"/>
    <w:rsid w:val="00651940"/>
    <w:rsid w:val="006527DC"/>
    <w:rsid w:val="00653267"/>
    <w:rsid w:val="00653429"/>
    <w:rsid w:val="006535AD"/>
    <w:rsid w:val="00654B70"/>
    <w:rsid w:val="00654CF0"/>
    <w:rsid w:val="0065547B"/>
    <w:rsid w:val="0065549F"/>
    <w:rsid w:val="006558DF"/>
    <w:rsid w:val="00655A6A"/>
    <w:rsid w:val="0065610B"/>
    <w:rsid w:val="006571AB"/>
    <w:rsid w:val="006575DA"/>
    <w:rsid w:val="0065783A"/>
    <w:rsid w:val="00657A30"/>
    <w:rsid w:val="00660BB3"/>
    <w:rsid w:val="00660F21"/>
    <w:rsid w:val="0066113A"/>
    <w:rsid w:val="006615E9"/>
    <w:rsid w:val="00661630"/>
    <w:rsid w:val="00661B01"/>
    <w:rsid w:val="00661C0C"/>
    <w:rsid w:val="006620D2"/>
    <w:rsid w:val="006622EF"/>
    <w:rsid w:val="006633A1"/>
    <w:rsid w:val="0066382B"/>
    <w:rsid w:val="00663D03"/>
    <w:rsid w:val="0066422B"/>
    <w:rsid w:val="006646C9"/>
    <w:rsid w:val="00664BD2"/>
    <w:rsid w:val="00665250"/>
    <w:rsid w:val="00665305"/>
    <w:rsid w:val="00666196"/>
    <w:rsid w:val="0066684D"/>
    <w:rsid w:val="00666EF3"/>
    <w:rsid w:val="00667820"/>
    <w:rsid w:val="0067004C"/>
    <w:rsid w:val="006703B8"/>
    <w:rsid w:val="006704BF"/>
    <w:rsid w:val="00670833"/>
    <w:rsid w:val="006718BE"/>
    <w:rsid w:val="00671A1A"/>
    <w:rsid w:val="00671C31"/>
    <w:rsid w:val="0067236C"/>
    <w:rsid w:val="00672620"/>
    <w:rsid w:val="006727C4"/>
    <w:rsid w:val="006731FD"/>
    <w:rsid w:val="0067390B"/>
    <w:rsid w:val="0067451C"/>
    <w:rsid w:val="00674785"/>
    <w:rsid w:val="00674856"/>
    <w:rsid w:val="00674986"/>
    <w:rsid w:val="00675BE3"/>
    <w:rsid w:val="00675C48"/>
    <w:rsid w:val="00675FEB"/>
    <w:rsid w:val="00676BF3"/>
    <w:rsid w:val="00676C0D"/>
    <w:rsid w:val="006772D5"/>
    <w:rsid w:val="00677A8E"/>
    <w:rsid w:val="00677F21"/>
    <w:rsid w:val="006800C7"/>
    <w:rsid w:val="00680241"/>
    <w:rsid w:val="00680737"/>
    <w:rsid w:val="006807E3"/>
    <w:rsid w:val="00680D7A"/>
    <w:rsid w:val="00680DC8"/>
    <w:rsid w:val="00680EC2"/>
    <w:rsid w:val="006819F0"/>
    <w:rsid w:val="00682235"/>
    <w:rsid w:val="00682533"/>
    <w:rsid w:val="00682E21"/>
    <w:rsid w:val="00683107"/>
    <w:rsid w:val="00683640"/>
    <w:rsid w:val="00683E4C"/>
    <w:rsid w:val="00684047"/>
    <w:rsid w:val="006847CA"/>
    <w:rsid w:val="00684946"/>
    <w:rsid w:val="00684A2C"/>
    <w:rsid w:val="00684CF6"/>
    <w:rsid w:val="006851DE"/>
    <w:rsid w:val="0068572F"/>
    <w:rsid w:val="00685D42"/>
    <w:rsid w:val="00685EC7"/>
    <w:rsid w:val="00686E9F"/>
    <w:rsid w:val="00690967"/>
    <w:rsid w:val="00691B80"/>
    <w:rsid w:val="00692251"/>
    <w:rsid w:val="00692502"/>
    <w:rsid w:val="006925EA"/>
    <w:rsid w:val="00692BF7"/>
    <w:rsid w:val="00692C9E"/>
    <w:rsid w:val="006930E8"/>
    <w:rsid w:val="006933CA"/>
    <w:rsid w:val="00693AA2"/>
    <w:rsid w:val="00694583"/>
    <w:rsid w:val="00694590"/>
    <w:rsid w:val="00694AC4"/>
    <w:rsid w:val="00694D4B"/>
    <w:rsid w:val="006954AC"/>
    <w:rsid w:val="006958E2"/>
    <w:rsid w:val="00695F3C"/>
    <w:rsid w:val="006960D5"/>
    <w:rsid w:val="0069642D"/>
    <w:rsid w:val="006964BE"/>
    <w:rsid w:val="0069743F"/>
    <w:rsid w:val="00697DEB"/>
    <w:rsid w:val="006A056A"/>
    <w:rsid w:val="006A079D"/>
    <w:rsid w:val="006A18A3"/>
    <w:rsid w:val="006A1DAA"/>
    <w:rsid w:val="006A1F61"/>
    <w:rsid w:val="006A2F42"/>
    <w:rsid w:val="006A33B8"/>
    <w:rsid w:val="006A3B90"/>
    <w:rsid w:val="006A4630"/>
    <w:rsid w:val="006A505F"/>
    <w:rsid w:val="006A592D"/>
    <w:rsid w:val="006A5AF9"/>
    <w:rsid w:val="006A5F31"/>
    <w:rsid w:val="006A5FFE"/>
    <w:rsid w:val="006A65CC"/>
    <w:rsid w:val="006A6768"/>
    <w:rsid w:val="006A6F3F"/>
    <w:rsid w:val="006A758F"/>
    <w:rsid w:val="006A7696"/>
    <w:rsid w:val="006A7AA1"/>
    <w:rsid w:val="006A7AA9"/>
    <w:rsid w:val="006B039A"/>
    <w:rsid w:val="006B0B13"/>
    <w:rsid w:val="006B1971"/>
    <w:rsid w:val="006B1ACE"/>
    <w:rsid w:val="006B1CDB"/>
    <w:rsid w:val="006B267F"/>
    <w:rsid w:val="006B2806"/>
    <w:rsid w:val="006B2E82"/>
    <w:rsid w:val="006B3934"/>
    <w:rsid w:val="006B3D0A"/>
    <w:rsid w:val="006B4024"/>
    <w:rsid w:val="006B451D"/>
    <w:rsid w:val="006B4729"/>
    <w:rsid w:val="006B4A7B"/>
    <w:rsid w:val="006B4F23"/>
    <w:rsid w:val="006B4F28"/>
    <w:rsid w:val="006B507D"/>
    <w:rsid w:val="006B5DB7"/>
    <w:rsid w:val="006B69EB"/>
    <w:rsid w:val="006B78F5"/>
    <w:rsid w:val="006B7ACB"/>
    <w:rsid w:val="006C0D4F"/>
    <w:rsid w:val="006C0EFA"/>
    <w:rsid w:val="006C14C0"/>
    <w:rsid w:val="006C19FA"/>
    <w:rsid w:val="006C2080"/>
    <w:rsid w:val="006C2561"/>
    <w:rsid w:val="006C2FBB"/>
    <w:rsid w:val="006C31E4"/>
    <w:rsid w:val="006C3939"/>
    <w:rsid w:val="006C39D8"/>
    <w:rsid w:val="006C441F"/>
    <w:rsid w:val="006C6269"/>
    <w:rsid w:val="006C7A45"/>
    <w:rsid w:val="006C7B92"/>
    <w:rsid w:val="006D0330"/>
    <w:rsid w:val="006D0F15"/>
    <w:rsid w:val="006D1549"/>
    <w:rsid w:val="006D187B"/>
    <w:rsid w:val="006D25C4"/>
    <w:rsid w:val="006D3C17"/>
    <w:rsid w:val="006D459D"/>
    <w:rsid w:val="006D4622"/>
    <w:rsid w:val="006D4703"/>
    <w:rsid w:val="006D4E8A"/>
    <w:rsid w:val="006D52B4"/>
    <w:rsid w:val="006D567C"/>
    <w:rsid w:val="006D58D2"/>
    <w:rsid w:val="006D628F"/>
    <w:rsid w:val="006D6865"/>
    <w:rsid w:val="006D76D4"/>
    <w:rsid w:val="006D7788"/>
    <w:rsid w:val="006E01CF"/>
    <w:rsid w:val="006E087B"/>
    <w:rsid w:val="006E11E5"/>
    <w:rsid w:val="006E1614"/>
    <w:rsid w:val="006E17AE"/>
    <w:rsid w:val="006E2EBA"/>
    <w:rsid w:val="006E2F04"/>
    <w:rsid w:val="006E31B5"/>
    <w:rsid w:val="006E3B01"/>
    <w:rsid w:val="006E413E"/>
    <w:rsid w:val="006E4686"/>
    <w:rsid w:val="006E5225"/>
    <w:rsid w:val="006E585B"/>
    <w:rsid w:val="006E6083"/>
    <w:rsid w:val="006E61D2"/>
    <w:rsid w:val="006E6F74"/>
    <w:rsid w:val="006E79AB"/>
    <w:rsid w:val="006E7C8C"/>
    <w:rsid w:val="006E7FB3"/>
    <w:rsid w:val="006F0FF6"/>
    <w:rsid w:val="006F132D"/>
    <w:rsid w:val="006F134A"/>
    <w:rsid w:val="006F1690"/>
    <w:rsid w:val="006F170C"/>
    <w:rsid w:val="006F1994"/>
    <w:rsid w:val="006F2531"/>
    <w:rsid w:val="006F25CA"/>
    <w:rsid w:val="006F2C0F"/>
    <w:rsid w:val="006F2F22"/>
    <w:rsid w:val="006F335A"/>
    <w:rsid w:val="006F36A6"/>
    <w:rsid w:val="006F4905"/>
    <w:rsid w:val="006F51F9"/>
    <w:rsid w:val="006F5236"/>
    <w:rsid w:val="006F5302"/>
    <w:rsid w:val="006F5509"/>
    <w:rsid w:val="006F5BAB"/>
    <w:rsid w:val="006F5C75"/>
    <w:rsid w:val="006F6687"/>
    <w:rsid w:val="006F66F0"/>
    <w:rsid w:val="006F71FA"/>
    <w:rsid w:val="006F71FC"/>
    <w:rsid w:val="006F73AF"/>
    <w:rsid w:val="006F79A0"/>
    <w:rsid w:val="006F7BBB"/>
    <w:rsid w:val="006F7D82"/>
    <w:rsid w:val="0070009B"/>
    <w:rsid w:val="00701A63"/>
    <w:rsid w:val="007028E5"/>
    <w:rsid w:val="007029A1"/>
    <w:rsid w:val="00703441"/>
    <w:rsid w:val="00703C85"/>
    <w:rsid w:val="00703D03"/>
    <w:rsid w:val="007053D8"/>
    <w:rsid w:val="00705B0F"/>
    <w:rsid w:val="00706223"/>
    <w:rsid w:val="00706943"/>
    <w:rsid w:val="0070759A"/>
    <w:rsid w:val="00707801"/>
    <w:rsid w:val="00707BF1"/>
    <w:rsid w:val="00710415"/>
    <w:rsid w:val="00710897"/>
    <w:rsid w:val="00710DC8"/>
    <w:rsid w:val="00710E83"/>
    <w:rsid w:val="007111D2"/>
    <w:rsid w:val="007112E8"/>
    <w:rsid w:val="0071161D"/>
    <w:rsid w:val="00711C90"/>
    <w:rsid w:val="00711DFE"/>
    <w:rsid w:val="00711FC4"/>
    <w:rsid w:val="007125B4"/>
    <w:rsid w:val="00712616"/>
    <w:rsid w:val="007126F1"/>
    <w:rsid w:val="00712F60"/>
    <w:rsid w:val="00713414"/>
    <w:rsid w:val="00713500"/>
    <w:rsid w:val="007135E3"/>
    <w:rsid w:val="00714037"/>
    <w:rsid w:val="00714195"/>
    <w:rsid w:val="007148B9"/>
    <w:rsid w:val="007149D2"/>
    <w:rsid w:val="00714DA5"/>
    <w:rsid w:val="007152D0"/>
    <w:rsid w:val="00715594"/>
    <w:rsid w:val="00716C72"/>
    <w:rsid w:val="007170B2"/>
    <w:rsid w:val="00717346"/>
    <w:rsid w:val="007173DE"/>
    <w:rsid w:val="007174C6"/>
    <w:rsid w:val="00720BD3"/>
    <w:rsid w:val="007217CE"/>
    <w:rsid w:val="007218E7"/>
    <w:rsid w:val="00721B80"/>
    <w:rsid w:val="007221CA"/>
    <w:rsid w:val="007223F0"/>
    <w:rsid w:val="0072275B"/>
    <w:rsid w:val="007229AE"/>
    <w:rsid w:val="00722C88"/>
    <w:rsid w:val="0072307B"/>
    <w:rsid w:val="00723D84"/>
    <w:rsid w:val="00723DF7"/>
    <w:rsid w:val="00724179"/>
    <w:rsid w:val="00724544"/>
    <w:rsid w:val="00724ED6"/>
    <w:rsid w:val="00724F62"/>
    <w:rsid w:val="00725049"/>
    <w:rsid w:val="007254EC"/>
    <w:rsid w:val="00725A43"/>
    <w:rsid w:val="00725EEF"/>
    <w:rsid w:val="0072619F"/>
    <w:rsid w:val="00727B60"/>
    <w:rsid w:val="00727F5D"/>
    <w:rsid w:val="00727FB6"/>
    <w:rsid w:val="0073039E"/>
    <w:rsid w:val="0073051C"/>
    <w:rsid w:val="00730686"/>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2C8"/>
    <w:rsid w:val="0074045B"/>
    <w:rsid w:val="0074051F"/>
    <w:rsid w:val="007409DE"/>
    <w:rsid w:val="00740FD8"/>
    <w:rsid w:val="007427CF"/>
    <w:rsid w:val="00742ABE"/>
    <w:rsid w:val="00742C57"/>
    <w:rsid w:val="00742E51"/>
    <w:rsid w:val="0074306B"/>
    <w:rsid w:val="007434BF"/>
    <w:rsid w:val="0074363D"/>
    <w:rsid w:val="007441EF"/>
    <w:rsid w:val="00744AC9"/>
    <w:rsid w:val="00744BE5"/>
    <w:rsid w:val="00744E96"/>
    <w:rsid w:val="00745117"/>
    <w:rsid w:val="00746B6A"/>
    <w:rsid w:val="00746DBC"/>
    <w:rsid w:val="00746F1B"/>
    <w:rsid w:val="0074724F"/>
    <w:rsid w:val="0074750E"/>
    <w:rsid w:val="007476D5"/>
    <w:rsid w:val="0075089D"/>
    <w:rsid w:val="00750CB2"/>
    <w:rsid w:val="00751C1A"/>
    <w:rsid w:val="0075224E"/>
    <w:rsid w:val="00752459"/>
    <w:rsid w:val="007528DC"/>
    <w:rsid w:val="00753250"/>
    <w:rsid w:val="007536B7"/>
    <w:rsid w:val="00753C38"/>
    <w:rsid w:val="00753F9F"/>
    <w:rsid w:val="0075401D"/>
    <w:rsid w:val="007552D3"/>
    <w:rsid w:val="007555E1"/>
    <w:rsid w:val="00755730"/>
    <w:rsid w:val="00755B9A"/>
    <w:rsid w:val="00756031"/>
    <w:rsid w:val="007565A8"/>
    <w:rsid w:val="007565E6"/>
    <w:rsid w:val="00756713"/>
    <w:rsid w:val="00756CFD"/>
    <w:rsid w:val="00757115"/>
    <w:rsid w:val="0075725B"/>
    <w:rsid w:val="00757942"/>
    <w:rsid w:val="0076025E"/>
    <w:rsid w:val="00760F70"/>
    <w:rsid w:val="007620DC"/>
    <w:rsid w:val="0076223D"/>
    <w:rsid w:val="007628BF"/>
    <w:rsid w:val="00762B81"/>
    <w:rsid w:val="007631C6"/>
    <w:rsid w:val="0076455A"/>
    <w:rsid w:val="00764C8B"/>
    <w:rsid w:val="00764D4B"/>
    <w:rsid w:val="00765D35"/>
    <w:rsid w:val="0076624A"/>
    <w:rsid w:val="0076689E"/>
    <w:rsid w:val="00766DBD"/>
    <w:rsid w:val="007670FC"/>
    <w:rsid w:val="00767405"/>
    <w:rsid w:val="007707EA"/>
    <w:rsid w:val="007711F6"/>
    <w:rsid w:val="00771FC6"/>
    <w:rsid w:val="00772613"/>
    <w:rsid w:val="00772ECF"/>
    <w:rsid w:val="00773119"/>
    <w:rsid w:val="00773A89"/>
    <w:rsid w:val="00773C32"/>
    <w:rsid w:val="00773F76"/>
    <w:rsid w:val="00774114"/>
    <w:rsid w:val="007743F7"/>
    <w:rsid w:val="00774D7D"/>
    <w:rsid w:val="0077555A"/>
    <w:rsid w:val="00775763"/>
    <w:rsid w:val="007757ED"/>
    <w:rsid w:val="00775ECF"/>
    <w:rsid w:val="0077626F"/>
    <w:rsid w:val="007766BC"/>
    <w:rsid w:val="00776A70"/>
    <w:rsid w:val="00777082"/>
    <w:rsid w:val="00777201"/>
    <w:rsid w:val="007777D8"/>
    <w:rsid w:val="00777FA1"/>
    <w:rsid w:val="00780272"/>
    <w:rsid w:val="00780D20"/>
    <w:rsid w:val="00780FCE"/>
    <w:rsid w:val="0078203E"/>
    <w:rsid w:val="00782241"/>
    <w:rsid w:val="007826D9"/>
    <w:rsid w:val="00783373"/>
    <w:rsid w:val="007837CB"/>
    <w:rsid w:val="0078531B"/>
    <w:rsid w:val="00785501"/>
    <w:rsid w:val="007865C1"/>
    <w:rsid w:val="00786729"/>
    <w:rsid w:val="00786747"/>
    <w:rsid w:val="007871D1"/>
    <w:rsid w:val="0078744F"/>
    <w:rsid w:val="007876E5"/>
    <w:rsid w:val="00787A85"/>
    <w:rsid w:val="00787F08"/>
    <w:rsid w:val="00790043"/>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134C"/>
    <w:rsid w:val="007A1433"/>
    <w:rsid w:val="007A21E3"/>
    <w:rsid w:val="007A2239"/>
    <w:rsid w:val="007A2D73"/>
    <w:rsid w:val="007A34E5"/>
    <w:rsid w:val="007A57F7"/>
    <w:rsid w:val="007A633E"/>
    <w:rsid w:val="007A6384"/>
    <w:rsid w:val="007A6F84"/>
    <w:rsid w:val="007A72F4"/>
    <w:rsid w:val="007A751E"/>
    <w:rsid w:val="007A76E4"/>
    <w:rsid w:val="007A7D05"/>
    <w:rsid w:val="007B0467"/>
    <w:rsid w:val="007B0AFE"/>
    <w:rsid w:val="007B0D2A"/>
    <w:rsid w:val="007B1393"/>
    <w:rsid w:val="007B15E2"/>
    <w:rsid w:val="007B1C98"/>
    <w:rsid w:val="007B247D"/>
    <w:rsid w:val="007B2C43"/>
    <w:rsid w:val="007B32AF"/>
    <w:rsid w:val="007B3A12"/>
    <w:rsid w:val="007B3DA9"/>
    <w:rsid w:val="007B3DDE"/>
    <w:rsid w:val="007B434C"/>
    <w:rsid w:val="007B4E24"/>
    <w:rsid w:val="007B4EC9"/>
    <w:rsid w:val="007B4EE8"/>
    <w:rsid w:val="007B50B5"/>
    <w:rsid w:val="007B50F3"/>
    <w:rsid w:val="007B54D2"/>
    <w:rsid w:val="007B62F6"/>
    <w:rsid w:val="007B6877"/>
    <w:rsid w:val="007B68DD"/>
    <w:rsid w:val="007C1323"/>
    <w:rsid w:val="007C141A"/>
    <w:rsid w:val="007C1D8E"/>
    <w:rsid w:val="007C1EF2"/>
    <w:rsid w:val="007C20D5"/>
    <w:rsid w:val="007C260F"/>
    <w:rsid w:val="007C2768"/>
    <w:rsid w:val="007C39A5"/>
    <w:rsid w:val="007C4647"/>
    <w:rsid w:val="007C47EB"/>
    <w:rsid w:val="007C594B"/>
    <w:rsid w:val="007C6EBA"/>
    <w:rsid w:val="007C753B"/>
    <w:rsid w:val="007C75B4"/>
    <w:rsid w:val="007D08A0"/>
    <w:rsid w:val="007D0A28"/>
    <w:rsid w:val="007D136D"/>
    <w:rsid w:val="007D1660"/>
    <w:rsid w:val="007D1F48"/>
    <w:rsid w:val="007D247A"/>
    <w:rsid w:val="007D3BF7"/>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68BD"/>
    <w:rsid w:val="007E6C37"/>
    <w:rsid w:val="007E6FE1"/>
    <w:rsid w:val="007F0BBF"/>
    <w:rsid w:val="007F1087"/>
    <w:rsid w:val="007F10AC"/>
    <w:rsid w:val="007F2292"/>
    <w:rsid w:val="007F230F"/>
    <w:rsid w:val="007F237F"/>
    <w:rsid w:val="007F23F3"/>
    <w:rsid w:val="007F357F"/>
    <w:rsid w:val="007F3F8A"/>
    <w:rsid w:val="007F4146"/>
    <w:rsid w:val="007F5413"/>
    <w:rsid w:val="007F5426"/>
    <w:rsid w:val="007F56CB"/>
    <w:rsid w:val="007F59DF"/>
    <w:rsid w:val="007F5A69"/>
    <w:rsid w:val="007F5B4D"/>
    <w:rsid w:val="007F6201"/>
    <w:rsid w:val="007F6A4D"/>
    <w:rsid w:val="007F7C0A"/>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073"/>
    <w:rsid w:val="00805386"/>
    <w:rsid w:val="008054B8"/>
    <w:rsid w:val="00805A13"/>
    <w:rsid w:val="00805B8C"/>
    <w:rsid w:val="00805DD8"/>
    <w:rsid w:val="00807F30"/>
    <w:rsid w:val="00807F8A"/>
    <w:rsid w:val="00810056"/>
    <w:rsid w:val="008104F8"/>
    <w:rsid w:val="008109E3"/>
    <w:rsid w:val="00811468"/>
    <w:rsid w:val="00811625"/>
    <w:rsid w:val="00811DA0"/>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0C3"/>
    <w:rsid w:val="0082031E"/>
    <w:rsid w:val="0082037D"/>
    <w:rsid w:val="0082122B"/>
    <w:rsid w:val="00821A07"/>
    <w:rsid w:val="008220E4"/>
    <w:rsid w:val="00822456"/>
    <w:rsid w:val="00822470"/>
    <w:rsid w:val="00822B14"/>
    <w:rsid w:val="00822FFA"/>
    <w:rsid w:val="00823693"/>
    <w:rsid w:val="00823846"/>
    <w:rsid w:val="00823968"/>
    <w:rsid w:val="00824654"/>
    <w:rsid w:val="00824F1E"/>
    <w:rsid w:val="0082657E"/>
    <w:rsid w:val="008265B8"/>
    <w:rsid w:val="00826C82"/>
    <w:rsid w:val="0082765F"/>
    <w:rsid w:val="00827B75"/>
    <w:rsid w:val="00827EE9"/>
    <w:rsid w:val="00831216"/>
    <w:rsid w:val="00831362"/>
    <w:rsid w:val="00831635"/>
    <w:rsid w:val="00832BBA"/>
    <w:rsid w:val="00832E69"/>
    <w:rsid w:val="00834995"/>
    <w:rsid w:val="00834B43"/>
    <w:rsid w:val="00834D59"/>
    <w:rsid w:val="008354B1"/>
    <w:rsid w:val="008369F0"/>
    <w:rsid w:val="00836BC0"/>
    <w:rsid w:val="00836D9E"/>
    <w:rsid w:val="008376C1"/>
    <w:rsid w:val="00837B17"/>
    <w:rsid w:val="0084016D"/>
    <w:rsid w:val="00840221"/>
    <w:rsid w:val="00840300"/>
    <w:rsid w:val="0084178D"/>
    <w:rsid w:val="008420BF"/>
    <w:rsid w:val="008425AE"/>
    <w:rsid w:val="00842B07"/>
    <w:rsid w:val="00843779"/>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9BA"/>
    <w:rsid w:val="00847EE6"/>
    <w:rsid w:val="008503D8"/>
    <w:rsid w:val="00851605"/>
    <w:rsid w:val="00851C9D"/>
    <w:rsid w:val="0085216B"/>
    <w:rsid w:val="0085270E"/>
    <w:rsid w:val="00852BA6"/>
    <w:rsid w:val="00853719"/>
    <w:rsid w:val="00853E05"/>
    <w:rsid w:val="00855039"/>
    <w:rsid w:val="00855936"/>
    <w:rsid w:val="00855E7E"/>
    <w:rsid w:val="00856545"/>
    <w:rsid w:val="00856B89"/>
    <w:rsid w:val="00856ECC"/>
    <w:rsid w:val="0086060C"/>
    <w:rsid w:val="00860955"/>
    <w:rsid w:val="00860CD7"/>
    <w:rsid w:val="00860ED4"/>
    <w:rsid w:val="00861175"/>
    <w:rsid w:val="008611A2"/>
    <w:rsid w:val="008611A4"/>
    <w:rsid w:val="00863739"/>
    <w:rsid w:val="00863C6D"/>
    <w:rsid w:val="008648D5"/>
    <w:rsid w:val="00864AB2"/>
    <w:rsid w:val="00865007"/>
    <w:rsid w:val="008657AC"/>
    <w:rsid w:val="00865AE7"/>
    <w:rsid w:val="00865E26"/>
    <w:rsid w:val="008663A0"/>
    <w:rsid w:val="00866516"/>
    <w:rsid w:val="00867B70"/>
    <w:rsid w:val="008701F5"/>
    <w:rsid w:val="008708BE"/>
    <w:rsid w:val="00871628"/>
    <w:rsid w:val="00871740"/>
    <w:rsid w:val="00871D72"/>
    <w:rsid w:val="008725E2"/>
    <w:rsid w:val="008727AD"/>
    <w:rsid w:val="00872ADB"/>
    <w:rsid w:val="00872C06"/>
    <w:rsid w:val="00872F56"/>
    <w:rsid w:val="008737FF"/>
    <w:rsid w:val="00873839"/>
    <w:rsid w:val="00873D3A"/>
    <w:rsid w:val="008742CE"/>
    <w:rsid w:val="0087441C"/>
    <w:rsid w:val="008747B5"/>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6270"/>
    <w:rsid w:val="0088716D"/>
    <w:rsid w:val="008875AF"/>
    <w:rsid w:val="00887CE5"/>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D20"/>
    <w:rsid w:val="00897710"/>
    <w:rsid w:val="00897C1D"/>
    <w:rsid w:val="00897FE6"/>
    <w:rsid w:val="008A00D7"/>
    <w:rsid w:val="008A09E3"/>
    <w:rsid w:val="008A1740"/>
    <w:rsid w:val="008A19ED"/>
    <w:rsid w:val="008A1A97"/>
    <w:rsid w:val="008A3807"/>
    <w:rsid w:val="008A4960"/>
    <w:rsid w:val="008A4AB3"/>
    <w:rsid w:val="008A4C42"/>
    <w:rsid w:val="008A4E6B"/>
    <w:rsid w:val="008A4F37"/>
    <w:rsid w:val="008A5462"/>
    <w:rsid w:val="008A58F8"/>
    <w:rsid w:val="008A66DB"/>
    <w:rsid w:val="008A7110"/>
    <w:rsid w:val="008A714D"/>
    <w:rsid w:val="008A717A"/>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1B93"/>
    <w:rsid w:val="008C3420"/>
    <w:rsid w:val="008C40ED"/>
    <w:rsid w:val="008C5643"/>
    <w:rsid w:val="008C5741"/>
    <w:rsid w:val="008C626A"/>
    <w:rsid w:val="008C768E"/>
    <w:rsid w:val="008C77A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93D"/>
    <w:rsid w:val="008E2017"/>
    <w:rsid w:val="008E2683"/>
    <w:rsid w:val="008E28C1"/>
    <w:rsid w:val="008E295A"/>
    <w:rsid w:val="008E2E5B"/>
    <w:rsid w:val="008E3882"/>
    <w:rsid w:val="008E402B"/>
    <w:rsid w:val="008E4378"/>
    <w:rsid w:val="008E44F8"/>
    <w:rsid w:val="008E4607"/>
    <w:rsid w:val="008E4613"/>
    <w:rsid w:val="008E4918"/>
    <w:rsid w:val="008E5229"/>
    <w:rsid w:val="008E582B"/>
    <w:rsid w:val="008E5C4D"/>
    <w:rsid w:val="008E63E6"/>
    <w:rsid w:val="008E6CEF"/>
    <w:rsid w:val="008E6EA5"/>
    <w:rsid w:val="008E6FAA"/>
    <w:rsid w:val="008E710C"/>
    <w:rsid w:val="008E7C06"/>
    <w:rsid w:val="008F0B7B"/>
    <w:rsid w:val="008F1250"/>
    <w:rsid w:val="008F19A5"/>
    <w:rsid w:val="008F244C"/>
    <w:rsid w:val="008F253E"/>
    <w:rsid w:val="008F2612"/>
    <w:rsid w:val="008F293F"/>
    <w:rsid w:val="008F3332"/>
    <w:rsid w:val="008F343A"/>
    <w:rsid w:val="008F3541"/>
    <w:rsid w:val="008F3DB9"/>
    <w:rsid w:val="008F400D"/>
    <w:rsid w:val="008F593B"/>
    <w:rsid w:val="008F61BA"/>
    <w:rsid w:val="008F6540"/>
    <w:rsid w:val="008F6587"/>
    <w:rsid w:val="008F65EC"/>
    <w:rsid w:val="008F65F1"/>
    <w:rsid w:val="008F7112"/>
    <w:rsid w:val="008F722C"/>
    <w:rsid w:val="008F7463"/>
    <w:rsid w:val="009000EA"/>
    <w:rsid w:val="00900CB1"/>
    <w:rsid w:val="00900D1A"/>
    <w:rsid w:val="009017C8"/>
    <w:rsid w:val="00901C78"/>
    <w:rsid w:val="00901CC0"/>
    <w:rsid w:val="00903A93"/>
    <w:rsid w:val="00904754"/>
    <w:rsid w:val="00904B55"/>
    <w:rsid w:val="00904C17"/>
    <w:rsid w:val="00904CBD"/>
    <w:rsid w:val="009059F8"/>
    <w:rsid w:val="00905B5D"/>
    <w:rsid w:val="00905CEC"/>
    <w:rsid w:val="00905E11"/>
    <w:rsid w:val="009063CF"/>
    <w:rsid w:val="00906982"/>
    <w:rsid w:val="00906A0D"/>
    <w:rsid w:val="00906B1F"/>
    <w:rsid w:val="00906CEC"/>
    <w:rsid w:val="009075C7"/>
    <w:rsid w:val="0091048C"/>
    <w:rsid w:val="00910B58"/>
    <w:rsid w:val="00910DC9"/>
    <w:rsid w:val="00910E75"/>
    <w:rsid w:val="009118F6"/>
    <w:rsid w:val="00912923"/>
    <w:rsid w:val="00912CB5"/>
    <w:rsid w:val="009133D7"/>
    <w:rsid w:val="009135A3"/>
    <w:rsid w:val="00913988"/>
    <w:rsid w:val="00913A73"/>
    <w:rsid w:val="00913A75"/>
    <w:rsid w:val="0091431C"/>
    <w:rsid w:val="0091494D"/>
    <w:rsid w:val="00915793"/>
    <w:rsid w:val="009162A4"/>
    <w:rsid w:val="00916A7F"/>
    <w:rsid w:val="00916D39"/>
    <w:rsid w:val="009175BD"/>
    <w:rsid w:val="00920046"/>
    <w:rsid w:val="00920240"/>
    <w:rsid w:val="009207A0"/>
    <w:rsid w:val="009209DD"/>
    <w:rsid w:val="00920EF1"/>
    <w:rsid w:val="00921D1C"/>
    <w:rsid w:val="00921FEB"/>
    <w:rsid w:val="00922155"/>
    <w:rsid w:val="009221CB"/>
    <w:rsid w:val="009236E9"/>
    <w:rsid w:val="009237E7"/>
    <w:rsid w:val="009248E3"/>
    <w:rsid w:val="00924D76"/>
    <w:rsid w:val="00924E1E"/>
    <w:rsid w:val="009263D4"/>
    <w:rsid w:val="009267C5"/>
    <w:rsid w:val="00926DD4"/>
    <w:rsid w:val="00927579"/>
    <w:rsid w:val="009278C5"/>
    <w:rsid w:val="00927BAF"/>
    <w:rsid w:val="00927E84"/>
    <w:rsid w:val="009302CE"/>
    <w:rsid w:val="00930913"/>
    <w:rsid w:val="00930DD9"/>
    <w:rsid w:val="009321DE"/>
    <w:rsid w:val="0093271E"/>
    <w:rsid w:val="009329A7"/>
    <w:rsid w:val="009329A8"/>
    <w:rsid w:val="00932E82"/>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47C40"/>
    <w:rsid w:val="0095077B"/>
    <w:rsid w:val="00950CFE"/>
    <w:rsid w:val="00950FBF"/>
    <w:rsid w:val="00951261"/>
    <w:rsid w:val="00951BC4"/>
    <w:rsid w:val="00951C95"/>
    <w:rsid w:val="00952B1A"/>
    <w:rsid w:val="0095302C"/>
    <w:rsid w:val="0095328A"/>
    <w:rsid w:val="00953443"/>
    <w:rsid w:val="00954312"/>
    <w:rsid w:val="009548B4"/>
    <w:rsid w:val="00955BD7"/>
    <w:rsid w:val="00956194"/>
    <w:rsid w:val="009562A7"/>
    <w:rsid w:val="0095645B"/>
    <w:rsid w:val="00956D8C"/>
    <w:rsid w:val="00956F7E"/>
    <w:rsid w:val="00956FA1"/>
    <w:rsid w:val="0095753B"/>
    <w:rsid w:val="009576CB"/>
    <w:rsid w:val="00957749"/>
    <w:rsid w:val="00957841"/>
    <w:rsid w:val="00957985"/>
    <w:rsid w:val="00957DE1"/>
    <w:rsid w:val="0096000B"/>
    <w:rsid w:val="00961258"/>
    <w:rsid w:val="00962931"/>
    <w:rsid w:val="00962B06"/>
    <w:rsid w:val="009637B1"/>
    <w:rsid w:val="0096412B"/>
    <w:rsid w:val="009648FC"/>
    <w:rsid w:val="00964BA3"/>
    <w:rsid w:val="00964D86"/>
    <w:rsid w:val="00964F2B"/>
    <w:rsid w:val="009651B0"/>
    <w:rsid w:val="00966C18"/>
    <w:rsid w:val="009672C4"/>
    <w:rsid w:val="0096785C"/>
    <w:rsid w:val="009679E3"/>
    <w:rsid w:val="0097056F"/>
    <w:rsid w:val="0097081B"/>
    <w:rsid w:val="009711A0"/>
    <w:rsid w:val="009716E1"/>
    <w:rsid w:val="00971732"/>
    <w:rsid w:val="00971E9F"/>
    <w:rsid w:val="009729FA"/>
    <w:rsid w:val="00973FA6"/>
    <w:rsid w:val="00974089"/>
    <w:rsid w:val="009740BE"/>
    <w:rsid w:val="0097444B"/>
    <w:rsid w:val="009750B9"/>
    <w:rsid w:val="0097513A"/>
    <w:rsid w:val="009755C9"/>
    <w:rsid w:val="00976667"/>
    <w:rsid w:val="00976A2E"/>
    <w:rsid w:val="00977397"/>
    <w:rsid w:val="00977E3A"/>
    <w:rsid w:val="0098070B"/>
    <w:rsid w:val="00980DE2"/>
    <w:rsid w:val="00981213"/>
    <w:rsid w:val="009819D6"/>
    <w:rsid w:val="0098259F"/>
    <w:rsid w:val="009847E9"/>
    <w:rsid w:val="00984EE7"/>
    <w:rsid w:val="00985A33"/>
    <w:rsid w:val="00986132"/>
    <w:rsid w:val="0098639D"/>
    <w:rsid w:val="00986483"/>
    <w:rsid w:val="0098652D"/>
    <w:rsid w:val="009869D4"/>
    <w:rsid w:val="00987333"/>
    <w:rsid w:val="00987CB1"/>
    <w:rsid w:val="009901BF"/>
    <w:rsid w:val="00991256"/>
    <w:rsid w:val="00991747"/>
    <w:rsid w:val="0099193E"/>
    <w:rsid w:val="0099215D"/>
    <w:rsid w:val="009922DA"/>
    <w:rsid w:val="00992379"/>
    <w:rsid w:val="00992C67"/>
    <w:rsid w:val="00992F40"/>
    <w:rsid w:val="00993E69"/>
    <w:rsid w:val="009940DC"/>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C9E"/>
    <w:rsid w:val="009B1F61"/>
    <w:rsid w:val="009B20B6"/>
    <w:rsid w:val="009B2C52"/>
    <w:rsid w:val="009B2C73"/>
    <w:rsid w:val="009B3210"/>
    <w:rsid w:val="009B38A6"/>
    <w:rsid w:val="009B3AF0"/>
    <w:rsid w:val="009B40FE"/>
    <w:rsid w:val="009B478B"/>
    <w:rsid w:val="009B58FA"/>
    <w:rsid w:val="009B68ED"/>
    <w:rsid w:val="009B6F1E"/>
    <w:rsid w:val="009B7199"/>
    <w:rsid w:val="009B71C6"/>
    <w:rsid w:val="009B7992"/>
    <w:rsid w:val="009C0130"/>
    <w:rsid w:val="009C05CC"/>
    <w:rsid w:val="009C0A03"/>
    <w:rsid w:val="009C0BC7"/>
    <w:rsid w:val="009C0DDB"/>
    <w:rsid w:val="009C1B5E"/>
    <w:rsid w:val="009C1F81"/>
    <w:rsid w:val="009C1FDF"/>
    <w:rsid w:val="009C212B"/>
    <w:rsid w:val="009C32B9"/>
    <w:rsid w:val="009C42E9"/>
    <w:rsid w:val="009C43EF"/>
    <w:rsid w:val="009C505E"/>
    <w:rsid w:val="009C6202"/>
    <w:rsid w:val="009C65BC"/>
    <w:rsid w:val="009C692F"/>
    <w:rsid w:val="009C6AC9"/>
    <w:rsid w:val="009C72CE"/>
    <w:rsid w:val="009D1234"/>
    <w:rsid w:val="009D16E1"/>
    <w:rsid w:val="009D1773"/>
    <w:rsid w:val="009D1BAB"/>
    <w:rsid w:val="009D2644"/>
    <w:rsid w:val="009D26CE"/>
    <w:rsid w:val="009D2CBC"/>
    <w:rsid w:val="009D3504"/>
    <w:rsid w:val="009D38F7"/>
    <w:rsid w:val="009D3D19"/>
    <w:rsid w:val="009D3FE4"/>
    <w:rsid w:val="009D56AB"/>
    <w:rsid w:val="009D5A26"/>
    <w:rsid w:val="009D67EE"/>
    <w:rsid w:val="009D6CE3"/>
    <w:rsid w:val="009D7449"/>
    <w:rsid w:val="009D7B2C"/>
    <w:rsid w:val="009D7E21"/>
    <w:rsid w:val="009E0610"/>
    <w:rsid w:val="009E0A18"/>
    <w:rsid w:val="009E0AFE"/>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426"/>
    <w:rsid w:val="009F1A08"/>
    <w:rsid w:val="009F1BD5"/>
    <w:rsid w:val="009F2118"/>
    <w:rsid w:val="009F23AF"/>
    <w:rsid w:val="009F27F2"/>
    <w:rsid w:val="009F2EA1"/>
    <w:rsid w:val="009F3813"/>
    <w:rsid w:val="009F3A69"/>
    <w:rsid w:val="009F4737"/>
    <w:rsid w:val="009F5AA8"/>
    <w:rsid w:val="009F5D6C"/>
    <w:rsid w:val="009F5E4A"/>
    <w:rsid w:val="009F6274"/>
    <w:rsid w:val="009F633F"/>
    <w:rsid w:val="009F6592"/>
    <w:rsid w:val="009F665E"/>
    <w:rsid w:val="009F6B4E"/>
    <w:rsid w:val="009F6B50"/>
    <w:rsid w:val="009F6EA4"/>
    <w:rsid w:val="009F6EF8"/>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4F8D"/>
    <w:rsid w:val="00A06FC5"/>
    <w:rsid w:val="00A07AF7"/>
    <w:rsid w:val="00A07B33"/>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FA"/>
    <w:rsid w:val="00A21729"/>
    <w:rsid w:val="00A22D05"/>
    <w:rsid w:val="00A23C65"/>
    <w:rsid w:val="00A24A73"/>
    <w:rsid w:val="00A26268"/>
    <w:rsid w:val="00A270FA"/>
    <w:rsid w:val="00A275C9"/>
    <w:rsid w:val="00A276E0"/>
    <w:rsid w:val="00A30BFD"/>
    <w:rsid w:val="00A30F2D"/>
    <w:rsid w:val="00A31255"/>
    <w:rsid w:val="00A314D0"/>
    <w:rsid w:val="00A31AB9"/>
    <w:rsid w:val="00A32088"/>
    <w:rsid w:val="00A3227C"/>
    <w:rsid w:val="00A326D8"/>
    <w:rsid w:val="00A327B7"/>
    <w:rsid w:val="00A330A2"/>
    <w:rsid w:val="00A34027"/>
    <w:rsid w:val="00A34A69"/>
    <w:rsid w:val="00A34D6E"/>
    <w:rsid w:val="00A3531E"/>
    <w:rsid w:val="00A35C14"/>
    <w:rsid w:val="00A35FA5"/>
    <w:rsid w:val="00A36121"/>
    <w:rsid w:val="00A3716B"/>
    <w:rsid w:val="00A371E9"/>
    <w:rsid w:val="00A371EC"/>
    <w:rsid w:val="00A3730D"/>
    <w:rsid w:val="00A375D3"/>
    <w:rsid w:val="00A375E2"/>
    <w:rsid w:val="00A4113A"/>
    <w:rsid w:val="00A4168A"/>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1F2C"/>
    <w:rsid w:val="00A521A9"/>
    <w:rsid w:val="00A526B6"/>
    <w:rsid w:val="00A52FF7"/>
    <w:rsid w:val="00A535A1"/>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B0"/>
    <w:rsid w:val="00A60D8D"/>
    <w:rsid w:val="00A6131F"/>
    <w:rsid w:val="00A61AC5"/>
    <w:rsid w:val="00A62F20"/>
    <w:rsid w:val="00A62F2C"/>
    <w:rsid w:val="00A63668"/>
    <w:rsid w:val="00A63A4F"/>
    <w:rsid w:val="00A649BA"/>
    <w:rsid w:val="00A6555F"/>
    <w:rsid w:val="00A65B04"/>
    <w:rsid w:val="00A660E1"/>
    <w:rsid w:val="00A6613B"/>
    <w:rsid w:val="00A661C9"/>
    <w:rsid w:val="00A67050"/>
    <w:rsid w:val="00A670DB"/>
    <w:rsid w:val="00A675A6"/>
    <w:rsid w:val="00A71854"/>
    <w:rsid w:val="00A71B45"/>
    <w:rsid w:val="00A71F79"/>
    <w:rsid w:val="00A72223"/>
    <w:rsid w:val="00A728D7"/>
    <w:rsid w:val="00A72F8C"/>
    <w:rsid w:val="00A7301B"/>
    <w:rsid w:val="00A7313C"/>
    <w:rsid w:val="00A739D7"/>
    <w:rsid w:val="00A73B45"/>
    <w:rsid w:val="00A7404C"/>
    <w:rsid w:val="00A74236"/>
    <w:rsid w:val="00A74CCB"/>
    <w:rsid w:val="00A74E48"/>
    <w:rsid w:val="00A74E79"/>
    <w:rsid w:val="00A75EE5"/>
    <w:rsid w:val="00A760C0"/>
    <w:rsid w:val="00A7624F"/>
    <w:rsid w:val="00A77109"/>
    <w:rsid w:val="00A77417"/>
    <w:rsid w:val="00A77451"/>
    <w:rsid w:val="00A774D1"/>
    <w:rsid w:val="00A77A3C"/>
    <w:rsid w:val="00A803C3"/>
    <w:rsid w:val="00A80787"/>
    <w:rsid w:val="00A80853"/>
    <w:rsid w:val="00A81991"/>
    <w:rsid w:val="00A81B81"/>
    <w:rsid w:val="00A81EBC"/>
    <w:rsid w:val="00A81F1C"/>
    <w:rsid w:val="00A82CB6"/>
    <w:rsid w:val="00A830BA"/>
    <w:rsid w:val="00A83371"/>
    <w:rsid w:val="00A834AD"/>
    <w:rsid w:val="00A83A7D"/>
    <w:rsid w:val="00A83A80"/>
    <w:rsid w:val="00A8431F"/>
    <w:rsid w:val="00A84758"/>
    <w:rsid w:val="00A850DC"/>
    <w:rsid w:val="00A85574"/>
    <w:rsid w:val="00A85766"/>
    <w:rsid w:val="00A86531"/>
    <w:rsid w:val="00A868E9"/>
    <w:rsid w:val="00A901A5"/>
    <w:rsid w:val="00A905A1"/>
    <w:rsid w:val="00A90B0D"/>
    <w:rsid w:val="00A9110F"/>
    <w:rsid w:val="00A915E8"/>
    <w:rsid w:val="00A91985"/>
    <w:rsid w:val="00A91C8E"/>
    <w:rsid w:val="00A91CFC"/>
    <w:rsid w:val="00A91E10"/>
    <w:rsid w:val="00A92A46"/>
    <w:rsid w:val="00A92A9D"/>
    <w:rsid w:val="00A92D82"/>
    <w:rsid w:val="00A930BC"/>
    <w:rsid w:val="00A9381B"/>
    <w:rsid w:val="00A9596E"/>
    <w:rsid w:val="00A95CAA"/>
    <w:rsid w:val="00A95D88"/>
    <w:rsid w:val="00A9659D"/>
    <w:rsid w:val="00A96D42"/>
    <w:rsid w:val="00A96D9A"/>
    <w:rsid w:val="00A970D0"/>
    <w:rsid w:val="00A97923"/>
    <w:rsid w:val="00A97FD3"/>
    <w:rsid w:val="00AA08FB"/>
    <w:rsid w:val="00AA09CF"/>
    <w:rsid w:val="00AA10B0"/>
    <w:rsid w:val="00AA1410"/>
    <w:rsid w:val="00AA22A9"/>
    <w:rsid w:val="00AA23DF"/>
    <w:rsid w:val="00AA25D2"/>
    <w:rsid w:val="00AA2AFF"/>
    <w:rsid w:val="00AA2F08"/>
    <w:rsid w:val="00AA3136"/>
    <w:rsid w:val="00AA4414"/>
    <w:rsid w:val="00AA568C"/>
    <w:rsid w:val="00AA5924"/>
    <w:rsid w:val="00AA5970"/>
    <w:rsid w:val="00AA60CD"/>
    <w:rsid w:val="00AA6959"/>
    <w:rsid w:val="00AA6B52"/>
    <w:rsid w:val="00AA751E"/>
    <w:rsid w:val="00AA7A4E"/>
    <w:rsid w:val="00AA7F3F"/>
    <w:rsid w:val="00AB01A3"/>
    <w:rsid w:val="00AB1765"/>
    <w:rsid w:val="00AB17B6"/>
    <w:rsid w:val="00AB1AFE"/>
    <w:rsid w:val="00AB254E"/>
    <w:rsid w:val="00AB3685"/>
    <w:rsid w:val="00AB3A80"/>
    <w:rsid w:val="00AB3BBC"/>
    <w:rsid w:val="00AB4950"/>
    <w:rsid w:val="00AB4B1A"/>
    <w:rsid w:val="00AB5B5E"/>
    <w:rsid w:val="00AB5E12"/>
    <w:rsid w:val="00AB6C31"/>
    <w:rsid w:val="00AB6F64"/>
    <w:rsid w:val="00AB75E2"/>
    <w:rsid w:val="00AB7CC0"/>
    <w:rsid w:val="00AC03EF"/>
    <w:rsid w:val="00AC05EF"/>
    <w:rsid w:val="00AC072B"/>
    <w:rsid w:val="00AC0F48"/>
    <w:rsid w:val="00AC1682"/>
    <w:rsid w:val="00AC1CDF"/>
    <w:rsid w:val="00AC1FB9"/>
    <w:rsid w:val="00AC2186"/>
    <w:rsid w:val="00AC27CB"/>
    <w:rsid w:val="00AC3523"/>
    <w:rsid w:val="00AC434B"/>
    <w:rsid w:val="00AC47E7"/>
    <w:rsid w:val="00AC52A5"/>
    <w:rsid w:val="00AC54CC"/>
    <w:rsid w:val="00AC5D2F"/>
    <w:rsid w:val="00AC638B"/>
    <w:rsid w:val="00AC65E8"/>
    <w:rsid w:val="00AC65EC"/>
    <w:rsid w:val="00AC6CE4"/>
    <w:rsid w:val="00AC7368"/>
    <w:rsid w:val="00AC75B9"/>
    <w:rsid w:val="00AC775E"/>
    <w:rsid w:val="00AD0A54"/>
    <w:rsid w:val="00AD25D5"/>
    <w:rsid w:val="00AD2708"/>
    <w:rsid w:val="00AD2FD6"/>
    <w:rsid w:val="00AD3698"/>
    <w:rsid w:val="00AD39B3"/>
    <w:rsid w:val="00AD3D90"/>
    <w:rsid w:val="00AD3DA7"/>
    <w:rsid w:val="00AD3F2F"/>
    <w:rsid w:val="00AD3FCD"/>
    <w:rsid w:val="00AD43E4"/>
    <w:rsid w:val="00AD55CB"/>
    <w:rsid w:val="00AD5ACD"/>
    <w:rsid w:val="00AD67F4"/>
    <w:rsid w:val="00AD6A9E"/>
    <w:rsid w:val="00AD6C50"/>
    <w:rsid w:val="00AD6F69"/>
    <w:rsid w:val="00AD7360"/>
    <w:rsid w:val="00AD76D2"/>
    <w:rsid w:val="00AD783B"/>
    <w:rsid w:val="00AD7D20"/>
    <w:rsid w:val="00AE032D"/>
    <w:rsid w:val="00AE04FE"/>
    <w:rsid w:val="00AE0B3E"/>
    <w:rsid w:val="00AE0ECF"/>
    <w:rsid w:val="00AE0FF4"/>
    <w:rsid w:val="00AE11C8"/>
    <w:rsid w:val="00AE1D71"/>
    <w:rsid w:val="00AE20CD"/>
    <w:rsid w:val="00AE22BB"/>
    <w:rsid w:val="00AE2FD7"/>
    <w:rsid w:val="00AE30CC"/>
    <w:rsid w:val="00AE349D"/>
    <w:rsid w:val="00AE3C94"/>
    <w:rsid w:val="00AE407A"/>
    <w:rsid w:val="00AE4E71"/>
    <w:rsid w:val="00AE52C2"/>
    <w:rsid w:val="00AE54AC"/>
    <w:rsid w:val="00AE58AC"/>
    <w:rsid w:val="00AE5BE2"/>
    <w:rsid w:val="00AE63EC"/>
    <w:rsid w:val="00AE681F"/>
    <w:rsid w:val="00AE689D"/>
    <w:rsid w:val="00AE68F4"/>
    <w:rsid w:val="00AE6B60"/>
    <w:rsid w:val="00AE71F2"/>
    <w:rsid w:val="00AF026F"/>
    <w:rsid w:val="00AF07E9"/>
    <w:rsid w:val="00AF0BB9"/>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2C2"/>
    <w:rsid w:val="00AF7517"/>
    <w:rsid w:val="00AF7F0E"/>
    <w:rsid w:val="00AF7F1F"/>
    <w:rsid w:val="00B0040F"/>
    <w:rsid w:val="00B00663"/>
    <w:rsid w:val="00B006E3"/>
    <w:rsid w:val="00B00C32"/>
    <w:rsid w:val="00B00FCB"/>
    <w:rsid w:val="00B01648"/>
    <w:rsid w:val="00B016E4"/>
    <w:rsid w:val="00B01E91"/>
    <w:rsid w:val="00B030BC"/>
    <w:rsid w:val="00B0380E"/>
    <w:rsid w:val="00B040AF"/>
    <w:rsid w:val="00B04770"/>
    <w:rsid w:val="00B048F0"/>
    <w:rsid w:val="00B04BFF"/>
    <w:rsid w:val="00B04EC3"/>
    <w:rsid w:val="00B04FF5"/>
    <w:rsid w:val="00B051E6"/>
    <w:rsid w:val="00B05B18"/>
    <w:rsid w:val="00B07C9E"/>
    <w:rsid w:val="00B07D16"/>
    <w:rsid w:val="00B1062D"/>
    <w:rsid w:val="00B1265D"/>
    <w:rsid w:val="00B134BE"/>
    <w:rsid w:val="00B135A1"/>
    <w:rsid w:val="00B13E5F"/>
    <w:rsid w:val="00B1476B"/>
    <w:rsid w:val="00B149D2"/>
    <w:rsid w:val="00B15860"/>
    <w:rsid w:val="00B15D41"/>
    <w:rsid w:val="00B1605E"/>
    <w:rsid w:val="00B16DCF"/>
    <w:rsid w:val="00B175CE"/>
    <w:rsid w:val="00B17644"/>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28A"/>
    <w:rsid w:val="00B30D4A"/>
    <w:rsid w:val="00B31086"/>
    <w:rsid w:val="00B31420"/>
    <w:rsid w:val="00B31747"/>
    <w:rsid w:val="00B31796"/>
    <w:rsid w:val="00B31F28"/>
    <w:rsid w:val="00B32025"/>
    <w:rsid w:val="00B322B0"/>
    <w:rsid w:val="00B3255A"/>
    <w:rsid w:val="00B328F0"/>
    <w:rsid w:val="00B32AEF"/>
    <w:rsid w:val="00B332F4"/>
    <w:rsid w:val="00B333D2"/>
    <w:rsid w:val="00B33DFA"/>
    <w:rsid w:val="00B34B74"/>
    <w:rsid w:val="00B352AC"/>
    <w:rsid w:val="00B3576E"/>
    <w:rsid w:val="00B359FD"/>
    <w:rsid w:val="00B35B42"/>
    <w:rsid w:val="00B37A83"/>
    <w:rsid w:val="00B37DC1"/>
    <w:rsid w:val="00B40621"/>
    <w:rsid w:val="00B416BF"/>
    <w:rsid w:val="00B429D5"/>
    <w:rsid w:val="00B42B7B"/>
    <w:rsid w:val="00B42E4B"/>
    <w:rsid w:val="00B43DA3"/>
    <w:rsid w:val="00B43EBC"/>
    <w:rsid w:val="00B442C1"/>
    <w:rsid w:val="00B442C7"/>
    <w:rsid w:val="00B44849"/>
    <w:rsid w:val="00B44B59"/>
    <w:rsid w:val="00B44D45"/>
    <w:rsid w:val="00B45B34"/>
    <w:rsid w:val="00B4609D"/>
    <w:rsid w:val="00B46ADC"/>
    <w:rsid w:val="00B46B35"/>
    <w:rsid w:val="00B46C06"/>
    <w:rsid w:val="00B46E6F"/>
    <w:rsid w:val="00B4737A"/>
    <w:rsid w:val="00B5005D"/>
    <w:rsid w:val="00B500A5"/>
    <w:rsid w:val="00B504E2"/>
    <w:rsid w:val="00B50C49"/>
    <w:rsid w:val="00B51166"/>
    <w:rsid w:val="00B5136E"/>
    <w:rsid w:val="00B5206D"/>
    <w:rsid w:val="00B53282"/>
    <w:rsid w:val="00B53CA7"/>
    <w:rsid w:val="00B53DB2"/>
    <w:rsid w:val="00B546B2"/>
    <w:rsid w:val="00B54C9D"/>
    <w:rsid w:val="00B54D11"/>
    <w:rsid w:val="00B54F35"/>
    <w:rsid w:val="00B55895"/>
    <w:rsid w:val="00B5599F"/>
    <w:rsid w:val="00B55EAD"/>
    <w:rsid w:val="00B56083"/>
    <w:rsid w:val="00B5614D"/>
    <w:rsid w:val="00B56C6B"/>
    <w:rsid w:val="00B5731D"/>
    <w:rsid w:val="00B57AD0"/>
    <w:rsid w:val="00B60D9A"/>
    <w:rsid w:val="00B614D4"/>
    <w:rsid w:val="00B61A8C"/>
    <w:rsid w:val="00B624D9"/>
    <w:rsid w:val="00B6274E"/>
    <w:rsid w:val="00B62907"/>
    <w:rsid w:val="00B62A87"/>
    <w:rsid w:val="00B62A9A"/>
    <w:rsid w:val="00B63D4C"/>
    <w:rsid w:val="00B63FC3"/>
    <w:rsid w:val="00B640FD"/>
    <w:rsid w:val="00B647A6"/>
    <w:rsid w:val="00B64834"/>
    <w:rsid w:val="00B64B40"/>
    <w:rsid w:val="00B64E3A"/>
    <w:rsid w:val="00B65ADE"/>
    <w:rsid w:val="00B65BB8"/>
    <w:rsid w:val="00B66857"/>
    <w:rsid w:val="00B671E9"/>
    <w:rsid w:val="00B671FE"/>
    <w:rsid w:val="00B674E1"/>
    <w:rsid w:val="00B679A8"/>
    <w:rsid w:val="00B67AC4"/>
    <w:rsid w:val="00B7095A"/>
    <w:rsid w:val="00B70CA3"/>
    <w:rsid w:val="00B70EF5"/>
    <w:rsid w:val="00B71CF4"/>
    <w:rsid w:val="00B71E80"/>
    <w:rsid w:val="00B72353"/>
    <w:rsid w:val="00B72682"/>
    <w:rsid w:val="00B7270A"/>
    <w:rsid w:val="00B7290A"/>
    <w:rsid w:val="00B732A3"/>
    <w:rsid w:val="00B73768"/>
    <w:rsid w:val="00B74134"/>
    <w:rsid w:val="00B748BB"/>
    <w:rsid w:val="00B74C94"/>
    <w:rsid w:val="00B754ED"/>
    <w:rsid w:val="00B75912"/>
    <w:rsid w:val="00B75C8B"/>
    <w:rsid w:val="00B76343"/>
    <w:rsid w:val="00B763BB"/>
    <w:rsid w:val="00B76A96"/>
    <w:rsid w:val="00B77A81"/>
    <w:rsid w:val="00B77CB0"/>
    <w:rsid w:val="00B8023A"/>
    <w:rsid w:val="00B80325"/>
    <w:rsid w:val="00B8052F"/>
    <w:rsid w:val="00B80722"/>
    <w:rsid w:val="00B80BAB"/>
    <w:rsid w:val="00B8180E"/>
    <w:rsid w:val="00B818B5"/>
    <w:rsid w:val="00B81BD0"/>
    <w:rsid w:val="00B81D04"/>
    <w:rsid w:val="00B81D0F"/>
    <w:rsid w:val="00B82524"/>
    <w:rsid w:val="00B82792"/>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87798"/>
    <w:rsid w:val="00B9049C"/>
    <w:rsid w:val="00B906E7"/>
    <w:rsid w:val="00B90F5E"/>
    <w:rsid w:val="00B91447"/>
    <w:rsid w:val="00B9157D"/>
    <w:rsid w:val="00B916FE"/>
    <w:rsid w:val="00B91D38"/>
    <w:rsid w:val="00B92154"/>
    <w:rsid w:val="00B922EC"/>
    <w:rsid w:val="00B92643"/>
    <w:rsid w:val="00B929C5"/>
    <w:rsid w:val="00B931D1"/>
    <w:rsid w:val="00B93AF8"/>
    <w:rsid w:val="00B93E60"/>
    <w:rsid w:val="00B94E32"/>
    <w:rsid w:val="00B95139"/>
    <w:rsid w:val="00B96329"/>
    <w:rsid w:val="00B964AE"/>
    <w:rsid w:val="00B96866"/>
    <w:rsid w:val="00B96AFB"/>
    <w:rsid w:val="00B96B6B"/>
    <w:rsid w:val="00B9706A"/>
    <w:rsid w:val="00B97869"/>
    <w:rsid w:val="00BA0CF3"/>
    <w:rsid w:val="00BA260A"/>
    <w:rsid w:val="00BA2984"/>
    <w:rsid w:val="00BA3731"/>
    <w:rsid w:val="00BA3BC5"/>
    <w:rsid w:val="00BA3EC0"/>
    <w:rsid w:val="00BA4375"/>
    <w:rsid w:val="00BA4654"/>
    <w:rsid w:val="00BA4916"/>
    <w:rsid w:val="00BA49BE"/>
    <w:rsid w:val="00BA4A2A"/>
    <w:rsid w:val="00BA4B98"/>
    <w:rsid w:val="00BA6573"/>
    <w:rsid w:val="00BA69F8"/>
    <w:rsid w:val="00BA6FD5"/>
    <w:rsid w:val="00BA7292"/>
    <w:rsid w:val="00BB06F6"/>
    <w:rsid w:val="00BB0ECD"/>
    <w:rsid w:val="00BB14F5"/>
    <w:rsid w:val="00BB224D"/>
    <w:rsid w:val="00BB2262"/>
    <w:rsid w:val="00BB2DF6"/>
    <w:rsid w:val="00BB39AE"/>
    <w:rsid w:val="00BB3ADE"/>
    <w:rsid w:val="00BB3E8B"/>
    <w:rsid w:val="00BB44DA"/>
    <w:rsid w:val="00BB487A"/>
    <w:rsid w:val="00BB49EC"/>
    <w:rsid w:val="00BB4B8A"/>
    <w:rsid w:val="00BB5596"/>
    <w:rsid w:val="00BB57C0"/>
    <w:rsid w:val="00BB5CC3"/>
    <w:rsid w:val="00BB6145"/>
    <w:rsid w:val="00BB6372"/>
    <w:rsid w:val="00BB6622"/>
    <w:rsid w:val="00BB6812"/>
    <w:rsid w:val="00BB6FED"/>
    <w:rsid w:val="00BB70AC"/>
    <w:rsid w:val="00BB783B"/>
    <w:rsid w:val="00BC0663"/>
    <w:rsid w:val="00BC0E62"/>
    <w:rsid w:val="00BC1740"/>
    <w:rsid w:val="00BC1FE1"/>
    <w:rsid w:val="00BC29CC"/>
    <w:rsid w:val="00BC2BBE"/>
    <w:rsid w:val="00BC3508"/>
    <w:rsid w:val="00BC3D8B"/>
    <w:rsid w:val="00BC4929"/>
    <w:rsid w:val="00BC580F"/>
    <w:rsid w:val="00BC5898"/>
    <w:rsid w:val="00BC5BB9"/>
    <w:rsid w:val="00BC62AC"/>
    <w:rsid w:val="00BC6402"/>
    <w:rsid w:val="00BC6558"/>
    <w:rsid w:val="00BC6D63"/>
    <w:rsid w:val="00BC70CF"/>
    <w:rsid w:val="00BC72C2"/>
    <w:rsid w:val="00BC79E5"/>
    <w:rsid w:val="00BD0314"/>
    <w:rsid w:val="00BD072F"/>
    <w:rsid w:val="00BD08A7"/>
    <w:rsid w:val="00BD0A6D"/>
    <w:rsid w:val="00BD1757"/>
    <w:rsid w:val="00BD1779"/>
    <w:rsid w:val="00BD255E"/>
    <w:rsid w:val="00BD2662"/>
    <w:rsid w:val="00BD34AD"/>
    <w:rsid w:val="00BD3A20"/>
    <w:rsid w:val="00BD4218"/>
    <w:rsid w:val="00BD4563"/>
    <w:rsid w:val="00BD4718"/>
    <w:rsid w:val="00BD492C"/>
    <w:rsid w:val="00BD4A5B"/>
    <w:rsid w:val="00BD4ADF"/>
    <w:rsid w:val="00BD4F7C"/>
    <w:rsid w:val="00BD643A"/>
    <w:rsid w:val="00BD64AD"/>
    <w:rsid w:val="00BD6C11"/>
    <w:rsid w:val="00BD74AD"/>
    <w:rsid w:val="00BD7764"/>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6964"/>
    <w:rsid w:val="00BE7BC2"/>
    <w:rsid w:val="00BEE8DE"/>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2AEB"/>
    <w:rsid w:val="00C0376B"/>
    <w:rsid w:val="00C03AEA"/>
    <w:rsid w:val="00C04381"/>
    <w:rsid w:val="00C045FC"/>
    <w:rsid w:val="00C05ACD"/>
    <w:rsid w:val="00C05E13"/>
    <w:rsid w:val="00C06B95"/>
    <w:rsid w:val="00C06DDD"/>
    <w:rsid w:val="00C0703A"/>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5D14"/>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169B"/>
    <w:rsid w:val="00C320FD"/>
    <w:rsid w:val="00C3237F"/>
    <w:rsid w:val="00C32537"/>
    <w:rsid w:val="00C32A26"/>
    <w:rsid w:val="00C32BD2"/>
    <w:rsid w:val="00C33247"/>
    <w:rsid w:val="00C336AD"/>
    <w:rsid w:val="00C33E43"/>
    <w:rsid w:val="00C34FC8"/>
    <w:rsid w:val="00C35115"/>
    <w:rsid w:val="00C3513D"/>
    <w:rsid w:val="00C35DC8"/>
    <w:rsid w:val="00C374B6"/>
    <w:rsid w:val="00C3790B"/>
    <w:rsid w:val="00C37952"/>
    <w:rsid w:val="00C37A59"/>
    <w:rsid w:val="00C4089F"/>
    <w:rsid w:val="00C408B3"/>
    <w:rsid w:val="00C409A2"/>
    <w:rsid w:val="00C41343"/>
    <w:rsid w:val="00C41392"/>
    <w:rsid w:val="00C41431"/>
    <w:rsid w:val="00C4158B"/>
    <w:rsid w:val="00C41FB3"/>
    <w:rsid w:val="00C42673"/>
    <w:rsid w:val="00C42C01"/>
    <w:rsid w:val="00C42C05"/>
    <w:rsid w:val="00C43B9C"/>
    <w:rsid w:val="00C446DB"/>
    <w:rsid w:val="00C45838"/>
    <w:rsid w:val="00C47413"/>
    <w:rsid w:val="00C478C8"/>
    <w:rsid w:val="00C51554"/>
    <w:rsid w:val="00C51AAC"/>
    <w:rsid w:val="00C51F09"/>
    <w:rsid w:val="00C51FBB"/>
    <w:rsid w:val="00C52A84"/>
    <w:rsid w:val="00C5312F"/>
    <w:rsid w:val="00C5345E"/>
    <w:rsid w:val="00C53548"/>
    <w:rsid w:val="00C540E0"/>
    <w:rsid w:val="00C54D78"/>
    <w:rsid w:val="00C55459"/>
    <w:rsid w:val="00C55510"/>
    <w:rsid w:val="00C55F59"/>
    <w:rsid w:val="00C55F77"/>
    <w:rsid w:val="00C56604"/>
    <w:rsid w:val="00C60434"/>
    <w:rsid w:val="00C60514"/>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111F"/>
    <w:rsid w:val="00C720F3"/>
    <w:rsid w:val="00C727AA"/>
    <w:rsid w:val="00C72958"/>
    <w:rsid w:val="00C73861"/>
    <w:rsid w:val="00C73C41"/>
    <w:rsid w:val="00C73FE0"/>
    <w:rsid w:val="00C742CD"/>
    <w:rsid w:val="00C74703"/>
    <w:rsid w:val="00C74A63"/>
    <w:rsid w:val="00C769DB"/>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A40"/>
    <w:rsid w:val="00C84C5D"/>
    <w:rsid w:val="00C850AA"/>
    <w:rsid w:val="00C851A0"/>
    <w:rsid w:val="00C85E26"/>
    <w:rsid w:val="00C85EB3"/>
    <w:rsid w:val="00C861FD"/>
    <w:rsid w:val="00C86407"/>
    <w:rsid w:val="00C8675B"/>
    <w:rsid w:val="00C876B0"/>
    <w:rsid w:val="00C87B33"/>
    <w:rsid w:val="00C90565"/>
    <w:rsid w:val="00C9058A"/>
    <w:rsid w:val="00C90FBE"/>
    <w:rsid w:val="00C91B66"/>
    <w:rsid w:val="00C92138"/>
    <w:rsid w:val="00C92586"/>
    <w:rsid w:val="00C92DBF"/>
    <w:rsid w:val="00C93077"/>
    <w:rsid w:val="00C940F7"/>
    <w:rsid w:val="00C942AC"/>
    <w:rsid w:val="00C94EC4"/>
    <w:rsid w:val="00C96583"/>
    <w:rsid w:val="00C96BEA"/>
    <w:rsid w:val="00C96ECA"/>
    <w:rsid w:val="00C97198"/>
    <w:rsid w:val="00C975AA"/>
    <w:rsid w:val="00C975C8"/>
    <w:rsid w:val="00CA0824"/>
    <w:rsid w:val="00CA0BED"/>
    <w:rsid w:val="00CA2A5B"/>
    <w:rsid w:val="00CA30D6"/>
    <w:rsid w:val="00CA50B3"/>
    <w:rsid w:val="00CA6768"/>
    <w:rsid w:val="00CA728F"/>
    <w:rsid w:val="00CA7338"/>
    <w:rsid w:val="00CA7B06"/>
    <w:rsid w:val="00CB08CD"/>
    <w:rsid w:val="00CB0C18"/>
    <w:rsid w:val="00CB0E3F"/>
    <w:rsid w:val="00CB11B5"/>
    <w:rsid w:val="00CB1596"/>
    <w:rsid w:val="00CB15EC"/>
    <w:rsid w:val="00CB1CD9"/>
    <w:rsid w:val="00CB2AFB"/>
    <w:rsid w:val="00CB2C74"/>
    <w:rsid w:val="00CB3035"/>
    <w:rsid w:val="00CB314E"/>
    <w:rsid w:val="00CB32A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0DE9"/>
    <w:rsid w:val="00CC14AA"/>
    <w:rsid w:val="00CC167D"/>
    <w:rsid w:val="00CC1D6D"/>
    <w:rsid w:val="00CC221B"/>
    <w:rsid w:val="00CC3000"/>
    <w:rsid w:val="00CC32B9"/>
    <w:rsid w:val="00CC38B2"/>
    <w:rsid w:val="00CC42AE"/>
    <w:rsid w:val="00CC466F"/>
    <w:rsid w:val="00CC4CB1"/>
    <w:rsid w:val="00CC50F7"/>
    <w:rsid w:val="00CC5543"/>
    <w:rsid w:val="00CC7130"/>
    <w:rsid w:val="00CC77F3"/>
    <w:rsid w:val="00CD079A"/>
    <w:rsid w:val="00CD1416"/>
    <w:rsid w:val="00CD18B4"/>
    <w:rsid w:val="00CD2933"/>
    <w:rsid w:val="00CD399F"/>
    <w:rsid w:val="00CD39A2"/>
    <w:rsid w:val="00CD3B53"/>
    <w:rsid w:val="00CD4565"/>
    <w:rsid w:val="00CD4632"/>
    <w:rsid w:val="00CD46F9"/>
    <w:rsid w:val="00CD4B27"/>
    <w:rsid w:val="00CD5700"/>
    <w:rsid w:val="00CD5B00"/>
    <w:rsid w:val="00CD5B33"/>
    <w:rsid w:val="00CD5E56"/>
    <w:rsid w:val="00CD6823"/>
    <w:rsid w:val="00CD703B"/>
    <w:rsid w:val="00CD7578"/>
    <w:rsid w:val="00CD76E4"/>
    <w:rsid w:val="00CD77D8"/>
    <w:rsid w:val="00CE052C"/>
    <w:rsid w:val="00CE0858"/>
    <w:rsid w:val="00CE09BB"/>
    <w:rsid w:val="00CE14DC"/>
    <w:rsid w:val="00CE1BA0"/>
    <w:rsid w:val="00CE26DD"/>
    <w:rsid w:val="00CE27BE"/>
    <w:rsid w:val="00CE27F1"/>
    <w:rsid w:val="00CE2D50"/>
    <w:rsid w:val="00CE2F0F"/>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9B0"/>
    <w:rsid w:val="00CF1B1A"/>
    <w:rsid w:val="00CF2528"/>
    <w:rsid w:val="00CF2F1F"/>
    <w:rsid w:val="00CF340B"/>
    <w:rsid w:val="00CF3BF7"/>
    <w:rsid w:val="00CF3CE0"/>
    <w:rsid w:val="00CF3E50"/>
    <w:rsid w:val="00CF4D13"/>
    <w:rsid w:val="00CF5CD9"/>
    <w:rsid w:val="00CF5EFA"/>
    <w:rsid w:val="00CF64ED"/>
    <w:rsid w:val="00CF664B"/>
    <w:rsid w:val="00CF6E4F"/>
    <w:rsid w:val="00CF7263"/>
    <w:rsid w:val="00CF72A8"/>
    <w:rsid w:val="00D0001B"/>
    <w:rsid w:val="00D002D8"/>
    <w:rsid w:val="00D0068D"/>
    <w:rsid w:val="00D00AB0"/>
    <w:rsid w:val="00D00E8E"/>
    <w:rsid w:val="00D01B67"/>
    <w:rsid w:val="00D01B8C"/>
    <w:rsid w:val="00D02C46"/>
    <w:rsid w:val="00D034E4"/>
    <w:rsid w:val="00D03D85"/>
    <w:rsid w:val="00D042C8"/>
    <w:rsid w:val="00D04700"/>
    <w:rsid w:val="00D04C0F"/>
    <w:rsid w:val="00D05AA1"/>
    <w:rsid w:val="00D05CAC"/>
    <w:rsid w:val="00D06215"/>
    <w:rsid w:val="00D06718"/>
    <w:rsid w:val="00D067AA"/>
    <w:rsid w:val="00D072B9"/>
    <w:rsid w:val="00D076FA"/>
    <w:rsid w:val="00D078A9"/>
    <w:rsid w:val="00D07B34"/>
    <w:rsid w:val="00D10FF2"/>
    <w:rsid w:val="00D11329"/>
    <w:rsid w:val="00D11B1E"/>
    <w:rsid w:val="00D1200A"/>
    <w:rsid w:val="00D12091"/>
    <w:rsid w:val="00D12725"/>
    <w:rsid w:val="00D129FD"/>
    <w:rsid w:val="00D12D5B"/>
    <w:rsid w:val="00D12FB6"/>
    <w:rsid w:val="00D135E3"/>
    <w:rsid w:val="00D1363B"/>
    <w:rsid w:val="00D13EED"/>
    <w:rsid w:val="00D14631"/>
    <w:rsid w:val="00D14ADC"/>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661"/>
    <w:rsid w:val="00D25910"/>
    <w:rsid w:val="00D25C3C"/>
    <w:rsid w:val="00D25F83"/>
    <w:rsid w:val="00D2636D"/>
    <w:rsid w:val="00D26840"/>
    <w:rsid w:val="00D26BB1"/>
    <w:rsid w:val="00D2766C"/>
    <w:rsid w:val="00D27755"/>
    <w:rsid w:val="00D27AE4"/>
    <w:rsid w:val="00D30AF1"/>
    <w:rsid w:val="00D310D7"/>
    <w:rsid w:val="00D31B32"/>
    <w:rsid w:val="00D31E17"/>
    <w:rsid w:val="00D32192"/>
    <w:rsid w:val="00D3408B"/>
    <w:rsid w:val="00D34561"/>
    <w:rsid w:val="00D34604"/>
    <w:rsid w:val="00D34ACF"/>
    <w:rsid w:val="00D34F5E"/>
    <w:rsid w:val="00D35C71"/>
    <w:rsid w:val="00D35D6D"/>
    <w:rsid w:val="00D35D7F"/>
    <w:rsid w:val="00D361C3"/>
    <w:rsid w:val="00D3691D"/>
    <w:rsid w:val="00D36F11"/>
    <w:rsid w:val="00D37FBB"/>
    <w:rsid w:val="00D404B0"/>
    <w:rsid w:val="00D4094B"/>
    <w:rsid w:val="00D41E01"/>
    <w:rsid w:val="00D41F78"/>
    <w:rsid w:val="00D42517"/>
    <w:rsid w:val="00D436F5"/>
    <w:rsid w:val="00D44AD9"/>
    <w:rsid w:val="00D456C6"/>
    <w:rsid w:val="00D46023"/>
    <w:rsid w:val="00D4612F"/>
    <w:rsid w:val="00D46720"/>
    <w:rsid w:val="00D47222"/>
    <w:rsid w:val="00D47575"/>
    <w:rsid w:val="00D47FC3"/>
    <w:rsid w:val="00D47FEE"/>
    <w:rsid w:val="00D50568"/>
    <w:rsid w:val="00D50BAC"/>
    <w:rsid w:val="00D51026"/>
    <w:rsid w:val="00D515F0"/>
    <w:rsid w:val="00D520CF"/>
    <w:rsid w:val="00D5214F"/>
    <w:rsid w:val="00D52674"/>
    <w:rsid w:val="00D53080"/>
    <w:rsid w:val="00D53AE5"/>
    <w:rsid w:val="00D53BEC"/>
    <w:rsid w:val="00D5401C"/>
    <w:rsid w:val="00D54A60"/>
    <w:rsid w:val="00D54DD7"/>
    <w:rsid w:val="00D5614F"/>
    <w:rsid w:val="00D564B1"/>
    <w:rsid w:val="00D57BCA"/>
    <w:rsid w:val="00D6059A"/>
    <w:rsid w:val="00D6089B"/>
    <w:rsid w:val="00D60D7F"/>
    <w:rsid w:val="00D611B5"/>
    <w:rsid w:val="00D62012"/>
    <w:rsid w:val="00D6256C"/>
    <w:rsid w:val="00D6280D"/>
    <w:rsid w:val="00D62FE3"/>
    <w:rsid w:val="00D63657"/>
    <w:rsid w:val="00D6390D"/>
    <w:rsid w:val="00D63D88"/>
    <w:rsid w:val="00D63F66"/>
    <w:rsid w:val="00D63FF2"/>
    <w:rsid w:val="00D6423A"/>
    <w:rsid w:val="00D64C45"/>
    <w:rsid w:val="00D65002"/>
    <w:rsid w:val="00D65054"/>
    <w:rsid w:val="00D65BE2"/>
    <w:rsid w:val="00D65D59"/>
    <w:rsid w:val="00D66059"/>
    <w:rsid w:val="00D663C1"/>
    <w:rsid w:val="00D66746"/>
    <w:rsid w:val="00D67816"/>
    <w:rsid w:val="00D708A5"/>
    <w:rsid w:val="00D7100F"/>
    <w:rsid w:val="00D715FE"/>
    <w:rsid w:val="00D71B88"/>
    <w:rsid w:val="00D72249"/>
    <w:rsid w:val="00D7254A"/>
    <w:rsid w:val="00D7265E"/>
    <w:rsid w:val="00D72A17"/>
    <w:rsid w:val="00D72A25"/>
    <w:rsid w:val="00D742A4"/>
    <w:rsid w:val="00D742CE"/>
    <w:rsid w:val="00D743AA"/>
    <w:rsid w:val="00D746C1"/>
    <w:rsid w:val="00D748FC"/>
    <w:rsid w:val="00D74ED2"/>
    <w:rsid w:val="00D75392"/>
    <w:rsid w:val="00D753BD"/>
    <w:rsid w:val="00D758CF"/>
    <w:rsid w:val="00D75CD6"/>
    <w:rsid w:val="00D77585"/>
    <w:rsid w:val="00D77E10"/>
    <w:rsid w:val="00D8021F"/>
    <w:rsid w:val="00D80AE4"/>
    <w:rsid w:val="00D80B28"/>
    <w:rsid w:val="00D811C3"/>
    <w:rsid w:val="00D8195D"/>
    <w:rsid w:val="00D81B4B"/>
    <w:rsid w:val="00D82F26"/>
    <w:rsid w:val="00D8477E"/>
    <w:rsid w:val="00D849EE"/>
    <w:rsid w:val="00D84B92"/>
    <w:rsid w:val="00D84E47"/>
    <w:rsid w:val="00D8546F"/>
    <w:rsid w:val="00D8574F"/>
    <w:rsid w:val="00D85915"/>
    <w:rsid w:val="00D8592D"/>
    <w:rsid w:val="00D85A18"/>
    <w:rsid w:val="00D85A74"/>
    <w:rsid w:val="00D86117"/>
    <w:rsid w:val="00D86855"/>
    <w:rsid w:val="00D86AF9"/>
    <w:rsid w:val="00D86F5A"/>
    <w:rsid w:val="00D904EB"/>
    <w:rsid w:val="00D90B9C"/>
    <w:rsid w:val="00D9262B"/>
    <w:rsid w:val="00D92F88"/>
    <w:rsid w:val="00D93645"/>
    <w:rsid w:val="00D941D1"/>
    <w:rsid w:val="00D94408"/>
    <w:rsid w:val="00D947F0"/>
    <w:rsid w:val="00D94A3A"/>
    <w:rsid w:val="00D94E46"/>
    <w:rsid w:val="00D960D0"/>
    <w:rsid w:val="00D96894"/>
    <w:rsid w:val="00D96C04"/>
    <w:rsid w:val="00D97027"/>
    <w:rsid w:val="00D979F5"/>
    <w:rsid w:val="00D97BDE"/>
    <w:rsid w:val="00DA0157"/>
    <w:rsid w:val="00DA0E41"/>
    <w:rsid w:val="00DA0EEC"/>
    <w:rsid w:val="00DA27F5"/>
    <w:rsid w:val="00DA3072"/>
    <w:rsid w:val="00DA39A0"/>
    <w:rsid w:val="00DA3C21"/>
    <w:rsid w:val="00DA3F58"/>
    <w:rsid w:val="00DA416B"/>
    <w:rsid w:val="00DA485E"/>
    <w:rsid w:val="00DA4AA4"/>
    <w:rsid w:val="00DA51A4"/>
    <w:rsid w:val="00DA574B"/>
    <w:rsid w:val="00DA5C15"/>
    <w:rsid w:val="00DA602E"/>
    <w:rsid w:val="00DA651E"/>
    <w:rsid w:val="00DA65CE"/>
    <w:rsid w:val="00DA6908"/>
    <w:rsid w:val="00DA6A17"/>
    <w:rsid w:val="00DA6A69"/>
    <w:rsid w:val="00DA6C9E"/>
    <w:rsid w:val="00DA711A"/>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4005"/>
    <w:rsid w:val="00DB4D43"/>
    <w:rsid w:val="00DB5579"/>
    <w:rsid w:val="00DB595D"/>
    <w:rsid w:val="00DB60F3"/>
    <w:rsid w:val="00DB61F7"/>
    <w:rsid w:val="00DB6A3F"/>
    <w:rsid w:val="00DB6BB6"/>
    <w:rsid w:val="00DB6C32"/>
    <w:rsid w:val="00DB78DE"/>
    <w:rsid w:val="00DB7B05"/>
    <w:rsid w:val="00DB7F04"/>
    <w:rsid w:val="00DC02D1"/>
    <w:rsid w:val="00DC0812"/>
    <w:rsid w:val="00DC165B"/>
    <w:rsid w:val="00DC1BF8"/>
    <w:rsid w:val="00DC209F"/>
    <w:rsid w:val="00DC2949"/>
    <w:rsid w:val="00DC2969"/>
    <w:rsid w:val="00DC2BB2"/>
    <w:rsid w:val="00DC2BDA"/>
    <w:rsid w:val="00DC2D16"/>
    <w:rsid w:val="00DC2E04"/>
    <w:rsid w:val="00DC306E"/>
    <w:rsid w:val="00DC3823"/>
    <w:rsid w:val="00DC4229"/>
    <w:rsid w:val="00DC4EC6"/>
    <w:rsid w:val="00DC5689"/>
    <w:rsid w:val="00DC5EDF"/>
    <w:rsid w:val="00DC6044"/>
    <w:rsid w:val="00DC608F"/>
    <w:rsid w:val="00DC7036"/>
    <w:rsid w:val="00DC7114"/>
    <w:rsid w:val="00DC7ABD"/>
    <w:rsid w:val="00DC7AEB"/>
    <w:rsid w:val="00DD0549"/>
    <w:rsid w:val="00DD059E"/>
    <w:rsid w:val="00DD06C8"/>
    <w:rsid w:val="00DD089D"/>
    <w:rsid w:val="00DD0D7F"/>
    <w:rsid w:val="00DD0EB8"/>
    <w:rsid w:val="00DD1F71"/>
    <w:rsid w:val="00DD257E"/>
    <w:rsid w:val="00DD281F"/>
    <w:rsid w:val="00DD2B6B"/>
    <w:rsid w:val="00DD390E"/>
    <w:rsid w:val="00DD39C4"/>
    <w:rsid w:val="00DD3B2E"/>
    <w:rsid w:val="00DD3D91"/>
    <w:rsid w:val="00DD3EBB"/>
    <w:rsid w:val="00DD4958"/>
    <w:rsid w:val="00DD4BBD"/>
    <w:rsid w:val="00DD5B22"/>
    <w:rsid w:val="00DD5B5C"/>
    <w:rsid w:val="00DD6195"/>
    <w:rsid w:val="00DD62EF"/>
    <w:rsid w:val="00DD6356"/>
    <w:rsid w:val="00DD648A"/>
    <w:rsid w:val="00DD696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601F"/>
    <w:rsid w:val="00DE696D"/>
    <w:rsid w:val="00DE6A7B"/>
    <w:rsid w:val="00DE7A5A"/>
    <w:rsid w:val="00DE7A8C"/>
    <w:rsid w:val="00DF0564"/>
    <w:rsid w:val="00DF1F89"/>
    <w:rsid w:val="00DF229A"/>
    <w:rsid w:val="00DF24AB"/>
    <w:rsid w:val="00DF31A3"/>
    <w:rsid w:val="00DF31F6"/>
    <w:rsid w:val="00DF3951"/>
    <w:rsid w:val="00DF3CC2"/>
    <w:rsid w:val="00DF40A7"/>
    <w:rsid w:val="00DF4240"/>
    <w:rsid w:val="00DF44DE"/>
    <w:rsid w:val="00DF5221"/>
    <w:rsid w:val="00DF54AC"/>
    <w:rsid w:val="00DF5FA0"/>
    <w:rsid w:val="00DF65E3"/>
    <w:rsid w:val="00DF76F7"/>
    <w:rsid w:val="00E00CFD"/>
    <w:rsid w:val="00E01A50"/>
    <w:rsid w:val="00E01A8B"/>
    <w:rsid w:val="00E01B01"/>
    <w:rsid w:val="00E01CBC"/>
    <w:rsid w:val="00E023E1"/>
    <w:rsid w:val="00E0252E"/>
    <w:rsid w:val="00E02BB2"/>
    <w:rsid w:val="00E02E85"/>
    <w:rsid w:val="00E03069"/>
    <w:rsid w:val="00E033EC"/>
    <w:rsid w:val="00E03FE7"/>
    <w:rsid w:val="00E04C2B"/>
    <w:rsid w:val="00E04CBE"/>
    <w:rsid w:val="00E04FAF"/>
    <w:rsid w:val="00E0569B"/>
    <w:rsid w:val="00E056EB"/>
    <w:rsid w:val="00E05716"/>
    <w:rsid w:val="00E0632F"/>
    <w:rsid w:val="00E064B0"/>
    <w:rsid w:val="00E0669E"/>
    <w:rsid w:val="00E066B1"/>
    <w:rsid w:val="00E06752"/>
    <w:rsid w:val="00E068FF"/>
    <w:rsid w:val="00E0787F"/>
    <w:rsid w:val="00E07B1D"/>
    <w:rsid w:val="00E10802"/>
    <w:rsid w:val="00E10D36"/>
    <w:rsid w:val="00E10F15"/>
    <w:rsid w:val="00E115CD"/>
    <w:rsid w:val="00E122E8"/>
    <w:rsid w:val="00E12956"/>
    <w:rsid w:val="00E12D59"/>
    <w:rsid w:val="00E12ED2"/>
    <w:rsid w:val="00E13B61"/>
    <w:rsid w:val="00E147A1"/>
    <w:rsid w:val="00E14A2A"/>
    <w:rsid w:val="00E14B72"/>
    <w:rsid w:val="00E15456"/>
    <w:rsid w:val="00E15B87"/>
    <w:rsid w:val="00E15E22"/>
    <w:rsid w:val="00E15FCE"/>
    <w:rsid w:val="00E16751"/>
    <w:rsid w:val="00E17250"/>
    <w:rsid w:val="00E1744C"/>
    <w:rsid w:val="00E17FEA"/>
    <w:rsid w:val="00E200D2"/>
    <w:rsid w:val="00E20D8B"/>
    <w:rsid w:val="00E21256"/>
    <w:rsid w:val="00E2138E"/>
    <w:rsid w:val="00E22172"/>
    <w:rsid w:val="00E22727"/>
    <w:rsid w:val="00E23AC5"/>
    <w:rsid w:val="00E2420D"/>
    <w:rsid w:val="00E247A1"/>
    <w:rsid w:val="00E26F87"/>
    <w:rsid w:val="00E2756E"/>
    <w:rsid w:val="00E27A39"/>
    <w:rsid w:val="00E30383"/>
    <w:rsid w:val="00E307A4"/>
    <w:rsid w:val="00E30A17"/>
    <w:rsid w:val="00E30EC2"/>
    <w:rsid w:val="00E3119E"/>
    <w:rsid w:val="00E32315"/>
    <w:rsid w:val="00E32823"/>
    <w:rsid w:val="00E32E5D"/>
    <w:rsid w:val="00E33149"/>
    <w:rsid w:val="00E33869"/>
    <w:rsid w:val="00E338E5"/>
    <w:rsid w:val="00E34DFC"/>
    <w:rsid w:val="00E367B2"/>
    <w:rsid w:val="00E368E5"/>
    <w:rsid w:val="00E36AC0"/>
    <w:rsid w:val="00E36D84"/>
    <w:rsid w:val="00E37026"/>
    <w:rsid w:val="00E372A3"/>
    <w:rsid w:val="00E37377"/>
    <w:rsid w:val="00E37548"/>
    <w:rsid w:val="00E37C3E"/>
    <w:rsid w:val="00E41E52"/>
    <w:rsid w:val="00E42805"/>
    <w:rsid w:val="00E4280E"/>
    <w:rsid w:val="00E42837"/>
    <w:rsid w:val="00E43310"/>
    <w:rsid w:val="00E43B5C"/>
    <w:rsid w:val="00E441E3"/>
    <w:rsid w:val="00E444D1"/>
    <w:rsid w:val="00E44DB3"/>
    <w:rsid w:val="00E45715"/>
    <w:rsid w:val="00E46140"/>
    <w:rsid w:val="00E46735"/>
    <w:rsid w:val="00E469E8"/>
    <w:rsid w:val="00E46A58"/>
    <w:rsid w:val="00E46E39"/>
    <w:rsid w:val="00E4737C"/>
    <w:rsid w:val="00E479DB"/>
    <w:rsid w:val="00E5042D"/>
    <w:rsid w:val="00E506A8"/>
    <w:rsid w:val="00E509C7"/>
    <w:rsid w:val="00E50F21"/>
    <w:rsid w:val="00E5105C"/>
    <w:rsid w:val="00E5265B"/>
    <w:rsid w:val="00E52A21"/>
    <w:rsid w:val="00E531A5"/>
    <w:rsid w:val="00E534EE"/>
    <w:rsid w:val="00E538F6"/>
    <w:rsid w:val="00E540E1"/>
    <w:rsid w:val="00E543DF"/>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739"/>
    <w:rsid w:val="00E63936"/>
    <w:rsid w:val="00E639D3"/>
    <w:rsid w:val="00E63B0C"/>
    <w:rsid w:val="00E63C66"/>
    <w:rsid w:val="00E63D1A"/>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ABB"/>
    <w:rsid w:val="00E8036D"/>
    <w:rsid w:val="00E809E7"/>
    <w:rsid w:val="00E81FEC"/>
    <w:rsid w:val="00E82705"/>
    <w:rsid w:val="00E82A98"/>
    <w:rsid w:val="00E83190"/>
    <w:rsid w:val="00E83CC8"/>
    <w:rsid w:val="00E84078"/>
    <w:rsid w:val="00E8442D"/>
    <w:rsid w:val="00E84686"/>
    <w:rsid w:val="00E84ACE"/>
    <w:rsid w:val="00E85294"/>
    <w:rsid w:val="00E86E22"/>
    <w:rsid w:val="00E87AC9"/>
    <w:rsid w:val="00E90272"/>
    <w:rsid w:val="00E91440"/>
    <w:rsid w:val="00E91C39"/>
    <w:rsid w:val="00E920EE"/>
    <w:rsid w:val="00E926C4"/>
    <w:rsid w:val="00E92882"/>
    <w:rsid w:val="00E93032"/>
    <w:rsid w:val="00E9377B"/>
    <w:rsid w:val="00E93E3A"/>
    <w:rsid w:val="00E93FEE"/>
    <w:rsid w:val="00E94C67"/>
    <w:rsid w:val="00E94FFD"/>
    <w:rsid w:val="00E95B30"/>
    <w:rsid w:val="00E95C14"/>
    <w:rsid w:val="00E960D0"/>
    <w:rsid w:val="00E9653F"/>
    <w:rsid w:val="00E967A1"/>
    <w:rsid w:val="00E97266"/>
    <w:rsid w:val="00E975DC"/>
    <w:rsid w:val="00E97B85"/>
    <w:rsid w:val="00EA0004"/>
    <w:rsid w:val="00EA01E5"/>
    <w:rsid w:val="00EA0269"/>
    <w:rsid w:val="00EA0B95"/>
    <w:rsid w:val="00EA1706"/>
    <w:rsid w:val="00EA217E"/>
    <w:rsid w:val="00EA28CA"/>
    <w:rsid w:val="00EA370B"/>
    <w:rsid w:val="00EA43C6"/>
    <w:rsid w:val="00EA4741"/>
    <w:rsid w:val="00EA47ED"/>
    <w:rsid w:val="00EA493F"/>
    <w:rsid w:val="00EA4C9D"/>
    <w:rsid w:val="00EA5B02"/>
    <w:rsid w:val="00EA5EF0"/>
    <w:rsid w:val="00EA657E"/>
    <w:rsid w:val="00EA68B2"/>
    <w:rsid w:val="00EA6BAC"/>
    <w:rsid w:val="00EA749D"/>
    <w:rsid w:val="00EB01A3"/>
    <w:rsid w:val="00EB0259"/>
    <w:rsid w:val="00EB02BC"/>
    <w:rsid w:val="00EB1950"/>
    <w:rsid w:val="00EB201E"/>
    <w:rsid w:val="00EB2705"/>
    <w:rsid w:val="00EB2C3F"/>
    <w:rsid w:val="00EB3938"/>
    <w:rsid w:val="00EB3C60"/>
    <w:rsid w:val="00EB3DC5"/>
    <w:rsid w:val="00EB47E9"/>
    <w:rsid w:val="00EB4EB5"/>
    <w:rsid w:val="00EB4F7B"/>
    <w:rsid w:val="00EB4FD3"/>
    <w:rsid w:val="00EB563F"/>
    <w:rsid w:val="00EB6342"/>
    <w:rsid w:val="00EB6714"/>
    <w:rsid w:val="00EB791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D1763"/>
    <w:rsid w:val="00ED1E72"/>
    <w:rsid w:val="00ED21BF"/>
    <w:rsid w:val="00ED2A44"/>
    <w:rsid w:val="00ED35B4"/>
    <w:rsid w:val="00ED475B"/>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A28"/>
    <w:rsid w:val="00EE320D"/>
    <w:rsid w:val="00EE329E"/>
    <w:rsid w:val="00EE42E0"/>
    <w:rsid w:val="00EE44E0"/>
    <w:rsid w:val="00EE7531"/>
    <w:rsid w:val="00EE75D5"/>
    <w:rsid w:val="00EE7954"/>
    <w:rsid w:val="00EE7E76"/>
    <w:rsid w:val="00EF0261"/>
    <w:rsid w:val="00EF055E"/>
    <w:rsid w:val="00EF2368"/>
    <w:rsid w:val="00EF2498"/>
    <w:rsid w:val="00EF286A"/>
    <w:rsid w:val="00EF2901"/>
    <w:rsid w:val="00EF2B03"/>
    <w:rsid w:val="00EF365E"/>
    <w:rsid w:val="00EF44EA"/>
    <w:rsid w:val="00EF4500"/>
    <w:rsid w:val="00EF48F6"/>
    <w:rsid w:val="00EF491A"/>
    <w:rsid w:val="00EF51BA"/>
    <w:rsid w:val="00EF528B"/>
    <w:rsid w:val="00EF52B1"/>
    <w:rsid w:val="00EF52BB"/>
    <w:rsid w:val="00EF63A9"/>
    <w:rsid w:val="00EF68F3"/>
    <w:rsid w:val="00EF7868"/>
    <w:rsid w:val="00EF7C16"/>
    <w:rsid w:val="00F00446"/>
    <w:rsid w:val="00F00C51"/>
    <w:rsid w:val="00F00F44"/>
    <w:rsid w:val="00F013F2"/>
    <w:rsid w:val="00F014BF"/>
    <w:rsid w:val="00F016DE"/>
    <w:rsid w:val="00F01EC4"/>
    <w:rsid w:val="00F01F91"/>
    <w:rsid w:val="00F02109"/>
    <w:rsid w:val="00F021AC"/>
    <w:rsid w:val="00F0227F"/>
    <w:rsid w:val="00F03C3B"/>
    <w:rsid w:val="00F03C43"/>
    <w:rsid w:val="00F0505F"/>
    <w:rsid w:val="00F0524A"/>
    <w:rsid w:val="00F05510"/>
    <w:rsid w:val="00F057CF"/>
    <w:rsid w:val="00F05D0B"/>
    <w:rsid w:val="00F06714"/>
    <w:rsid w:val="00F067F5"/>
    <w:rsid w:val="00F06A5F"/>
    <w:rsid w:val="00F06AD9"/>
    <w:rsid w:val="00F06CF9"/>
    <w:rsid w:val="00F06DE0"/>
    <w:rsid w:val="00F073BF"/>
    <w:rsid w:val="00F07716"/>
    <w:rsid w:val="00F07858"/>
    <w:rsid w:val="00F07931"/>
    <w:rsid w:val="00F079E0"/>
    <w:rsid w:val="00F1078C"/>
    <w:rsid w:val="00F1093F"/>
    <w:rsid w:val="00F1138E"/>
    <w:rsid w:val="00F11582"/>
    <w:rsid w:val="00F116F5"/>
    <w:rsid w:val="00F1197F"/>
    <w:rsid w:val="00F11B03"/>
    <w:rsid w:val="00F11EC2"/>
    <w:rsid w:val="00F12033"/>
    <w:rsid w:val="00F1274B"/>
    <w:rsid w:val="00F12A0B"/>
    <w:rsid w:val="00F132DC"/>
    <w:rsid w:val="00F13BB8"/>
    <w:rsid w:val="00F13F93"/>
    <w:rsid w:val="00F146A5"/>
    <w:rsid w:val="00F150EF"/>
    <w:rsid w:val="00F15864"/>
    <w:rsid w:val="00F158D5"/>
    <w:rsid w:val="00F164DD"/>
    <w:rsid w:val="00F16956"/>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27551"/>
    <w:rsid w:val="00F3019B"/>
    <w:rsid w:val="00F304B0"/>
    <w:rsid w:val="00F30888"/>
    <w:rsid w:val="00F317F8"/>
    <w:rsid w:val="00F32160"/>
    <w:rsid w:val="00F32197"/>
    <w:rsid w:val="00F32230"/>
    <w:rsid w:val="00F32768"/>
    <w:rsid w:val="00F32B18"/>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12B0"/>
    <w:rsid w:val="00F41987"/>
    <w:rsid w:val="00F42D73"/>
    <w:rsid w:val="00F4332E"/>
    <w:rsid w:val="00F434C4"/>
    <w:rsid w:val="00F43775"/>
    <w:rsid w:val="00F439FF"/>
    <w:rsid w:val="00F43B2F"/>
    <w:rsid w:val="00F44F1C"/>
    <w:rsid w:val="00F451C8"/>
    <w:rsid w:val="00F45207"/>
    <w:rsid w:val="00F45971"/>
    <w:rsid w:val="00F459EA"/>
    <w:rsid w:val="00F45E34"/>
    <w:rsid w:val="00F46501"/>
    <w:rsid w:val="00F46F2F"/>
    <w:rsid w:val="00F4778B"/>
    <w:rsid w:val="00F47AEF"/>
    <w:rsid w:val="00F47F01"/>
    <w:rsid w:val="00F501D5"/>
    <w:rsid w:val="00F50FE9"/>
    <w:rsid w:val="00F51201"/>
    <w:rsid w:val="00F516BC"/>
    <w:rsid w:val="00F51A72"/>
    <w:rsid w:val="00F51CBF"/>
    <w:rsid w:val="00F520B4"/>
    <w:rsid w:val="00F52A20"/>
    <w:rsid w:val="00F52B0F"/>
    <w:rsid w:val="00F52E9A"/>
    <w:rsid w:val="00F5311E"/>
    <w:rsid w:val="00F5314A"/>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18A"/>
    <w:rsid w:val="00F76608"/>
    <w:rsid w:val="00F76692"/>
    <w:rsid w:val="00F7698F"/>
    <w:rsid w:val="00F76E8F"/>
    <w:rsid w:val="00F8025C"/>
    <w:rsid w:val="00F80303"/>
    <w:rsid w:val="00F80914"/>
    <w:rsid w:val="00F80955"/>
    <w:rsid w:val="00F817DA"/>
    <w:rsid w:val="00F8197F"/>
    <w:rsid w:val="00F81F6C"/>
    <w:rsid w:val="00F8277A"/>
    <w:rsid w:val="00F829F9"/>
    <w:rsid w:val="00F82D7A"/>
    <w:rsid w:val="00F82E9B"/>
    <w:rsid w:val="00F848AA"/>
    <w:rsid w:val="00F84B30"/>
    <w:rsid w:val="00F84B7F"/>
    <w:rsid w:val="00F85500"/>
    <w:rsid w:val="00F858B4"/>
    <w:rsid w:val="00F86043"/>
    <w:rsid w:val="00F86F1E"/>
    <w:rsid w:val="00F87358"/>
    <w:rsid w:val="00F874B3"/>
    <w:rsid w:val="00F90566"/>
    <w:rsid w:val="00F906CB"/>
    <w:rsid w:val="00F90996"/>
    <w:rsid w:val="00F90A68"/>
    <w:rsid w:val="00F90C19"/>
    <w:rsid w:val="00F91749"/>
    <w:rsid w:val="00F9252F"/>
    <w:rsid w:val="00F9261B"/>
    <w:rsid w:val="00F92814"/>
    <w:rsid w:val="00F9420C"/>
    <w:rsid w:val="00F94577"/>
    <w:rsid w:val="00F958B8"/>
    <w:rsid w:val="00F958E4"/>
    <w:rsid w:val="00F95A0A"/>
    <w:rsid w:val="00F96F0B"/>
    <w:rsid w:val="00F96FC0"/>
    <w:rsid w:val="00F97372"/>
    <w:rsid w:val="00FA0196"/>
    <w:rsid w:val="00FA07E2"/>
    <w:rsid w:val="00FA0CA9"/>
    <w:rsid w:val="00FA0E55"/>
    <w:rsid w:val="00FA1462"/>
    <w:rsid w:val="00FA16FB"/>
    <w:rsid w:val="00FA19C5"/>
    <w:rsid w:val="00FA19D7"/>
    <w:rsid w:val="00FA2608"/>
    <w:rsid w:val="00FA2800"/>
    <w:rsid w:val="00FA28EB"/>
    <w:rsid w:val="00FA3260"/>
    <w:rsid w:val="00FA337B"/>
    <w:rsid w:val="00FA4791"/>
    <w:rsid w:val="00FA55AA"/>
    <w:rsid w:val="00FA58D8"/>
    <w:rsid w:val="00FA7749"/>
    <w:rsid w:val="00FB0179"/>
    <w:rsid w:val="00FB069C"/>
    <w:rsid w:val="00FB15E3"/>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BA5"/>
    <w:rsid w:val="00FC5D19"/>
    <w:rsid w:val="00FC6634"/>
    <w:rsid w:val="00FC67ED"/>
    <w:rsid w:val="00FC72AA"/>
    <w:rsid w:val="00FD0678"/>
    <w:rsid w:val="00FD0883"/>
    <w:rsid w:val="00FD2136"/>
    <w:rsid w:val="00FD2E2A"/>
    <w:rsid w:val="00FD2F9B"/>
    <w:rsid w:val="00FD4246"/>
    <w:rsid w:val="00FD4934"/>
    <w:rsid w:val="00FD5202"/>
    <w:rsid w:val="00FD5BDD"/>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59F6"/>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054"/>
    <w:rsid w:val="00FF343A"/>
    <w:rsid w:val="00FF35DC"/>
    <w:rsid w:val="00FF3845"/>
    <w:rsid w:val="00FF3E17"/>
    <w:rsid w:val="00FF4355"/>
    <w:rsid w:val="00FF52C5"/>
    <w:rsid w:val="00FF53B1"/>
    <w:rsid w:val="00FF5CFA"/>
    <w:rsid w:val="00FF5DCD"/>
    <w:rsid w:val="00FF6034"/>
    <w:rsid w:val="00FF67C3"/>
    <w:rsid w:val="00FF69F3"/>
    <w:rsid w:val="00FF6ACC"/>
    <w:rsid w:val="00FF706F"/>
    <w:rsid w:val="00FF7DA6"/>
    <w:rsid w:val="0124C58F"/>
    <w:rsid w:val="02D13837"/>
    <w:rsid w:val="041B58A9"/>
    <w:rsid w:val="045A8E55"/>
    <w:rsid w:val="046376C6"/>
    <w:rsid w:val="0498A316"/>
    <w:rsid w:val="0720728C"/>
    <w:rsid w:val="0892A3B9"/>
    <w:rsid w:val="091701F1"/>
    <w:rsid w:val="097CED22"/>
    <w:rsid w:val="09EEB0B7"/>
    <w:rsid w:val="0A2310EA"/>
    <w:rsid w:val="0BBE33A8"/>
    <w:rsid w:val="0BBEE14B"/>
    <w:rsid w:val="0BE26FBE"/>
    <w:rsid w:val="0C0E0C7A"/>
    <w:rsid w:val="0C397665"/>
    <w:rsid w:val="0CB9867A"/>
    <w:rsid w:val="0DCE9E5B"/>
    <w:rsid w:val="0DF2CEBC"/>
    <w:rsid w:val="0E2437C1"/>
    <w:rsid w:val="0E73E95E"/>
    <w:rsid w:val="0F059381"/>
    <w:rsid w:val="0FB84774"/>
    <w:rsid w:val="1065D639"/>
    <w:rsid w:val="121C9464"/>
    <w:rsid w:val="1295AC12"/>
    <w:rsid w:val="12F2AF33"/>
    <w:rsid w:val="13B1B1C2"/>
    <w:rsid w:val="13B864C5"/>
    <w:rsid w:val="15543526"/>
    <w:rsid w:val="15C7304E"/>
    <w:rsid w:val="1656492B"/>
    <w:rsid w:val="167F7D6F"/>
    <w:rsid w:val="18D51375"/>
    <w:rsid w:val="1916A166"/>
    <w:rsid w:val="1930F991"/>
    <w:rsid w:val="1963DA02"/>
    <w:rsid w:val="1AFC96FE"/>
    <w:rsid w:val="1B139639"/>
    <w:rsid w:val="1BC376AA"/>
    <w:rsid w:val="1C2365FB"/>
    <w:rsid w:val="1CA7BBEF"/>
    <w:rsid w:val="1CB5525B"/>
    <w:rsid w:val="1D5FBA4F"/>
    <w:rsid w:val="1E8EE477"/>
    <w:rsid w:val="1EB777B7"/>
    <w:rsid w:val="204DF609"/>
    <w:rsid w:val="229A9505"/>
    <w:rsid w:val="234141AD"/>
    <w:rsid w:val="240B86CF"/>
    <w:rsid w:val="244E4389"/>
    <w:rsid w:val="24EAA297"/>
    <w:rsid w:val="25513093"/>
    <w:rsid w:val="255AB8FD"/>
    <w:rsid w:val="26128721"/>
    <w:rsid w:val="2737B574"/>
    <w:rsid w:val="29464C64"/>
    <w:rsid w:val="29E099C2"/>
    <w:rsid w:val="2A04BBBE"/>
    <w:rsid w:val="2AB4B0BF"/>
    <w:rsid w:val="2B123726"/>
    <w:rsid w:val="2B1C2DE7"/>
    <w:rsid w:val="2B77C8A3"/>
    <w:rsid w:val="2BDF17AE"/>
    <w:rsid w:val="2C20DD35"/>
    <w:rsid w:val="2D2D4CB8"/>
    <w:rsid w:val="2E495268"/>
    <w:rsid w:val="2ECD93FA"/>
    <w:rsid w:val="2F88653E"/>
    <w:rsid w:val="3065D4DB"/>
    <w:rsid w:val="3119E51C"/>
    <w:rsid w:val="312849EF"/>
    <w:rsid w:val="3240C673"/>
    <w:rsid w:val="3358B55A"/>
    <w:rsid w:val="33605B2B"/>
    <w:rsid w:val="34D069F5"/>
    <w:rsid w:val="353CD57E"/>
    <w:rsid w:val="353F4010"/>
    <w:rsid w:val="3676592D"/>
    <w:rsid w:val="3684E3FF"/>
    <w:rsid w:val="36E538C4"/>
    <w:rsid w:val="37509D61"/>
    <w:rsid w:val="3992B812"/>
    <w:rsid w:val="3A198BE8"/>
    <w:rsid w:val="3B4756C1"/>
    <w:rsid w:val="3B9C4835"/>
    <w:rsid w:val="3CD60F98"/>
    <w:rsid w:val="3DD8E253"/>
    <w:rsid w:val="3DECE40F"/>
    <w:rsid w:val="3DFB0F83"/>
    <w:rsid w:val="3E29BD8D"/>
    <w:rsid w:val="3EB5B71D"/>
    <w:rsid w:val="3ECE060C"/>
    <w:rsid w:val="3FE13184"/>
    <w:rsid w:val="401078AA"/>
    <w:rsid w:val="40A0BE39"/>
    <w:rsid w:val="415EC512"/>
    <w:rsid w:val="45463251"/>
    <w:rsid w:val="46451279"/>
    <w:rsid w:val="46EC23C8"/>
    <w:rsid w:val="47E0E2DA"/>
    <w:rsid w:val="49347509"/>
    <w:rsid w:val="496534A0"/>
    <w:rsid w:val="499CEE4D"/>
    <w:rsid w:val="49D187D9"/>
    <w:rsid w:val="4A9581DB"/>
    <w:rsid w:val="4BE4566B"/>
    <w:rsid w:val="4C3CC651"/>
    <w:rsid w:val="4C9CD562"/>
    <w:rsid w:val="4DE7339D"/>
    <w:rsid w:val="4F27601E"/>
    <w:rsid w:val="4F7F2603"/>
    <w:rsid w:val="4FB3EC1B"/>
    <w:rsid w:val="50200AE6"/>
    <w:rsid w:val="5066D1DA"/>
    <w:rsid w:val="50BF49DC"/>
    <w:rsid w:val="51A2B2EA"/>
    <w:rsid w:val="5202A23B"/>
    <w:rsid w:val="54B2B6A1"/>
    <w:rsid w:val="55BF9252"/>
    <w:rsid w:val="57FE2AC8"/>
    <w:rsid w:val="59FD9A13"/>
    <w:rsid w:val="5A0BB6B9"/>
    <w:rsid w:val="5A71BC34"/>
    <w:rsid w:val="5AC836E8"/>
    <w:rsid w:val="5B2A596D"/>
    <w:rsid w:val="5BCCD00B"/>
    <w:rsid w:val="5BEBC02D"/>
    <w:rsid w:val="5DDCF1C2"/>
    <w:rsid w:val="5E025105"/>
    <w:rsid w:val="5FA8C14B"/>
    <w:rsid w:val="6218C952"/>
    <w:rsid w:val="62BF29A6"/>
    <w:rsid w:val="63FCD546"/>
    <w:rsid w:val="648BA900"/>
    <w:rsid w:val="64ACD03A"/>
    <w:rsid w:val="65EC92DF"/>
    <w:rsid w:val="6826BDBB"/>
    <w:rsid w:val="6924B2C2"/>
    <w:rsid w:val="6C201958"/>
    <w:rsid w:val="6C961260"/>
    <w:rsid w:val="6C98E21B"/>
    <w:rsid w:val="6D35A0F4"/>
    <w:rsid w:val="6EEF8BFB"/>
    <w:rsid w:val="6F0E465B"/>
    <w:rsid w:val="6FB6C403"/>
    <w:rsid w:val="6FF2F986"/>
    <w:rsid w:val="711C0FDD"/>
    <w:rsid w:val="718EC9E7"/>
    <w:rsid w:val="71A24AF4"/>
    <w:rsid w:val="721C4E32"/>
    <w:rsid w:val="7286AFBC"/>
    <w:rsid w:val="7289AF1C"/>
    <w:rsid w:val="7420BF91"/>
    <w:rsid w:val="753CF1A6"/>
    <w:rsid w:val="76623B0A"/>
    <w:rsid w:val="789D7F15"/>
    <w:rsid w:val="78ED4620"/>
    <w:rsid w:val="7980B36F"/>
    <w:rsid w:val="7A57DAFB"/>
    <w:rsid w:val="7B28DCA4"/>
    <w:rsid w:val="7B8F1A51"/>
    <w:rsid w:val="7C0CD01E"/>
    <w:rsid w:val="7DF43541"/>
    <w:rsid w:val="7EF2AA23"/>
    <w:rsid w:val="7F7AA683"/>
    <w:rsid w:val="7FCF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244BC6"/>
    <w:pPr>
      <w:keepNext/>
      <w:tabs>
        <w:tab w:val="right" w:leader="dot" w:pos="8640"/>
      </w:tabs>
      <w:spacing w:before="320"/>
      <w:ind w:left="-1080"/>
    </w:pPr>
    <w:rPr>
      <w:b/>
      <w:noProof/>
      <w:sz w:val="22"/>
    </w:rPr>
  </w:style>
  <w:style w:type="paragraph" w:styleId="TOC2">
    <w:name w:val="toc 2"/>
    <w:basedOn w:val="Normal"/>
    <w:next w:val="Normal"/>
    <w:autoRedefine/>
    <w:uiPriority w:val="39"/>
    <w:rsid w:val="009C212B"/>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F81F6C"/>
    <w:pPr>
      <w:tabs>
        <w:tab w:val="right" w:leader="dot" w:pos="8640"/>
      </w:tabs>
      <w:spacing w:before="120"/>
      <w:ind w:left="-360"/>
    </w:pPr>
    <w:rPr>
      <w:noProof/>
    </w:rPr>
  </w:style>
  <w:style w:type="paragraph" w:styleId="TOC4">
    <w:name w:val="toc 4"/>
    <w:basedOn w:val="Normal"/>
    <w:next w:val="Normal"/>
    <w:autoRedefine/>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44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9278C5"/>
    <w:pPr>
      <w:keepLines/>
      <w:numPr>
        <w:numId w:val="1"/>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F92814"/>
    <w:pPr>
      <w:keepLines/>
      <w:numPr>
        <w:numId w:val="2"/>
      </w:numPr>
      <w:pBdr>
        <w:top w:val="single" w:sz="4" w:space="4" w:color="auto"/>
        <w:bottom w:val="single" w:sz="4" w:space="5" w:color="auto"/>
      </w:pBdr>
      <w:tabs>
        <w:tab w:val="left" w:pos="1440"/>
      </w:tabs>
      <w:spacing w:before="24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tabs>
        <w:tab w:val="clear" w:pos="1800"/>
        <w:tab w:val="num" w:pos="1080"/>
      </w:tabs>
      <w:spacing w:before="120"/>
      <w:ind w:left="108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tabs>
        <w:tab w:val="clear" w:pos="1080"/>
        <w:tab w:val="num" w:pos="1800"/>
      </w:tabs>
      <w:spacing w:before="240"/>
      <w:ind w:left="1800" w:hanging="720"/>
    </w:pPr>
    <w:rPr>
      <w:rFonts w:ascii="Verdana" w:eastAsia="Calibri" w:hAnsi="Verdana"/>
      <w:b/>
      <w:i/>
      <w:snapToGrid w:val="0"/>
      <w:szCs w:val="22"/>
    </w:rPr>
  </w:style>
  <w:style w:type="paragraph" w:customStyle="1" w:styleId="ConcurNumberIndent">
    <w:name w:val="Concur Number Indent"/>
    <w:rsid w:val="00790CB5"/>
    <w:pPr>
      <w:numPr>
        <w:numId w:val="14"/>
      </w:numPr>
      <w:tabs>
        <w:tab w:val="clear" w:pos="1512"/>
        <w:tab w:val="num" w:pos="720"/>
      </w:tabs>
      <w:spacing w:before="240"/>
      <w:ind w:left="0" w:firstLine="0"/>
    </w:pPr>
    <w:rPr>
      <w:rFonts w:ascii="Verdana" w:eastAsia="Calibri" w:hAnsi="Verdana"/>
      <w:snapToGrid w:val="0"/>
    </w:rPr>
  </w:style>
  <w:style w:type="paragraph" w:customStyle="1" w:styleId="ConcurProcedureHeading">
    <w:name w:val="Concur Procedure Heading"/>
    <w:next w:val="1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1ConcurNumber">
    <w:name w:val="1. Concur Number"/>
    <w:link w:val="1ConcurNumberChar"/>
    <w:qFormat/>
    <w:rsid w:val="005D0AE4"/>
    <w:pPr>
      <w:numPr>
        <w:numId w:val="41"/>
      </w:numPr>
      <w:tabs>
        <w:tab w:val="num" w:pos="360"/>
      </w:tabs>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 w:val="num" w:pos="3780"/>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tabs>
        <w:tab w:val="clear" w:pos="432"/>
        <w:tab w:val="num" w:pos="2160"/>
      </w:tabs>
      <w:spacing w:before="80" w:after="80"/>
      <w:ind w:left="2160" w:hanging="72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4D216E"/>
    <w:pPr>
      <w:numPr>
        <w:numId w:val="39"/>
      </w:numPr>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E63739"/>
    <w:pPr>
      <w:tabs>
        <w:tab w:val="num" w:pos="360"/>
      </w:tabs>
      <w:ind w:left="720" w:hanging="36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4B5652"/>
    <w:pPr>
      <w:keepNext/>
      <w:tabs>
        <w:tab w:val="num" w:pos="360"/>
        <w:tab w:val="right" w:pos="8630"/>
      </w:tabs>
      <w:spacing w:before="240" w:after="120"/>
      <w:ind w:left="720" w:hanging="360"/>
    </w:pPr>
    <w:rPr>
      <w:rFonts w:ascii="Verdana" w:eastAsia="Calibri" w:hAnsi="Verdana" w:cs="Arial"/>
      <w:noProof/>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 w:val="num" w:pos="16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tabs>
        <w:tab w:val="clear" w:pos="1440"/>
        <w:tab w:val="num" w:pos="720"/>
      </w:tabs>
      <w:spacing w:before="240"/>
      <w:ind w:left="0" w:firstLine="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tabs>
        <w:tab w:val="clear" w:pos="1800"/>
        <w:tab w:val="num" w:pos="360"/>
      </w:tabs>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 w:val="num" w:pos="1080"/>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1800"/>
        <w:tab w:val="clear" w:pos="2250"/>
        <w:tab w:val="num" w:pos="216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uiPriority w:val="20"/>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rsid w:val="00790CB5"/>
    <w:pPr>
      <w:ind w:left="720"/>
    </w:pPr>
  </w:style>
  <w:style w:type="paragraph" w:styleId="TOC6">
    <w:name w:val="toc 6"/>
    <w:basedOn w:val="Normal"/>
    <w:next w:val="Normal"/>
    <w:autoRedefine/>
    <w:rsid w:val="00790CB5"/>
    <w:pPr>
      <w:ind w:left="900"/>
    </w:pPr>
  </w:style>
  <w:style w:type="paragraph" w:styleId="TOC7">
    <w:name w:val="toc 7"/>
    <w:basedOn w:val="Normal"/>
    <w:next w:val="Normal"/>
    <w:autoRedefine/>
    <w:rsid w:val="00790CB5"/>
    <w:pPr>
      <w:ind w:left="1080"/>
    </w:pPr>
  </w:style>
  <w:style w:type="paragraph" w:styleId="TOC8">
    <w:name w:val="toc 8"/>
    <w:basedOn w:val="Normal"/>
    <w:next w:val="Normal"/>
    <w:autoRedefine/>
    <w:rsid w:val="00790CB5"/>
    <w:pPr>
      <w:ind w:left="1260"/>
    </w:pPr>
  </w:style>
  <w:style w:type="paragraph" w:styleId="TOC9">
    <w:name w:val="toc 9"/>
    <w:basedOn w:val="Normal"/>
    <w:next w:val="Normal"/>
    <w:autoRedefine/>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360"/>
        <w:tab w:val="num" w:pos="1440"/>
      </w:tabs>
      <w:ind w:left="1440" w:hanging="720"/>
    </w:pPr>
  </w:style>
  <w:style w:type="paragraph" w:styleId="ListBullet4">
    <w:name w:val="List Bullet 4"/>
    <w:basedOn w:val="Normal"/>
    <w:semiHidden/>
    <w:rsid w:val="00790CB5"/>
    <w:pPr>
      <w:numPr>
        <w:numId w:val="23"/>
      </w:numPr>
      <w:tabs>
        <w:tab w:val="clear" w:pos="1440"/>
        <w:tab w:val="num" w:pos="72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clear" w:pos="720"/>
        <w:tab w:val="left" w:pos="432"/>
        <w:tab w:val="num" w:pos="1440"/>
      </w:tabs>
      <w:spacing w:before="80" w:after="80"/>
      <w:ind w:left="1440" w:hanging="72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 w:val="num" w:pos="2160"/>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9278C5"/>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left" w:pos="450"/>
      </w:tabs>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tabs>
        <w:tab w:val="clear" w:pos="936"/>
        <w:tab w:val="num" w:pos="360"/>
      </w:tabs>
      <w:ind w:left="720"/>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1ConcurNumberChar">
    <w:name w:val="1. Concur Number Char"/>
    <w:link w:val="1ConcurNumber"/>
    <w:rsid w:val="005D0AE4"/>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F92814"/>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num" w:pos="0"/>
        <w:tab w:val="left" w:pos="2340"/>
      </w:tabs>
      <w:spacing w:before="120"/>
      <w:ind w:left="2340" w:firstLine="0"/>
    </w:pPr>
    <w:rPr>
      <w:rFonts w:ascii="Verdana" w:eastAsia="Calibri" w:hAnsi="Verdana"/>
      <w:snapToGrid w:val="0"/>
    </w:rPr>
  </w:style>
  <w:style w:type="paragraph" w:customStyle="1" w:styleId="ConcurBulletIndent4">
    <w:name w:val="Concur Bullet Indent4"/>
    <w:rsid w:val="00790CB5"/>
    <w:pPr>
      <w:numPr>
        <w:ilvl w:val="1"/>
        <w:numId w:val="32"/>
      </w:numPr>
      <w:tabs>
        <w:tab w:val="clear" w:pos="3330"/>
        <w:tab w:val="num" w:pos="1800"/>
      </w:tabs>
      <w:spacing w:before="120"/>
      <w:ind w:left="180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1ConcurNumber"/>
    <w:semiHidden/>
    <w:rsid w:val="00790CB5"/>
    <w:pPr>
      <w:tabs>
        <w:tab w:val="clear" w:pos="360"/>
      </w:tabs>
    </w:pPr>
    <w:rPr>
      <w:i/>
      <w:iCs/>
    </w:rPr>
  </w:style>
  <w:style w:type="paragraph" w:customStyle="1" w:styleId="StyleConcurNumberBold">
    <w:name w:val="Style Concur Number + Bold"/>
    <w:basedOn w:val="1ConcurNumber"/>
    <w:semiHidden/>
    <w:rsid w:val="00790CB5"/>
    <w:pPr>
      <w:tabs>
        <w:tab w:val="clear" w:pos="360"/>
      </w:tabs>
    </w:pPr>
    <w:rPr>
      <w:b/>
      <w:bCs/>
    </w:rPr>
  </w:style>
  <w:style w:type="paragraph" w:customStyle="1" w:styleId="StyleConcurNumberBold1">
    <w:name w:val="Style Concur Number + Bold1"/>
    <w:basedOn w:val="1ConcurNumber"/>
    <w:autoRedefine/>
    <w:semiHidden/>
    <w:rsid w:val="00790CB5"/>
    <w:pPr>
      <w:tabs>
        <w:tab w:val="clear" w:pos="360"/>
      </w:tabs>
    </w:pPr>
    <w:rPr>
      <w:b/>
      <w:bCs/>
    </w:rPr>
  </w:style>
  <w:style w:type="paragraph" w:customStyle="1" w:styleId="StyleConcurNumberNotExpandedbyCondensedby">
    <w:name w:val="Style Concur Number + Not Expanded by / Condensed by"/>
    <w:basedOn w:val="1ConcurNumber"/>
    <w:autoRedefine/>
    <w:semiHidden/>
    <w:rsid w:val="00790CB5"/>
    <w:pPr>
      <w:tabs>
        <w:tab w:val="clear" w:pos="360"/>
      </w:tabs>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1ConcurNumber"/>
    <w:semiHidden/>
    <w:rsid w:val="00790CB5"/>
    <w:pPr>
      <w:tabs>
        <w:tab w:val="clear" w:pos="360"/>
      </w:tabs>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tabs>
        <w:tab w:val="left" w:pos="1440"/>
      </w:tabs>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72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 w:val="num" w:pos="1512"/>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snapToGrid w:val="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C51554"/>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styleId="Mention">
    <w:name w:val="Mention"/>
    <w:uiPriority w:val="99"/>
    <w:unhideWhenUsed/>
    <w:rsid w:val="003424EF"/>
    <w:rPr>
      <w:color w:val="2B579A"/>
      <w:shd w:val="clear" w:color="auto" w:fill="E6E6E6"/>
    </w:rPr>
  </w:style>
  <w:style w:type="character" w:customStyle="1" w:styleId="ui-provider">
    <w:name w:val="ui-provider"/>
    <w:basedOn w:val="DefaultParagraphFont"/>
    <w:rsid w:val="003424EF"/>
  </w:style>
  <w:style w:type="character" w:customStyle="1" w:styleId="sapedia-acronym">
    <w:name w:val="sapedia-acronym"/>
    <w:basedOn w:val="DefaultParagraphFont"/>
    <w:rsid w:val="003424EF"/>
  </w:style>
  <w:style w:type="character" w:customStyle="1" w:styleId="cf01">
    <w:name w:val="cf01"/>
    <w:basedOn w:val="DefaultParagraphFont"/>
    <w:rsid w:val="007F6201"/>
    <w:rPr>
      <w:rFonts w:ascii="Segoe UI" w:hAnsi="Segoe UI" w:cs="Segoe UI" w:hint="default"/>
      <w:sz w:val="18"/>
      <w:szCs w:val="18"/>
    </w:rPr>
  </w:style>
  <w:style w:type="paragraph" w:customStyle="1" w:styleId="paragraph-child">
    <w:name w:val="paragraph-child"/>
    <w:basedOn w:val="Normal"/>
    <w:rsid w:val="007F6201"/>
    <w:pPr>
      <w:spacing w:before="100" w:beforeAutospacing="1" w:after="100" w:afterAutospacing="1"/>
    </w:pPr>
    <w:rPr>
      <w:rFonts w:ascii="Times New Roman" w:eastAsia="Times New Roman" w:hAnsi="Times New Roman"/>
      <w:sz w:val="24"/>
      <w:szCs w:val="24"/>
    </w:rPr>
  </w:style>
  <w:style w:type="character" w:customStyle="1" w:styleId="reference-modulereference1hrpn">
    <w:name w:val="reference-module_reference__1hrpn"/>
    <w:basedOn w:val="DefaultParagraphFont"/>
    <w:rsid w:val="007F6201"/>
  </w:style>
  <w:style w:type="character" w:customStyle="1" w:styleId="separator--wvx4x">
    <w:name w:val="separator--wvx4x"/>
    <w:basedOn w:val="DefaultParagraphFont"/>
    <w:rsid w:val="007F6201"/>
  </w:style>
  <w:style w:type="paragraph" w:customStyle="1" w:styleId="align-left">
    <w:name w:val="align-left"/>
    <w:basedOn w:val="Normal"/>
    <w:rsid w:val="007F6201"/>
    <w:pPr>
      <w:spacing w:before="100" w:beforeAutospacing="1" w:after="100" w:afterAutospacing="1"/>
    </w:pPr>
    <w:rPr>
      <w:rFonts w:ascii="Times New Roman" w:eastAsia="Times New Roman" w:hAnsi="Times New Roman"/>
      <w:sz w:val="24"/>
      <w:szCs w:val="24"/>
    </w:rPr>
  </w:style>
  <w:style w:type="paragraph" w:customStyle="1" w:styleId="ConcurRN-Req-Av-Rec">
    <w:name w:val="Concur RN-Req-Av-Rec"/>
    <w:next w:val="Heading4"/>
    <w:qFormat/>
    <w:rsid w:val="00A91985"/>
    <w:pPr>
      <w:keepNext/>
      <w:ind w:left="-274"/>
    </w:pPr>
    <w:rPr>
      <w:rFonts w:ascii="Verdana" w:hAnsi="Verdana"/>
      <w:snapToGrid w:val="0"/>
      <w:color w:val="00926F"/>
    </w:rPr>
  </w:style>
  <w:style w:type="paragraph" w:customStyle="1" w:styleId="ConcurNumber0">
    <w:name w:val="Concur Number"/>
    <w:link w:val="ConcurNumberChar"/>
    <w:qFormat/>
    <w:rsid w:val="004343DE"/>
    <w:pPr>
      <w:tabs>
        <w:tab w:val="num" w:pos="360"/>
      </w:tabs>
      <w:spacing w:before="240"/>
      <w:ind w:left="720" w:hanging="360"/>
    </w:pPr>
    <w:rPr>
      <w:rFonts w:ascii="Verdana" w:eastAsia="Calibri" w:hAnsi="Verdana"/>
    </w:rPr>
  </w:style>
  <w:style w:type="character" w:customStyle="1" w:styleId="ConcurNumberChar">
    <w:name w:val="Concur Number Char"/>
    <w:link w:val="ConcurNumber0"/>
    <w:locked/>
    <w:rsid w:val="004343DE"/>
    <w:rPr>
      <w:rFonts w:ascii="Verdana" w:eastAsia="Calibri" w:hAnsi="Verdana"/>
    </w:rPr>
  </w:style>
  <w:style w:type="character" w:customStyle="1" w:styleId="trigger-label">
    <w:name w:val="trigger-label"/>
    <w:basedOn w:val="DefaultParagraphFont"/>
    <w:rsid w:val="00DF5221"/>
  </w:style>
  <w:style w:type="character" w:customStyle="1" w:styleId="dropdown-text">
    <w:name w:val="dropdown-text"/>
    <w:basedOn w:val="DefaultParagraphFont"/>
    <w:rsid w:val="00DF5221"/>
  </w:style>
  <w:style w:type="paragraph" w:customStyle="1" w:styleId="assistive">
    <w:name w:val="assistive"/>
    <w:basedOn w:val="Normal"/>
    <w:rsid w:val="00DF5221"/>
    <w:pPr>
      <w:spacing w:before="100" w:beforeAutospacing="1" w:after="100" w:afterAutospacing="1"/>
    </w:pPr>
    <w:rPr>
      <w:rFonts w:ascii="Times New Roman" w:eastAsia="Times New Roman" w:hAnsi="Times New Roman"/>
      <w:sz w:val="24"/>
      <w:szCs w:val="24"/>
    </w:rPr>
  </w:style>
  <w:style w:type="paragraph" w:customStyle="1" w:styleId="item">
    <w:name w:val="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value">
    <w:name w:val="value"/>
    <w:basedOn w:val="DefaultParagraphFont"/>
    <w:rsid w:val="00DF5221"/>
  </w:style>
  <w:style w:type="character" w:customStyle="1" w:styleId="shorten">
    <w:name w:val="shorten"/>
    <w:basedOn w:val="DefaultParagraphFont"/>
    <w:rsid w:val="00DF5221"/>
  </w:style>
  <w:style w:type="character" w:customStyle="1" w:styleId="labels">
    <w:name w:val="labels"/>
    <w:basedOn w:val="DefaultParagraphFont"/>
    <w:rsid w:val="00DF5221"/>
  </w:style>
  <w:style w:type="paragraph" w:customStyle="1" w:styleId="drop">
    <w:name w:val="drop"/>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ui-icon">
    <w:name w:val="aui-icon"/>
    <w:basedOn w:val="DefaultParagraphFont"/>
    <w:rsid w:val="00DF5221"/>
  </w:style>
  <w:style w:type="character" w:customStyle="1" w:styleId="issue-drop-zonetext">
    <w:name w:val="issue-drop-zone__text"/>
    <w:basedOn w:val="DefaultParagraphFont"/>
    <w:rsid w:val="00DF5221"/>
  </w:style>
  <w:style w:type="paragraph" w:customStyle="1" w:styleId="menu-item">
    <w:name w:val="menu-item"/>
    <w:basedOn w:val="Normal"/>
    <w:rsid w:val="00DF5221"/>
    <w:pPr>
      <w:spacing w:before="100" w:beforeAutospacing="1" w:after="100" w:afterAutospacing="1"/>
    </w:pPr>
    <w:rPr>
      <w:rFonts w:ascii="Times New Roman" w:eastAsia="Times New Roman" w:hAnsi="Times New Roman"/>
      <w:sz w:val="24"/>
      <w:szCs w:val="24"/>
    </w:rPr>
  </w:style>
  <w:style w:type="character" w:customStyle="1" w:styleId="activity-tab-sort-label">
    <w:name w:val="activity-tab-sort-label"/>
    <w:basedOn w:val="DefaultParagraphFont"/>
    <w:rsid w:val="00DF5221"/>
  </w:style>
  <w:style w:type="character" w:customStyle="1" w:styleId="Date1">
    <w:name w:val="Date1"/>
    <w:basedOn w:val="DefaultParagraphFont"/>
    <w:rsid w:val="00DF5221"/>
  </w:style>
  <w:style w:type="character" w:customStyle="1" w:styleId="Heading3Char1">
    <w:name w:val="Heading 3 Char1"/>
    <w:rsid w:val="00DF5221"/>
    <w:rPr>
      <w:rFonts w:ascii="Verdana" w:hAnsi="Verdana"/>
      <w:b/>
      <w:snapToGrid w:val="0"/>
      <w:sz w:val="24"/>
      <w:szCs w:val="22"/>
      <w:lang w:val="en-US" w:eastAsia="en-US" w:bidi="ar-SA"/>
    </w:rPr>
  </w:style>
  <w:style w:type="character" w:customStyle="1" w:styleId="ConcurBulletChar1">
    <w:name w:val="Concur Bullet Char1"/>
    <w:rsid w:val="00DF5221"/>
    <w:rPr>
      <w:rFonts w:ascii="Verdana" w:hAnsi="Verdana"/>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www.concurtraining.com/customers/tech_pubs/_RN_CCC.htm" TargetMode="External"/><Relationship Id="rId55" Type="http://schemas.openxmlformats.org/officeDocument/2006/relationships/hyperlink" Target="https://support.sap.com/en/my-support/users/welcome.html" TargetMode="External"/><Relationship Id="rId63" Type="http://schemas.openxmlformats.org/officeDocument/2006/relationships/header" Target="header1.xml"/><Relationship Id="rId68"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concurtraining.com/customers/tech_pubs/TravelDocs/ReleaseNotes/2023/09(Sep)/CT_Sabre_Disclaimers_Exclusions_Limitations.pdf"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concurtraining.com/customers/tech_pubs/RN_shared_planned/_client_shared_RN_all.htm" TargetMode="External"/><Relationship Id="rId58" Type="http://schemas.openxmlformats.org/officeDocument/2006/relationships/hyperlink" Target="http://www.concurtraining.com/customers/tech_pubs/Docs/Z_SuppConfig/Supported_Configurations_for_Concur_Travel_and_Expense.pdf" TargetMode="External"/><Relationship Id="rId66"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sap.com/about/company/diversity.html" TargetMode="External"/><Relationship Id="rId57" Type="http://schemas.openxmlformats.org/officeDocument/2006/relationships/hyperlink" Target="mailto:Privacy-Request@Concur.com" TargetMode="External"/><Relationship Id="rId61" Type="http://schemas.openxmlformats.org/officeDocument/2006/relationships/image" Target="media/image35.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4.png"/><Relationship Id="rId60" Type="http://schemas.openxmlformats.org/officeDocument/2006/relationships/hyperlink" Target="https://help.sap.com/docs/SAP_CONCUR"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www.concurtraining.com/customers/tech_pubs/RN-monthly-Access/_RN_access_client.htm" TargetMode="External"/><Relationship Id="rId56" Type="http://schemas.openxmlformats.org/officeDocument/2006/relationships/hyperlink" Target="https://blogs.sap.com/2021/03/09/learn-all-about-s-user-ids/" TargetMode="External"/><Relationship Id="rId64" Type="http://schemas.openxmlformats.org/officeDocument/2006/relationships/header" Target="header2.xm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help.sap.com/docs/CONCUR_TRAVEL"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concurtraining.com/customers/tech_pubs/RN_shared_planned/_client_shared_RN_all.htm" TargetMode="External"/><Relationship Id="rId67"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s://support.sap.com/en/my-support/trust-center/subprocessors.html" TargetMode="External"/><Relationship Id="rId62" Type="http://schemas.openxmlformats.org/officeDocument/2006/relationships/image" Target="media/image36.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customXml/itemProps2.xml><?xml version="1.0" encoding="utf-8"?>
<ds:datastoreItem xmlns:ds="http://schemas.openxmlformats.org/officeDocument/2006/customXml" ds:itemID="{52BF01F8-C274-4A84-BC54-E020ED179181}">
  <ds:schemaRefs>
    <ds:schemaRef ds:uri="http://purl.org/dc/elements/1.1/"/>
    <ds:schemaRef ds:uri="http://schemas.microsoft.com/office/2006/metadata/properties"/>
    <ds:schemaRef ds:uri="1c7f533a-18fd-43fc-9369-c45dede7a65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8a200f4-0f9f-42e2-aaaa-ad77079c918e"/>
    <ds:schemaRef ds:uri="http://www.w3.org/XML/1998/namespace"/>
    <ds:schemaRef ds:uri="http://purl.org/dc/dcmitype/"/>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EBFC1B99-E002-4502-B2A6-11259A5E7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TechPubs-BW-RN - Copy.dot</Template>
  <TotalTime>0</TotalTime>
  <Pages>80</Pages>
  <Words>17516</Words>
  <Characters>99844</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Travel: January 2024 Release Notes</vt:lpstr>
    </vt:vector>
  </TitlesOfParts>
  <Company/>
  <LinksUpToDate>false</LinksUpToDate>
  <CharactersWithSpaces>117126</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January 2024 Release Notes</dc:title>
  <dc:subject/>
  <dc:creator>SAP Concur - User Assistance</dc:creator>
  <cp:keywords/>
  <dc:description/>
  <cp:lastModifiedBy>Matheson, Elizabeth</cp:lastModifiedBy>
  <cp:revision>2</cp:revision>
  <cp:lastPrinted>2021-09-09T19:10:00Z</cp:lastPrinted>
  <dcterms:created xsi:type="dcterms:W3CDTF">2024-01-26T22:09:00Z</dcterms:created>
  <dcterms:modified xsi:type="dcterms:W3CDTF">2024-01-26T22:09:00Z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0x0101004DDD86ECC9871147AB5194FC060EE49A</vt:lpwstr>
  </property>
  <property fmtid="{D5CDD505-2E9C-101B-9397-08002B2CF9AE}" pid="4" name="MediaServiceImageTags">
    <vt:lpwstr/>
  </property>
</Properties>
</file>