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20" w:type="dxa"/>
        <w:tblInd w:w="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A0" w:firstRow="1" w:lastRow="0" w:firstColumn="1" w:lastColumn="0" w:noHBand="0" w:noVBand="0"/>
      </w:tblPr>
      <w:tblGrid>
        <w:gridCol w:w="4147"/>
        <w:gridCol w:w="173"/>
        <w:gridCol w:w="2250"/>
        <w:gridCol w:w="3150"/>
      </w:tblGrid>
      <w:tr w:rsidR="00C33404" w:rsidRPr="009C542B" w14:paraId="64AB55AB" w14:textId="77777777" w:rsidTr="00E4643B">
        <w:tc>
          <w:tcPr>
            <w:tcW w:w="4147" w:type="dxa"/>
            <w:tcBorders>
              <w:top w:val="single" w:sz="6" w:space="0" w:color="000000"/>
              <w:left w:val="single" w:sz="6" w:space="0" w:color="000000"/>
              <w:bottom w:val="single" w:sz="4" w:space="0" w:color="auto"/>
              <w:right w:val="nil"/>
            </w:tcBorders>
            <w:shd w:val="clear" w:color="auto" w:fill="D9D9D9"/>
          </w:tcPr>
          <w:p w14:paraId="0F76E3BA" w14:textId="77777777" w:rsidR="00C33404" w:rsidRPr="00C132A4" w:rsidRDefault="00C33404" w:rsidP="00727CB1">
            <w:pPr>
              <w:pStyle w:val="FAQTitle1"/>
            </w:pPr>
            <w:r>
              <w:t>Mobile App User Guide</w:t>
            </w:r>
          </w:p>
          <w:p w14:paraId="5F0B1462" w14:textId="77777777" w:rsidR="00C33404" w:rsidRDefault="00C33404" w:rsidP="00727CB1">
            <w:pPr>
              <w:pStyle w:val="FAQTitle2"/>
            </w:pPr>
            <w:r>
              <w:t>Concur Request</w:t>
            </w:r>
          </w:p>
          <w:p w14:paraId="4719EE2F" w14:textId="6CD817FD" w:rsidR="00C33404" w:rsidRPr="004C4378" w:rsidRDefault="00C33404" w:rsidP="00727CB1">
            <w:pPr>
              <w:pStyle w:val="FAQTitle3"/>
              <w:rPr>
                <w:b/>
                <w:sz w:val="20"/>
                <w:szCs w:val="20"/>
              </w:rPr>
            </w:pPr>
            <w:r w:rsidRPr="004C4378">
              <w:rPr>
                <w:b/>
                <w:sz w:val="20"/>
                <w:szCs w:val="20"/>
              </w:rPr>
              <w:t xml:space="preserve">Last Revised: </w:t>
            </w:r>
            <w:r w:rsidR="009F4587">
              <w:rPr>
                <w:b/>
                <w:sz w:val="20"/>
                <w:szCs w:val="20"/>
              </w:rPr>
              <w:t>July 5</w:t>
            </w:r>
            <w:r w:rsidRPr="004C4378">
              <w:rPr>
                <w:b/>
                <w:sz w:val="20"/>
                <w:szCs w:val="20"/>
              </w:rPr>
              <w:t>, 20</w:t>
            </w:r>
            <w:r w:rsidR="00EC4CB7">
              <w:rPr>
                <w:b/>
                <w:sz w:val="20"/>
                <w:szCs w:val="20"/>
              </w:rPr>
              <w:t>2</w:t>
            </w:r>
            <w:r w:rsidR="00FE23E5">
              <w:rPr>
                <w:b/>
                <w:sz w:val="20"/>
                <w:szCs w:val="20"/>
              </w:rPr>
              <w:t>1</w:t>
            </w:r>
          </w:p>
        </w:tc>
        <w:tc>
          <w:tcPr>
            <w:tcW w:w="2423" w:type="dxa"/>
            <w:gridSpan w:val="2"/>
            <w:tcBorders>
              <w:top w:val="single" w:sz="6" w:space="0" w:color="000000"/>
              <w:left w:val="nil"/>
              <w:bottom w:val="single" w:sz="4" w:space="0" w:color="auto"/>
              <w:right w:val="nil"/>
            </w:tcBorders>
            <w:shd w:val="clear" w:color="auto" w:fill="D9D9D9"/>
            <w:vAlign w:val="center"/>
          </w:tcPr>
          <w:p w14:paraId="48D36135" w14:textId="2F631218" w:rsidR="00C33404" w:rsidRPr="00875E91" w:rsidRDefault="00044DC8" w:rsidP="00727CB1">
            <w:pPr>
              <w:pStyle w:val="ConcurTableText"/>
              <w:jc w:val="center"/>
            </w:pPr>
            <w:r>
              <w:t>This guide describes the current version, which is shown on the "</w:t>
            </w:r>
            <w:hyperlink r:id="rId11" w:tgtFrame="_blank" w:history="1">
              <w:r>
                <w:rPr>
                  <w:rStyle w:val="Hyperlink"/>
                </w:rPr>
                <w:t>Introduction</w:t>
              </w:r>
            </w:hyperlink>
            <w:r>
              <w:t>" guide.</w:t>
            </w:r>
          </w:p>
        </w:tc>
        <w:tc>
          <w:tcPr>
            <w:tcW w:w="3150" w:type="dxa"/>
            <w:tcBorders>
              <w:top w:val="single" w:sz="6" w:space="0" w:color="000000"/>
              <w:left w:val="nil"/>
              <w:bottom w:val="single" w:sz="4" w:space="0" w:color="auto"/>
              <w:right w:val="single" w:sz="6" w:space="0" w:color="000000"/>
            </w:tcBorders>
            <w:shd w:val="clear" w:color="auto" w:fill="D9D9D9"/>
          </w:tcPr>
          <w:p w14:paraId="704509D0" w14:textId="77777777" w:rsidR="00C33404" w:rsidRPr="00875E91" w:rsidRDefault="00C33404" w:rsidP="00727CB1">
            <w:pPr>
              <w:pStyle w:val="ConcurTableText"/>
            </w:pPr>
            <w:r w:rsidRPr="00875E91">
              <w:t xml:space="preserve">Applies to </w:t>
            </w:r>
            <w:r>
              <w:t>these mobile devices</w:t>
            </w:r>
            <w:r w:rsidRPr="00875E91">
              <w:t xml:space="preserve">: </w:t>
            </w:r>
          </w:p>
          <w:p w14:paraId="23966F6B" w14:textId="1056DDA0" w:rsidR="00C33404" w:rsidRPr="00875E91" w:rsidRDefault="00641B09" w:rsidP="00727CB1">
            <w:pPr>
              <w:pStyle w:val="BoxBodyHang"/>
              <w:rPr>
                <w:color w:val="auto"/>
              </w:rPr>
            </w:pPr>
            <w:r>
              <w:rPr>
                <w:color w:val="auto"/>
              </w:rPr>
              <w:t>Yes:</w:t>
            </w:r>
            <w:r w:rsidR="00C33404" w:rsidRPr="00875E91">
              <w:rPr>
                <w:color w:val="auto"/>
              </w:rPr>
              <w:tab/>
            </w:r>
            <w:r w:rsidR="00C33404">
              <w:rPr>
                <w:color w:val="auto"/>
              </w:rPr>
              <w:t>iPhone</w:t>
            </w:r>
          </w:p>
          <w:p w14:paraId="5D3D2347" w14:textId="19069B23" w:rsidR="00C33404" w:rsidRDefault="00641B09" w:rsidP="00727CB1">
            <w:pPr>
              <w:pStyle w:val="BoxBodyHang"/>
              <w:rPr>
                <w:color w:val="auto"/>
              </w:rPr>
            </w:pPr>
            <w:r>
              <w:rPr>
                <w:color w:val="auto"/>
              </w:rPr>
              <w:t>No:</w:t>
            </w:r>
            <w:r w:rsidR="00C33404" w:rsidRPr="00875E91">
              <w:rPr>
                <w:color w:val="auto"/>
              </w:rPr>
              <w:tab/>
            </w:r>
            <w:r w:rsidR="00C33404">
              <w:rPr>
                <w:color w:val="auto"/>
              </w:rPr>
              <w:t>iPad</w:t>
            </w:r>
            <w:r w:rsidR="00C33404" w:rsidRPr="00875E91">
              <w:rPr>
                <w:color w:val="auto"/>
              </w:rPr>
              <w:t xml:space="preserve"> </w:t>
            </w:r>
          </w:p>
          <w:p w14:paraId="0D7F389B" w14:textId="34E78486" w:rsidR="00C33404" w:rsidRPr="00172510" w:rsidRDefault="00641B09" w:rsidP="00727CB1">
            <w:pPr>
              <w:pStyle w:val="BoxBodyHang"/>
              <w:rPr>
                <w:color w:val="auto"/>
              </w:rPr>
            </w:pPr>
            <w:r>
              <w:rPr>
                <w:color w:val="auto"/>
              </w:rPr>
              <w:t>No:</w:t>
            </w:r>
            <w:r w:rsidR="00C33404" w:rsidRPr="00875E91">
              <w:rPr>
                <w:color w:val="auto"/>
              </w:rPr>
              <w:tab/>
            </w:r>
            <w:r w:rsidR="00C33404">
              <w:rPr>
                <w:color w:val="auto"/>
              </w:rPr>
              <w:t>Android</w:t>
            </w:r>
          </w:p>
        </w:tc>
      </w:tr>
      <w:tr w:rsidR="00C33404" w:rsidRPr="009C542B" w14:paraId="231A6D83" w14:textId="77777777" w:rsidTr="00E4643B">
        <w:tc>
          <w:tcPr>
            <w:tcW w:w="9720" w:type="dxa"/>
            <w:gridSpan w:val="4"/>
            <w:tcBorders>
              <w:top w:val="single" w:sz="4" w:space="0" w:color="auto"/>
              <w:left w:val="single" w:sz="6" w:space="0" w:color="000000"/>
              <w:bottom w:val="single" w:sz="6" w:space="0" w:color="000000"/>
              <w:right w:val="single" w:sz="6" w:space="0" w:color="000000"/>
            </w:tcBorders>
            <w:shd w:val="clear" w:color="auto" w:fill="F2F2F2"/>
          </w:tcPr>
          <w:p w14:paraId="1C026647" w14:textId="77777777" w:rsidR="00C33404" w:rsidRPr="003C589A" w:rsidRDefault="00C33404" w:rsidP="00727CB1">
            <w:pPr>
              <w:pStyle w:val="ConcurTableText"/>
            </w:pPr>
            <w:r w:rsidRPr="003C589A">
              <w:rPr>
                <w:b/>
              </w:rPr>
              <w:t xml:space="preserve">IMPORTANT: </w:t>
            </w:r>
            <w:r w:rsidRPr="003C589A">
              <w:t xml:space="preserve">Be aware that your company's configuration may not allow for </w:t>
            </w:r>
            <w:proofErr w:type="gramStart"/>
            <w:r w:rsidRPr="003C589A">
              <w:t>all of</w:t>
            </w:r>
            <w:proofErr w:type="gramEnd"/>
            <w:r w:rsidRPr="003C589A">
              <w:t xml:space="preserve"> the features described here. Generally, if a feature is not available in your configuration of the web version of SAP Concur, then it is not available in the mobile app.</w:t>
            </w:r>
          </w:p>
        </w:tc>
      </w:tr>
      <w:tr w:rsidR="00415A28" w:rsidRPr="00820E40" w14:paraId="114B9BAA" w14:textId="77777777" w:rsidTr="00E464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20" w:type="dxa"/>
            <w:gridSpan w:val="2"/>
            <w:vMerge w:val="restart"/>
            <w:tcBorders>
              <w:top w:val="nil"/>
              <w:left w:val="nil"/>
              <w:right w:val="dotted" w:sz="8" w:space="0" w:color="000000"/>
            </w:tcBorders>
            <w:shd w:val="clear" w:color="auto" w:fill="auto"/>
          </w:tcPr>
          <w:p w14:paraId="47E80B83" w14:textId="391D3873" w:rsidR="00415A28" w:rsidRPr="00820E40" w:rsidRDefault="004C7E8B" w:rsidP="00727CB1">
            <w:pPr>
              <w:pStyle w:val="ConcurTableText"/>
            </w:pPr>
            <w:r>
              <w:rPr>
                <w:noProof/>
              </w:rPr>
              <w:drawing>
                <wp:inline distT="0" distB="0" distL="0" distR="0" wp14:anchorId="1C035D18" wp14:editId="48172322">
                  <wp:extent cx="2606040" cy="5629275"/>
                  <wp:effectExtent l="0" t="0" r="381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06040" cy="5629275"/>
                          </a:xfrm>
                          <a:prstGeom prst="rect">
                            <a:avLst/>
                          </a:prstGeom>
                        </pic:spPr>
                      </pic:pic>
                    </a:graphicData>
                  </a:graphic>
                </wp:inline>
              </w:drawing>
            </w:r>
          </w:p>
        </w:tc>
        <w:tc>
          <w:tcPr>
            <w:tcW w:w="5400" w:type="dxa"/>
            <w:gridSpan w:val="2"/>
            <w:tcBorders>
              <w:top w:val="nil"/>
              <w:left w:val="dotted" w:sz="8" w:space="0" w:color="000000"/>
              <w:bottom w:val="dotted" w:sz="8" w:space="0" w:color="000000"/>
              <w:right w:val="dotted" w:sz="8" w:space="0" w:color="000000"/>
            </w:tcBorders>
            <w:shd w:val="clear" w:color="auto" w:fill="auto"/>
          </w:tcPr>
          <w:p w14:paraId="7FD6857E" w14:textId="6A4F5C79" w:rsidR="00966EEC" w:rsidRDefault="00415A28">
            <w:pPr>
              <w:pStyle w:val="TOC1"/>
              <w:rPr>
                <w:rFonts w:asciiTheme="minorHAnsi" w:eastAsiaTheme="minorEastAsia" w:hAnsiTheme="minorHAnsi" w:cstheme="minorBidi"/>
                <w:b w:val="0"/>
                <w:sz w:val="22"/>
                <w:szCs w:val="22"/>
              </w:rPr>
            </w:pPr>
            <w:r>
              <w:fldChar w:fldCharType="begin"/>
            </w:r>
            <w:r>
              <w:instrText xml:space="preserve"> TOC \h \z \t "Heading 2,1,Heading 3,2,Heading 4,3" </w:instrText>
            </w:r>
            <w:r>
              <w:fldChar w:fldCharType="separate"/>
            </w:r>
            <w:hyperlink w:anchor="_Toc139299271" w:history="1">
              <w:r w:rsidR="00966EEC" w:rsidRPr="00F22058">
                <w:rPr>
                  <w:rStyle w:val="Hyperlink"/>
                </w:rPr>
                <w:t>Concur Request</w:t>
              </w:r>
              <w:r w:rsidR="00966EEC">
                <w:rPr>
                  <w:webHidden/>
                </w:rPr>
                <w:tab/>
              </w:r>
              <w:r w:rsidR="00966EEC">
                <w:rPr>
                  <w:webHidden/>
                </w:rPr>
                <w:fldChar w:fldCharType="begin"/>
              </w:r>
              <w:r w:rsidR="00966EEC">
                <w:rPr>
                  <w:webHidden/>
                </w:rPr>
                <w:instrText xml:space="preserve"> PAGEREF _Toc139299271 \h </w:instrText>
              </w:r>
              <w:r w:rsidR="00966EEC">
                <w:rPr>
                  <w:webHidden/>
                </w:rPr>
              </w:r>
              <w:r w:rsidR="00966EEC">
                <w:rPr>
                  <w:webHidden/>
                </w:rPr>
                <w:fldChar w:fldCharType="separate"/>
              </w:r>
              <w:r w:rsidR="00735D7C">
                <w:rPr>
                  <w:webHidden/>
                </w:rPr>
                <w:t>2</w:t>
              </w:r>
              <w:r w:rsidR="00966EEC">
                <w:rPr>
                  <w:webHidden/>
                </w:rPr>
                <w:fldChar w:fldCharType="end"/>
              </w:r>
            </w:hyperlink>
          </w:p>
          <w:p w14:paraId="63CC34FF" w14:textId="295101DC" w:rsidR="00966EEC" w:rsidRDefault="00000000" w:rsidP="00966EEC">
            <w:pPr>
              <w:pStyle w:val="TOC2"/>
              <w:rPr>
                <w:rFonts w:asciiTheme="minorHAnsi" w:eastAsiaTheme="minorEastAsia" w:hAnsiTheme="minorHAnsi" w:cstheme="minorBidi"/>
                <w:sz w:val="22"/>
                <w:szCs w:val="22"/>
              </w:rPr>
            </w:pPr>
            <w:hyperlink w:anchor="_Toc139299272" w:history="1">
              <w:r w:rsidR="00966EEC" w:rsidRPr="00F22058">
                <w:rPr>
                  <w:rStyle w:val="Hyperlink"/>
                </w:rPr>
                <w:t>Initial Feature Set and Options</w:t>
              </w:r>
              <w:r w:rsidR="00966EEC">
                <w:rPr>
                  <w:webHidden/>
                </w:rPr>
                <w:tab/>
              </w:r>
              <w:r w:rsidR="00966EEC">
                <w:rPr>
                  <w:webHidden/>
                </w:rPr>
                <w:fldChar w:fldCharType="begin"/>
              </w:r>
              <w:r w:rsidR="00966EEC">
                <w:rPr>
                  <w:webHidden/>
                </w:rPr>
                <w:instrText xml:space="preserve"> PAGEREF _Toc139299272 \h </w:instrText>
              </w:r>
              <w:r w:rsidR="00966EEC">
                <w:rPr>
                  <w:webHidden/>
                </w:rPr>
              </w:r>
              <w:r w:rsidR="00966EEC">
                <w:rPr>
                  <w:webHidden/>
                </w:rPr>
                <w:fldChar w:fldCharType="separate"/>
              </w:r>
              <w:r w:rsidR="00735D7C">
                <w:rPr>
                  <w:webHidden/>
                </w:rPr>
                <w:t>2</w:t>
              </w:r>
              <w:r w:rsidR="00966EEC">
                <w:rPr>
                  <w:webHidden/>
                </w:rPr>
                <w:fldChar w:fldCharType="end"/>
              </w:r>
            </w:hyperlink>
          </w:p>
          <w:p w14:paraId="2C1A0F27" w14:textId="4470E8EB" w:rsidR="00966EEC" w:rsidRDefault="00000000" w:rsidP="00966EEC">
            <w:pPr>
              <w:pStyle w:val="TOC2"/>
              <w:rPr>
                <w:rFonts w:asciiTheme="minorHAnsi" w:eastAsiaTheme="minorEastAsia" w:hAnsiTheme="minorHAnsi" w:cstheme="minorBidi"/>
                <w:sz w:val="22"/>
                <w:szCs w:val="22"/>
              </w:rPr>
            </w:pPr>
            <w:hyperlink w:anchor="_Toc139299273" w:history="1">
              <w:r w:rsidR="00966EEC" w:rsidRPr="00F22058">
                <w:rPr>
                  <w:rStyle w:val="Hyperlink"/>
                </w:rPr>
                <w:t>Create a New Request</w:t>
              </w:r>
              <w:r w:rsidR="00966EEC">
                <w:rPr>
                  <w:webHidden/>
                </w:rPr>
                <w:tab/>
              </w:r>
              <w:r w:rsidR="00966EEC">
                <w:rPr>
                  <w:webHidden/>
                </w:rPr>
                <w:fldChar w:fldCharType="begin"/>
              </w:r>
              <w:r w:rsidR="00966EEC">
                <w:rPr>
                  <w:webHidden/>
                </w:rPr>
                <w:instrText xml:space="preserve"> PAGEREF _Toc139299273 \h </w:instrText>
              </w:r>
              <w:r w:rsidR="00966EEC">
                <w:rPr>
                  <w:webHidden/>
                </w:rPr>
              </w:r>
              <w:r w:rsidR="00966EEC">
                <w:rPr>
                  <w:webHidden/>
                </w:rPr>
                <w:fldChar w:fldCharType="separate"/>
              </w:r>
              <w:r w:rsidR="00735D7C">
                <w:rPr>
                  <w:webHidden/>
                </w:rPr>
                <w:t>3</w:t>
              </w:r>
              <w:r w:rsidR="00966EEC">
                <w:rPr>
                  <w:webHidden/>
                </w:rPr>
                <w:fldChar w:fldCharType="end"/>
              </w:r>
            </w:hyperlink>
          </w:p>
          <w:p w14:paraId="7EC40FF3" w14:textId="4DD4203A" w:rsidR="00966EEC" w:rsidRDefault="00000000" w:rsidP="00966EEC">
            <w:pPr>
              <w:pStyle w:val="TOC2"/>
              <w:rPr>
                <w:rFonts w:asciiTheme="minorHAnsi" w:eastAsiaTheme="minorEastAsia" w:hAnsiTheme="minorHAnsi" w:cstheme="minorBidi"/>
                <w:sz w:val="22"/>
                <w:szCs w:val="22"/>
              </w:rPr>
            </w:pPr>
            <w:hyperlink w:anchor="_Toc139299274" w:history="1">
              <w:r w:rsidR="00966EEC" w:rsidRPr="00F22058">
                <w:rPr>
                  <w:rStyle w:val="Hyperlink"/>
                </w:rPr>
                <w:t>Create a New Cash Advance</w:t>
              </w:r>
              <w:r w:rsidR="00966EEC">
                <w:rPr>
                  <w:webHidden/>
                </w:rPr>
                <w:tab/>
              </w:r>
              <w:r w:rsidR="00966EEC">
                <w:rPr>
                  <w:webHidden/>
                </w:rPr>
                <w:fldChar w:fldCharType="begin"/>
              </w:r>
              <w:r w:rsidR="00966EEC">
                <w:rPr>
                  <w:webHidden/>
                </w:rPr>
                <w:instrText xml:space="preserve"> PAGEREF _Toc139299274 \h </w:instrText>
              </w:r>
              <w:r w:rsidR="00966EEC">
                <w:rPr>
                  <w:webHidden/>
                </w:rPr>
              </w:r>
              <w:r w:rsidR="00966EEC">
                <w:rPr>
                  <w:webHidden/>
                </w:rPr>
                <w:fldChar w:fldCharType="separate"/>
              </w:r>
              <w:r w:rsidR="00735D7C">
                <w:rPr>
                  <w:webHidden/>
                </w:rPr>
                <w:t>4</w:t>
              </w:r>
              <w:r w:rsidR="00966EEC">
                <w:rPr>
                  <w:webHidden/>
                </w:rPr>
                <w:fldChar w:fldCharType="end"/>
              </w:r>
            </w:hyperlink>
          </w:p>
          <w:p w14:paraId="42A4D3BD" w14:textId="3F1E769D" w:rsidR="00966EEC" w:rsidRDefault="00000000" w:rsidP="00966EEC">
            <w:pPr>
              <w:pStyle w:val="TOC2"/>
              <w:rPr>
                <w:rFonts w:asciiTheme="minorHAnsi" w:eastAsiaTheme="minorEastAsia" w:hAnsiTheme="minorHAnsi" w:cstheme="minorBidi"/>
                <w:sz w:val="22"/>
                <w:szCs w:val="22"/>
              </w:rPr>
            </w:pPr>
            <w:hyperlink w:anchor="_Toc139299275" w:history="1">
              <w:r w:rsidR="00966EEC" w:rsidRPr="00F22058">
                <w:rPr>
                  <w:rStyle w:val="Hyperlink"/>
                </w:rPr>
                <w:t>Delete a Cash Advance Within a Request</w:t>
              </w:r>
              <w:r w:rsidR="00966EEC">
                <w:rPr>
                  <w:webHidden/>
                </w:rPr>
                <w:tab/>
              </w:r>
              <w:r w:rsidR="00966EEC">
                <w:rPr>
                  <w:webHidden/>
                </w:rPr>
                <w:fldChar w:fldCharType="begin"/>
              </w:r>
              <w:r w:rsidR="00966EEC">
                <w:rPr>
                  <w:webHidden/>
                </w:rPr>
                <w:instrText xml:space="preserve"> PAGEREF _Toc139299275 \h </w:instrText>
              </w:r>
              <w:r w:rsidR="00966EEC">
                <w:rPr>
                  <w:webHidden/>
                </w:rPr>
              </w:r>
              <w:r w:rsidR="00966EEC">
                <w:rPr>
                  <w:webHidden/>
                </w:rPr>
                <w:fldChar w:fldCharType="separate"/>
              </w:r>
              <w:r w:rsidR="00735D7C">
                <w:rPr>
                  <w:webHidden/>
                </w:rPr>
                <w:t>5</w:t>
              </w:r>
              <w:r w:rsidR="00966EEC">
                <w:rPr>
                  <w:webHidden/>
                </w:rPr>
                <w:fldChar w:fldCharType="end"/>
              </w:r>
            </w:hyperlink>
          </w:p>
          <w:p w14:paraId="485BDA3E" w14:textId="73BC4866" w:rsidR="00966EEC" w:rsidRDefault="00000000" w:rsidP="00966EEC">
            <w:pPr>
              <w:pStyle w:val="TOC2"/>
              <w:rPr>
                <w:rFonts w:asciiTheme="minorHAnsi" w:eastAsiaTheme="minorEastAsia" w:hAnsiTheme="minorHAnsi" w:cstheme="minorBidi"/>
                <w:sz w:val="22"/>
                <w:szCs w:val="22"/>
              </w:rPr>
            </w:pPr>
            <w:hyperlink w:anchor="_Toc139299276" w:history="1">
              <w:r w:rsidR="00966EEC" w:rsidRPr="00F22058">
                <w:rPr>
                  <w:rStyle w:val="Hyperlink"/>
                </w:rPr>
                <w:t>Add Segments / Expense Types to a Request</w:t>
              </w:r>
              <w:r w:rsidR="00966EEC">
                <w:rPr>
                  <w:webHidden/>
                </w:rPr>
                <w:tab/>
              </w:r>
              <w:r w:rsidR="00966EEC">
                <w:rPr>
                  <w:webHidden/>
                </w:rPr>
                <w:fldChar w:fldCharType="begin"/>
              </w:r>
              <w:r w:rsidR="00966EEC">
                <w:rPr>
                  <w:webHidden/>
                </w:rPr>
                <w:instrText xml:space="preserve"> PAGEREF _Toc139299276 \h </w:instrText>
              </w:r>
              <w:r w:rsidR="00966EEC">
                <w:rPr>
                  <w:webHidden/>
                </w:rPr>
              </w:r>
              <w:r w:rsidR="00966EEC">
                <w:rPr>
                  <w:webHidden/>
                </w:rPr>
                <w:fldChar w:fldCharType="separate"/>
              </w:r>
              <w:r w:rsidR="00735D7C">
                <w:rPr>
                  <w:webHidden/>
                </w:rPr>
                <w:t>6</w:t>
              </w:r>
              <w:r w:rsidR="00966EEC">
                <w:rPr>
                  <w:webHidden/>
                </w:rPr>
                <w:fldChar w:fldCharType="end"/>
              </w:r>
            </w:hyperlink>
          </w:p>
          <w:p w14:paraId="06D05B89" w14:textId="3C080724" w:rsidR="00966EEC" w:rsidRDefault="00000000" w:rsidP="00966EEC">
            <w:pPr>
              <w:pStyle w:val="TOC2"/>
              <w:rPr>
                <w:rFonts w:asciiTheme="minorHAnsi" w:eastAsiaTheme="minorEastAsia" w:hAnsiTheme="minorHAnsi" w:cstheme="minorBidi"/>
                <w:sz w:val="22"/>
                <w:szCs w:val="22"/>
              </w:rPr>
            </w:pPr>
            <w:hyperlink w:anchor="_Toc139299277" w:history="1">
              <w:r w:rsidR="00966EEC" w:rsidRPr="00F22058">
                <w:rPr>
                  <w:rStyle w:val="Hyperlink"/>
                  <w:rFonts w:eastAsia="Arial Unicode MS"/>
                  <w:snapToGrid w:val="0"/>
                </w:rPr>
                <w:t>Attach an Attachment to a Travel Request</w:t>
              </w:r>
              <w:r w:rsidR="00966EEC">
                <w:rPr>
                  <w:webHidden/>
                </w:rPr>
                <w:tab/>
              </w:r>
              <w:r w:rsidR="00966EEC">
                <w:rPr>
                  <w:webHidden/>
                </w:rPr>
                <w:fldChar w:fldCharType="begin"/>
              </w:r>
              <w:r w:rsidR="00966EEC">
                <w:rPr>
                  <w:webHidden/>
                </w:rPr>
                <w:instrText xml:space="preserve"> PAGEREF _Toc139299277 \h </w:instrText>
              </w:r>
              <w:r w:rsidR="00966EEC">
                <w:rPr>
                  <w:webHidden/>
                </w:rPr>
              </w:r>
              <w:r w:rsidR="00966EEC">
                <w:rPr>
                  <w:webHidden/>
                </w:rPr>
                <w:fldChar w:fldCharType="separate"/>
              </w:r>
              <w:r w:rsidR="00735D7C">
                <w:rPr>
                  <w:webHidden/>
                </w:rPr>
                <w:t>7</w:t>
              </w:r>
              <w:r w:rsidR="00966EEC">
                <w:rPr>
                  <w:webHidden/>
                </w:rPr>
                <w:fldChar w:fldCharType="end"/>
              </w:r>
            </w:hyperlink>
          </w:p>
          <w:p w14:paraId="0254568A" w14:textId="6BD3CCB1" w:rsidR="00966EEC" w:rsidRDefault="00000000" w:rsidP="00966EEC">
            <w:pPr>
              <w:pStyle w:val="TOC2"/>
              <w:rPr>
                <w:rFonts w:asciiTheme="minorHAnsi" w:eastAsiaTheme="minorEastAsia" w:hAnsiTheme="minorHAnsi" w:cstheme="minorBidi"/>
                <w:sz w:val="22"/>
                <w:szCs w:val="22"/>
              </w:rPr>
            </w:pPr>
            <w:hyperlink w:anchor="_Toc139299278" w:history="1">
              <w:r w:rsidR="00966EEC" w:rsidRPr="00F22058">
                <w:rPr>
                  <w:rStyle w:val="Hyperlink"/>
                  <w:rFonts w:eastAsia="Arial Unicode MS"/>
                </w:rPr>
                <w:t>Modify an Attachment on the Attachments Screen</w:t>
              </w:r>
              <w:r w:rsidR="00966EEC">
                <w:rPr>
                  <w:webHidden/>
                </w:rPr>
                <w:tab/>
              </w:r>
              <w:r w:rsidR="00966EEC">
                <w:rPr>
                  <w:webHidden/>
                </w:rPr>
                <w:fldChar w:fldCharType="begin"/>
              </w:r>
              <w:r w:rsidR="00966EEC">
                <w:rPr>
                  <w:webHidden/>
                </w:rPr>
                <w:instrText xml:space="preserve"> PAGEREF _Toc139299278 \h </w:instrText>
              </w:r>
              <w:r w:rsidR="00966EEC">
                <w:rPr>
                  <w:webHidden/>
                </w:rPr>
              </w:r>
              <w:r w:rsidR="00966EEC">
                <w:rPr>
                  <w:webHidden/>
                </w:rPr>
                <w:fldChar w:fldCharType="separate"/>
              </w:r>
              <w:r w:rsidR="00735D7C">
                <w:rPr>
                  <w:webHidden/>
                </w:rPr>
                <w:t>8</w:t>
              </w:r>
              <w:r w:rsidR="00966EEC">
                <w:rPr>
                  <w:webHidden/>
                </w:rPr>
                <w:fldChar w:fldCharType="end"/>
              </w:r>
            </w:hyperlink>
          </w:p>
          <w:p w14:paraId="78888F59" w14:textId="0E198523" w:rsidR="00966EEC" w:rsidRDefault="00000000" w:rsidP="00966EEC">
            <w:pPr>
              <w:pStyle w:val="TOC2"/>
              <w:rPr>
                <w:rFonts w:asciiTheme="minorHAnsi" w:eastAsiaTheme="minorEastAsia" w:hAnsiTheme="minorHAnsi" w:cstheme="minorBidi"/>
                <w:sz w:val="22"/>
                <w:szCs w:val="22"/>
              </w:rPr>
            </w:pPr>
            <w:hyperlink w:anchor="_Toc139299279" w:history="1">
              <w:r w:rsidR="00966EEC" w:rsidRPr="00F22058">
                <w:rPr>
                  <w:rStyle w:val="Hyperlink"/>
                  <w:rFonts w:eastAsia="Arial Unicode MS"/>
                  <w:snapToGrid w:val="0"/>
                </w:rPr>
                <w:t>Delete an Attachment From a Travel Request</w:t>
              </w:r>
              <w:r w:rsidR="00966EEC">
                <w:rPr>
                  <w:webHidden/>
                </w:rPr>
                <w:tab/>
              </w:r>
              <w:r w:rsidR="00966EEC">
                <w:rPr>
                  <w:webHidden/>
                </w:rPr>
                <w:fldChar w:fldCharType="begin"/>
              </w:r>
              <w:r w:rsidR="00966EEC">
                <w:rPr>
                  <w:webHidden/>
                </w:rPr>
                <w:instrText xml:space="preserve"> PAGEREF _Toc139299279 \h </w:instrText>
              </w:r>
              <w:r w:rsidR="00966EEC">
                <w:rPr>
                  <w:webHidden/>
                </w:rPr>
              </w:r>
              <w:r w:rsidR="00966EEC">
                <w:rPr>
                  <w:webHidden/>
                </w:rPr>
                <w:fldChar w:fldCharType="separate"/>
              </w:r>
              <w:r w:rsidR="00735D7C">
                <w:rPr>
                  <w:webHidden/>
                </w:rPr>
                <w:t>8</w:t>
              </w:r>
              <w:r w:rsidR="00966EEC">
                <w:rPr>
                  <w:webHidden/>
                </w:rPr>
                <w:fldChar w:fldCharType="end"/>
              </w:r>
            </w:hyperlink>
          </w:p>
          <w:p w14:paraId="29F03169" w14:textId="40FB86BD" w:rsidR="00966EEC" w:rsidRDefault="00000000" w:rsidP="00966EEC">
            <w:pPr>
              <w:pStyle w:val="TOC2"/>
              <w:rPr>
                <w:rFonts w:asciiTheme="minorHAnsi" w:eastAsiaTheme="minorEastAsia" w:hAnsiTheme="minorHAnsi" w:cstheme="minorBidi"/>
                <w:sz w:val="22"/>
                <w:szCs w:val="22"/>
              </w:rPr>
            </w:pPr>
            <w:hyperlink w:anchor="_Toc139299280" w:history="1">
              <w:r w:rsidR="00966EEC" w:rsidRPr="00F22058">
                <w:rPr>
                  <w:rStyle w:val="Hyperlink"/>
                </w:rPr>
                <w:t>Delete a Segment / Expense Type From an Open Unsubmitted Request</w:t>
              </w:r>
              <w:r w:rsidR="00966EEC">
                <w:rPr>
                  <w:webHidden/>
                </w:rPr>
                <w:tab/>
              </w:r>
              <w:r w:rsidR="00966EEC">
                <w:rPr>
                  <w:webHidden/>
                </w:rPr>
                <w:fldChar w:fldCharType="begin"/>
              </w:r>
              <w:r w:rsidR="00966EEC">
                <w:rPr>
                  <w:webHidden/>
                </w:rPr>
                <w:instrText xml:space="preserve"> PAGEREF _Toc139299280 \h </w:instrText>
              </w:r>
              <w:r w:rsidR="00966EEC">
                <w:rPr>
                  <w:webHidden/>
                </w:rPr>
              </w:r>
              <w:r w:rsidR="00966EEC">
                <w:rPr>
                  <w:webHidden/>
                </w:rPr>
                <w:fldChar w:fldCharType="separate"/>
              </w:r>
              <w:r w:rsidR="00735D7C">
                <w:rPr>
                  <w:webHidden/>
                </w:rPr>
                <w:t>9</w:t>
              </w:r>
              <w:r w:rsidR="00966EEC">
                <w:rPr>
                  <w:webHidden/>
                </w:rPr>
                <w:fldChar w:fldCharType="end"/>
              </w:r>
            </w:hyperlink>
          </w:p>
          <w:p w14:paraId="7EA45F15" w14:textId="44CB2BE8" w:rsidR="00966EEC" w:rsidRDefault="00000000" w:rsidP="00966EEC">
            <w:pPr>
              <w:pStyle w:val="TOC2"/>
              <w:rPr>
                <w:rFonts w:asciiTheme="minorHAnsi" w:eastAsiaTheme="minorEastAsia" w:hAnsiTheme="minorHAnsi" w:cstheme="minorBidi"/>
                <w:sz w:val="22"/>
                <w:szCs w:val="22"/>
              </w:rPr>
            </w:pPr>
            <w:hyperlink w:anchor="_Toc139299281" w:history="1">
              <w:r w:rsidR="00966EEC" w:rsidRPr="00F22058">
                <w:rPr>
                  <w:rStyle w:val="Hyperlink"/>
                </w:rPr>
                <w:t>Delete an Unsubmitted Request on in an Open Request</w:t>
              </w:r>
              <w:r w:rsidR="00966EEC">
                <w:rPr>
                  <w:webHidden/>
                </w:rPr>
                <w:tab/>
              </w:r>
              <w:r w:rsidR="00966EEC">
                <w:rPr>
                  <w:webHidden/>
                </w:rPr>
                <w:fldChar w:fldCharType="begin"/>
              </w:r>
              <w:r w:rsidR="00966EEC">
                <w:rPr>
                  <w:webHidden/>
                </w:rPr>
                <w:instrText xml:space="preserve"> PAGEREF _Toc139299281 \h </w:instrText>
              </w:r>
              <w:r w:rsidR="00966EEC">
                <w:rPr>
                  <w:webHidden/>
                </w:rPr>
              </w:r>
              <w:r w:rsidR="00966EEC">
                <w:rPr>
                  <w:webHidden/>
                </w:rPr>
                <w:fldChar w:fldCharType="separate"/>
              </w:r>
              <w:r w:rsidR="00735D7C">
                <w:rPr>
                  <w:webHidden/>
                </w:rPr>
                <w:t>10</w:t>
              </w:r>
              <w:r w:rsidR="00966EEC">
                <w:rPr>
                  <w:webHidden/>
                </w:rPr>
                <w:fldChar w:fldCharType="end"/>
              </w:r>
            </w:hyperlink>
          </w:p>
          <w:p w14:paraId="02E0B5F3" w14:textId="262F27C0" w:rsidR="00966EEC" w:rsidRDefault="00000000" w:rsidP="00966EEC">
            <w:pPr>
              <w:pStyle w:val="TOC2"/>
              <w:rPr>
                <w:rFonts w:asciiTheme="minorHAnsi" w:eastAsiaTheme="minorEastAsia" w:hAnsiTheme="minorHAnsi" w:cstheme="minorBidi"/>
                <w:sz w:val="22"/>
                <w:szCs w:val="22"/>
              </w:rPr>
            </w:pPr>
            <w:hyperlink w:anchor="_Toc139299282" w:history="1">
              <w:r w:rsidR="00966EEC" w:rsidRPr="00F22058">
                <w:rPr>
                  <w:rStyle w:val="Hyperlink"/>
                </w:rPr>
                <w:t>Delete an Unsubmitted Request on the Request Screen</w:t>
              </w:r>
              <w:r w:rsidR="00966EEC">
                <w:rPr>
                  <w:webHidden/>
                </w:rPr>
                <w:tab/>
              </w:r>
              <w:r w:rsidR="00966EEC">
                <w:rPr>
                  <w:webHidden/>
                </w:rPr>
                <w:fldChar w:fldCharType="begin"/>
              </w:r>
              <w:r w:rsidR="00966EEC">
                <w:rPr>
                  <w:webHidden/>
                </w:rPr>
                <w:instrText xml:space="preserve"> PAGEREF _Toc139299282 \h </w:instrText>
              </w:r>
              <w:r w:rsidR="00966EEC">
                <w:rPr>
                  <w:webHidden/>
                </w:rPr>
              </w:r>
              <w:r w:rsidR="00966EEC">
                <w:rPr>
                  <w:webHidden/>
                </w:rPr>
                <w:fldChar w:fldCharType="separate"/>
              </w:r>
              <w:r w:rsidR="00735D7C">
                <w:rPr>
                  <w:webHidden/>
                </w:rPr>
                <w:t>11</w:t>
              </w:r>
              <w:r w:rsidR="00966EEC">
                <w:rPr>
                  <w:webHidden/>
                </w:rPr>
                <w:fldChar w:fldCharType="end"/>
              </w:r>
            </w:hyperlink>
          </w:p>
          <w:p w14:paraId="01B0CE93" w14:textId="0A1A3B20" w:rsidR="00966EEC" w:rsidRDefault="00000000" w:rsidP="00966EEC">
            <w:pPr>
              <w:pStyle w:val="TOC2"/>
              <w:rPr>
                <w:rFonts w:asciiTheme="minorHAnsi" w:eastAsiaTheme="minorEastAsia" w:hAnsiTheme="minorHAnsi" w:cstheme="minorBidi"/>
                <w:sz w:val="22"/>
                <w:szCs w:val="22"/>
              </w:rPr>
            </w:pPr>
            <w:hyperlink w:anchor="_Toc139299283" w:history="1">
              <w:r w:rsidR="00966EEC" w:rsidRPr="00F22058">
                <w:rPr>
                  <w:rStyle w:val="Hyperlink"/>
                </w:rPr>
                <w:t>Submit a Request From an Open Request</w:t>
              </w:r>
              <w:r w:rsidR="00966EEC">
                <w:rPr>
                  <w:webHidden/>
                </w:rPr>
                <w:tab/>
              </w:r>
              <w:r w:rsidR="00966EEC">
                <w:rPr>
                  <w:webHidden/>
                </w:rPr>
                <w:fldChar w:fldCharType="begin"/>
              </w:r>
              <w:r w:rsidR="00966EEC">
                <w:rPr>
                  <w:webHidden/>
                </w:rPr>
                <w:instrText xml:space="preserve"> PAGEREF _Toc139299283 \h </w:instrText>
              </w:r>
              <w:r w:rsidR="00966EEC">
                <w:rPr>
                  <w:webHidden/>
                </w:rPr>
              </w:r>
              <w:r w:rsidR="00966EEC">
                <w:rPr>
                  <w:webHidden/>
                </w:rPr>
                <w:fldChar w:fldCharType="separate"/>
              </w:r>
              <w:r w:rsidR="00735D7C">
                <w:rPr>
                  <w:webHidden/>
                </w:rPr>
                <w:t>12</w:t>
              </w:r>
              <w:r w:rsidR="00966EEC">
                <w:rPr>
                  <w:webHidden/>
                </w:rPr>
                <w:fldChar w:fldCharType="end"/>
              </w:r>
            </w:hyperlink>
          </w:p>
          <w:p w14:paraId="76F17FB8" w14:textId="5D1F0E14" w:rsidR="00966EEC" w:rsidRDefault="00000000" w:rsidP="00966EEC">
            <w:pPr>
              <w:pStyle w:val="TOC2"/>
              <w:rPr>
                <w:rFonts w:asciiTheme="minorHAnsi" w:eastAsiaTheme="minorEastAsia" w:hAnsiTheme="minorHAnsi" w:cstheme="minorBidi"/>
                <w:sz w:val="22"/>
                <w:szCs w:val="22"/>
              </w:rPr>
            </w:pPr>
            <w:hyperlink w:anchor="_Toc139299284" w:history="1">
              <w:r w:rsidR="00966EEC" w:rsidRPr="00F22058">
                <w:rPr>
                  <w:rStyle w:val="Hyperlink"/>
                </w:rPr>
                <w:t>Submit a Request on the Request Screen</w:t>
              </w:r>
              <w:r w:rsidR="00966EEC">
                <w:rPr>
                  <w:webHidden/>
                </w:rPr>
                <w:tab/>
              </w:r>
              <w:r w:rsidR="00966EEC">
                <w:rPr>
                  <w:webHidden/>
                </w:rPr>
                <w:fldChar w:fldCharType="begin"/>
              </w:r>
              <w:r w:rsidR="00966EEC">
                <w:rPr>
                  <w:webHidden/>
                </w:rPr>
                <w:instrText xml:space="preserve"> PAGEREF _Toc139299284 \h </w:instrText>
              </w:r>
              <w:r w:rsidR="00966EEC">
                <w:rPr>
                  <w:webHidden/>
                </w:rPr>
              </w:r>
              <w:r w:rsidR="00966EEC">
                <w:rPr>
                  <w:webHidden/>
                </w:rPr>
                <w:fldChar w:fldCharType="separate"/>
              </w:r>
              <w:r w:rsidR="00735D7C">
                <w:rPr>
                  <w:webHidden/>
                </w:rPr>
                <w:t>13</w:t>
              </w:r>
              <w:r w:rsidR="00966EEC">
                <w:rPr>
                  <w:webHidden/>
                </w:rPr>
                <w:fldChar w:fldCharType="end"/>
              </w:r>
            </w:hyperlink>
          </w:p>
          <w:p w14:paraId="29BDAE07" w14:textId="47F162C6" w:rsidR="00966EEC" w:rsidRDefault="00000000" w:rsidP="00966EEC">
            <w:pPr>
              <w:pStyle w:val="TOC2"/>
              <w:rPr>
                <w:rFonts w:asciiTheme="minorHAnsi" w:eastAsiaTheme="minorEastAsia" w:hAnsiTheme="minorHAnsi" w:cstheme="minorBidi"/>
                <w:sz w:val="22"/>
                <w:szCs w:val="22"/>
              </w:rPr>
            </w:pPr>
            <w:hyperlink w:anchor="_Toc139299285" w:history="1">
              <w:r w:rsidR="00966EEC" w:rsidRPr="00F22058">
                <w:rPr>
                  <w:rStyle w:val="Hyperlink"/>
                </w:rPr>
                <w:t>Recall a Request</w:t>
              </w:r>
              <w:r w:rsidR="00966EEC">
                <w:rPr>
                  <w:webHidden/>
                </w:rPr>
                <w:tab/>
              </w:r>
              <w:r w:rsidR="00966EEC">
                <w:rPr>
                  <w:webHidden/>
                </w:rPr>
                <w:fldChar w:fldCharType="begin"/>
              </w:r>
              <w:r w:rsidR="00966EEC">
                <w:rPr>
                  <w:webHidden/>
                </w:rPr>
                <w:instrText xml:space="preserve"> PAGEREF _Toc139299285 \h </w:instrText>
              </w:r>
              <w:r w:rsidR="00966EEC">
                <w:rPr>
                  <w:webHidden/>
                </w:rPr>
              </w:r>
              <w:r w:rsidR="00966EEC">
                <w:rPr>
                  <w:webHidden/>
                </w:rPr>
                <w:fldChar w:fldCharType="separate"/>
              </w:r>
              <w:r w:rsidR="00735D7C">
                <w:rPr>
                  <w:webHidden/>
                </w:rPr>
                <w:t>13</w:t>
              </w:r>
              <w:r w:rsidR="00966EEC">
                <w:rPr>
                  <w:webHidden/>
                </w:rPr>
                <w:fldChar w:fldCharType="end"/>
              </w:r>
            </w:hyperlink>
          </w:p>
          <w:p w14:paraId="6CC9FC03" w14:textId="16F034A0" w:rsidR="00966EEC" w:rsidRDefault="00000000" w:rsidP="00966EEC">
            <w:pPr>
              <w:pStyle w:val="TOC2"/>
              <w:rPr>
                <w:rFonts w:asciiTheme="minorHAnsi" w:eastAsiaTheme="minorEastAsia" w:hAnsiTheme="minorHAnsi" w:cstheme="minorBidi"/>
                <w:sz w:val="22"/>
                <w:szCs w:val="22"/>
              </w:rPr>
            </w:pPr>
            <w:hyperlink w:anchor="_Toc139299286" w:history="1">
              <w:r w:rsidR="00966EEC" w:rsidRPr="00F22058">
                <w:rPr>
                  <w:rStyle w:val="Hyperlink"/>
                </w:rPr>
                <w:t>Approve a Request</w:t>
              </w:r>
              <w:r w:rsidR="00966EEC">
                <w:rPr>
                  <w:webHidden/>
                </w:rPr>
                <w:tab/>
              </w:r>
              <w:r w:rsidR="00966EEC">
                <w:rPr>
                  <w:webHidden/>
                </w:rPr>
                <w:fldChar w:fldCharType="begin"/>
              </w:r>
              <w:r w:rsidR="00966EEC">
                <w:rPr>
                  <w:webHidden/>
                </w:rPr>
                <w:instrText xml:space="preserve"> PAGEREF _Toc139299286 \h </w:instrText>
              </w:r>
              <w:r w:rsidR="00966EEC">
                <w:rPr>
                  <w:webHidden/>
                </w:rPr>
              </w:r>
              <w:r w:rsidR="00966EEC">
                <w:rPr>
                  <w:webHidden/>
                </w:rPr>
                <w:fldChar w:fldCharType="separate"/>
              </w:r>
              <w:r w:rsidR="00735D7C">
                <w:rPr>
                  <w:webHidden/>
                </w:rPr>
                <w:t>14</w:t>
              </w:r>
              <w:r w:rsidR="00966EEC">
                <w:rPr>
                  <w:webHidden/>
                </w:rPr>
                <w:fldChar w:fldCharType="end"/>
              </w:r>
            </w:hyperlink>
          </w:p>
          <w:p w14:paraId="1BD5E525" w14:textId="0D91D916" w:rsidR="00966EEC" w:rsidRDefault="00000000" w:rsidP="00966EEC">
            <w:pPr>
              <w:pStyle w:val="TOC2"/>
              <w:rPr>
                <w:rFonts w:asciiTheme="minorHAnsi" w:eastAsiaTheme="minorEastAsia" w:hAnsiTheme="minorHAnsi" w:cstheme="minorBidi"/>
                <w:sz w:val="22"/>
                <w:szCs w:val="22"/>
              </w:rPr>
            </w:pPr>
            <w:hyperlink w:anchor="_Toc139299287" w:history="1">
              <w:r w:rsidR="00966EEC" w:rsidRPr="00F22058">
                <w:rPr>
                  <w:rStyle w:val="Hyperlink"/>
                </w:rPr>
                <w:t>Create a New Expense Claim From an Approved Request</w:t>
              </w:r>
              <w:r w:rsidR="00966EEC">
                <w:rPr>
                  <w:webHidden/>
                </w:rPr>
                <w:tab/>
              </w:r>
              <w:r w:rsidR="00966EEC">
                <w:rPr>
                  <w:webHidden/>
                </w:rPr>
                <w:fldChar w:fldCharType="begin"/>
              </w:r>
              <w:r w:rsidR="00966EEC">
                <w:rPr>
                  <w:webHidden/>
                </w:rPr>
                <w:instrText xml:space="preserve"> PAGEREF _Toc139299287 \h </w:instrText>
              </w:r>
              <w:r w:rsidR="00966EEC">
                <w:rPr>
                  <w:webHidden/>
                </w:rPr>
              </w:r>
              <w:r w:rsidR="00966EEC">
                <w:rPr>
                  <w:webHidden/>
                </w:rPr>
                <w:fldChar w:fldCharType="separate"/>
              </w:r>
              <w:r w:rsidR="00735D7C">
                <w:rPr>
                  <w:webHidden/>
                </w:rPr>
                <w:t>15</w:t>
              </w:r>
              <w:r w:rsidR="00966EEC">
                <w:rPr>
                  <w:webHidden/>
                </w:rPr>
                <w:fldChar w:fldCharType="end"/>
              </w:r>
            </w:hyperlink>
          </w:p>
          <w:p w14:paraId="77C47F33" w14:textId="0D91B979" w:rsidR="00966EEC" w:rsidRDefault="00000000" w:rsidP="00966EEC">
            <w:pPr>
              <w:pStyle w:val="TOC2"/>
              <w:rPr>
                <w:rFonts w:asciiTheme="minorHAnsi" w:eastAsiaTheme="minorEastAsia" w:hAnsiTheme="minorHAnsi" w:cstheme="minorBidi"/>
                <w:sz w:val="22"/>
                <w:szCs w:val="22"/>
              </w:rPr>
            </w:pPr>
            <w:hyperlink w:anchor="_Toc139299288" w:history="1">
              <w:r w:rsidR="00966EEC" w:rsidRPr="00F22058">
                <w:rPr>
                  <w:rStyle w:val="Hyperlink"/>
                </w:rPr>
                <w:t>Cancel an Approved Request From an Open Request</w:t>
              </w:r>
              <w:r w:rsidR="00966EEC">
                <w:rPr>
                  <w:webHidden/>
                </w:rPr>
                <w:tab/>
              </w:r>
              <w:r w:rsidR="00966EEC">
                <w:rPr>
                  <w:webHidden/>
                </w:rPr>
                <w:fldChar w:fldCharType="begin"/>
              </w:r>
              <w:r w:rsidR="00966EEC">
                <w:rPr>
                  <w:webHidden/>
                </w:rPr>
                <w:instrText xml:space="preserve"> PAGEREF _Toc139299288 \h </w:instrText>
              </w:r>
              <w:r w:rsidR="00966EEC">
                <w:rPr>
                  <w:webHidden/>
                </w:rPr>
              </w:r>
              <w:r w:rsidR="00966EEC">
                <w:rPr>
                  <w:webHidden/>
                </w:rPr>
                <w:fldChar w:fldCharType="separate"/>
              </w:r>
              <w:r w:rsidR="00735D7C">
                <w:rPr>
                  <w:webHidden/>
                </w:rPr>
                <w:t>16</w:t>
              </w:r>
              <w:r w:rsidR="00966EEC">
                <w:rPr>
                  <w:webHidden/>
                </w:rPr>
                <w:fldChar w:fldCharType="end"/>
              </w:r>
            </w:hyperlink>
          </w:p>
          <w:p w14:paraId="4850C1A9" w14:textId="4E35C741" w:rsidR="00966EEC" w:rsidRDefault="00000000" w:rsidP="00966EEC">
            <w:pPr>
              <w:pStyle w:val="TOC2"/>
              <w:rPr>
                <w:rFonts w:asciiTheme="minorHAnsi" w:eastAsiaTheme="minorEastAsia" w:hAnsiTheme="minorHAnsi" w:cstheme="minorBidi"/>
                <w:sz w:val="22"/>
                <w:szCs w:val="22"/>
              </w:rPr>
            </w:pPr>
            <w:hyperlink w:anchor="_Toc139299289" w:history="1">
              <w:r w:rsidR="00966EEC" w:rsidRPr="00F22058">
                <w:rPr>
                  <w:rStyle w:val="Hyperlink"/>
                </w:rPr>
                <w:t>Cancel an Approved Request on the Request Screen</w:t>
              </w:r>
              <w:r w:rsidR="00966EEC">
                <w:rPr>
                  <w:webHidden/>
                </w:rPr>
                <w:tab/>
              </w:r>
              <w:r w:rsidR="00966EEC">
                <w:rPr>
                  <w:webHidden/>
                </w:rPr>
                <w:fldChar w:fldCharType="begin"/>
              </w:r>
              <w:r w:rsidR="00966EEC">
                <w:rPr>
                  <w:webHidden/>
                </w:rPr>
                <w:instrText xml:space="preserve"> PAGEREF _Toc139299289 \h </w:instrText>
              </w:r>
              <w:r w:rsidR="00966EEC">
                <w:rPr>
                  <w:webHidden/>
                </w:rPr>
              </w:r>
              <w:r w:rsidR="00966EEC">
                <w:rPr>
                  <w:webHidden/>
                </w:rPr>
                <w:fldChar w:fldCharType="separate"/>
              </w:r>
              <w:r w:rsidR="00735D7C">
                <w:rPr>
                  <w:webHidden/>
                </w:rPr>
                <w:t>17</w:t>
              </w:r>
              <w:r w:rsidR="00966EEC">
                <w:rPr>
                  <w:webHidden/>
                </w:rPr>
                <w:fldChar w:fldCharType="end"/>
              </w:r>
            </w:hyperlink>
          </w:p>
          <w:p w14:paraId="5D224D3B" w14:textId="6065DEE2" w:rsidR="00966EEC" w:rsidRDefault="00000000" w:rsidP="00966EEC">
            <w:pPr>
              <w:pStyle w:val="TOC2"/>
              <w:rPr>
                <w:rFonts w:asciiTheme="minorHAnsi" w:eastAsiaTheme="minorEastAsia" w:hAnsiTheme="minorHAnsi" w:cstheme="minorBidi"/>
                <w:sz w:val="22"/>
                <w:szCs w:val="22"/>
              </w:rPr>
            </w:pPr>
            <w:hyperlink w:anchor="_Toc139299290" w:history="1">
              <w:r w:rsidR="00966EEC" w:rsidRPr="00F22058">
                <w:rPr>
                  <w:rStyle w:val="Hyperlink"/>
                </w:rPr>
                <w:t>Close an Approved Request From an Open Request</w:t>
              </w:r>
              <w:r w:rsidR="00966EEC">
                <w:rPr>
                  <w:webHidden/>
                </w:rPr>
                <w:tab/>
              </w:r>
              <w:r w:rsidR="00966EEC">
                <w:rPr>
                  <w:webHidden/>
                </w:rPr>
                <w:fldChar w:fldCharType="begin"/>
              </w:r>
              <w:r w:rsidR="00966EEC">
                <w:rPr>
                  <w:webHidden/>
                </w:rPr>
                <w:instrText xml:space="preserve"> PAGEREF _Toc139299290 \h </w:instrText>
              </w:r>
              <w:r w:rsidR="00966EEC">
                <w:rPr>
                  <w:webHidden/>
                </w:rPr>
              </w:r>
              <w:r w:rsidR="00966EEC">
                <w:rPr>
                  <w:webHidden/>
                </w:rPr>
                <w:fldChar w:fldCharType="separate"/>
              </w:r>
              <w:r w:rsidR="00735D7C">
                <w:rPr>
                  <w:webHidden/>
                </w:rPr>
                <w:t>18</w:t>
              </w:r>
              <w:r w:rsidR="00966EEC">
                <w:rPr>
                  <w:webHidden/>
                </w:rPr>
                <w:fldChar w:fldCharType="end"/>
              </w:r>
            </w:hyperlink>
          </w:p>
          <w:p w14:paraId="07F9AC4D" w14:textId="722BFB7C" w:rsidR="00966EEC" w:rsidRDefault="00000000" w:rsidP="00966EEC">
            <w:pPr>
              <w:pStyle w:val="TOC2"/>
              <w:rPr>
                <w:rFonts w:asciiTheme="minorHAnsi" w:eastAsiaTheme="minorEastAsia" w:hAnsiTheme="minorHAnsi" w:cstheme="minorBidi"/>
                <w:sz w:val="22"/>
                <w:szCs w:val="22"/>
              </w:rPr>
            </w:pPr>
            <w:hyperlink w:anchor="_Toc139299291" w:history="1">
              <w:r w:rsidR="00966EEC" w:rsidRPr="00F22058">
                <w:rPr>
                  <w:rStyle w:val="Hyperlink"/>
                </w:rPr>
                <w:t>Close an Approved Request on the Request Screen</w:t>
              </w:r>
              <w:r w:rsidR="00966EEC">
                <w:rPr>
                  <w:webHidden/>
                </w:rPr>
                <w:tab/>
              </w:r>
              <w:r w:rsidR="00966EEC">
                <w:rPr>
                  <w:webHidden/>
                </w:rPr>
                <w:fldChar w:fldCharType="begin"/>
              </w:r>
              <w:r w:rsidR="00966EEC">
                <w:rPr>
                  <w:webHidden/>
                </w:rPr>
                <w:instrText xml:space="preserve"> PAGEREF _Toc139299291 \h </w:instrText>
              </w:r>
              <w:r w:rsidR="00966EEC">
                <w:rPr>
                  <w:webHidden/>
                </w:rPr>
              </w:r>
              <w:r w:rsidR="00966EEC">
                <w:rPr>
                  <w:webHidden/>
                </w:rPr>
                <w:fldChar w:fldCharType="separate"/>
              </w:r>
              <w:r w:rsidR="00735D7C">
                <w:rPr>
                  <w:webHidden/>
                </w:rPr>
                <w:t>19</w:t>
              </w:r>
              <w:r w:rsidR="00966EEC">
                <w:rPr>
                  <w:webHidden/>
                </w:rPr>
                <w:fldChar w:fldCharType="end"/>
              </w:r>
            </w:hyperlink>
          </w:p>
          <w:p w14:paraId="4EFE6A94" w14:textId="611258F9" w:rsidR="00415A28" w:rsidRPr="0098159B" w:rsidRDefault="00415A28" w:rsidP="00966EEC">
            <w:pPr>
              <w:pStyle w:val="TOC2"/>
            </w:pPr>
            <w:r>
              <w:fldChar w:fldCharType="end"/>
            </w:r>
          </w:p>
        </w:tc>
      </w:tr>
      <w:tr w:rsidR="00415A28" w:rsidRPr="00820E40" w14:paraId="5C890BEF" w14:textId="77777777" w:rsidTr="00E464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20" w:type="dxa"/>
            <w:gridSpan w:val="2"/>
            <w:vMerge/>
            <w:tcBorders>
              <w:left w:val="nil"/>
              <w:bottom w:val="nil"/>
              <w:right w:val="nil"/>
            </w:tcBorders>
            <w:shd w:val="clear" w:color="auto" w:fill="auto"/>
          </w:tcPr>
          <w:p w14:paraId="1C9F91D1" w14:textId="77777777" w:rsidR="00415A28" w:rsidRDefault="00415A28" w:rsidP="00727CB1">
            <w:pPr>
              <w:pStyle w:val="ConcurTableText"/>
              <w:rPr>
                <w:noProof/>
                <w:snapToGrid/>
              </w:rPr>
            </w:pPr>
          </w:p>
        </w:tc>
        <w:tc>
          <w:tcPr>
            <w:tcW w:w="5400" w:type="dxa"/>
            <w:gridSpan w:val="2"/>
            <w:tcBorders>
              <w:top w:val="nil"/>
              <w:left w:val="nil"/>
              <w:bottom w:val="nil"/>
              <w:right w:val="nil"/>
            </w:tcBorders>
            <w:shd w:val="clear" w:color="auto" w:fill="auto"/>
          </w:tcPr>
          <w:p w14:paraId="30A9B639" w14:textId="77777777" w:rsidR="00415A28" w:rsidRDefault="00415A28" w:rsidP="00727CB1">
            <w:pPr>
              <w:pStyle w:val="ConcurTableText"/>
            </w:pPr>
          </w:p>
          <w:p w14:paraId="79C0847E" w14:textId="77777777" w:rsidR="00415A28" w:rsidRPr="004079C1" w:rsidRDefault="00415A28" w:rsidP="00727CB1">
            <w:pPr>
              <w:pStyle w:val="ConcurTableText"/>
              <w:rPr>
                <w:sz w:val="22"/>
                <w:szCs w:val="22"/>
              </w:rPr>
            </w:pPr>
            <w:r w:rsidRPr="00E426BC">
              <w:t xml:space="preserve">Concur </w:t>
            </w:r>
            <w:r w:rsidRPr="004079C1">
              <w:t>Request</w:t>
            </w:r>
            <w:r w:rsidRPr="004079C1">
              <w:rPr>
                <w:rFonts w:ascii="Arial" w:hAnsi="Arial"/>
              </w:rPr>
              <w:t xml:space="preserve"> </w:t>
            </w:r>
            <w:r>
              <w:t>s</w:t>
            </w:r>
            <w:r w:rsidRPr="004079C1">
              <w:t>treamline</w:t>
            </w:r>
            <w:r>
              <w:t>s</w:t>
            </w:r>
            <w:r w:rsidRPr="004079C1">
              <w:t xml:space="preserve"> requisition and travel booking processes for travelers, approvers, and finance team</w:t>
            </w:r>
            <w:r>
              <w:t>s</w:t>
            </w:r>
            <w:r w:rsidRPr="004079C1">
              <w:t>.</w:t>
            </w:r>
            <w:r w:rsidRPr="004079C1">
              <w:rPr>
                <w:sz w:val="22"/>
                <w:szCs w:val="22"/>
              </w:rPr>
              <w:t xml:space="preserve"> </w:t>
            </w:r>
          </w:p>
          <w:p w14:paraId="69A7C32B" w14:textId="77777777" w:rsidR="00415A28" w:rsidRPr="00E426BC" w:rsidRDefault="00415A28" w:rsidP="00727CB1">
            <w:pPr>
              <w:pStyle w:val="ConcurTableText"/>
            </w:pPr>
            <w:r>
              <w:t>Concur Request users can:</w:t>
            </w:r>
          </w:p>
          <w:p w14:paraId="63F729F3" w14:textId="77777777" w:rsidR="00415A28" w:rsidRPr="00DA67B9" w:rsidRDefault="00415A28" w:rsidP="00727CB1">
            <w:pPr>
              <w:pStyle w:val="ConcurTableBullet"/>
            </w:pPr>
            <w:r w:rsidRPr="00DA67B9">
              <w:t>Make strategic decisions about spending before it happens</w:t>
            </w:r>
          </w:p>
          <w:p w14:paraId="1C114D9C" w14:textId="77777777" w:rsidR="00415A28" w:rsidRPr="00DA67B9" w:rsidRDefault="00415A28" w:rsidP="00727CB1">
            <w:pPr>
              <w:pStyle w:val="ConcurTableBullet"/>
            </w:pPr>
            <w:r w:rsidRPr="00DA67B9">
              <w:t>Simplify cash advances</w:t>
            </w:r>
          </w:p>
          <w:p w14:paraId="5EDB1696" w14:textId="77777777" w:rsidR="00415A28" w:rsidRPr="00DA67B9" w:rsidRDefault="00415A28" w:rsidP="00727CB1">
            <w:pPr>
              <w:pStyle w:val="ConcurTableBullet"/>
            </w:pPr>
            <w:r w:rsidRPr="00DA67B9">
              <w:t>Replace tedious email and manual requests into a single system</w:t>
            </w:r>
          </w:p>
          <w:p w14:paraId="15FE6C2F" w14:textId="77777777" w:rsidR="00415A28" w:rsidRPr="0098159B" w:rsidRDefault="00415A28" w:rsidP="00727CB1">
            <w:pPr>
              <w:pStyle w:val="ConcurTableBullet"/>
              <w:rPr>
                <w:b/>
                <w:i/>
              </w:rPr>
            </w:pPr>
            <w:r w:rsidRPr="00DA67B9">
              <w:t>See the entire audit trail of each request, from submission to approval</w:t>
            </w:r>
          </w:p>
        </w:tc>
      </w:tr>
    </w:tbl>
    <w:p w14:paraId="59CB4480" w14:textId="77777777" w:rsidR="00E4643B" w:rsidRDefault="00E4643B" w:rsidP="00E4643B">
      <w:pPr>
        <w:pStyle w:val="ConcurBodyText"/>
        <w:pageBreakBefore/>
        <w:rPr>
          <w:b/>
          <w:bCs/>
        </w:rPr>
      </w:pPr>
      <w:bookmarkStart w:id="0" w:name="_Hlk124768470"/>
      <w:bookmarkStart w:id="1" w:name="_Toc526337850"/>
      <w:r>
        <w:rPr>
          <w:b/>
          <w:bCs/>
        </w:rPr>
        <w:lastRenderedPageBreak/>
        <w:t>Please Note:</w:t>
      </w:r>
    </w:p>
    <w:p w14:paraId="660FBBF6" w14:textId="77777777" w:rsidR="00E4643B" w:rsidRDefault="00E4643B" w:rsidP="00E4643B">
      <w:pPr>
        <w:pStyle w:val="ConcurBullet"/>
        <w:numPr>
          <w:ilvl w:val="0"/>
          <w:numId w:val="46"/>
        </w:numPr>
        <w:snapToGrid w:val="0"/>
        <w:ind w:left="540"/>
        <w:rPr>
          <w:rFonts w:ascii="Calibri" w:hAnsi="Calibri"/>
        </w:rPr>
      </w:pPr>
      <w:r>
        <w:rPr>
          <w:b/>
          <w:bCs/>
        </w:rPr>
        <w:t xml:space="preserve"> </w:t>
      </w:r>
      <w:r>
        <w:t>The</w:t>
      </w:r>
      <w:r>
        <w:rPr>
          <w:b/>
          <w:bCs/>
        </w:rPr>
        <w:t xml:space="preserve"> </w:t>
      </w:r>
      <w:r>
        <w:t>SAP Concur app for iOS and Android supports universal links, i.e. links that navigate directly to the app if it is installed or to the website if not.</w:t>
      </w:r>
    </w:p>
    <w:p w14:paraId="04AAC7EE" w14:textId="77777777" w:rsidR="00E4643B" w:rsidRDefault="00E4643B" w:rsidP="00E4643B">
      <w:pPr>
        <w:pStyle w:val="ConcurBulletIndent2"/>
        <w:numPr>
          <w:ilvl w:val="0"/>
          <w:numId w:val="47"/>
        </w:numPr>
        <w:snapToGrid w:val="0"/>
      </w:pPr>
      <w:r>
        <w:t>Such links are included in notification emails from SAP Concur related to the expense report changes.</w:t>
      </w:r>
    </w:p>
    <w:p w14:paraId="26C496BB" w14:textId="77777777" w:rsidR="00E4643B" w:rsidRDefault="00E4643B" w:rsidP="00E4643B">
      <w:pPr>
        <w:pStyle w:val="ConcurBulletIndent2"/>
        <w:numPr>
          <w:ilvl w:val="0"/>
          <w:numId w:val="47"/>
        </w:numPr>
        <w:snapToGrid w:val="0"/>
      </w:pPr>
      <w:r>
        <w:t xml:space="preserve">Universal link support for customers own use is currently not supported. </w:t>
      </w:r>
    </w:p>
    <w:p w14:paraId="5ED75049" w14:textId="1D6AFBCA" w:rsidR="00E4643B" w:rsidRDefault="00E4643B" w:rsidP="00E4643B">
      <w:pPr>
        <w:pStyle w:val="ConcurBullet"/>
        <w:numPr>
          <w:ilvl w:val="0"/>
          <w:numId w:val="46"/>
        </w:numPr>
        <w:snapToGrid w:val="0"/>
        <w:ind w:left="540"/>
      </w:pPr>
      <w:r>
        <w:t>Some security solutions may block the links embedded into email from opening the app directly. The proper exceptions for the security policy should be configured for SAP Concur universal link URLs (pattern to match:</w:t>
      </w:r>
      <w:r>
        <w:rPr>
          <w:rStyle w:val="apple-converted-space"/>
          <w:color w:val="2F5597"/>
        </w:rPr>
        <w:t> </w:t>
      </w:r>
      <w:hyperlink r:id="rId13" w:tgtFrame="_blank" w:history="1">
        <w:r>
          <w:rPr>
            <w:rStyle w:val="Hyperlink"/>
            <w:color w:val="2F5597"/>
          </w:rPr>
          <w:t>https://*.concursolutions.com/*</w:t>
        </w:r>
      </w:hyperlink>
      <w:r>
        <w:t>). Known cases are:</w:t>
      </w:r>
    </w:p>
    <w:p w14:paraId="052FDDE2" w14:textId="77777777" w:rsidR="00E4643B" w:rsidRDefault="00E4643B" w:rsidP="00E4643B">
      <w:pPr>
        <w:pStyle w:val="ConcurBulletIndent2"/>
        <w:numPr>
          <w:ilvl w:val="0"/>
          <w:numId w:val="47"/>
        </w:numPr>
        <w:snapToGrid w:val="0"/>
      </w:pPr>
      <w:r>
        <w:t>MDM/MAM policy that prescribes to open any link tapped in Outlook mobile app only in specified browser.</w:t>
      </w:r>
    </w:p>
    <w:p w14:paraId="185FE705" w14:textId="77777777" w:rsidR="00E4643B" w:rsidRDefault="00E4643B" w:rsidP="00E4643B">
      <w:pPr>
        <w:pStyle w:val="ConcurBulletIndent2"/>
        <w:numPr>
          <w:ilvl w:val="0"/>
          <w:numId w:val="47"/>
        </w:numPr>
        <w:snapToGrid w:val="0"/>
      </w:pPr>
      <w:r>
        <w:t>Outlook mail server phishing protection that wraps all link embedded into e-mails to open the safety check service first.</w:t>
      </w:r>
      <w:bookmarkEnd w:id="0"/>
    </w:p>
    <w:p w14:paraId="109BA6E5" w14:textId="77777777" w:rsidR="009C2105" w:rsidRDefault="003106DC" w:rsidP="00B22DD7">
      <w:pPr>
        <w:pStyle w:val="Heading2"/>
      </w:pPr>
      <w:bookmarkStart w:id="2" w:name="_Toc139299271"/>
      <w:r>
        <w:t xml:space="preserve">Concur </w:t>
      </w:r>
      <w:r w:rsidR="00D47D22">
        <w:t>Request</w:t>
      </w:r>
      <w:bookmarkEnd w:id="1"/>
      <w:bookmarkEnd w:id="2"/>
    </w:p>
    <w:p w14:paraId="3E5E5537" w14:textId="77777777" w:rsidR="00D47D22" w:rsidRPr="006476D6" w:rsidRDefault="00D47D22" w:rsidP="00D47D22">
      <w:pPr>
        <w:pStyle w:val="Heading3"/>
      </w:pPr>
      <w:bookmarkStart w:id="3" w:name="_Toc517444806"/>
      <w:bookmarkStart w:id="4" w:name="_Toc517688873"/>
      <w:bookmarkStart w:id="5" w:name="_Toc517689097"/>
      <w:bookmarkStart w:id="6" w:name="_Toc517689203"/>
      <w:bookmarkStart w:id="7" w:name="_Toc517689362"/>
      <w:bookmarkStart w:id="8" w:name="_Toc517689415"/>
      <w:bookmarkStart w:id="9" w:name="_Toc517690028"/>
      <w:bookmarkStart w:id="10" w:name="_Toc517690134"/>
      <w:bookmarkStart w:id="11" w:name="_Toc517690565"/>
      <w:bookmarkStart w:id="12" w:name="_Toc517692678"/>
      <w:bookmarkStart w:id="13" w:name="_Toc524517077"/>
      <w:bookmarkStart w:id="14" w:name="_Toc526337851"/>
      <w:bookmarkStart w:id="15" w:name="_Toc139299272"/>
      <w:r w:rsidRPr="00F650F6">
        <w:t>Initial Feature Set and Options</w:t>
      </w:r>
      <w:bookmarkEnd w:id="3"/>
      <w:bookmarkEnd w:id="4"/>
      <w:bookmarkEnd w:id="5"/>
      <w:bookmarkEnd w:id="6"/>
      <w:bookmarkEnd w:id="7"/>
      <w:bookmarkEnd w:id="8"/>
      <w:bookmarkEnd w:id="9"/>
      <w:bookmarkEnd w:id="10"/>
      <w:bookmarkEnd w:id="11"/>
      <w:bookmarkEnd w:id="12"/>
      <w:bookmarkEnd w:id="13"/>
      <w:bookmarkEnd w:id="14"/>
      <w:bookmarkEnd w:id="15"/>
    </w:p>
    <w:p w14:paraId="43F7F765" w14:textId="2D16B428" w:rsidR="00D47D22" w:rsidRDefault="00D47D22" w:rsidP="00232FDD">
      <w:pPr>
        <w:pStyle w:val="ConcurTableText"/>
      </w:pPr>
      <w:r w:rsidRPr="006476D6">
        <w:rPr>
          <w:b/>
          <w:bCs/>
        </w:rPr>
        <w:t>Multiple policies per user:</w:t>
      </w:r>
      <w:r w:rsidRPr="006476D6">
        <w:t xml:space="preserve"> </w:t>
      </w:r>
      <w:r w:rsidR="00785CC7">
        <w:t>The m</w:t>
      </w:r>
      <w:r w:rsidR="00785CC7" w:rsidRPr="00C40D0F">
        <w:t>ultiple policies per user</w:t>
      </w:r>
      <w:r w:rsidR="00785CC7">
        <w:rPr>
          <w:b/>
        </w:rPr>
        <w:t xml:space="preserve"> </w:t>
      </w:r>
      <w:r w:rsidR="00785CC7">
        <w:t>feature is available to SAP Concur mobile users whose company allows them to select from multiple policies.</w:t>
      </w:r>
    </w:p>
    <w:p w14:paraId="5B0A322E" w14:textId="25D845D4" w:rsidR="00EC03DA" w:rsidRPr="00EC03DA" w:rsidRDefault="00EC03DA" w:rsidP="00232FDD">
      <w:pPr>
        <w:pStyle w:val="ConcurTableText"/>
        <w:rPr>
          <w:rFonts w:eastAsia="Calibri"/>
        </w:rPr>
      </w:pPr>
      <w:r>
        <w:rPr>
          <w:b/>
          <w:bCs/>
        </w:rPr>
        <w:t xml:space="preserve">NOTE: </w:t>
      </w:r>
      <w:r w:rsidRPr="00A3640D">
        <w:rPr>
          <w:rFonts w:eastAsia="Calibri"/>
        </w:rPr>
        <w:t>If a user can select a different policy while creating a request on the web version of SAP Concur, they can do the same within the mobile app.</w:t>
      </w:r>
    </w:p>
    <w:p w14:paraId="7408743C" w14:textId="77D54100" w:rsidR="006C700C" w:rsidRDefault="00D47D22" w:rsidP="006C700C">
      <w:pPr>
        <w:pStyle w:val="ConcurTableNumber"/>
        <w:ind w:left="0" w:firstLine="0"/>
        <w:rPr>
          <w:snapToGrid/>
        </w:rPr>
      </w:pPr>
      <w:r w:rsidRPr="006476D6">
        <w:rPr>
          <w:b/>
          <w:bCs/>
        </w:rPr>
        <w:t>Header form:</w:t>
      </w:r>
      <w:r w:rsidR="00EC4CB7">
        <w:rPr>
          <w:b/>
          <w:bCs/>
        </w:rPr>
        <w:t xml:space="preserve"> </w:t>
      </w:r>
      <w:r w:rsidR="00EC4CB7" w:rsidRPr="00EC4CB7">
        <w:rPr>
          <w:snapToGrid/>
        </w:rPr>
        <w:t xml:space="preserve">The user can select from different policies, which will </w:t>
      </w:r>
      <w:r w:rsidR="00EC03DA">
        <w:rPr>
          <w:snapToGrid/>
        </w:rPr>
        <w:t xml:space="preserve">provide </w:t>
      </w:r>
      <w:r w:rsidR="00EC4CB7" w:rsidRPr="00EC4CB7">
        <w:rPr>
          <w:snapToGrid/>
        </w:rPr>
        <w:t>different header form</w:t>
      </w:r>
      <w:r w:rsidR="00251D9D">
        <w:rPr>
          <w:snapToGrid/>
        </w:rPr>
        <w:t>s</w:t>
      </w:r>
      <w:r w:rsidR="00EC4CB7">
        <w:t>.</w:t>
      </w:r>
      <w:r w:rsidRPr="006476D6">
        <w:t xml:space="preserve"> </w:t>
      </w:r>
      <w:r w:rsidRPr="006476D6">
        <w:rPr>
          <w:b/>
          <w:bCs/>
        </w:rPr>
        <w:t>Segment form:</w:t>
      </w:r>
      <w:r w:rsidR="00EC4CB7">
        <w:rPr>
          <w:b/>
          <w:bCs/>
        </w:rPr>
        <w:t xml:space="preserve"> </w:t>
      </w:r>
      <w:r w:rsidR="00EC03DA">
        <w:rPr>
          <w:snapToGrid/>
        </w:rPr>
        <w:t>Following are</w:t>
      </w:r>
      <w:r w:rsidR="00EC03DA" w:rsidRPr="00EC4CB7">
        <w:rPr>
          <w:snapToGrid/>
        </w:rPr>
        <w:t xml:space="preserve"> </w:t>
      </w:r>
      <w:r w:rsidR="00EC03DA">
        <w:rPr>
          <w:snapToGrid/>
        </w:rPr>
        <w:t xml:space="preserve">the available </w:t>
      </w:r>
      <w:r w:rsidR="00EC03DA" w:rsidRPr="00EC4CB7">
        <w:rPr>
          <w:snapToGrid/>
        </w:rPr>
        <w:t>default segment forms</w:t>
      </w:r>
      <w:r w:rsidR="006C700C">
        <w:rPr>
          <w:snapToGrid/>
        </w:rPr>
        <w:t>:</w:t>
      </w:r>
    </w:p>
    <w:tbl>
      <w:tblPr>
        <w:tblW w:w="0" w:type="auto"/>
        <w:tblCellMar>
          <w:left w:w="0" w:type="dxa"/>
          <w:right w:w="0" w:type="dxa"/>
        </w:tblCellMar>
        <w:tblLook w:val="04A0" w:firstRow="1" w:lastRow="0" w:firstColumn="1" w:lastColumn="0" w:noHBand="0" w:noVBand="1"/>
      </w:tblPr>
      <w:tblGrid>
        <w:gridCol w:w="4428"/>
        <w:gridCol w:w="4428"/>
      </w:tblGrid>
      <w:tr w:rsidR="006C700C" w:rsidRPr="006476D6" w14:paraId="75475333" w14:textId="77777777" w:rsidTr="00BB0FA9">
        <w:tc>
          <w:tcPr>
            <w:tcW w:w="4428" w:type="dxa"/>
            <w:tcMar>
              <w:top w:w="0" w:type="dxa"/>
              <w:left w:w="108" w:type="dxa"/>
              <w:bottom w:w="0" w:type="dxa"/>
              <w:right w:w="108" w:type="dxa"/>
            </w:tcMar>
          </w:tcPr>
          <w:p w14:paraId="5CE41529" w14:textId="05453C68" w:rsidR="006C700C" w:rsidRDefault="006C700C" w:rsidP="00BB0FA9">
            <w:pPr>
              <w:pStyle w:val="ConcurTableTextIndent"/>
            </w:pPr>
            <w:r>
              <w:t>Air</w:t>
            </w:r>
          </w:p>
          <w:p w14:paraId="4C2B1196" w14:textId="33CE6A6E" w:rsidR="006C700C" w:rsidRPr="006476D6" w:rsidRDefault="006C700C" w:rsidP="006C700C">
            <w:pPr>
              <w:pStyle w:val="ConcurTableTextIndent"/>
            </w:pPr>
            <w:r>
              <w:t>Hotel</w:t>
            </w:r>
          </w:p>
          <w:p w14:paraId="4D82D26B" w14:textId="42A619B4" w:rsidR="006C700C" w:rsidRDefault="006C700C" w:rsidP="006C700C">
            <w:pPr>
              <w:pStyle w:val="ConcurTableTextIndent"/>
            </w:pPr>
            <w:r>
              <w:t>Car Rental</w:t>
            </w:r>
          </w:p>
          <w:p w14:paraId="51CECD03" w14:textId="55A5D014" w:rsidR="006C700C" w:rsidRPr="006476D6" w:rsidRDefault="006C700C" w:rsidP="006C700C">
            <w:pPr>
              <w:pStyle w:val="ConcurTableTextIndent"/>
            </w:pPr>
            <w:r>
              <w:t>Rail</w:t>
            </w:r>
          </w:p>
          <w:p w14:paraId="40C5FC0E" w14:textId="04D73712" w:rsidR="006C700C" w:rsidRPr="006476D6" w:rsidRDefault="006C700C" w:rsidP="006C700C">
            <w:pPr>
              <w:pStyle w:val="ConcurTableTextIndent"/>
            </w:pPr>
            <w:r>
              <w:t>Dining</w:t>
            </w:r>
          </w:p>
        </w:tc>
        <w:tc>
          <w:tcPr>
            <w:tcW w:w="4428" w:type="dxa"/>
            <w:tcMar>
              <w:top w:w="0" w:type="dxa"/>
              <w:left w:w="108" w:type="dxa"/>
              <w:bottom w:w="0" w:type="dxa"/>
              <w:right w:w="108" w:type="dxa"/>
            </w:tcMar>
          </w:tcPr>
          <w:p w14:paraId="672B014D" w14:textId="7AA90999" w:rsidR="006C700C" w:rsidRDefault="006C700C" w:rsidP="00BB0FA9">
            <w:pPr>
              <w:pStyle w:val="ConcurTableTextIndent"/>
            </w:pPr>
            <w:r>
              <w:t>Event</w:t>
            </w:r>
          </w:p>
          <w:p w14:paraId="584F4B46" w14:textId="36C964C1" w:rsidR="006C700C" w:rsidRDefault="006C700C" w:rsidP="00BB0FA9">
            <w:pPr>
              <w:pStyle w:val="ConcurTableTextIndent"/>
            </w:pPr>
            <w:r>
              <w:t>Limo</w:t>
            </w:r>
          </w:p>
          <w:p w14:paraId="50E918F2" w14:textId="77777777" w:rsidR="006C700C" w:rsidRDefault="006C700C" w:rsidP="00BB0FA9">
            <w:pPr>
              <w:pStyle w:val="ConcurTableTextIndent"/>
            </w:pPr>
            <w:r>
              <w:t>Parking</w:t>
            </w:r>
          </w:p>
          <w:p w14:paraId="0BBC13A6" w14:textId="77777777" w:rsidR="006C700C" w:rsidRDefault="006C700C" w:rsidP="00BB0FA9">
            <w:pPr>
              <w:pStyle w:val="ConcurTableTextIndent"/>
            </w:pPr>
            <w:r>
              <w:t>Taxi</w:t>
            </w:r>
          </w:p>
          <w:p w14:paraId="317F21FA" w14:textId="0E8213B2" w:rsidR="006C700C" w:rsidRPr="006476D6" w:rsidRDefault="006C700C" w:rsidP="00BB0FA9">
            <w:pPr>
              <w:pStyle w:val="ConcurTableTextIndent"/>
            </w:pPr>
            <w:r>
              <w:t>Miscellaneous</w:t>
            </w:r>
          </w:p>
        </w:tc>
      </w:tr>
    </w:tbl>
    <w:p w14:paraId="31CF7793" w14:textId="6B58C14C" w:rsidR="003810FF" w:rsidRDefault="00D47D22" w:rsidP="006C700C">
      <w:pPr>
        <w:pStyle w:val="ConcurTableNumber"/>
        <w:ind w:left="0" w:firstLine="0"/>
      </w:pPr>
      <w:r w:rsidRPr="006476D6">
        <w:rPr>
          <w:b/>
          <w:bCs/>
        </w:rPr>
        <w:t>Segment</w:t>
      </w:r>
      <w:r w:rsidR="009C0414">
        <w:rPr>
          <w:b/>
          <w:bCs/>
        </w:rPr>
        <w:t xml:space="preserve"> </w:t>
      </w:r>
      <w:r w:rsidR="008F65F2">
        <w:rPr>
          <w:b/>
          <w:bCs/>
        </w:rPr>
        <w:t>/</w:t>
      </w:r>
      <w:r w:rsidR="009C0414">
        <w:rPr>
          <w:b/>
          <w:bCs/>
        </w:rPr>
        <w:t xml:space="preserve"> </w:t>
      </w:r>
      <w:r w:rsidR="009915AB">
        <w:rPr>
          <w:b/>
          <w:bCs/>
        </w:rPr>
        <w:t xml:space="preserve">Expense </w:t>
      </w:r>
      <w:r w:rsidRPr="006476D6">
        <w:rPr>
          <w:b/>
          <w:bCs/>
        </w:rPr>
        <w:t>types:</w:t>
      </w:r>
      <w:r w:rsidR="00EC4CB7" w:rsidRPr="00EC4CB7">
        <w:t xml:space="preserve"> </w:t>
      </w:r>
      <w:bookmarkStart w:id="16" w:name="_Hlk34048529"/>
      <w:r w:rsidR="00EC4CB7" w:rsidRPr="003810FF">
        <w:rPr>
          <w:rStyle w:val="ConcurTableTextChar"/>
        </w:rPr>
        <w:t>All default segment types, expected expenses</w:t>
      </w:r>
      <w:r w:rsidR="00EC4CB7">
        <w:rPr>
          <w:rStyle w:val="ConcurTableTextChar"/>
        </w:rPr>
        <w:t>,</w:t>
      </w:r>
      <w:r w:rsidR="00EC4CB7" w:rsidRPr="003810FF">
        <w:rPr>
          <w:rStyle w:val="ConcurTableTextChar"/>
        </w:rPr>
        <w:t xml:space="preserve"> and custom segments with their form and layout are supported.</w:t>
      </w:r>
      <w:r w:rsidRPr="003810FF">
        <w:rPr>
          <w:rStyle w:val="ConcurTableTextChar"/>
        </w:rPr>
        <w:t xml:space="preserve"> </w:t>
      </w:r>
      <w:bookmarkEnd w:id="16"/>
    </w:p>
    <w:p w14:paraId="14288AA6" w14:textId="464C7283" w:rsidR="006C700C" w:rsidRDefault="00D47D22" w:rsidP="006C700C">
      <w:pPr>
        <w:pStyle w:val="ConcurTableNumber"/>
        <w:ind w:left="0" w:firstLine="0"/>
      </w:pPr>
      <w:r w:rsidRPr="006476D6">
        <w:rPr>
          <w:b/>
          <w:bCs/>
        </w:rPr>
        <w:t xml:space="preserve">Workflow: </w:t>
      </w:r>
      <w:r w:rsidR="002F7B7C" w:rsidRPr="006476D6">
        <w:t>Only</w:t>
      </w:r>
      <w:r w:rsidR="002F7B7C">
        <w:t xml:space="preserve"> </w:t>
      </w:r>
      <w:r w:rsidR="00137220">
        <w:t>”</w:t>
      </w:r>
      <w:r w:rsidR="00B03D04">
        <w:t xml:space="preserve">Create," "View," </w:t>
      </w:r>
      <w:r w:rsidR="002F7B7C">
        <w:t xml:space="preserve">"Cancel," "Delete," </w:t>
      </w:r>
      <w:r w:rsidR="00C40052">
        <w:t xml:space="preserve">"Attach," </w:t>
      </w:r>
      <w:r w:rsidR="002F7B7C">
        <w:t>"Close,"</w:t>
      </w:r>
      <w:r w:rsidR="002F7B7C" w:rsidRPr="006476D6">
        <w:t xml:space="preserve"> "Submit</w:t>
      </w:r>
      <w:r w:rsidR="002F7B7C">
        <w:t>,</w:t>
      </w:r>
      <w:r w:rsidR="002F7B7C" w:rsidRPr="006476D6">
        <w:t>"</w:t>
      </w:r>
      <w:r w:rsidR="002F7B7C">
        <w:t xml:space="preserve"> and </w:t>
      </w:r>
      <w:r w:rsidR="002F7B7C" w:rsidRPr="006476D6">
        <w:t xml:space="preserve">"Recall" </w:t>
      </w:r>
      <w:r w:rsidRPr="006476D6">
        <w:t xml:space="preserve">actions are supported. </w:t>
      </w:r>
    </w:p>
    <w:p w14:paraId="6AF2FD22" w14:textId="38A87E53" w:rsidR="006C700C" w:rsidRDefault="006C700C" w:rsidP="006C700C">
      <w:pPr>
        <w:pStyle w:val="ConcurTableText"/>
      </w:pPr>
      <w:r w:rsidRPr="00721323">
        <w:rPr>
          <w:b/>
          <w:bCs/>
        </w:rPr>
        <w:t>NOTE:</w:t>
      </w:r>
      <w:r>
        <w:t xml:space="preserve"> F</w:t>
      </w:r>
      <w:r w:rsidRPr="006476D6">
        <w:t xml:space="preserve">or </w:t>
      </w:r>
      <w:r>
        <w:t xml:space="preserve">the </w:t>
      </w:r>
      <w:r w:rsidRPr="006476D6">
        <w:t xml:space="preserve">"Submit" </w:t>
      </w:r>
      <w:r>
        <w:t xml:space="preserve">action, </w:t>
      </w:r>
      <w:r w:rsidRPr="006476D6">
        <w:t xml:space="preserve">in those cases where the client allows the user to select </w:t>
      </w:r>
      <w:r>
        <w:t>their</w:t>
      </w:r>
      <w:r w:rsidRPr="006476D6">
        <w:t xml:space="preserve"> own approver on submit</w:t>
      </w:r>
      <w:r>
        <w:t xml:space="preserve"> </w:t>
      </w:r>
      <w:r w:rsidRPr="006476D6">
        <w:t xml:space="preserve">in the web version of </w:t>
      </w:r>
      <w:r>
        <w:t xml:space="preserve">SAP </w:t>
      </w:r>
      <w:r w:rsidRPr="006476D6">
        <w:t xml:space="preserve">Concur, be aware that this option is not available </w:t>
      </w:r>
      <w:r>
        <w:t>i</w:t>
      </w:r>
      <w:r w:rsidRPr="006476D6">
        <w:t xml:space="preserve">n </w:t>
      </w:r>
      <w:r>
        <w:t>the mobile app</w:t>
      </w:r>
      <w:r w:rsidRPr="006476D6">
        <w:t>. The request user's default approver must appear in the user's profile.</w:t>
      </w:r>
    </w:p>
    <w:p w14:paraId="40423964" w14:textId="43C3DB80" w:rsidR="00D47D22" w:rsidRPr="006476D6" w:rsidRDefault="00D47D22" w:rsidP="006C700C">
      <w:pPr>
        <w:pStyle w:val="ConcurTableNumber"/>
        <w:ind w:left="0" w:firstLine="0"/>
      </w:pPr>
      <w:r w:rsidRPr="006476D6">
        <w:rPr>
          <w:b/>
          <w:bCs/>
        </w:rPr>
        <w:t xml:space="preserve">Not yet available: </w:t>
      </w:r>
      <w:r w:rsidRPr="006476D6">
        <w:t xml:space="preserve">These options are not available </w:t>
      </w:r>
      <w:r>
        <w:t>i</w:t>
      </w:r>
      <w:r w:rsidRPr="006476D6">
        <w:t xml:space="preserve">n </w:t>
      </w:r>
      <w:r>
        <w:t>the mobile app</w:t>
      </w:r>
      <w:r w:rsidRPr="006476D6">
        <w:t>:</w:t>
      </w:r>
    </w:p>
    <w:tbl>
      <w:tblPr>
        <w:tblW w:w="0" w:type="auto"/>
        <w:tblCellMar>
          <w:left w:w="0" w:type="dxa"/>
          <w:right w:w="0" w:type="dxa"/>
        </w:tblCellMar>
        <w:tblLook w:val="04A0" w:firstRow="1" w:lastRow="0" w:firstColumn="1" w:lastColumn="0" w:noHBand="0" w:noVBand="1"/>
      </w:tblPr>
      <w:tblGrid>
        <w:gridCol w:w="4428"/>
        <w:gridCol w:w="4428"/>
      </w:tblGrid>
      <w:tr w:rsidR="00D47D22" w:rsidRPr="006476D6" w14:paraId="37418E38" w14:textId="77777777" w:rsidTr="00CF43F2">
        <w:tc>
          <w:tcPr>
            <w:tcW w:w="4428" w:type="dxa"/>
            <w:tcMar>
              <w:top w:w="0" w:type="dxa"/>
              <w:left w:w="108" w:type="dxa"/>
              <w:bottom w:w="0" w:type="dxa"/>
              <w:right w:w="108" w:type="dxa"/>
            </w:tcMar>
          </w:tcPr>
          <w:p w14:paraId="47A07EA7" w14:textId="77777777" w:rsidR="00D47D22" w:rsidRPr="006476D6" w:rsidRDefault="00D47D22" w:rsidP="00232FDD">
            <w:pPr>
              <w:pStyle w:val="ConcurTableTextIndent"/>
            </w:pPr>
            <w:r w:rsidRPr="006476D6">
              <w:t>Allocations</w:t>
            </w:r>
          </w:p>
          <w:p w14:paraId="55C67CE5" w14:textId="5ED0486D" w:rsidR="00D47D22" w:rsidRPr="006476D6" w:rsidRDefault="00EC4CB7" w:rsidP="00C40052">
            <w:pPr>
              <w:pStyle w:val="ConcurTableTextIndent"/>
            </w:pPr>
            <w:r>
              <w:t>Travel Allowances</w:t>
            </w:r>
          </w:p>
        </w:tc>
        <w:tc>
          <w:tcPr>
            <w:tcW w:w="4428" w:type="dxa"/>
            <w:tcMar>
              <w:top w:w="0" w:type="dxa"/>
              <w:left w:w="108" w:type="dxa"/>
              <w:bottom w:w="0" w:type="dxa"/>
              <w:right w:w="108" w:type="dxa"/>
            </w:tcMar>
          </w:tcPr>
          <w:p w14:paraId="3AB239BA" w14:textId="77777777" w:rsidR="00D47D22" w:rsidRPr="006476D6" w:rsidRDefault="00D47D22" w:rsidP="00232FDD">
            <w:pPr>
              <w:pStyle w:val="ConcurTableTextIndent"/>
            </w:pPr>
            <w:r w:rsidRPr="006476D6">
              <w:t>Request &amp; Travel integration</w:t>
            </w:r>
          </w:p>
          <w:p w14:paraId="625D7AEC" w14:textId="14FBEB16" w:rsidR="00D47D22" w:rsidRPr="006476D6" w:rsidRDefault="00EC4CB7" w:rsidP="00232FDD">
            <w:pPr>
              <w:pStyle w:val="ConcurTableTextIndent"/>
            </w:pPr>
            <w:r>
              <w:t>Car Mileage</w:t>
            </w:r>
          </w:p>
        </w:tc>
      </w:tr>
    </w:tbl>
    <w:p w14:paraId="68F9D60E" w14:textId="77777777" w:rsidR="00D47D22" w:rsidRPr="00D47D22" w:rsidRDefault="00D47D22" w:rsidP="00232FDD">
      <w:pPr>
        <w:pStyle w:val="Heading3"/>
      </w:pPr>
      <w:bookmarkStart w:id="17" w:name="_Toc448503010"/>
      <w:bookmarkStart w:id="18" w:name="_Toc526337853"/>
      <w:bookmarkStart w:id="19" w:name="_Toc139299273"/>
      <w:r w:rsidRPr="00652BF0">
        <w:lastRenderedPageBreak/>
        <w:t>Create a New Request</w:t>
      </w:r>
      <w:bookmarkEnd w:id="17"/>
      <w:bookmarkEnd w:id="18"/>
      <w:bookmarkEnd w:id="19"/>
    </w:p>
    <w:tbl>
      <w:tblPr>
        <w:tblW w:w="496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Request"/>
      </w:tblPr>
      <w:tblGrid>
        <w:gridCol w:w="5640"/>
        <w:gridCol w:w="3932"/>
      </w:tblGrid>
      <w:tr w:rsidR="00E426BC" w:rsidRPr="006429D2" w14:paraId="7A03ED96" w14:textId="77777777" w:rsidTr="00014878">
        <w:trPr>
          <w:cantSplit/>
          <w:tblHeader/>
        </w:trPr>
        <w:tc>
          <w:tcPr>
            <w:tcW w:w="5640" w:type="dxa"/>
            <w:shd w:val="clear" w:color="auto" w:fill="000000"/>
          </w:tcPr>
          <w:p w14:paraId="5395BD83" w14:textId="77777777" w:rsidR="00E426BC" w:rsidRPr="006429D2" w:rsidRDefault="00E426BC" w:rsidP="00232FDD">
            <w:pPr>
              <w:pStyle w:val="ConcurTableHeadLeft"/>
            </w:pPr>
            <w:r>
              <w:t>Screen</w:t>
            </w:r>
            <w:r w:rsidR="00C22FA5">
              <w:t>(s)</w:t>
            </w:r>
          </w:p>
        </w:tc>
        <w:tc>
          <w:tcPr>
            <w:tcW w:w="3932" w:type="dxa"/>
            <w:shd w:val="clear" w:color="auto" w:fill="000000"/>
          </w:tcPr>
          <w:p w14:paraId="3294300B" w14:textId="77777777" w:rsidR="00E426BC" w:rsidRPr="006429D2" w:rsidRDefault="00E426BC" w:rsidP="00232FDD">
            <w:pPr>
              <w:pStyle w:val="ConcurTableHeadLeft"/>
            </w:pPr>
            <w:r w:rsidRPr="006429D2">
              <w:t>Description/Action</w:t>
            </w:r>
          </w:p>
        </w:tc>
      </w:tr>
      <w:tr w:rsidR="00251B76" w:rsidRPr="006429D2" w14:paraId="7ED2CF82" w14:textId="77777777" w:rsidTr="00014878">
        <w:trPr>
          <w:cantSplit/>
        </w:trPr>
        <w:tc>
          <w:tcPr>
            <w:tcW w:w="5640" w:type="dxa"/>
            <w:tcBorders>
              <w:bottom w:val="single" w:sz="4" w:space="0" w:color="000000"/>
            </w:tcBorders>
          </w:tcPr>
          <w:p w14:paraId="03BE7A4C" w14:textId="1B5FFF70" w:rsidR="00E426BC" w:rsidRPr="006429D2" w:rsidRDefault="00443D43" w:rsidP="00232FDD">
            <w:pPr>
              <w:pStyle w:val="ConcurTableText"/>
            </w:pPr>
            <w:r>
              <w:rPr>
                <w:noProof/>
              </w:rPr>
              <w:drawing>
                <wp:inline distT="0" distB="0" distL="0" distR="0" wp14:anchorId="219375B9" wp14:editId="36B4B307">
                  <wp:extent cx="1645920" cy="3555309"/>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45920" cy="3555309"/>
                          </a:xfrm>
                          <a:prstGeom prst="rect">
                            <a:avLst/>
                          </a:prstGeom>
                        </pic:spPr>
                      </pic:pic>
                    </a:graphicData>
                  </a:graphic>
                </wp:inline>
              </w:drawing>
            </w:r>
            <w:r w:rsidR="00CC041B">
              <w:rPr>
                <w:noProof/>
              </w:rPr>
              <w:t xml:space="preserve">  </w:t>
            </w:r>
            <w:r w:rsidR="00011027">
              <w:t xml:space="preserve"> </w:t>
            </w:r>
            <w:r w:rsidR="00395FFB">
              <w:rPr>
                <w:noProof/>
              </w:rPr>
              <w:drawing>
                <wp:inline distT="0" distB="0" distL="0" distR="0" wp14:anchorId="1B9CB8DD" wp14:editId="0F68BDD1">
                  <wp:extent cx="1645920" cy="3555309"/>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45920" cy="3555309"/>
                          </a:xfrm>
                          <a:prstGeom prst="rect">
                            <a:avLst/>
                          </a:prstGeom>
                        </pic:spPr>
                      </pic:pic>
                    </a:graphicData>
                  </a:graphic>
                </wp:inline>
              </w:drawing>
            </w:r>
          </w:p>
        </w:tc>
        <w:tc>
          <w:tcPr>
            <w:tcW w:w="3932" w:type="dxa"/>
          </w:tcPr>
          <w:p w14:paraId="5F4BAB86" w14:textId="77777777" w:rsidR="005C13CC" w:rsidRPr="005C13CC" w:rsidRDefault="005C13CC" w:rsidP="005C13CC">
            <w:pPr>
              <w:pStyle w:val="ConcurTableText"/>
              <w:rPr>
                <w:rFonts w:eastAsia="Calibri"/>
              </w:rPr>
            </w:pPr>
            <w:r w:rsidRPr="005C13CC">
              <w:rPr>
                <w:rFonts w:eastAsia="Calibri"/>
              </w:rPr>
              <w:t>To create a new request:</w:t>
            </w:r>
          </w:p>
          <w:p w14:paraId="750018AF" w14:textId="4A6D1AEF" w:rsidR="005C13CC" w:rsidRPr="005C13CC" w:rsidRDefault="005C13CC" w:rsidP="005C13CC">
            <w:pPr>
              <w:pStyle w:val="ConcurTableText"/>
              <w:rPr>
                <w:rFonts w:eastAsia="Calibri"/>
              </w:rPr>
            </w:pPr>
            <w:r w:rsidRPr="005C13CC">
              <w:rPr>
                <w:rFonts w:eastAsia="Calibri"/>
              </w:rPr>
              <w:t xml:space="preserve">1) </w:t>
            </w:r>
            <w:r w:rsidRPr="005C13CC">
              <w:rPr>
                <w:rFonts w:eastAsia="Arial Unicode MS"/>
              </w:rPr>
              <w:t>On the home screen, t</w:t>
            </w:r>
            <w:r w:rsidRPr="005C13CC">
              <w:rPr>
                <w:rFonts w:eastAsia="Calibri"/>
              </w:rPr>
              <w:t xml:space="preserve">ap </w:t>
            </w:r>
            <w:r w:rsidRPr="005C13CC">
              <w:rPr>
                <w:rFonts w:eastAsia="Calibri"/>
                <w:b/>
              </w:rPr>
              <w:t>Request</w:t>
            </w:r>
            <w:r w:rsidRPr="005C13CC">
              <w:rPr>
                <w:rFonts w:eastAsia="Calibri"/>
              </w:rPr>
              <w:t xml:space="preserve">. </w:t>
            </w:r>
          </w:p>
          <w:p w14:paraId="1FBFDCB9" w14:textId="199A7886" w:rsidR="005C13CC" w:rsidRPr="005C13CC" w:rsidRDefault="005C13CC" w:rsidP="005C13CC">
            <w:pPr>
              <w:pStyle w:val="ConcurTableText"/>
              <w:rPr>
                <w:rFonts w:eastAsia="Calibri"/>
              </w:rPr>
            </w:pPr>
            <w:r w:rsidRPr="005C13CC">
              <w:rPr>
                <w:rFonts w:eastAsia="Calibri"/>
              </w:rPr>
              <w:t xml:space="preserve">2) On the </w:t>
            </w:r>
            <w:r w:rsidRPr="005C13CC">
              <w:rPr>
                <w:rFonts w:eastAsia="Calibri"/>
                <w:b/>
              </w:rPr>
              <w:t>Request</w:t>
            </w:r>
            <w:r w:rsidRPr="005C13CC">
              <w:rPr>
                <w:rFonts w:eastAsia="Calibri"/>
              </w:rPr>
              <w:t xml:space="preserve"> screen, tap </w:t>
            </w:r>
            <w:r w:rsidR="00C87E14">
              <w:rPr>
                <w:noProof/>
              </w:rPr>
              <w:drawing>
                <wp:inline distT="0" distB="0" distL="0" distR="0" wp14:anchorId="35D51818" wp14:editId="4B0A1594">
                  <wp:extent cx="175275" cy="15241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75" cy="152413"/>
                          </a:xfrm>
                          <a:prstGeom prst="rect">
                            <a:avLst/>
                          </a:prstGeom>
                        </pic:spPr>
                      </pic:pic>
                    </a:graphicData>
                  </a:graphic>
                </wp:inline>
              </w:drawing>
            </w:r>
            <w:r w:rsidRPr="005C13CC">
              <w:rPr>
                <w:rFonts w:eastAsia="Calibri"/>
                <w:noProof/>
                <w:sz w:val="20"/>
              </w:rPr>
              <w:t xml:space="preserve"> </w:t>
            </w:r>
            <w:r w:rsidRPr="005C13CC">
              <w:rPr>
                <w:rFonts w:eastAsia="Calibri"/>
              </w:rPr>
              <w:t>(upper-right corner).</w:t>
            </w:r>
          </w:p>
          <w:p w14:paraId="149A4EEE" w14:textId="1E837575" w:rsidR="001C3722" w:rsidRPr="005C13CC" w:rsidRDefault="005C13CC" w:rsidP="005C13CC">
            <w:pPr>
              <w:pStyle w:val="ConcurTableText"/>
            </w:pPr>
            <w:r w:rsidRPr="005C13CC">
              <w:rPr>
                <w:rFonts w:eastAsia="Calibri"/>
                <w:snapToGrid/>
              </w:rPr>
              <w:t xml:space="preserve">3) On the </w:t>
            </w:r>
            <w:r w:rsidRPr="005C13CC">
              <w:rPr>
                <w:rFonts w:eastAsia="Calibri"/>
                <w:b/>
                <w:snapToGrid/>
              </w:rPr>
              <w:t>New Request</w:t>
            </w:r>
            <w:r w:rsidRPr="005C13CC">
              <w:rPr>
                <w:rFonts w:eastAsia="Calibri"/>
                <w:snapToGrid/>
              </w:rPr>
              <w:t xml:space="preserve"> screen, fill in the location and date fields. When done, tap </w:t>
            </w:r>
            <w:r w:rsidRPr="005C13CC">
              <w:rPr>
                <w:rFonts w:eastAsia="Calibri"/>
                <w:b/>
                <w:snapToGrid/>
              </w:rPr>
              <w:t xml:space="preserve">Create </w:t>
            </w:r>
            <w:r w:rsidRPr="005C13CC">
              <w:rPr>
                <w:rFonts w:eastAsia="Calibri"/>
                <w:snapToGrid/>
              </w:rPr>
              <w:t>(upper-right corner).</w:t>
            </w:r>
          </w:p>
        </w:tc>
      </w:tr>
      <w:tr w:rsidR="00254E55" w:rsidRPr="006429D2" w14:paraId="77D56648" w14:textId="77777777" w:rsidTr="00014878">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2A1D2486" w14:textId="3CBA1984" w:rsidR="00254E55" w:rsidRDefault="00432F4A" w:rsidP="00232FDD">
            <w:pPr>
              <w:pStyle w:val="ConcurTableText"/>
            </w:pPr>
            <w:r>
              <w:rPr>
                <w:noProof/>
              </w:rPr>
              <w:drawing>
                <wp:inline distT="0" distB="0" distL="0" distR="0" wp14:anchorId="3629829E" wp14:editId="10377784">
                  <wp:extent cx="1645920" cy="355530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5920" cy="3555309"/>
                          </a:xfrm>
                          <a:prstGeom prst="rect">
                            <a:avLst/>
                          </a:prstGeom>
                        </pic:spPr>
                      </pic:pic>
                    </a:graphicData>
                  </a:graphic>
                </wp:inline>
              </w:drawing>
            </w:r>
          </w:p>
          <w:p w14:paraId="786FB744" w14:textId="58FAD729" w:rsidR="00014878" w:rsidRDefault="00014878" w:rsidP="00232FDD">
            <w:pPr>
              <w:pStyle w:val="ConcurTableText"/>
            </w:pPr>
          </w:p>
        </w:tc>
        <w:tc>
          <w:tcPr>
            <w:tcW w:w="3932" w:type="dxa"/>
            <w:tcBorders>
              <w:left w:val="single" w:sz="4" w:space="0" w:color="000000"/>
            </w:tcBorders>
          </w:tcPr>
          <w:p w14:paraId="70D6B472" w14:textId="156DD9C0" w:rsidR="00254E55" w:rsidRDefault="00014878" w:rsidP="00254E55">
            <w:pPr>
              <w:pStyle w:val="ConcurTableText"/>
            </w:pPr>
            <w:r>
              <w:t xml:space="preserve">The request screen appears with the request details appearing on the </w:t>
            </w:r>
            <w:r w:rsidRPr="00014878">
              <w:rPr>
                <w:b/>
                <w:bCs/>
              </w:rPr>
              <w:t>Details</w:t>
            </w:r>
            <w:r>
              <w:t xml:space="preserve"> tab.</w:t>
            </w:r>
          </w:p>
        </w:tc>
      </w:tr>
    </w:tbl>
    <w:p w14:paraId="3B2D63F6" w14:textId="77777777" w:rsidR="00B03D04" w:rsidRDefault="00B03D04" w:rsidP="00B03D04">
      <w:pPr>
        <w:pStyle w:val="Heading3"/>
      </w:pPr>
      <w:bookmarkStart w:id="20" w:name="_Toc68781525"/>
      <w:bookmarkStart w:id="21" w:name="_Toc139299274"/>
      <w:bookmarkStart w:id="22" w:name="_Toc526337854"/>
      <w:bookmarkStart w:id="23" w:name="_Hlk525549615"/>
      <w:r w:rsidRPr="00652BF0">
        <w:lastRenderedPageBreak/>
        <w:t>Create a New Cash Advance</w:t>
      </w:r>
      <w:bookmarkEnd w:id="20"/>
      <w:bookmarkEnd w:id="21"/>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cash advance"/>
      </w:tblPr>
      <w:tblGrid>
        <w:gridCol w:w="5640"/>
        <w:gridCol w:w="3998"/>
      </w:tblGrid>
      <w:tr w:rsidR="00B03D04" w:rsidRPr="006429D2" w14:paraId="0D5C7460" w14:textId="77777777" w:rsidTr="00014878">
        <w:trPr>
          <w:cantSplit/>
          <w:tblHeader/>
        </w:trPr>
        <w:tc>
          <w:tcPr>
            <w:tcW w:w="5640" w:type="dxa"/>
            <w:shd w:val="clear" w:color="auto" w:fill="000000"/>
          </w:tcPr>
          <w:p w14:paraId="57609FE5" w14:textId="77777777" w:rsidR="00B03D04" w:rsidRPr="006429D2" w:rsidRDefault="00B03D04" w:rsidP="00BB0FA9">
            <w:pPr>
              <w:pStyle w:val="ConcurTableHeadLeft"/>
            </w:pPr>
            <w:r>
              <w:t>Screen(s)</w:t>
            </w:r>
          </w:p>
        </w:tc>
        <w:tc>
          <w:tcPr>
            <w:tcW w:w="3998" w:type="dxa"/>
            <w:shd w:val="clear" w:color="auto" w:fill="000000"/>
          </w:tcPr>
          <w:p w14:paraId="30E2F1A1" w14:textId="77777777" w:rsidR="00B03D04" w:rsidRPr="006429D2" w:rsidRDefault="00B03D04" w:rsidP="00BB0FA9">
            <w:pPr>
              <w:pStyle w:val="ConcurTableHeadLeft"/>
            </w:pPr>
            <w:r w:rsidRPr="006429D2">
              <w:t>Description/Action</w:t>
            </w:r>
          </w:p>
        </w:tc>
      </w:tr>
      <w:tr w:rsidR="00B03D04" w:rsidRPr="006429D2" w14:paraId="38093490" w14:textId="77777777" w:rsidTr="00014878">
        <w:trPr>
          <w:cantSplit/>
        </w:trPr>
        <w:tc>
          <w:tcPr>
            <w:tcW w:w="5640" w:type="dxa"/>
          </w:tcPr>
          <w:p w14:paraId="2EE933E9" w14:textId="47C04890" w:rsidR="00B03D04" w:rsidRPr="006429D2" w:rsidRDefault="00C045F0" w:rsidP="00BB0FA9">
            <w:pPr>
              <w:pStyle w:val="ConcurTableText"/>
            </w:pPr>
            <w:r>
              <w:rPr>
                <w:noProof/>
              </w:rPr>
              <w:drawing>
                <wp:inline distT="0" distB="0" distL="0" distR="0" wp14:anchorId="21D888A5" wp14:editId="2A2655B4">
                  <wp:extent cx="1645920" cy="3555309"/>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45920" cy="3555309"/>
                          </a:xfrm>
                          <a:prstGeom prst="rect">
                            <a:avLst/>
                          </a:prstGeom>
                        </pic:spPr>
                      </pic:pic>
                    </a:graphicData>
                  </a:graphic>
                </wp:inline>
              </w:drawing>
            </w:r>
            <w:r w:rsidR="00B03D04">
              <w:t xml:space="preserve">   </w:t>
            </w:r>
            <w:r w:rsidR="008534D9">
              <w:rPr>
                <w:noProof/>
              </w:rPr>
              <w:drawing>
                <wp:inline distT="0" distB="0" distL="0" distR="0" wp14:anchorId="0EFC0C8F" wp14:editId="03D8E023">
                  <wp:extent cx="1645920" cy="3555309"/>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45920" cy="3555309"/>
                          </a:xfrm>
                          <a:prstGeom prst="rect">
                            <a:avLst/>
                          </a:prstGeom>
                        </pic:spPr>
                      </pic:pic>
                    </a:graphicData>
                  </a:graphic>
                </wp:inline>
              </w:drawing>
            </w:r>
          </w:p>
        </w:tc>
        <w:tc>
          <w:tcPr>
            <w:tcW w:w="3998" w:type="dxa"/>
          </w:tcPr>
          <w:p w14:paraId="43792B7D" w14:textId="77777777" w:rsidR="00B03D04" w:rsidRPr="00410637" w:rsidRDefault="00B03D04" w:rsidP="00BB0FA9">
            <w:pPr>
              <w:pStyle w:val="ConcurTableText"/>
              <w:rPr>
                <w:rFonts w:eastAsia="Calibri"/>
              </w:rPr>
            </w:pPr>
            <w:r w:rsidRPr="00410637">
              <w:rPr>
                <w:rFonts w:eastAsia="Calibri"/>
              </w:rPr>
              <w:t xml:space="preserve">To create </w:t>
            </w:r>
            <w:r>
              <w:rPr>
                <w:rFonts w:eastAsia="Calibri"/>
              </w:rPr>
              <w:t>a new cash advance</w:t>
            </w:r>
            <w:r w:rsidRPr="00410637">
              <w:rPr>
                <w:rFonts w:eastAsia="Calibri"/>
              </w:rPr>
              <w:t>:</w:t>
            </w:r>
          </w:p>
          <w:p w14:paraId="1A863CF2" w14:textId="36AC8E96" w:rsidR="00B03D04" w:rsidRPr="00410637" w:rsidRDefault="00B03D04" w:rsidP="00BB0FA9">
            <w:pPr>
              <w:pStyle w:val="ConcurTableText"/>
              <w:rPr>
                <w:rFonts w:eastAsia="Calibri"/>
              </w:rPr>
            </w:pPr>
            <w:r w:rsidRPr="00410637">
              <w:rPr>
                <w:rFonts w:eastAsia="Calibri"/>
              </w:rPr>
              <w:t xml:space="preserve">1) On the home screen, tap </w:t>
            </w:r>
            <w:r w:rsidRPr="00410637">
              <w:rPr>
                <w:rFonts w:eastAsia="Calibri"/>
                <w:b/>
                <w:bCs/>
              </w:rPr>
              <w:t>Request</w:t>
            </w:r>
            <w:r w:rsidRPr="00410637">
              <w:rPr>
                <w:rFonts w:eastAsia="Calibri"/>
              </w:rPr>
              <w:t>.</w:t>
            </w:r>
          </w:p>
          <w:p w14:paraId="2ADCBDEC" w14:textId="14E6D4E8" w:rsidR="00B03D04" w:rsidRDefault="00B03D04" w:rsidP="00BB0FA9">
            <w:pPr>
              <w:pStyle w:val="ConcurTableText"/>
              <w:rPr>
                <w:rFonts w:eastAsia="Calibri"/>
              </w:rPr>
            </w:pPr>
            <w:r w:rsidRPr="00410637">
              <w:rPr>
                <w:rFonts w:eastAsia="Calibri"/>
              </w:rPr>
              <w:t xml:space="preserve">2) On the </w:t>
            </w:r>
            <w:r w:rsidRPr="00410637">
              <w:rPr>
                <w:rFonts w:eastAsia="Calibri"/>
                <w:b/>
                <w:bCs/>
              </w:rPr>
              <w:t>Request</w:t>
            </w:r>
            <w:r w:rsidRPr="00410637">
              <w:rPr>
                <w:rFonts w:eastAsia="Calibri"/>
              </w:rPr>
              <w:t xml:space="preserve"> screen, tap </w:t>
            </w:r>
            <w:r>
              <w:rPr>
                <w:rFonts w:eastAsia="Calibri"/>
              </w:rPr>
              <w:t xml:space="preserve">the </w:t>
            </w:r>
            <w:r w:rsidRPr="00323D44">
              <w:rPr>
                <w:rFonts w:eastAsia="Calibri"/>
                <w:b/>
                <w:bCs/>
              </w:rPr>
              <w:t>Active</w:t>
            </w:r>
            <w:r>
              <w:rPr>
                <w:rFonts w:eastAsia="Calibri"/>
              </w:rPr>
              <w:t xml:space="preserve"> tab.</w:t>
            </w:r>
          </w:p>
          <w:p w14:paraId="716ECE70" w14:textId="77777777" w:rsidR="00B03D04" w:rsidRPr="00410637" w:rsidRDefault="00B03D04" w:rsidP="00BB0FA9">
            <w:pPr>
              <w:pStyle w:val="ConcurTableText"/>
              <w:rPr>
                <w:rFonts w:eastAsia="Calibri"/>
              </w:rPr>
            </w:pPr>
            <w:r>
              <w:rPr>
                <w:rFonts w:eastAsia="Calibri"/>
              </w:rPr>
              <w:t xml:space="preserve">3) On the </w:t>
            </w:r>
            <w:r w:rsidRPr="00EA00A8">
              <w:rPr>
                <w:rFonts w:eastAsia="Calibri"/>
                <w:b/>
                <w:bCs/>
              </w:rPr>
              <w:t>Active</w:t>
            </w:r>
            <w:r>
              <w:rPr>
                <w:rFonts w:eastAsia="Calibri"/>
              </w:rPr>
              <w:t xml:space="preserve"> tab, tap the desired request.</w:t>
            </w:r>
          </w:p>
          <w:p w14:paraId="42F2985F" w14:textId="77777777" w:rsidR="00B03D04" w:rsidRDefault="00B03D04" w:rsidP="00BB0FA9">
            <w:pPr>
              <w:pStyle w:val="ConcurTableText"/>
              <w:rPr>
                <w:rFonts w:eastAsia="Calibri"/>
              </w:rPr>
            </w:pPr>
            <w:r>
              <w:rPr>
                <w:rFonts w:eastAsia="Calibri"/>
              </w:rPr>
              <w:t>4</w:t>
            </w:r>
            <w:r w:rsidRPr="00410637">
              <w:rPr>
                <w:rFonts w:eastAsia="Calibri"/>
              </w:rPr>
              <w:t xml:space="preserve">) </w:t>
            </w:r>
            <w:r>
              <w:rPr>
                <w:rFonts w:eastAsia="Calibri"/>
              </w:rPr>
              <w:t xml:space="preserve">On the request screen, tap the </w:t>
            </w:r>
            <w:r w:rsidRPr="00F96FA9">
              <w:rPr>
                <w:rFonts w:eastAsia="Calibri"/>
                <w:b/>
                <w:bCs/>
              </w:rPr>
              <w:t>Details</w:t>
            </w:r>
            <w:r>
              <w:rPr>
                <w:rFonts w:eastAsia="Calibri"/>
              </w:rPr>
              <w:t xml:space="preserve"> tab.</w:t>
            </w:r>
          </w:p>
          <w:p w14:paraId="6FCC4DC0" w14:textId="77777777" w:rsidR="00B03D04" w:rsidRPr="00410637" w:rsidRDefault="00B03D04" w:rsidP="00BB0FA9">
            <w:pPr>
              <w:pStyle w:val="ConcurTableText"/>
              <w:rPr>
                <w:rFonts w:eastAsia="Calibri"/>
              </w:rPr>
            </w:pPr>
            <w:r>
              <w:rPr>
                <w:rFonts w:eastAsia="Calibri"/>
              </w:rPr>
              <w:t>5)</w:t>
            </w:r>
            <w:r w:rsidRPr="00410637">
              <w:rPr>
                <w:rFonts w:eastAsia="Calibri"/>
              </w:rPr>
              <w:t xml:space="preserve">On the </w:t>
            </w:r>
            <w:r>
              <w:rPr>
                <w:rFonts w:eastAsia="Calibri"/>
                <w:b/>
                <w:bCs/>
              </w:rPr>
              <w:t>Details</w:t>
            </w:r>
            <w:r w:rsidRPr="00410637">
              <w:rPr>
                <w:rFonts w:eastAsia="Calibri"/>
              </w:rPr>
              <w:t xml:space="preserve"> tab, tap </w:t>
            </w:r>
            <w:r w:rsidRPr="00F96FA9">
              <w:rPr>
                <w:rFonts w:eastAsia="Calibri"/>
                <w:b/>
                <w:bCs/>
              </w:rPr>
              <w:t>Cash Advance</w:t>
            </w:r>
            <w:r w:rsidRPr="00410637">
              <w:rPr>
                <w:rFonts w:eastAsia="Calibri"/>
              </w:rPr>
              <w:t>.</w:t>
            </w:r>
          </w:p>
          <w:p w14:paraId="0BCFA568" w14:textId="76827589" w:rsidR="00B03D04" w:rsidRPr="00F96FA9" w:rsidRDefault="00B03D04" w:rsidP="00BB0FA9">
            <w:pPr>
              <w:pStyle w:val="ConcurTableText"/>
              <w:rPr>
                <w:rFonts w:eastAsia="Calibri"/>
              </w:rPr>
            </w:pPr>
            <w:r>
              <w:rPr>
                <w:rFonts w:eastAsia="Calibri"/>
              </w:rPr>
              <w:t>6</w:t>
            </w:r>
            <w:r w:rsidRPr="00410637">
              <w:rPr>
                <w:rFonts w:eastAsia="Calibri"/>
              </w:rPr>
              <w:t xml:space="preserve">) On </w:t>
            </w:r>
            <w:r>
              <w:rPr>
                <w:rFonts w:eastAsia="Calibri"/>
              </w:rPr>
              <w:t xml:space="preserve">the </w:t>
            </w:r>
            <w:r w:rsidRPr="00F96FA9">
              <w:rPr>
                <w:rFonts w:eastAsia="Calibri"/>
                <w:b/>
                <w:bCs/>
              </w:rPr>
              <w:t>Cash Advance</w:t>
            </w:r>
            <w:r>
              <w:rPr>
                <w:rFonts w:eastAsia="Calibri"/>
              </w:rPr>
              <w:t xml:space="preserve"> screen, tap </w:t>
            </w:r>
            <w:r w:rsidR="00143042">
              <w:rPr>
                <w:noProof/>
              </w:rPr>
              <w:drawing>
                <wp:inline distT="0" distB="0" distL="0" distR="0" wp14:anchorId="2243292C" wp14:editId="058F4332">
                  <wp:extent cx="175275" cy="1524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75" cy="152413"/>
                          </a:xfrm>
                          <a:prstGeom prst="rect">
                            <a:avLst/>
                          </a:prstGeom>
                        </pic:spPr>
                      </pic:pic>
                    </a:graphicData>
                  </a:graphic>
                </wp:inline>
              </w:drawing>
            </w:r>
            <w:r>
              <w:rPr>
                <w:rFonts w:eastAsia="Calibri"/>
              </w:rPr>
              <w:t xml:space="preserve"> (</w:t>
            </w:r>
            <w:r w:rsidR="00F73381">
              <w:rPr>
                <w:rFonts w:eastAsia="Calibri"/>
              </w:rPr>
              <w:t>upper</w:t>
            </w:r>
            <w:r>
              <w:rPr>
                <w:rFonts w:eastAsia="Calibri"/>
              </w:rPr>
              <w:t>-right corner).</w:t>
            </w:r>
          </w:p>
        </w:tc>
      </w:tr>
      <w:tr w:rsidR="00B03D04" w:rsidRPr="006429D2" w14:paraId="37CD7C8A" w14:textId="77777777" w:rsidTr="00014878">
        <w:trPr>
          <w:cantSplit/>
        </w:trPr>
        <w:tc>
          <w:tcPr>
            <w:tcW w:w="5640" w:type="dxa"/>
          </w:tcPr>
          <w:p w14:paraId="5432517A" w14:textId="168F9D59" w:rsidR="00B03D04" w:rsidRPr="006429D2" w:rsidRDefault="004D5480" w:rsidP="00BB0FA9">
            <w:pPr>
              <w:pStyle w:val="ConcurTableText"/>
            </w:pPr>
            <w:r>
              <w:rPr>
                <w:noProof/>
              </w:rPr>
              <w:drawing>
                <wp:inline distT="0" distB="0" distL="0" distR="0" wp14:anchorId="2EB8A893" wp14:editId="76BB3B62">
                  <wp:extent cx="1645920" cy="3555309"/>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45920" cy="3555309"/>
                          </a:xfrm>
                          <a:prstGeom prst="rect">
                            <a:avLst/>
                          </a:prstGeom>
                        </pic:spPr>
                      </pic:pic>
                    </a:graphicData>
                  </a:graphic>
                </wp:inline>
              </w:drawing>
            </w:r>
            <w:r w:rsidR="00B03D04">
              <w:t xml:space="preserve">   </w:t>
            </w:r>
            <w:r w:rsidR="008869C2">
              <w:rPr>
                <w:noProof/>
              </w:rPr>
              <w:drawing>
                <wp:inline distT="0" distB="0" distL="0" distR="0" wp14:anchorId="0C6A1E60" wp14:editId="75E204F9">
                  <wp:extent cx="1645920" cy="3555309"/>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45920" cy="3555309"/>
                          </a:xfrm>
                          <a:prstGeom prst="rect">
                            <a:avLst/>
                          </a:prstGeom>
                        </pic:spPr>
                      </pic:pic>
                    </a:graphicData>
                  </a:graphic>
                </wp:inline>
              </w:drawing>
            </w:r>
          </w:p>
        </w:tc>
        <w:tc>
          <w:tcPr>
            <w:tcW w:w="3998" w:type="dxa"/>
          </w:tcPr>
          <w:p w14:paraId="296C9501" w14:textId="77777777" w:rsidR="00B03D04" w:rsidRDefault="00B03D04" w:rsidP="00BB0FA9">
            <w:pPr>
              <w:pStyle w:val="ConcurTableText"/>
              <w:rPr>
                <w:szCs w:val="18"/>
              </w:rPr>
            </w:pPr>
            <w:r>
              <w:rPr>
                <w:szCs w:val="18"/>
              </w:rPr>
              <w:t>7</w:t>
            </w:r>
            <w:r w:rsidRPr="00D66251">
              <w:rPr>
                <w:szCs w:val="18"/>
              </w:rPr>
              <w:t xml:space="preserve">) On the </w:t>
            </w:r>
            <w:r>
              <w:rPr>
                <w:b/>
                <w:bCs/>
                <w:szCs w:val="18"/>
              </w:rPr>
              <w:t xml:space="preserve">Cash Advance </w:t>
            </w:r>
            <w:r w:rsidRPr="00F96FA9">
              <w:rPr>
                <w:szCs w:val="18"/>
              </w:rPr>
              <w:t>screen</w:t>
            </w:r>
            <w:r w:rsidRPr="00D66251">
              <w:rPr>
                <w:szCs w:val="18"/>
              </w:rPr>
              <w:t xml:space="preserve">, tap </w:t>
            </w:r>
            <w:r>
              <w:rPr>
                <w:b/>
                <w:bCs/>
                <w:szCs w:val="18"/>
              </w:rPr>
              <w:t xml:space="preserve">Create </w:t>
            </w:r>
            <w:r w:rsidRPr="00F96FA9">
              <w:rPr>
                <w:szCs w:val="18"/>
              </w:rPr>
              <w:t>(upper-right corner).</w:t>
            </w:r>
          </w:p>
          <w:p w14:paraId="459D1F7B" w14:textId="3B36EBE0" w:rsidR="00B03D04" w:rsidRPr="00410637" w:rsidRDefault="00B03D04" w:rsidP="00BB0FA9">
            <w:pPr>
              <w:pStyle w:val="ConcurTableText"/>
              <w:rPr>
                <w:rFonts w:eastAsia="Calibri"/>
              </w:rPr>
            </w:pPr>
            <w:r>
              <w:rPr>
                <w:szCs w:val="18"/>
              </w:rPr>
              <w:t xml:space="preserve">The cash advance appears on the </w:t>
            </w:r>
            <w:r w:rsidRPr="00F96FA9">
              <w:rPr>
                <w:b/>
                <w:bCs/>
                <w:szCs w:val="18"/>
              </w:rPr>
              <w:t>Cash Advance</w:t>
            </w:r>
            <w:r>
              <w:rPr>
                <w:szCs w:val="18"/>
              </w:rPr>
              <w:t xml:space="preserve"> screen.</w:t>
            </w:r>
          </w:p>
        </w:tc>
      </w:tr>
    </w:tbl>
    <w:p w14:paraId="612F7F37" w14:textId="224F3CDC" w:rsidR="00B03D04" w:rsidRDefault="00B03D04" w:rsidP="00B03D04">
      <w:pPr>
        <w:pStyle w:val="Heading3"/>
      </w:pPr>
      <w:bookmarkStart w:id="24" w:name="_Toc68781526"/>
      <w:bookmarkStart w:id="25" w:name="_Toc139299275"/>
      <w:r w:rsidRPr="00652BF0">
        <w:lastRenderedPageBreak/>
        <w:t>Delete a Cash Advance Within a Request</w:t>
      </w:r>
      <w:bookmarkEnd w:id="24"/>
      <w:bookmarkEnd w:id="25"/>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cash advance within a request"/>
      </w:tblPr>
      <w:tblGrid>
        <w:gridCol w:w="5640"/>
        <w:gridCol w:w="3998"/>
      </w:tblGrid>
      <w:tr w:rsidR="00B03D04" w:rsidRPr="006429D2" w14:paraId="785DDF4B" w14:textId="77777777" w:rsidTr="00490713">
        <w:trPr>
          <w:cantSplit/>
          <w:tblHeader/>
        </w:trPr>
        <w:tc>
          <w:tcPr>
            <w:tcW w:w="5640" w:type="dxa"/>
            <w:shd w:val="clear" w:color="auto" w:fill="000000"/>
          </w:tcPr>
          <w:p w14:paraId="76304CF3" w14:textId="77777777" w:rsidR="00B03D04" w:rsidRPr="006429D2" w:rsidRDefault="00B03D04" w:rsidP="00BB0FA9">
            <w:pPr>
              <w:pStyle w:val="ConcurTableHeadLeft"/>
            </w:pPr>
            <w:r>
              <w:t>Screen(s)</w:t>
            </w:r>
          </w:p>
        </w:tc>
        <w:tc>
          <w:tcPr>
            <w:tcW w:w="3998" w:type="dxa"/>
            <w:shd w:val="clear" w:color="auto" w:fill="000000"/>
          </w:tcPr>
          <w:p w14:paraId="3604FCAA" w14:textId="77777777" w:rsidR="00B03D04" w:rsidRPr="006429D2" w:rsidRDefault="00B03D04" w:rsidP="00BB0FA9">
            <w:pPr>
              <w:pStyle w:val="ConcurTableHeadLeft"/>
            </w:pPr>
            <w:r w:rsidRPr="006429D2">
              <w:t>Description/Action</w:t>
            </w:r>
          </w:p>
        </w:tc>
      </w:tr>
      <w:tr w:rsidR="00B03D04" w:rsidRPr="006429D2" w14:paraId="30F0B4F8" w14:textId="77777777" w:rsidTr="00490713">
        <w:trPr>
          <w:cantSplit/>
        </w:trPr>
        <w:tc>
          <w:tcPr>
            <w:tcW w:w="5640" w:type="dxa"/>
          </w:tcPr>
          <w:p w14:paraId="444C42C5" w14:textId="510B9E93" w:rsidR="00B03D04" w:rsidRPr="006429D2" w:rsidRDefault="0002598E" w:rsidP="00BB0FA9">
            <w:pPr>
              <w:pStyle w:val="ConcurTableText"/>
            </w:pPr>
            <w:r>
              <w:rPr>
                <w:noProof/>
              </w:rPr>
              <w:drawing>
                <wp:inline distT="0" distB="0" distL="0" distR="0" wp14:anchorId="60E7076C" wp14:editId="05FB8269">
                  <wp:extent cx="1645920" cy="3555309"/>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5920" cy="3555309"/>
                          </a:xfrm>
                          <a:prstGeom prst="rect">
                            <a:avLst/>
                          </a:prstGeom>
                        </pic:spPr>
                      </pic:pic>
                    </a:graphicData>
                  </a:graphic>
                </wp:inline>
              </w:drawing>
            </w:r>
          </w:p>
        </w:tc>
        <w:tc>
          <w:tcPr>
            <w:tcW w:w="3998" w:type="dxa"/>
          </w:tcPr>
          <w:p w14:paraId="3CAA6997" w14:textId="77777777" w:rsidR="00B03D04" w:rsidRPr="00410637" w:rsidRDefault="00B03D04" w:rsidP="00BB0FA9">
            <w:pPr>
              <w:pStyle w:val="ConcurTableText"/>
              <w:rPr>
                <w:rFonts w:eastAsia="Calibri"/>
              </w:rPr>
            </w:pPr>
            <w:r w:rsidRPr="00410637">
              <w:rPr>
                <w:rFonts w:eastAsia="Calibri"/>
              </w:rPr>
              <w:t xml:space="preserve">To </w:t>
            </w:r>
            <w:r>
              <w:rPr>
                <w:rFonts w:eastAsia="Calibri"/>
              </w:rPr>
              <w:t>delete</w:t>
            </w:r>
            <w:r w:rsidRPr="00410637">
              <w:rPr>
                <w:rFonts w:eastAsia="Calibri"/>
              </w:rPr>
              <w:t xml:space="preserve"> a </w:t>
            </w:r>
            <w:r>
              <w:rPr>
                <w:rFonts w:eastAsia="Calibri"/>
              </w:rPr>
              <w:t>cash advance within a request</w:t>
            </w:r>
            <w:r w:rsidRPr="00410637">
              <w:rPr>
                <w:rFonts w:eastAsia="Calibri"/>
              </w:rPr>
              <w:t>:</w:t>
            </w:r>
          </w:p>
          <w:p w14:paraId="70A1A084" w14:textId="45CF48BD" w:rsidR="00B03D04" w:rsidRPr="00410637" w:rsidRDefault="00B03D04" w:rsidP="00BB0FA9">
            <w:pPr>
              <w:pStyle w:val="ConcurTableText"/>
              <w:rPr>
                <w:rFonts w:eastAsia="Calibri"/>
              </w:rPr>
            </w:pPr>
            <w:r w:rsidRPr="00410637">
              <w:rPr>
                <w:rFonts w:eastAsia="Calibri"/>
              </w:rPr>
              <w:t xml:space="preserve">1) On the home screen, tap </w:t>
            </w:r>
            <w:r w:rsidRPr="00410637">
              <w:rPr>
                <w:rFonts w:eastAsia="Calibri"/>
                <w:b/>
                <w:bCs/>
              </w:rPr>
              <w:t>Request</w:t>
            </w:r>
            <w:r w:rsidRPr="00410637">
              <w:rPr>
                <w:rFonts w:eastAsia="Calibri"/>
              </w:rPr>
              <w:t>.</w:t>
            </w:r>
          </w:p>
          <w:p w14:paraId="0397DFEB" w14:textId="3C26649C" w:rsidR="00B03D04" w:rsidRPr="00410637" w:rsidRDefault="00B03D04" w:rsidP="00BB0FA9">
            <w:pPr>
              <w:pStyle w:val="ConcurTableText"/>
              <w:rPr>
                <w:rFonts w:eastAsia="Calibri"/>
              </w:rPr>
            </w:pPr>
            <w:r w:rsidRPr="00410637">
              <w:rPr>
                <w:rFonts w:eastAsia="Calibri"/>
              </w:rPr>
              <w:t xml:space="preserve">2) On the </w:t>
            </w:r>
            <w:r w:rsidRPr="00410637">
              <w:rPr>
                <w:rFonts w:eastAsia="Calibri"/>
                <w:b/>
                <w:bCs/>
              </w:rPr>
              <w:t>Request</w:t>
            </w:r>
            <w:r w:rsidRPr="00410637">
              <w:rPr>
                <w:rFonts w:eastAsia="Calibri"/>
              </w:rPr>
              <w:t xml:space="preserve"> screen, tap the </w:t>
            </w:r>
            <w:r w:rsidRPr="00410637">
              <w:rPr>
                <w:rFonts w:eastAsia="Calibri"/>
                <w:b/>
                <w:bCs/>
              </w:rPr>
              <w:t>Active</w:t>
            </w:r>
            <w:r w:rsidRPr="00410637">
              <w:rPr>
                <w:rFonts w:eastAsia="Calibri"/>
              </w:rPr>
              <w:t xml:space="preserve"> tab.</w:t>
            </w:r>
          </w:p>
          <w:p w14:paraId="7475E680" w14:textId="77777777" w:rsidR="00B03D04" w:rsidRPr="00410637" w:rsidRDefault="00B03D04" w:rsidP="00BB0FA9">
            <w:pPr>
              <w:pStyle w:val="ConcurTableText"/>
              <w:rPr>
                <w:rFonts w:eastAsia="Calibri"/>
              </w:rPr>
            </w:pPr>
            <w:r w:rsidRPr="00410637">
              <w:rPr>
                <w:rFonts w:eastAsia="Calibri"/>
              </w:rPr>
              <w:t xml:space="preserve">3) On the </w:t>
            </w:r>
            <w:r w:rsidRPr="00410637">
              <w:rPr>
                <w:rFonts w:eastAsia="Calibri"/>
                <w:b/>
                <w:bCs/>
              </w:rPr>
              <w:t>Active</w:t>
            </w:r>
            <w:r w:rsidRPr="00410637">
              <w:rPr>
                <w:rFonts w:eastAsia="Calibri"/>
              </w:rPr>
              <w:t xml:space="preserve"> tab, tap the desired request.</w:t>
            </w:r>
          </w:p>
          <w:p w14:paraId="7293A1E2" w14:textId="77777777" w:rsidR="00110DF0" w:rsidRDefault="00110DF0" w:rsidP="00110DF0">
            <w:pPr>
              <w:pStyle w:val="ConcurTableText"/>
              <w:rPr>
                <w:rFonts w:eastAsia="Calibri"/>
              </w:rPr>
            </w:pPr>
            <w:r>
              <w:rPr>
                <w:rFonts w:eastAsia="Calibri"/>
              </w:rPr>
              <w:t>4</w:t>
            </w:r>
            <w:r w:rsidRPr="00410637">
              <w:rPr>
                <w:rFonts w:eastAsia="Calibri"/>
              </w:rPr>
              <w:t xml:space="preserve">) </w:t>
            </w:r>
            <w:r>
              <w:rPr>
                <w:rFonts w:eastAsia="Calibri"/>
              </w:rPr>
              <w:t xml:space="preserve">On the request screen, tap the </w:t>
            </w:r>
            <w:r w:rsidRPr="00F96FA9">
              <w:rPr>
                <w:rFonts w:eastAsia="Calibri"/>
                <w:b/>
                <w:bCs/>
              </w:rPr>
              <w:t>Details</w:t>
            </w:r>
            <w:r>
              <w:rPr>
                <w:rFonts w:eastAsia="Calibri"/>
              </w:rPr>
              <w:t xml:space="preserve"> tab.</w:t>
            </w:r>
          </w:p>
          <w:p w14:paraId="24B6577C" w14:textId="74367A69" w:rsidR="00110DF0" w:rsidRDefault="00110DF0" w:rsidP="00110DF0">
            <w:pPr>
              <w:pStyle w:val="ConcurTableText"/>
              <w:rPr>
                <w:rFonts w:eastAsia="Calibri"/>
              </w:rPr>
            </w:pPr>
            <w:r>
              <w:rPr>
                <w:rFonts w:eastAsia="Calibri"/>
              </w:rPr>
              <w:t>5)</w:t>
            </w:r>
            <w:r w:rsidRPr="00410637">
              <w:rPr>
                <w:rFonts w:eastAsia="Calibri"/>
              </w:rPr>
              <w:t xml:space="preserve">On the </w:t>
            </w:r>
            <w:r>
              <w:rPr>
                <w:rFonts w:eastAsia="Calibri"/>
                <w:b/>
                <w:bCs/>
              </w:rPr>
              <w:t>Details</w:t>
            </w:r>
            <w:r w:rsidRPr="00410637">
              <w:rPr>
                <w:rFonts w:eastAsia="Calibri"/>
              </w:rPr>
              <w:t xml:space="preserve"> tab, tap </w:t>
            </w:r>
            <w:r w:rsidRPr="00F96FA9">
              <w:rPr>
                <w:rFonts w:eastAsia="Calibri"/>
                <w:b/>
                <w:bCs/>
              </w:rPr>
              <w:t>Cash Advance</w:t>
            </w:r>
            <w:r w:rsidRPr="00410637">
              <w:rPr>
                <w:rFonts w:eastAsia="Calibri"/>
              </w:rPr>
              <w:t>.</w:t>
            </w:r>
          </w:p>
          <w:p w14:paraId="69030521" w14:textId="15A4AFC7" w:rsidR="00110DF0" w:rsidRPr="00410637" w:rsidRDefault="00110DF0" w:rsidP="00110DF0">
            <w:pPr>
              <w:pStyle w:val="ConcurTableText"/>
              <w:rPr>
                <w:rFonts w:eastAsia="Calibri"/>
              </w:rPr>
            </w:pPr>
            <w:r>
              <w:rPr>
                <w:rFonts w:eastAsia="Calibri"/>
              </w:rPr>
              <w:t xml:space="preserve">6) On the </w:t>
            </w:r>
            <w:r w:rsidRPr="00110DF0">
              <w:rPr>
                <w:rFonts w:eastAsia="Calibri"/>
                <w:b/>
                <w:bCs/>
              </w:rPr>
              <w:t>Cash Advance</w:t>
            </w:r>
            <w:r>
              <w:rPr>
                <w:rFonts w:eastAsia="Calibri"/>
              </w:rPr>
              <w:t xml:space="preserve"> screen, swipe the desired cash advance to the left.</w:t>
            </w:r>
          </w:p>
          <w:p w14:paraId="51F7F7F8" w14:textId="3FBC0AD7" w:rsidR="00B03D04" w:rsidRPr="00D66251" w:rsidRDefault="00490713" w:rsidP="00BB0FA9">
            <w:pPr>
              <w:pStyle w:val="ConcurTableText"/>
              <w:rPr>
                <w:szCs w:val="18"/>
              </w:rPr>
            </w:pPr>
            <w:r>
              <w:rPr>
                <w:szCs w:val="18"/>
              </w:rPr>
              <w:t>7</w:t>
            </w:r>
            <w:r w:rsidR="00B03D04">
              <w:rPr>
                <w:szCs w:val="18"/>
              </w:rPr>
              <w:t xml:space="preserve">) </w:t>
            </w:r>
            <w:r>
              <w:rPr>
                <w:szCs w:val="18"/>
              </w:rPr>
              <w:t>Tap</w:t>
            </w:r>
            <w:r w:rsidR="00B03D04">
              <w:rPr>
                <w:szCs w:val="18"/>
              </w:rPr>
              <w:t xml:space="preserve"> </w:t>
            </w:r>
            <w:r w:rsidR="00B03D04" w:rsidRPr="00944891">
              <w:rPr>
                <w:b/>
                <w:bCs/>
                <w:szCs w:val="18"/>
              </w:rPr>
              <w:t>Delete</w:t>
            </w:r>
            <w:r w:rsidR="00B03D04">
              <w:rPr>
                <w:szCs w:val="18"/>
              </w:rPr>
              <w:t>.</w:t>
            </w:r>
          </w:p>
        </w:tc>
      </w:tr>
      <w:tr w:rsidR="00B03D04" w:rsidRPr="006429D2" w14:paraId="3D8274BE" w14:textId="77777777" w:rsidTr="00490713">
        <w:trPr>
          <w:cantSplit/>
        </w:trPr>
        <w:tc>
          <w:tcPr>
            <w:tcW w:w="5640" w:type="dxa"/>
          </w:tcPr>
          <w:p w14:paraId="1D5B59B3" w14:textId="04F253DF" w:rsidR="00B03D04" w:rsidRDefault="00E33179" w:rsidP="00BB0FA9">
            <w:pPr>
              <w:pStyle w:val="ConcurTableText"/>
              <w:rPr>
                <w:noProof/>
              </w:rPr>
            </w:pPr>
            <w:r>
              <w:rPr>
                <w:noProof/>
              </w:rPr>
              <w:drawing>
                <wp:inline distT="0" distB="0" distL="0" distR="0" wp14:anchorId="0799C974" wp14:editId="475593FF">
                  <wp:extent cx="1645920" cy="3555309"/>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5920" cy="3555309"/>
                          </a:xfrm>
                          <a:prstGeom prst="rect">
                            <a:avLst/>
                          </a:prstGeom>
                        </pic:spPr>
                      </pic:pic>
                    </a:graphicData>
                  </a:graphic>
                </wp:inline>
              </w:drawing>
            </w:r>
            <w:r w:rsidR="00B03D04">
              <w:rPr>
                <w:noProof/>
              </w:rPr>
              <w:t xml:space="preserve">   </w:t>
            </w:r>
            <w:r w:rsidR="00585C7C">
              <w:rPr>
                <w:noProof/>
              </w:rPr>
              <w:drawing>
                <wp:inline distT="0" distB="0" distL="0" distR="0" wp14:anchorId="23ADF659" wp14:editId="7B93E6FE">
                  <wp:extent cx="1645920" cy="3555309"/>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5920" cy="3555309"/>
                          </a:xfrm>
                          <a:prstGeom prst="rect">
                            <a:avLst/>
                          </a:prstGeom>
                        </pic:spPr>
                      </pic:pic>
                    </a:graphicData>
                  </a:graphic>
                </wp:inline>
              </w:drawing>
            </w:r>
          </w:p>
        </w:tc>
        <w:tc>
          <w:tcPr>
            <w:tcW w:w="3998" w:type="dxa"/>
          </w:tcPr>
          <w:p w14:paraId="548CE611" w14:textId="25C43F61" w:rsidR="00B03D04" w:rsidRDefault="00490713" w:rsidP="00BB0FA9">
            <w:pPr>
              <w:pStyle w:val="ConcurTableText"/>
              <w:rPr>
                <w:rFonts w:eastAsia="Calibri"/>
              </w:rPr>
            </w:pPr>
            <w:r>
              <w:rPr>
                <w:rFonts w:eastAsia="Calibri"/>
              </w:rPr>
              <w:t>8</w:t>
            </w:r>
            <w:r w:rsidR="00B03D04">
              <w:rPr>
                <w:rFonts w:eastAsia="Calibri"/>
              </w:rPr>
              <w:t xml:space="preserve">) On the </w:t>
            </w:r>
            <w:r>
              <w:rPr>
                <w:rFonts w:eastAsia="Calibri"/>
                <w:b/>
                <w:bCs/>
              </w:rPr>
              <w:t>Delete Cash Advance</w:t>
            </w:r>
            <w:r w:rsidR="00B03D04">
              <w:rPr>
                <w:rFonts w:eastAsia="Calibri"/>
              </w:rPr>
              <w:t xml:space="preserve"> window, tap </w:t>
            </w:r>
            <w:r w:rsidR="00B03D04" w:rsidRPr="00944891">
              <w:rPr>
                <w:rFonts w:eastAsia="Calibri"/>
                <w:b/>
                <w:bCs/>
              </w:rPr>
              <w:t>OK</w:t>
            </w:r>
            <w:r w:rsidR="00B03D04">
              <w:rPr>
                <w:rFonts w:eastAsia="Calibri"/>
              </w:rPr>
              <w:t>.</w:t>
            </w:r>
          </w:p>
          <w:p w14:paraId="3C63034D" w14:textId="0EBE9945" w:rsidR="00B03D04" w:rsidRPr="00410637" w:rsidRDefault="00B03D04" w:rsidP="00BB0FA9">
            <w:pPr>
              <w:pStyle w:val="ConcurTableText"/>
              <w:rPr>
                <w:rFonts w:eastAsia="Calibri"/>
              </w:rPr>
            </w:pPr>
            <w:r>
              <w:rPr>
                <w:rFonts w:eastAsia="Calibri"/>
              </w:rPr>
              <w:t xml:space="preserve">The </w:t>
            </w:r>
            <w:r w:rsidR="00490713">
              <w:rPr>
                <w:rFonts w:eastAsia="Calibri"/>
              </w:rPr>
              <w:t>cash advance</w:t>
            </w:r>
            <w:r>
              <w:rPr>
                <w:rFonts w:eastAsia="Calibri"/>
              </w:rPr>
              <w:t xml:space="preserve"> no longer appears on the </w:t>
            </w:r>
            <w:r w:rsidR="00490713">
              <w:rPr>
                <w:rFonts w:eastAsia="Calibri"/>
                <w:b/>
                <w:bCs/>
              </w:rPr>
              <w:t>Cash Advance</w:t>
            </w:r>
            <w:r>
              <w:rPr>
                <w:rFonts w:eastAsia="Calibri"/>
              </w:rPr>
              <w:t xml:space="preserve"> screen.</w:t>
            </w:r>
          </w:p>
        </w:tc>
      </w:tr>
    </w:tbl>
    <w:p w14:paraId="50C1D583" w14:textId="2B73188A" w:rsidR="00DA67B9" w:rsidRPr="00DA67B9" w:rsidRDefault="00DA67B9" w:rsidP="00232FDD">
      <w:pPr>
        <w:pStyle w:val="Heading3"/>
      </w:pPr>
      <w:bookmarkStart w:id="26" w:name="_Toc139299276"/>
      <w:r w:rsidRPr="00652BF0">
        <w:lastRenderedPageBreak/>
        <w:t>Add Segments</w:t>
      </w:r>
      <w:r w:rsidR="009C0414" w:rsidRPr="00652BF0">
        <w:t xml:space="preserve"> </w:t>
      </w:r>
      <w:r w:rsidR="009915AB" w:rsidRPr="00652BF0">
        <w:t>/</w:t>
      </w:r>
      <w:r w:rsidR="009C0414" w:rsidRPr="00652BF0">
        <w:t xml:space="preserve"> </w:t>
      </w:r>
      <w:r w:rsidR="009915AB" w:rsidRPr="00652BF0">
        <w:t>Expense Types</w:t>
      </w:r>
      <w:r w:rsidRPr="00652BF0">
        <w:t xml:space="preserve"> to a Request</w:t>
      </w:r>
      <w:bookmarkEnd w:id="22"/>
      <w:bookmarkEnd w:id="26"/>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Add segments to a Request"/>
        <w:tblDescription w:val="Add your segments (Air Ticket, Railway Ticket, and Car Rental) to a Request"/>
      </w:tblPr>
      <w:tblGrid>
        <w:gridCol w:w="5640"/>
        <w:gridCol w:w="3998"/>
      </w:tblGrid>
      <w:tr w:rsidR="00DA67B9" w:rsidRPr="006429D2" w14:paraId="6FC4D794" w14:textId="77777777" w:rsidTr="008B1EA4">
        <w:trPr>
          <w:cantSplit/>
          <w:tblHeader/>
        </w:trPr>
        <w:tc>
          <w:tcPr>
            <w:tcW w:w="5640" w:type="dxa"/>
            <w:shd w:val="clear" w:color="auto" w:fill="000000"/>
          </w:tcPr>
          <w:p w14:paraId="3728D815" w14:textId="77777777" w:rsidR="00DA67B9" w:rsidRPr="006429D2" w:rsidRDefault="00DA67B9" w:rsidP="00232FDD">
            <w:pPr>
              <w:pStyle w:val="ConcurTableHeadLeft"/>
            </w:pPr>
            <w:r>
              <w:t>Screen(s)</w:t>
            </w:r>
          </w:p>
        </w:tc>
        <w:tc>
          <w:tcPr>
            <w:tcW w:w="3998" w:type="dxa"/>
            <w:shd w:val="clear" w:color="auto" w:fill="000000"/>
          </w:tcPr>
          <w:p w14:paraId="34F68122" w14:textId="77777777" w:rsidR="00DA67B9" w:rsidRPr="006429D2" w:rsidRDefault="00DA67B9" w:rsidP="00232FDD">
            <w:pPr>
              <w:pStyle w:val="ConcurTableHeadLeft"/>
            </w:pPr>
            <w:r w:rsidRPr="006429D2">
              <w:t>Description/Action</w:t>
            </w:r>
          </w:p>
        </w:tc>
      </w:tr>
      <w:tr w:rsidR="005B2772" w:rsidRPr="006429D2" w14:paraId="20CE4FFF" w14:textId="77777777" w:rsidTr="008B1EA4">
        <w:trPr>
          <w:cantSplit/>
        </w:trPr>
        <w:tc>
          <w:tcPr>
            <w:tcW w:w="5640" w:type="dxa"/>
            <w:tcBorders>
              <w:bottom w:val="single" w:sz="4" w:space="0" w:color="000000"/>
            </w:tcBorders>
          </w:tcPr>
          <w:p w14:paraId="6D8F4DFC" w14:textId="08B3AB89" w:rsidR="00DA67B9" w:rsidRPr="006429D2" w:rsidRDefault="00B766A9" w:rsidP="00232FDD">
            <w:pPr>
              <w:pStyle w:val="ConcurTableText"/>
            </w:pPr>
            <w:r>
              <w:rPr>
                <w:noProof/>
              </w:rPr>
              <w:drawing>
                <wp:inline distT="0" distB="0" distL="0" distR="0" wp14:anchorId="239372D5" wp14:editId="508DA2E8">
                  <wp:extent cx="1645920" cy="3555374"/>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45920" cy="3555374"/>
                          </a:xfrm>
                          <a:prstGeom prst="rect">
                            <a:avLst/>
                          </a:prstGeom>
                        </pic:spPr>
                      </pic:pic>
                    </a:graphicData>
                  </a:graphic>
                </wp:inline>
              </w:drawing>
            </w:r>
            <w:r w:rsidR="00CC041B">
              <w:rPr>
                <w:noProof/>
              </w:rPr>
              <w:t xml:space="preserve"> </w:t>
            </w:r>
            <w:r w:rsidR="008B1EA4">
              <w:rPr>
                <w:noProof/>
              </w:rPr>
              <w:t xml:space="preserve"> </w:t>
            </w:r>
            <w:r w:rsidR="00CC041B">
              <w:rPr>
                <w:noProof/>
              </w:rPr>
              <w:t xml:space="preserve"> </w:t>
            </w:r>
            <w:r w:rsidR="003045DC">
              <w:rPr>
                <w:noProof/>
              </w:rPr>
              <w:drawing>
                <wp:inline distT="0" distB="0" distL="0" distR="0" wp14:anchorId="1A31A013" wp14:editId="14D23911">
                  <wp:extent cx="1645920" cy="355537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45920" cy="3555374"/>
                          </a:xfrm>
                          <a:prstGeom prst="rect">
                            <a:avLst/>
                          </a:prstGeom>
                        </pic:spPr>
                      </pic:pic>
                    </a:graphicData>
                  </a:graphic>
                </wp:inline>
              </w:drawing>
            </w:r>
          </w:p>
        </w:tc>
        <w:tc>
          <w:tcPr>
            <w:tcW w:w="3998" w:type="dxa"/>
          </w:tcPr>
          <w:p w14:paraId="72D0B25A" w14:textId="7B29CC7C" w:rsidR="009915AB" w:rsidRPr="00223C3C" w:rsidRDefault="009915AB" w:rsidP="009915AB">
            <w:pPr>
              <w:pStyle w:val="ConcurTableText"/>
              <w:rPr>
                <w:rFonts w:eastAsia="Calibri"/>
              </w:rPr>
            </w:pPr>
            <w:r w:rsidRPr="00223C3C">
              <w:rPr>
                <w:rFonts w:eastAsia="Calibri"/>
              </w:rPr>
              <w:t>To add segments</w:t>
            </w:r>
            <w:r w:rsidR="009C0414">
              <w:rPr>
                <w:rFonts w:eastAsia="Calibri"/>
              </w:rPr>
              <w:t xml:space="preserve"> </w:t>
            </w:r>
            <w:r>
              <w:rPr>
                <w:rFonts w:eastAsia="Calibri"/>
              </w:rPr>
              <w:t>/</w:t>
            </w:r>
            <w:r w:rsidR="009C0414">
              <w:rPr>
                <w:rFonts w:eastAsia="Calibri"/>
              </w:rPr>
              <w:t xml:space="preserve"> </w:t>
            </w:r>
            <w:r>
              <w:rPr>
                <w:rFonts w:eastAsia="Calibri"/>
              </w:rPr>
              <w:t>expense types</w:t>
            </w:r>
            <w:r w:rsidRPr="00223C3C">
              <w:rPr>
                <w:rFonts w:eastAsia="Calibri"/>
              </w:rPr>
              <w:t xml:space="preserve"> to a request:</w:t>
            </w:r>
          </w:p>
          <w:p w14:paraId="4B57265F" w14:textId="6FC86063" w:rsidR="009915AB" w:rsidRPr="00223C3C" w:rsidRDefault="009915AB" w:rsidP="009915AB">
            <w:pPr>
              <w:pStyle w:val="ConcurTableText"/>
              <w:rPr>
                <w:rFonts w:eastAsia="Calibri"/>
              </w:rPr>
            </w:pPr>
            <w:r w:rsidRPr="00223C3C">
              <w:rPr>
                <w:rFonts w:eastAsia="Calibri"/>
              </w:rPr>
              <w:t xml:space="preserve">1) On the </w:t>
            </w:r>
            <w:r w:rsidRPr="007A724C">
              <w:rPr>
                <w:rFonts w:eastAsia="Calibri"/>
                <w:bCs/>
              </w:rPr>
              <w:t>request</w:t>
            </w:r>
            <w:r w:rsidRPr="00223C3C">
              <w:rPr>
                <w:rFonts w:eastAsia="Calibri"/>
                <w:b/>
              </w:rPr>
              <w:t xml:space="preserve"> </w:t>
            </w:r>
            <w:r w:rsidRPr="00223C3C">
              <w:rPr>
                <w:rFonts w:eastAsia="Calibri"/>
              </w:rPr>
              <w:t xml:space="preserve">screen, tap </w:t>
            </w:r>
            <w:r w:rsidR="00734117">
              <w:rPr>
                <w:noProof/>
              </w:rPr>
              <w:drawing>
                <wp:inline distT="0" distB="0" distL="0" distR="0" wp14:anchorId="223AEA79" wp14:editId="4941D722">
                  <wp:extent cx="175275" cy="15241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75" cy="152413"/>
                          </a:xfrm>
                          <a:prstGeom prst="rect">
                            <a:avLst/>
                          </a:prstGeom>
                        </pic:spPr>
                      </pic:pic>
                    </a:graphicData>
                  </a:graphic>
                </wp:inline>
              </w:drawing>
            </w:r>
            <w:r w:rsidRPr="00223C3C">
              <w:rPr>
                <w:rFonts w:eastAsia="Calibri"/>
                <w:noProof/>
                <w:sz w:val="20"/>
              </w:rPr>
              <w:t xml:space="preserve"> </w:t>
            </w:r>
            <w:r w:rsidRPr="00223C3C">
              <w:rPr>
                <w:rFonts w:eastAsia="Calibri"/>
              </w:rPr>
              <w:t>(upper-right corner).</w:t>
            </w:r>
          </w:p>
          <w:p w14:paraId="187A2446" w14:textId="54B44085" w:rsidR="00CC041B" w:rsidRPr="00F93851" w:rsidRDefault="009915AB" w:rsidP="005C13CC">
            <w:pPr>
              <w:pStyle w:val="ConcurTableText"/>
              <w:rPr>
                <w:rFonts w:eastAsia="Calibri"/>
              </w:rPr>
            </w:pPr>
            <w:r w:rsidRPr="00223C3C">
              <w:rPr>
                <w:rFonts w:eastAsia="Calibri"/>
              </w:rPr>
              <w:t xml:space="preserve">2) On the </w:t>
            </w:r>
            <w:r w:rsidR="007101D2">
              <w:rPr>
                <w:rFonts w:eastAsia="Calibri"/>
                <w:b/>
                <w:bCs/>
              </w:rPr>
              <w:t>Add to your request</w:t>
            </w:r>
            <w:r>
              <w:rPr>
                <w:rFonts w:eastAsia="Calibri"/>
              </w:rPr>
              <w:t xml:space="preserve"> screen</w:t>
            </w:r>
            <w:r w:rsidR="008B1EA4">
              <w:rPr>
                <w:rFonts w:eastAsia="Calibri"/>
              </w:rPr>
              <w:t xml:space="preserve">, (in this case </w:t>
            </w:r>
            <w:r w:rsidR="008B1EA4" w:rsidRPr="007E785D">
              <w:rPr>
                <w:rFonts w:eastAsia="Calibri"/>
                <w:b/>
                <w:bCs/>
              </w:rPr>
              <w:t>Air Ticket</w:t>
            </w:r>
            <w:r w:rsidR="008B1EA4">
              <w:rPr>
                <w:rFonts w:eastAsia="Calibri"/>
              </w:rPr>
              <w:t>), fill in the details and make the desired selections.</w:t>
            </w:r>
          </w:p>
        </w:tc>
      </w:tr>
      <w:tr w:rsidR="001047C8" w:rsidRPr="006429D2" w14:paraId="08599E70" w14:textId="77777777" w:rsidTr="008B1EA4">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36C54DCC" w14:textId="6752D65F" w:rsidR="001047C8" w:rsidRPr="00AD1003" w:rsidRDefault="0017286B" w:rsidP="00232FDD">
            <w:pPr>
              <w:pStyle w:val="ConcurTableText"/>
              <w:rPr>
                <w:noProof/>
                <w:snapToGrid/>
              </w:rPr>
            </w:pPr>
            <w:r>
              <w:rPr>
                <w:noProof/>
              </w:rPr>
              <w:drawing>
                <wp:inline distT="0" distB="0" distL="0" distR="0" wp14:anchorId="6E9970E4" wp14:editId="09963C20">
                  <wp:extent cx="1645920" cy="3555374"/>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45920" cy="3555374"/>
                          </a:xfrm>
                          <a:prstGeom prst="rect">
                            <a:avLst/>
                          </a:prstGeom>
                        </pic:spPr>
                      </pic:pic>
                    </a:graphicData>
                  </a:graphic>
                </wp:inline>
              </w:drawing>
            </w:r>
            <w:r w:rsidR="008B1EA4">
              <w:rPr>
                <w:noProof/>
                <w:snapToGrid/>
              </w:rPr>
              <w:t xml:space="preserve">   </w:t>
            </w:r>
            <w:r w:rsidR="002F3393">
              <w:rPr>
                <w:noProof/>
              </w:rPr>
              <w:drawing>
                <wp:inline distT="0" distB="0" distL="0" distR="0" wp14:anchorId="1DB0EABF" wp14:editId="2FDFE133">
                  <wp:extent cx="1645920" cy="355537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5920" cy="3555374"/>
                          </a:xfrm>
                          <a:prstGeom prst="rect">
                            <a:avLst/>
                          </a:prstGeom>
                        </pic:spPr>
                      </pic:pic>
                    </a:graphicData>
                  </a:graphic>
                </wp:inline>
              </w:drawing>
            </w:r>
          </w:p>
        </w:tc>
        <w:tc>
          <w:tcPr>
            <w:tcW w:w="3998" w:type="dxa"/>
            <w:tcBorders>
              <w:left w:val="single" w:sz="4" w:space="0" w:color="000000"/>
            </w:tcBorders>
          </w:tcPr>
          <w:p w14:paraId="589D5619" w14:textId="48DA6591" w:rsidR="009915AB" w:rsidRPr="00223C3C" w:rsidRDefault="009915AB" w:rsidP="009915AB">
            <w:pPr>
              <w:pStyle w:val="ConcurTableText"/>
              <w:rPr>
                <w:rFonts w:eastAsia="Calibri"/>
                <w:strike/>
              </w:rPr>
            </w:pPr>
            <w:r w:rsidRPr="00223C3C">
              <w:rPr>
                <w:rFonts w:eastAsia="Calibri"/>
              </w:rPr>
              <w:t>3) When done, on the segment</w:t>
            </w:r>
            <w:r w:rsidR="009C0414">
              <w:rPr>
                <w:rFonts w:eastAsia="Calibri"/>
              </w:rPr>
              <w:t xml:space="preserve"> </w:t>
            </w:r>
            <w:r>
              <w:rPr>
                <w:rFonts w:eastAsia="Calibri"/>
              </w:rPr>
              <w:t>/</w:t>
            </w:r>
            <w:r w:rsidR="009C0414">
              <w:rPr>
                <w:rFonts w:eastAsia="Calibri"/>
              </w:rPr>
              <w:t xml:space="preserve"> </w:t>
            </w:r>
            <w:r>
              <w:rPr>
                <w:rFonts w:eastAsia="Calibri"/>
              </w:rPr>
              <w:t>expense type</w:t>
            </w:r>
            <w:r w:rsidRPr="00223C3C">
              <w:rPr>
                <w:rFonts w:eastAsia="Calibri"/>
              </w:rPr>
              <w:t xml:space="preserve"> screen, tap </w:t>
            </w:r>
            <w:r>
              <w:rPr>
                <w:rFonts w:eastAsia="Calibri"/>
                <w:b/>
              </w:rPr>
              <w:t>Create</w:t>
            </w:r>
            <w:r w:rsidRPr="00223C3C">
              <w:rPr>
                <w:rFonts w:eastAsia="Calibri"/>
              </w:rPr>
              <w:t xml:space="preserve"> (upper-right corner) to return to </w:t>
            </w:r>
            <w:r>
              <w:rPr>
                <w:rFonts w:eastAsia="Calibri"/>
              </w:rPr>
              <w:t xml:space="preserve">the </w:t>
            </w:r>
            <w:r w:rsidRPr="00223C3C">
              <w:rPr>
                <w:rFonts w:eastAsia="Calibri"/>
              </w:rPr>
              <w:t>request screen.</w:t>
            </w:r>
          </w:p>
          <w:p w14:paraId="4A465C8E" w14:textId="3AB761C1" w:rsidR="001047C8" w:rsidRPr="005C13CC" w:rsidRDefault="004176E8" w:rsidP="003810FF">
            <w:pPr>
              <w:pStyle w:val="ConcurTableText"/>
              <w:rPr>
                <w:rFonts w:eastAsia="Calibri"/>
              </w:rPr>
            </w:pPr>
            <w:r>
              <w:rPr>
                <w:rFonts w:eastAsia="Calibri"/>
                <w:snapToGrid/>
              </w:rPr>
              <w:t>4</w:t>
            </w:r>
            <w:r w:rsidR="009915AB" w:rsidRPr="00223C3C">
              <w:rPr>
                <w:rFonts w:eastAsia="Calibri"/>
                <w:snapToGrid/>
              </w:rPr>
              <w:t xml:space="preserve">) </w:t>
            </w:r>
            <w:r>
              <w:rPr>
                <w:rFonts w:eastAsia="Calibri"/>
                <w:snapToGrid/>
              </w:rPr>
              <w:t xml:space="preserve">On the request screen, </w:t>
            </w:r>
            <w:r>
              <w:rPr>
                <w:rStyle w:val="ConcurTableTextChar"/>
                <w:rFonts w:eastAsia="Calibri"/>
              </w:rPr>
              <w:t>a</w:t>
            </w:r>
            <w:r w:rsidR="009915AB" w:rsidRPr="00467D98">
              <w:rPr>
                <w:rStyle w:val="ConcurTableTextChar"/>
                <w:rFonts w:eastAsia="Calibri"/>
              </w:rPr>
              <w:t>dd other segments</w:t>
            </w:r>
            <w:r w:rsidR="009C0414">
              <w:rPr>
                <w:rStyle w:val="ConcurTableTextChar"/>
                <w:rFonts w:eastAsia="Calibri"/>
              </w:rPr>
              <w:t xml:space="preserve"> </w:t>
            </w:r>
            <w:r w:rsidR="009915AB" w:rsidRPr="00467D98">
              <w:rPr>
                <w:rStyle w:val="ConcurTableTextChar"/>
                <w:rFonts w:eastAsia="Calibri"/>
              </w:rPr>
              <w:t>/</w:t>
            </w:r>
            <w:r w:rsidR="009C0414">
              <w:rPr>
                <w:rStyle w:val="ConcurTableTextChar"/>
                <w:rFonts w:eastAsia="Calibri"/>
              </w:rPr>
              <w:t xml:space="preserve"> </w:t>
            </w:r>
            <w:r w:rsidR="009915AB" w:rsidRPr="00467D98">
              <w:rPr>
                <w:rStyle w:val="ConcurTableTextChar"/>
                <w:rFonts w:eastAsia="Calibri"/>
              </w:rPr>
              <w:t>expense types as desired.</w:t>
            </w:r>
          </w:p>
        </w:tc>
      </w:tr>
    </w:tbl>
    <w:p w14:paraId="5A43CF63" w14:textId="69B60F58" w:rsidR="00D00AB7" w:rsidRPr="00D00AB7" w:rsidRDefault="00D00AB7" w:rsidP="00D00AB7">
      <w:pPr>
        <w:pStyle w:val="Heading3"/>
        <w:rPr>
          <w:rFonts w:eastAsia="Arial Unicode MS"/>
          <w:snapToGrid w:val="0"/>
        </w:rPr>
      </w:pPr>
      <w:bookmarkStart w:id="27" w:name="_Toc139299277"/>
      <w:bookmarkStart w:id="28" w:name="_Toc448503012"/>
      <w:bookmarkStart w:id="29" w:name="_Toc526337855"/>
      <w:bookmarkEnd w:id="23"/>
      <w:r w:rsidRPr="00D00AB7">
        <w:rPr>
          <w:rFonts w:eastAsia="Arial Unicode MS"/>
          <w:snapToGrid w:val="0"/>
        </w:rPr>
        <w:lastRenderedPageBreak/>
        <w:t>Attach an Attachment to a Travel Request</w:t>
      </w:r>
      <w:bookmarkEnd w:id="27"/>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dd an attachment  to a travel request"/>
      </w:tblPr>
      <w:tblGrid>
        <w:gridCol w:w="5640"/>
        <w:gridCol w:w="3998"/>
      </w:tblGrid>
      <w:tr w:rsidR="00B03D04" w:rsidRPr="006429D2" w14:paraId="57A93E04" w14:textId="77777777" w:rsidTr="00D70204">
        <w:trPr>
          <w:cantSplit/>
          <w:tblHeader/>
        </w:trPr>
        <w:tc>
          <w:tcPr>
            <w:tcW w:w="5640" w:type="dxa"/>
            <w:shd w:val="clear" w:color="auto" w:fill="000000"/>
          </w:tcPr>
          <w:p w14:paraId="4FDF05F1" w14:textId="30B03333" w:rsidR="00B03D04" w:rsidRPr="006429D2" w:rsidRDefault="00B03D04" w:rsidP="00BB0FA9">
            <w:pPr>
              <w:pStyle w:val="ConcurTableHeadLeft"/>
            </w:pPr>
          </w:p>
        </w:tc>
        <w:tc>
          <w:tcPr>
            <w:tcW w:w="3998" w:type="dxa"/>
            <w:shd w:val="clear" w:color="auto" w:fill="000000"/>
          </w:tcPr>
          <w:p w14:paraId="39F3C3BF" w14:textId="0EBE2C25" w:rsidR="00B03D04" w:rsidRPr="006429D2" w:rsidRDefault="00B03D04" w:rsidP="00BB0FA9">
            <w:pPr>
              <w:pStyle w:val="ConcurTableHeadLeft"/>
            </w:pPr>
          </w:p>
        </w:tc>
      </w:tr>
      <w:tr w:rsidR="00B03D04" w:rsidRPr="006429D2" w14:paraId="4C410244" w14:textId="77777777" w:rsidTr="00D70204">
        <w:trPr>
          <w:cantSplit/>
        </w:trPr>
        <w:tc>
          <w:tcPr>
            <w:tcW w:w="5640" w:type="dxa"/>
            <w:tcBorders>
              <w:bottom w:val="single" w:sz="4" w:space="0" w:color="000000"/>
            </w:tcBorders>
          </w:tcPr>
          <w:p w14:paraId="12BD122C" w14:textId="6E1D3142" w:rsidR="00B03D04" w:rsidRPr="006429D2" w:rsidRDefault="002B211A" w:rsidP="00BB0FA9">
            <w:pPr>
              <w:pStyle w:val="ConcurTableText"/>
            </w:pPr>
            <w:r>
              <w:rPr>
                <w:noProof/>
              </w:rPr>
              <w:drawing>
                <wp:inline distT="0" distB="0" distL="0" distR="0" wp14:anchorId="7E395301" wp14:editId="037AF915">
                  <wp:extent cx="1645920" cy="3555309"/>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45920" cy="3555309"/>
                          </a:xfrm>
                          <a:prstGeom prst="rect">
                            <a:avLst/>
                          </a:prstGeom>
                        </pic:spPr>
                      </pic:pic>
                    </a:graphicData>
                  </a:graphic>
                </wp:inline>
              </w:drawing>
            </w:r>
            <w:r w:rsidR="00D00AB7">
              <w:t xml:space="preserve">   </w:t>
            </w:r>
            <w:r w:rsidR="00813B93">
              <w:rPr>
                <w:noProof/>
              </w:rPr>
              <w:drawing>
                <wp:inline distT="0" distB="0" distL="0" distR="0" wp14:anchorId="76B75018" wp14:editId="066BD9A1">
                  <wp:extent cx="1645920" cy="3555309"/>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45920" cy="3555309"/>
                          </a:xfrm>
                          <a:prstGeom prst="rect">
                            <a:avLst/>
                          </a:prstGeom>
                        </pic:spPr>
                      </pic:pic>
                    </a:graphicData>
                  </a:graphic>
                </wp:inline>
              </w:drawing>
            </w:r>
          </w:p>
        </w:tc>
        <w:tc>
          <w:tcPr>
            <w:tcW w:w="3998" w:type="dxa"/>
          </w:tcPr>
          <w:p w14:paraId="0C71E5FE" w14:textId="77777777" w:rsidR="00D00AB7" w:rsidRDefault="00D00AB7" w:rsidP="00D00AB7">
            <w:pPr>
              <w:pStyle w:val="ConcurTableText"/>
            </w:pPr>
            <w:r>
              <w:t>To attach an attachment to a travel request:</w:t>
            </w:r>
          </w:p>
          <w:p w14:paraId="0890F8E0" w14:textId="70F79DB2" w:rsidR="00D00AB7" w:rsidRDefault="00D00AB7" w:rsidP="00D00AB7">
            <w:pPr>
              <w:pStyle w:val="ConcurTableText"/>
            </w:pPr>
            <w:r>
              <w:t xml:space="preserve">1) On the home screen, tap </w:t>
            </w:r>
            <w:r w:rsidRPr="00CC0C10">
              <w:rPr>
                <w:b/>
                <w:bCs/>
              </w:rPr>
              <w:t>Request</w:t>
            </w:r>
            <w:r>
              <w:t>.</w:t>
            </w:r>
          </w:p>
          <w:p w14:paraId="3CA8544F" w14:textId="6669A515" w:rsidR="00D00AB7" w:rsidRDefault="00D00AB7" w:rsidP="00D00AB7">
            <w:pPr>
              <w:pStyle w:val="ConcurTableText"/>
            </w:pPr>
            <w:r>
              <w:t xml:space="preserve">2) On the </w:t>
            </w:r>
            <w:r w:rsidRPr="00CC0C10">
              <w:rPr>
                <w:b/>
                <w:bCs/>
              </w:rPr>
              <w:t>Request</w:t>
            </w:r>
            <w:r>
              <w:t xml:space="preserve"> screen, tap the </w:t>
            </w:r>
            <w:r w:rsidRPr="00CC0C10">
              <w:rPr>
                <w:b/>
                <w:bCs/>
              </w:rPr>
              <w:t>Active</w:t>
            </w:r>
            <w:r>
              <w:t xml:space="preserve"> tab.</w:t>
            </w:r>
          </w:p>
          <w:p w14:paraId="20B7379D" w14:textId="77777777" w:rsidR="00D00AB7" w:rsidRDefault="00D00AB7" w:rsidP="00D00AB7">
            <w:pPr>
              <w:pStyle w:val="ConcurTableText"/>
            </w:pPr>
            <w:r>
              <w:t xml:space="preserve">3) On the </w:t>
            </w:r>
            <w:r w:rsidRPr="00CC0C10">
              <w:rPr>
                <w:b/>
                <w:bCs/>
              </w:rPr>
              <w:t>Active</w:t>
            </w:r>
            <w:r>
              <w:t xml:space="preserve"> tab, tap the desired request.</w:t>
            </w:r>
          </w:p>
          <w:p w14:paraId="2FDD3E81" w14:textId="77777777" w:rsidR="00D00AB7" w:rsidRDefault="00D00AB7" w:rsidP="00D00AB7">
            <w:pPr>
              <w:pStyle w:val="ConcurTableText"/>
            </w:pPr>
            <w:r>
              <w:t xml:space="preserve">4) On the </w:t>
            </w:r>
            <w:r w:rsidRPr="00CC0C10">
              <w:rPr>
                <w:b/>
                <w:bCs/>
              </w:rPr>
              <w:t>Request</w:t>
            </w:r>
            <w:r>
              <w:t xml:space="preserve"> screen, tap the </w:t>
            </w:r>
            <w:r w:rsidRPr="00CC0C10">
              <w:rPr>
                <w:b/>
                <w:bCs/>
              </w:rPr>
              <w:t>Details</w:t>
            </w:r>
            <w:r>
              <w:t xml:space="preserve"> tab.</w:t>
            </w:r>
            <w:r>
              <w:br/>
              <w:t xml:space="preserve">5) On the </w:t>
            </w:r>
            <w:r w:rsidRPr="00CC0C10">
              <w:rPr>
                <w:b/>
                <w:bCs/>
              </w:rPr>
              <w:t>Details</w:t>
            </w:r>
            <w:r>
              <w:t xml:space="preserve"> tab, tap </w:t>
            </w:r>
            <w:r w:rsidRPr="00CC0C10">
              <w:rPr>
                <w:b/>
                <w:bCs/>
              </w:rPr>
              <w:t>Attachments</w:t>
            </w:r>
            <w:r>
              <w:t>.</w:t>
            </w:r>
          </w:p>
          <w:p w14:paraId="55B3A4BE" w14:textId="77777777" w:rsidR="00D00AB7" w:rsidRDefault="00D00AB7" w:rsidP="00D00AB7">
            <w:pPr>
              <w:pStyle w:val="ConcurTableText"/>
            </w:pPr>
            <w:r>
              <w:t xml:space="preserve">6) On the </w:t>
            </w:r>
            <w:r w:rsidRPr="007C25A9">
              <w:rPr>
                <w:b/>
                <w:bCs/>
              </w:rPr>
              <w:t>Attachments</w:t>
            </w:r>
            <w:r>
              <w:t xml:space="preserve"> screen, you can do the following:</w:t>
            </w:r>
          </w:p>
          <w:p w14:paraId="67C3EA9B" w14:textId="77777777" w:rsidR="00D00AB7" w:rsidRPr="007269E6" w:rsidRDefault="00D00AB7" w:rsidP="00D00AB7">
            <w:pPr>
              <w:pStyle w:val="ConcurTableBullet"/>
            </w:pPr>
            <w:r>
              <w:t>Tap the desired attachment.</w:t>
            </w:r>
            <w:r>
              <w:br/>
            </w:r>
            <w:r w:rsidRPr="007269E6">
              <w:rPr>
                <w:i/>
                <w:iCs/>
              </w:rPr>
              <w:t>- or -</w:t>
            </w:r>
          </w:p>
          <w:p w14:paraId="6463304E" w14:textId="7DEEF45C" w:rsidR="00B03D04" w:rsidRPr="00F03693" w:rsidRDefault="00D00AB7" w:rsidP="00D00AB7">
            <w:pPr>
              <w:pStyle w:val="ConcurTableBullet"/>
            </w:pPr>
            <w:r>
              <w:t xml:space="preserve">If there are no attachments available, tap </w:t>
            </w:r>
            <w:r w:rsidR="0075014E">
              <w:rPr>
                <w:noProof/>
              </w:rPr>
              <w:drawing>
                <wp:inline distT="0" distB="0" distL="0" distR="0" wp14:anchorId="43D1031A" wp14:editId="4470C6A0">
                  <wp:extent cx="175275" cy="15241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75" cy="152413"/>
                          </a:xfrm>
                          <a:prstGeom prst="rect">
                            <a:avLst/>
                          </a:prstGeom>
                        </pic:spPr>
                      </pic:pic>
                    </a:graphicData>
                  </a:graphic>
                </wp:inline>
              </w:drawing>
            </w:r>
            <w:r>
              <w:t xml:space="preserve"> (upper-right corner) to attach an attachment.</w:t>
            </w:r>
          </w:p>
        </w:tc>
      </w:tr>
      <w:tr w:rsidR="00B03D04" w:rsidRPr="006429D2" w14:paraId="2EDE6787" w14:textId="77777777" w:rsidTr="00D70204">
        <w:trPr>
          <w:cantSplit/>
        </w:trPr>
        <w:tc>
          <w:tcPr>
            <w:tcW w:w="5640" w:type="dxa"/>
            <w:tcBorders>
              <w:bottom w:val="single" w:sz="4" w:space="0" w:color="000000"/>
            </w:tcBorders>
          </w:tcPr>
          <w:p w14:paraId="7500D40D" w14:textId="45CD758F" w:rsidR="00B03D04" w:rsidRDefault="00F472F1" w:rsidP="00BB0FA9">
            <w:pPr>
              <w:pStyle w:val="ConcurTableText"/>
              <w:rPr>
                <w:noProof/>
              </w:rPr>
            </w:pPr>
            <w:r>
              <w:rPr>
                <w:noProof/>
              </w:rPr>
              <w:drawing>
                <wp:inline distT="0" distB="0" distL="0" distR="0" wp14:anchorId="3A48FFD8" wp14:editId="6FDA92B9">
                  <wp:extent cx="1645920" cy="3555309"/>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5920" cy="3555309"/>
                          </a:xfrm>
                          <a:prstGeom prst="rect">
                            <a:avLst/>
                          </a:prstGeom>
                        </pic:spPr>
                      </pic:pic>
                    </a:graphicData>
                  </a:graphic>
                </wp:inline>
              </w:drawing>
            </w:r>
            <w:r w:rsidR="00D00AB7">
              <w:rPr>
                <w:noProof/>
              </w:rPr>
              <w:t xml:space="preserve">   </w:t>
            </w:r>
            <w:r w:rsidR="006F135A">
              <w:rPr>
                <w:noProof/>
              </w:rPr>
              <w:drawing>
                <wp:inline distT="0" distB="0" distL="0" distR="0" wp14:anchorId="7198ECD9" wp14:editId="45195F61">
                  <wp:extent cx="1645920" cy="3555309"/>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45920" cy="3555309"/>
                          </a:xfrm>
                          <a:prstGeom prst="rect">
                            <a:avLst/>
                          </a:prstGeom>
                        </pic:spPr>
                      </pic:pic>
                    </a:graphicData>
                  </a:graphic>
                </wp:inline>
              </w:drawing>
            </w:r>
          </w:p>
        </w:tc>
        <w:tc>
          <w:tcPr>
            <w:tcW w:w="3998" w:type="dxa"/>
          </w:tcPr>
          <w:p w14:paraId="6BF30C09" w14:textId="77777777" w:rsidR="00D00AB7" w:rsidRDefault="00D00AB7" w:rsidP="00D00AB7">
            <w:pPr>
              <w:pStyle w:val="ConcurTableBullet"/>
              <w:numPr>
                <w:ilvl w:val="0"/>
                <w:numId w:val="0"/>
              </w:numPr>
            </w:pPr>
            <w:r>
              <w:t xml:space="preserve">7) On the </w:t>
            </w:r>
            <w:r w:rsidRPr="007C25A9">
              <w:rPr>
                <w:b/>
                <w:bCs/>
              </w:rPr>
              <w:t xml:space="preserve">Select attachments from </w:t>
            </w:r>
            <w:r>
              <w:t>menu, you can do the following:</w:t>
            </w:r>
          </w:p>
          <w:p w14:paraId="662198B3" w14:textId="77777777" w:rsidR="00D00AB7" w:rsidRDefault="00D00AB7" w:rsidP="00D00AB7">
            <w:pPr>
              <w:pStyle w:val="ConcurTableBullet"/>
            </w:pPr>
            <w:r w:rsidRPr="007C25A9">
              <w:rPr>
                <w:b/>
                <w:bCs/>
              </w:rPr>
              <w:t>Camera:</w:t>
            </w:r>
            <w:r>
              <w:t xml:space="preserve"> Tap </w:t>
            </w:r>
            <w:r w:rsidRPr="007C25A9">
              <w:rPr>
                <w:b/>
                <w:bCs/>
              </w:rPr>
              <w:t>Camera</w:t>
            </w:r>
            <w:r>
              <w:t xml:space="preserve"> to capture and attach an attachment.</w:t>
            </w:r>
          </w:p>
          <w:p w14:paraId="31EBE65E" w14:textId="77777777" w:rsidR="00D00AB7" w:rsidRDefault="00D00AB7" w:rsidP="00D00AB7">
            <w:pPr>
              <w:pStyle w:val="ConcurTableBullet"/>
            </w:pPr>
            <w:r w:rsidRPr="007C25A9">
              <w:rPr>
                <w:b/>
                <w:bCs/>
              </w:rPr>
              <w:t>From Library</w:t>
            </w:r>
            <w:r w:rsidRPr="00B5389F">
              <w:rPr>
                <w:b/>
                <w:bCs/>
              </w:rPr>
              <w:t>:</w:t>
            </w:r>
            <w:r>
              <w:t xml:space="preserve"> Tap </w:t>
            </w:r>
            <w:r w:rsidRPr="007C25A9">
              <w:rPr>
                <w:b/>
                <w:bCs/>
              </w:rPr>
              <w:t>From Library</w:t>
            </w:r>
            <w:r>
              <w:t xml:space="preserve"> to select and attach an attachment.</w:t>
            </w:r>
          </w:p>
          <w:p w14:paraId="41F167BC" w14:textId="77777777" w:rsidR="00D00AB7" w:rsidRDefault="00D00AB7" w:rsidP="00D00AB7">
            <w:pPr>
              <w:pStyle w:val="ConcurTableBullet"/>
            </w:pPr>
            <w:r>
              <w:rPr>
                <w:b/>
                <w:bCs/>
              </w:rPr>
              <w:t>Cancel</w:t>
            </w:r>
            <w:r w:rsidRPr="007C25A9">
              <w:t>:</w:t>
            </w:r>
            <w:r>
              <w:t xml:space="preserve"> Tap </w:t>
            </w:r>
            <w:r w:rsidRPr="007C25A9">
              <w:rPr>
                <w:b/>
                <w:bCs/>
              </w:rPr>
              <w:t>Cancel</w:t>
            </w:r>
            <w:r>
              <w:t xml:space="preserve"> to exit the menu.</w:t>
            </w:r>
          </w:p>
          <w:p w14:paraId="65256AFD" w14:textId="77777777" w:rsidR="00D00AB7" w:rsidRDefault="00D00AB7" w:rsidP="00D00AB7">
            <w:pPr>
              <w:pStyle w:val="ConcurTableText"/>
            </w:pPr>
            <w:r>
              <w:t xml:space="preserve">8) On the </w:t>
            </w:r>
            <w:proofErr w:type="spellStart"/>
            <w:r w:rsidRPr="00B225BB">
              <w:rPr>
                <w:b/>
                <w:bCs/>
              </w:rPr>
              <w:t>Recents</w:t>
            </w:r>
            <w:proofErr w:type="spellEnd"/>
            <w:r>
              <w:t xml:space="preserve"> screen, tap the desired attachment.</w:t>
            </w:r>
            <w:r>
              <w:br/>
            </w:r>
            <w:r>
              <w:br/>
            </w:r>
            <w:r>
              <w:rPr>
                <w:b/>
                <w:bCs/>
              </w:rPr>
              <w:t>NOTE</w:t>
            </w:r>
            <w:r w:rsidRPr="00682656">
              <w:t>:</w:t>
            </w:r>
            <w:r>
              <w:t xml:space="preserve"> The image size is limited to 5 megabytes.</w:t>
            </w:r>
          </w:p>
          <w:p w14:paraId="1E3D4074" w14:textId="7623B83A" w:rsidR="00B03D04" w:rsidRPr="005B1F75" w:rsidRDefault="00D00AB7" w:rsidP="00D00AB7">
            <w:pPr>
              <w:pStyle w:val="ConcurTableText"/>
              <w:rPr>
                <w:rFonts w:eastAsia="Calibri"/>
                <w:szCs w:val="18"/>
              </w:rPr>
            </w:pPr>
            <w:r>
              <w:t xml:space="preserve">After the desired attachment is uploaded, it appears on the </w:t>
            </w:r>
            <w:r w:rsidRPr="00B943D0">
              <w:rPr>
                <w:b/>
                <w:bCs/>
              </w:rPr>
              <w:t>Attachments</w:t>
            </w:r>
            <w:r>
              <w:t xml:space="preserve"> screen.</w:t>
            </w:r>
            <w:r>
              <w:br/>
            </w:r>
            <w:r>
              <w:br/>
            </w:r>
            <w:r w:rsidRPr="00F94867">
              <w:rPr>
                <w:b/>
                <w:bCs/>
              </w:rPr>
              <w:t>NOTE</w:t>
            </w:r>
            <w:r>
              <w:rPr>
                <w:b/>
                <w:bCs/>
              </w:rPr>
              <w:t xml:space="preserve">: </w:t>
            </w:r>
            <w:r>
              <w:t xml:space="preserve">You can also add attachments by tapping </w:t>
            </w:r>
            <w:r w:rsidR="006F135A">
              <w:rPr>
                <w:noProof/>
              </w:rPr>
              <w:drawing>
                <wp:inline distT="0" distB="0" distL="0" distR="0" wp14:anchorId="528A0F09" wp14:editId="156FADFB">
                  <wp:extent cx="175275" cy="15241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5275" cy="152413"/>
                          </a:xfrm>
                          <a:prstGeom prst="rect">
                            <a:avLst/>
                          </a:prstGeom>
                        </pic:spPr>
                      </pic:pic>
                    </a:graphicData>
                  </a:graphic>
                </wp:inline>
              </w:drawing>
            </w:r>
            <w:r>
              <w:t xml:space="preserve"> (upper-right corner) on the </w:t>
            </w:r>
            <w:r w:rsidRPr="00F94867">
              <w:rPr>
                <w:b/>
                <w:bCs/>
              </w:rPr>
              <w:t>Attachments</w:t>
            </w:r>
            <w:r>
              <w:t xml:space="preserve"> screen and then tapping </w:t>
            </w:r>
            <w:r w:rsidRPr="00F94867">
              <w:rPr>
                <w:b/>
                <w:bCs/>
              </w:rPr>
              <w:t>Attach Document</w:t>
            </w:r>
            <w:r>
              <w:t xml:space="preserve"> on the menu.</w:t>
            </w:r>
          </w:p>
        </w:tc>
      </w:tr>
    </w:tbl>
    <w:p w14:paraId="0BEE6BF3" w14:textId="77777777" w:rsidR="00C40052" w:rsidRPr="00C40052" w:rsidRDefault="00C40052" w:rsidP="00915873">
      <w:pPr>
        <w:pStyle w:val="Heading3"/>
        <w:rPr>
          <w:rFonts w:eastAsia="Arial Unicode MS"/>
        </w:rPr>
      </w:pPr>
      <w:bookmarkStart w:id="30" w:name="_Toc139299278"/>
      <w:bookmarkStart w:id="31" w:name="_Toc68781533"/>
      <w:r w:rsidRPr="00C40052">
        <w:rPr>
          <w:rFonts w:eastAsia="Arial Unicode MS"/>
        </w:rPr>
        <w:lastRenderedPageBreak/>
        <w:t>Modify an Attachment on the Attachments Screen</w:t>
      </w:r>
      <w:bookmarkEnd w:id="30"/>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Modify an Attachment on the Attachments screen."/>
      </w:tblPr>
      <w:tblGrid>
        <w:gridCol w:w="5550"/>
        <w:gridCol w:w="4088"/>
      </w:tblGrid>
      <w:tr w:rsidR="00C40052" w:rsidRPr="006429D2" w14:paraId="76240B0B" w14:textId="77777777" w:rsidTr="00C40052">
        <w:trPr>
          <w:cantSplit/>
          <w:tblHeader/>
        </w:trPr>
        <w:tc>
          <w:tcPr>
            <w:tcW w:w="5550" w:type="dxa"/>
            <w:shd w:val="clear" w:color="auto" w:fill="000000"/>
          </w:tcPr>
          <w:p w14:paraId="544D6399" w14:textId="77777777" w:rsidR="00C40052" w:rsidRPr="006429D2" w:rsidRDefault="00C40052" w:rsidP="00915873">
            <w:pPr>
              <w:pStyle w:val="ConcurTableHeadLeft"/>
            </w:pPr>
            <w:r>
              <w:t>Screen(s)</w:t>
            </w:r>
          </w:p>
        </w:tc>
        <w:tc>
          <w:tcPr>
            <w:tcW w:w="4088" w:type="dxa"/>
            <w:shd w:val="clear" w:color="auto" w:fill="000000"/>
          </w:tcPr>
          <w:p w14:paraId="37F2BC06" w14:textId="77777777" w:rsidR="00C40052" w:rsidRPr="006429D2" w:rsidRDefault="00C40052" w:rsidP="00915873">
            <w:pPr>
              <w:pStyle w:val="ConcurTableHeadLeft"/>
            </w:pPr>
            <w:r w:rsidRPr="006429D2">
              <w:t>Description/Action</w:t>
            </w:r>
          </w:p>
        </w:tc>
      </w:tr>
      <w:tr w:rsidR="00C40052" w:rsidRPr="006429D2" w14:paraId="00485A19" w14:textId="77777777" w:rsidTr="00C40052">
        <w:trPr>
          <w:cantSplit/>
        </w:trPr>
        <w:tc>
          <w:tcPr>
            <w:tcW w:w="5550" w:type="dxa"/>
          </w:tcPr>
          <w:p w14:paraId="5FC88F2B" w14:textId="375D9A9B" w:rsidR="00C40052" w:rsidRPr="006429D2" w:rsidRDefault="00A5313C" w:rsidP="00915873">
            <w:pPr>
              <w:pStyle w:val="ConcurTableText"/>
            </w:pPr>
            <w:r>
              <w:rPr>
                <w:noProof/>
              </w:rPr>
              <w:drawing>
                <wp:inline distT="0" distB="0" distL="0" distR="0" wp14:anchorId="56A5D45C" wp14:editId="5A4A7EEA">
                  <wp:extent cx="1645920" cy="355543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5920" cy="3555435"/>
                          </a:xfrm>
                          <a:prstGeom prst="rect">
                            <a:avLst/>
                          </a:prstGeom>
                        </pic:spPr>
                      </pic:pic>
                    </a:graphicData>
                  </a:graphic>
                </wp:inline>
              </w:drawing>
            </w:r>
          </w:p>
        </w:tc>
        <w:tc>
          <w:tcPr>
            <w:tcW w:w="4088" w:type="dxa"/>
          </w:tcPr>
          <w:p w14:paraId="58267B5F" w14:textId="77777777" w:rsidR="00C40052" w:rsidRDefault="00C40052" w:rsidP="00C40052">
            <w:pPr>
              <w:pStyle w:val="ConcurTableText"/>
            </w:pPr>
            <w:r>
              <w:t xml:space="preserve">To modify an attachment on the </w:t>
            </w:r>
            <w:r w:rsidRPr="00BA6468">
              <w:rPr>
                <w:b/>
                <w:bCs/>
              </w:rPr>
              <w:t>Attachments</w:t>
            </w:r>
            <w:r>
              <w:t xml:space="preserve"> screen:</w:t>
            </w:r>
          </w:p>
          <w:p w14:paraId="5757D5AF" w14:textId="1D00FEF5" w:rsidR="00C40052" w:rsidRDefault="00C40052" w:rsidP="00C40052">
            <w:pPr>
              <w:pStyle w:val="ConcurTableText"/>
            </w:pPr>
            <w:r>
              <w:t xml:space="preserve">1) On the home screen, tap </w:t>
            </w:r>
            <w:r w:rsidRPr="00CC0C10">
              <w:rPr>
                <w:b/>
                <w:bCs/>
              </w:rPr>
              <w:t>Request</w:t>
            </w:r>
            <w:r>
              <w:t>.</w:t>
            </w:r>
          </w:p>
          <w:p w14:paraId="5FAD832C" w14:textId="4A41BDE4" w:rsidR="00C40052" w:rsidRDefault="00C40052" w:rsidP="00C40052">
            <w:pPr>
              <w:pStyle w:val="ConcurTableText"/>
            </w:pPr>
            <w:r>
              <w:t xml:space="preserve">2) On the </w:t>
            </w:r>
            <w:r w:rsidRPr="00CC0C10">
              <w:rPr>
                <w:b/>
                <w:bCs/>
              </w:rPr>
              <w:t>Request</w:t>
            </w:r>
            <w:r>
              <w:t xml:space="preserve"> screen, tap the </w:t>
            </w:r>
            <w:r w:rsidRPr="00CC0C10">
              <w:rPr>
                <w:b/>
                <w:bCs/>
              </w:rPr>
              <w:t>Active</w:t>
            </w:r>
            <w:r>
              <w:t xml:space="preserve"> tab.</w:t>
            </w:r>
          </w:p>
          <w:p w14:paraId="1E8E1EB4" w14:textId="77777777" w:rsidR="00C40052" w:rsidRDefault="00C40052" w:rsidP="00C40052">
            <w:pPr>
              <w:pStyle w:val="ConcurTableText"/>
            </w:pPr>
            <w:r>
              <w:t xml:space="preserve">3) On the </w:t>
            </w:r>
            <w:r w:rsidRPr="00CC0C10">
              <w:rPr>
                <w:b/>
                <w:bCs/>
              </w:rPr>
              <w:t>Active</w:t>
            </w:r>
            <w:r>
              <w:t xml:space="preserve"> tab, tap the desired request.</w:t>
            </w:r>
          </w:p>
          <w:p w14:paraId="4D3CB290" w14:textId="77777777" w:rsidR="00C40052" w:rsidRDefault="00C40052" w:rsidP="00C40052">
            <w:pPr>
              <w:pStyle w:val="ConcurTableText"/>
            </w:pPr>
            <w:r>
              <w:t xml:space="preserve">4) On the </w:t>
            </w:r>
            <w:r w:rsidRPr="00CC0C10">
              <w:rPr>
                <w:b/>
                <w:bCs/>
              </w:rPr>
              <w:t>Request</w:t>
            </w:r>
            <w:r>
              <w:t xml:space="preserve"> screen, tap the </w:t>
            </w:r>
            <w:r w:rsidRPr="00CC0C10">
              <w:rPr>
                <w:b/>
                <w:bCs/>
              </w:rPr>
              <w:t>Details</w:t>
            </w:r>
            <w:r>
              <w:t xml:space="preserve"> tab.</w:t>
            </w:r>
            <w:r>
              <w:br/>
              <w:t xml:space="preserve">5) On the </w:t>
            </w:r>
            <w:r w:rsidRPr="00CC0C10">
              <w:rPr>
                <w:b/>
                <w:bCs/>
              </w:rPr>
              <w:t>Details</w:t>
            </w:r>
            <w:r>
              <w:t xml:space="preserve"> tab, tap </w:t>
            </w:r>
            <w:r w:rsidRPr="00CC0C10">
              <w:rPr>
                <w:b/>
                <w:bCs/>
              </w:rPr>
              <w:t>Attachments</w:t>
            </w:r>
            <w:r>
              <w:t>.</w:t>
            </w:r>
          </w:p>
          <w:p w14:paraId="2C9B099E" w14:textId="571EB934" w:rsidR="00C40052" w:rsidRDefault="00C40052" w:rsidP="00C40052">
            <w:pPr>
              <w:pStyle w:val="ConcurTableText"/>
            </w:pPr>
            <w:r>
              <w:t xml:space="preserve">6) On the </w:t>
            </w:r>
            <w:r w:rsidRPr="007C25A9">
              <w:rPr>
                <w:b/>
                <w:bCs/>
              </w:rPr>
              <w:t>Attachments</w:t>
            </w:r>
            <w:r>
              <w:t xml:space="preserve"> screen, tap </w:t>
            </w:r>
            <w:r w:rsidR="0033120F">
              <w:rPr>
                <w:noProof/>
              </w:rPr>
              <w:drawing>
                <wp:inline distT="0" distB="0" distL="0" distR="0" wp14:anchorId="209D18C9" wp14:editId="45CCA95E">
                  <wp:extent cx="205758" cy="106689"/>
                  <wp:effectExtent l="0" t="0" r="381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t xml:space="preserve"> (upper-right corner).</w:t>
            </w:r>
          </w:p>
          <w:p w14:paraId="52CCBAEE" w14:textId="77777777" w:rsidR="00C40052" w:rsidRDefault="00C40052" w:rsidP="00C40052">
            <w:pPr>
              <w:pStyle w:val="ConcurTableText"/>
            </w:pPr>
            <w:r>
              <w:t xml:space="preserve">7) On the menu, you can either tap: </w:t>
            </w:r>
          </w:p>
          <w:p w14:paraId="132C0FB6" w14:textId="77777777" w:rsidR="00C40052" w:rsidRPr="00682656" w:rsidRDefault="00C40052" w:rsidP="00C40052">
            <w:pPr>
              <w:pStyle w:val="ConcurTableBullet"/>
              <w:rPr>
                <w:i/>
                <w:iCs/>
              </w:rPr>
            </w:pPr>
            <w:r w:rsidRPr="005B1586">
              <w:rPr>
                <w:b/>
                <w:bCs/>
              </w:rPr>
              <w:t>Attach Document</w:t>
            </w:r>
            <w:r>
              <w:rPr>
                <w:b/>
                <w:bCs/>
              </w:rPr>
              <w:br/>
            </w:r>
            <w:r w:rsidRPr="00682656">
              <w:rPr>
                <w:i/>
                <w:iCs/>
              </w:rPr>
              <w:t>- or -</w:t>
            </w:r>
          </w:p>
          <w:p w14:paraId="7C0FAC0D" w14:textId="1C636507" w:rsidR="00C40052" w:rsidRPr="00C40052" w:rsidRDefault="00C40052" w:rsidP="00C40052">
            <w:pPr>
              <w:pStyle w:val="ConcurTableBullet"/>
              <w:rPr>
                <w:b/>
                <w:bCs/>
              </w:rPr>
            </w:pPr>
            <w:r w:rsidRPr="00C40052">
              <w:rPr>
                <w:b/>
                <w:bCs/>
              </w:rPr>
              <w:t>Delete Documents</w:t>
            </w:r>
          </w:p>
        </w:tc>
      </w:tr>
    </w:tbl>
    <w:p w14:paraId="6C59FFC9" w14:textId="77777777" w:rsidR="00C40052" w:rsidRPr="00C40052" w:rsidRDefault="00C40052" w:rsidP="00915873">
      <w:pPr>
        <w:pStyle w:val="Heading3"/>
        <w:rPr>
          <w:rFonts w:eastAsia="Arial Unicode MS"/>
          <w:snapToGrid w:val="0"/>
        </w:rPr>
      </w:pPr>
      <w:bookmarkStart w:id="32" w:name="_Toc139299279"/>
      <w:r w:rsidRPr="00C40052">
        <w:rPr>
          <w:rFonts w:eastAsia="Arial Unicode MS"/>
          <w:snapToGrid w:val="0"/>
        </w:rPr>
        <w:t>Delete an Attachment From a Travel Request</w:t>
      </w:r>
      <w:bookmarkEnd w:id="32"/>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attachment from a travel request"/>
      </w:tblPr>
      <w:tblGrid>
        <w:gridCol w:w="5640"/>
        <w:gridCol w:w="3998"/>
      </w:tblGrid>
      <w:tr w:rsidR="00C40052" w:rsidRPr="006429D2" w14:paraId="71EFC9E8" w14:textId="77777777" w:rsidTr="00915873">
        <w:trPr>
          <w:cantSplit/>
          <w:tblHeader/>
        </w:trPr>
        <w:tc>
          <w:tcPr>
            <w:tcW w:w="5640" w:type="dxa"/>
            <w:shd w:val="clear" w:color="auto" w:fill="000000"/>
          </w:tcPr>
          <w:p w14:paraId="02E42ECC" w14:textId="77777777" w:rsidR="00C40052" w:rsidRPr="006429D2" w:rsidRDefault="00C40052" w:rsidP="00915873">
            <w:pPr>
              <w:pStyle w:val="ConcurTableHeadLeft"/>
            </w:pPr>
            <w:r>
              <w:t>Screen(s)</w:t>
            </w:r>
          </w:p>
        </w:tc>
        <w:tc>
          <w:tcPr>
            <w:tcW w:w="3998" w:type="dxa"/>
            <w:shd w:val="clear" w:color="auto" w:fill="000000"/>
          </w:tcPr>
          <w:p w14:paraId="06E3F30C" w14:textId="77777777" w:rsidR="00C40052" w:rsidRPr="006429D2" w:rsidRDefault="00C40052" w:rsidP="00915873">
            <w:pPr>
              <w:pStyle w:val="ConcurTableHeadLeft"/>
            </w:pPr>
            <w:r w:rsidRPr="006429D2">
              <w:t>Description/Action</w:t>
            </w:r>
          </w:p>
        </w:tc>
      </w:tr>
      <w:tr w:rsidR="00C40052" w:rsidRPr="006429D2" w14:paraId="057B0116" w14:textId="77777777" w:rsidTr="00915873">
        <w:trPr>
          <w:cantSplit/>
        </w:trPr>
        <w:tc>
          <w:tcPr>
            <w:tcW w:w="5640" w:type="dxa"/>
          </w:tcPr>
          <w:p w14:paraId="1721C31C" w14:textId="254D772B" w:rsidR="00C40052" w:rsidRPr="006429D2" w:rsidRDefault="00501341" w:rsidP="00915873">
            <w:pPr>
              <w:pStyle w:val="ConcurTableText"/>
            </w:pPr>
            <w:r>
              <w:rPr>
                <w:noProof/>
              </w:rPr>
              <w:drawing>
                <wp:inline distT="0" distB="0" distL="0" distR="0" wp14:anchorId="4ED11F4A" wp14:editId="6C2287E1">
                  <wp:extent cx="1645920" cy="3555309"/>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45920" cy="3555309"/>
                          </a:xfrm>
                          <a:prstGeom prst="rect">
                            <a:avLst/>
                          </a:prstGeom>
                        </pic:spPr>
                      </pic:pic>
                    </a:graphicData>
                  </a:graphic>
                </wp:inline>
              </w:drawing>
            </w:r>
          </w:p>
        </w:tc>
        <w:tc>
          <w:tcPr>
            <w:tcW w:w="3998" w:type="dxa"/>
          </w:tcPr>
          <w:p w14:paraId="5EDC1AF4" w14:textId="77777777" w:rsidR="00C40052" w:rsidRDefault="00C40052" w:rsidP="00C40052">
            <w:pPr>
              <w:pStyle w:val="ConcurTableText"/>
            </w:pPr>
            <w:r>
              <w:t>To delete an attachment from a travel request:</w:t>
            </w:r>
          </w:p>
          <w:p w14:paraId="3D02E5C5" w14:textId="27E17321" w:rsidR="00C40052" w:rsidRDefault="00C40052" w:rsidP="00C40052">
            <w:pPr>
              <w:pStyle w:val="ConcurTableText"/>
            </w:pPr>
            <w:r>
              <w:t xml:space="preserve">1) On the home screen, tap </w:t>
            </w:r>
            <w:r w:rsidRPr="00CC0C10">
              <w:rPr>
                <w:b/>
                <w:bCs/>
              </w:rPr>
              <w:t>Request</w:t>
            </w:r>
            <w:r>
              <w:t>.</w:t>
            </w:r>
          </w:p>
          <w:p w14:paraId="33359C52" w14:textId="0F0A8FE9" w:rsidR="00C40052" w:rsidRDefault="00C40052" w:rsidP="00C40052">
            <w:pPr>
              <w:pStyle w:val="ConcurTableText"/>
            </w:pPr>
            <w:r>
              <w:t xml:space="preserve">2) On the </w:t>
            </w:r>
            <w:r w:rsidRPr="00CC0C10">
              <w:rPr>
                <w:b/>
                <w:bCs/>
              </w:rPr>
              <w:t>Request</w:t>
            </w:r>
            <w:r>
              <w:t xml:space="preserve"> screen, tap the </w:t>
            </w:r>
            <w:r w:rsidRPr="00CC0C10">
              <w:rPr>
                <w:b/>
                <w:bCs/>
              </w:rPr>
              <w:t>Active</w:t>
            </w:r>
            <w:r>
              <w:t xml:space="preserve"> tab.</w:t>
            </w:r>
          </w:p>
          <w:p w14:paraId="2ABAC2E4" w14:textId="77777777" w:rsidR="00C40052" w:rsidRDefault="00C40052" w:rsidP="00C40052">
            <w:pPr>
              <w:pStyle w:val="ConcurTableText"/>
            </w:pPr>
            <w:r>
              <w:t xml:space="preserve">3) On the </w:t>
            </w:r>
            <w:r w:rsidRPr="00CC0C10">
              <w:rPr>
                <w:b/>
                <w:bCs/>
              </w:rPr>
              <w:t>Active</w:t>
            </w:r>
            <w:r>
              <w:t xml:space="preserve"> tab, tap the desired request.</w:t>
            </w:r>
          </w:p>
          <w:p w14:paraId="59D37B25" w14:textId="77777777" w:rsidR="00C40052" w:rsidRDefault="00C40052" w:rsidP="00C40052">
            <w:pPr>
              <w:pStyle w:val="ConcurTableText"/>
            </w:pPr>
            <w:r>
              <w:t xml:space="preserve">4) On the </w:t>
            </w:r>
            <w:r w:rsidRPr="00CC0C10">
              <w:rPr>
                <w:b/>
                <w:bCs/>
              </w:rPr>
              <w:t>Request</w:t>
            </w:r>
            <w:r>
              <w:t xml:space="preserve"> screen, tap the </w:t>
            </w:r>
            <w:r w:rsidRPr="00CC0C10">
              <w:rPr>
                <w:b/>
                <w:bCs/>
              </w:rPr>
              <w:t>Details</w:t>
            </w:r>
            <w:r>
              <w:t xml:space="preserve"> tab.</w:t>
            </w:r>
            <w:r>
              <w:br/>
              <w:t xml:space="preserve">5) On the </w:t>
            </w:r>
            <w:r w:rsidRPr="00CC0C10">
              <w:rPr>
                <w:b/>
                <w:bCs/>
              </w:rPr>
              <w:t>Details</w:t>
            </w:r>
            <w:r>
              <w:t xml:space="preserve"> tab, tap </w:t>
            </w:r>
            <w:r w:rsidRPr="00CC0C10">
              <w:rPr>
                <w:b/>
                <w:bCs/>
              </w:rPr>
              <w:t>Attachments</w:t>
            </w:r>
            <w:r>
              <w:t>.</w:t>
            </w:r>
          </w:p>
          <w:p w14:paraId="21281DE0" w14:textId="233F85BC" w:rsidR="00C40052" w:rsidRDefault="00C40052" w:rsidP="00C40052">
            <w:pPr>
              <w:pStyle w:val="ConcurTableText"/>
            </w:pPr>
            <w:r>
              <w:t xml:space="preserve">6) On the </w:t>
            </w:r>
            <w:r w:rsidRPr="007C25A9">
              <w:rPr>
                <w:b/>
                <w:bCs/>
              </w:rPr>
              <w:t>Attachments</w:t>
            </w:r>
            <w:r>
              <w:t xml:space="preserve"> screen, tap </w:t>
            </w:r>
            <w:r w:rsidR="00A5313C">
              <w:rPr>
                <w:noProof/>
              </w:rPr>
              <w:drawing>
                <wp:inline distT="0" distB="0" distL="0" distR="0" wp14:anchorId="304D44E2" wp14:editId="1F58564A">
                  <wp:extent cx="205758" cy="106689"/>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t xml:space="preserve"> (upper-right corner).</w:t>
            </w:r>
          </w:p>
          <w:p w14:paraId="0546BADA" w14:textId="1B0ECF47" w:rsidR="00C40052" w:rsidRPr="00C05987" w:rsidRDefault="00C40052" w:rsidP="00C40052">
            <w:pPr>
              <w:pStyle w:val="ConcurTableText"/>
              <w:rPr>
                <w:rFonts w:eastAsia="Calibri"/>
              </w:rPr>
            </w:pPr>
            <w:r>
              <w:t xml:space="preserve">7) On the menu, tap </w:t>
            </w:r>
            <w:r w:rsidRPr="005B1586">
              <w:rPr>
                <w:b/>
                <w:bCs/>
              </w:rPr>
              <w:t>Delete Documents</w:t>
            </w:r>
            <w:r>
              <w:rPr>
                <w:b/>
                <w:bCs/>
              </w:rPr>
              <w:t>.</w:t>
            </w:r>
          </w:p>
        </w:tc>
      </w:tr>
      <w:tr w:rsidR="00C40052" w:rsidRPr="006429D2" w14:paraId="3DA6EB5E" w14:textId="77777777" w:rsidTr="00915873">
        <w:trPr>
          <w:cantSplit/>
        </w:trPr>
        <w:tc>
          <w:tcPr>
            <w:tcW w:w="5640" w:type="dxa"/>
            <w:tcBorders>
              <w:bottom w:val="single" w:sz="4" w:space="0" w:color="000000"/>
            </w:tcBorders>
          </w:tcPr>
          <w:p w14:paraId="5AE54BD5" w14:textId="7138FD5A" w:rsidR="00C40052" w:rsidRPr="00BB42D6" w:rsidRDefault="00C40052" w:rsidP="00915873">
            <w:pPr>
              <w:pStyle w:val="ConcurTableText"/>
              <w:rPr>
                <w:noProof/>
              </w:rPr>
            </w:pPr>
            <w:r w:rsidRPr="007A3584">
              <w:rPr>
                <w:noProof/>
                <w:snapToGrid/>
              </w:rPr>
              <w:lastRenderedPageBreak/>
              <w:drawing>
                <wp:inline distT="0" distB="0" distL="0" distR="0" wp14:anchorId="1BAFC489" wp14:editId="03BFD41D">
                  <wp:extent cx="1603375" cy="3561080"/>
                  <wp:effectExtent l="0" t="0" r="0" b="1270"/>
                  <wp:docPr id="46" name="Picture 46" descr="P189C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189C5T10#yIS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3375" cy="3561080"/>
                          </a:xfrm>
                          <a:prstGeom prst="rect">
                            <a:avLst/>
                          </a:prstGeom>
                          <a:noFill/>
                          <a:ln>
                            <a:noFill/>
                          </a:ln>
                        </pic:spPr>
                      </pic:pic>
                    </a:graphicData>
                  </a:graphic>
                </wp:inline>
              </w:drawing>
            </w:r>
          </w:p>
        </w:tc>
        <w:tc>
          <w:tcPr>
            <w:tcW w:w="3998" w:type="dxa"/>
          </w:tcPr>
          <w:p w14:paraId="4DDB090F" w14:textId="77777777" w:rsidR="00C40052" w:rsidRDefault="00C40052" w:rsidP="00C40052">
            <w:pPr>
              <w:pStyle w:val="ConcurTableText"/>
            </w:pPr>
            <w:r>
              <w:t xml:space="preserve">8) On the </w:t>
            </w:r>
            <w:r w:rsidRPr="00682656">
              <w:rPr>
                <w:b/>
                <w:bCs/>
              </w:rPr>
              <w:t>Delete Documents</w:t>
            </w:r>
            <w:r>
              <w:t xml:space="preserve"> widow, tap </w:t>
            </w:r>
            <w:r w:rsidRPr="00682656">
              <w:rPr>
                <w:b/>
                <w:bCs/>
              </w:rPr>
              <w:t>Delete</w:t>
            </w:r>
            <w:r>
              <w:t>.</w:t>
            </w:r>
          </w:p>
          <w:p w14:paraId="299B15FA" w14:textId="66F76B40" w:rsidR="00C40052" w:rsidRPr="00223C3C" w:rsidRDefault="00C40052" w:rsidP="00C40052">
            <w:pPr>
              <w:pStyle w:val="ConcurTableText"/>
              <w:rPr>
                <w:rFonts w:eastAsia="Calibri"/>
              </w:rPr>
            </w:pPr>
            <w:r>
              <w:t xml:space="preserve">After the desired attachment is deleted, it no longer appears on the </w:t>
            </w:r>
            <w:r w:rsidRPr="00B943D0">
              <w:rPr>
                <w:b/>
                <w:bCs/>
              </w:rPr>
              <w:t>Attachments</w:t>
            </w:r>
            <w:r>
              <w:t xml:space="preserve"> screen.</w:t>
            </w:r>
          </w:p>
        </w:tc>
      </w:tr>
    </w:tbl>
    <w:p w14:paraId="463ED92D" w14:textId="5A9BF882" w:rsidR="002D3C43" w:rsidRPr="00DA67B9" w:rsidRDefault="002D3C43" w:rsidP="002D3C43">
      <w:pPr>
        <w:pStyle w:val="Heading3"/>
      </w:pPr>
      <w:bookmarkStart w:id="33" w:name="_Toc139299280"/>
      <w:r w:rsidRPr="00652BF0">
        <w:t>Delete a Segment / Expense Type From an Open Unsubmitted Request</w:t>
      </w:r>
      <w:bookmarkEnd w:id="33"/>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segment from a Request"/>
      </w:tblPr>
      <w:tblGrid>
        <w:gridCol w:w="5640"/>
        <w:gridCol w:w="3998"/>
      </w:tblGrid>
      <w:tr w:rsidR="002D3C43" w:rsidRPr="006429D2" w14:paraId="37A58927" w14:textId="77777777" w:rsidTr="005E6CF5">
        <w:trPr>
          <w:cantSplit/>
          <w:tblHeader/>
        </w:trPr>
        <w:tc>
          <w:tcPr>
            <w:tcW w:w="5640" w:type="dxa"/>
            <w:shd w:val="clear" w:color="auto" w:fill="000000"/>
          </w:tcPr>
          <w:p w14:paraId="741E71AE" w14:textId="77777777" w:rsidR="002D3C43" w:rsidRPr="006429D2" w:rsidRDefault="002D3C43" w:rsidP="00AB18E6">
            <w:pPr>
              <w:pStyle w:val="ConcurTableHeadLeft"/>
            </w:pPr>
            <w:r>
              <w:t>Screen(s)</w:t>
            </w:r>
          </w:p>
        </w:tc>
        <w:tc>
          <w:tcPr>
            <w:tcW w:w="3998" w:type="dxa"/>
            <w:shd w:val="clear" w:color="auto" w:fill="000000"/>
          </w:tcPr>
          <w:p w14:paraId="4EFC1459" w14:textId="77777777" w:rsidR="002D3C43" w:rsidRPr="006429D2" w:rsidRDefault="002D3C43" w:rsidP="00AB18E6">
            <w:pPr>
              <w:pStyle w:val="ConcurTableHeadLeft"/>
            </w:pPr>
            <w:r w:rsidRPr="006429D2">
              <w:t>Description/Action</w:t>
            </w:r>
          </w:p>
        </w:tc>
      </w:tr>
      <w:tr w:rsidR="002D3C43" w:rsidRPr="006429D2" w14:paraId="3499FF8B" w14:textId="77777777" w:rsidTr="005E6CF5">
        <w:trPr>
          <w:cantSplit/>
        </w:trPr>
        <w:tc>
          <w:tcPr>
            <w:tcW w:w="5640" w:type="dxa"/>
          </w:tcPr>
          <w:p w14:paraId="648B6971" w14:textId="4B08AA62" w:rsidR="002D3C43" w:rsidRPr="006429D2" w:rsidRDefault="005832D8" w:rsidP="00AB18E6">
            <w:pPr>
              <w:pStyle w:val="ConcurTableText"/>
            </w:pPr>
            <w:r>
              <w:rPr>
                <w:noProof/>
              </w:rPr>
              <w:drawing>
                <wp:inline distT="0" distB="0" distL="0" distR="0" wp14:anchorId="0EF6517D" wp14:editId="3FFDC84B">
                  <wp:extent cx="1645920" cy="3555309"/>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45920" cy="3555309"/>
                          </a:xfrm>
                          <a:prstGeom prst="rect">
                            <a:avLst/>
                          </a:prstGeom>
                        </pic:spPr>
                      </pic:pic>
                    </a:graphicData>
                  </a:graphic>
                </wp:inline>
              </w:drawing>
            </w:r>
          </w:p>
        </w:tc>
        <w:tc>
          <w:tcPr>
            <w:tcW w:w="3998" w:type="dxa"/>
          </w:tcPr>
          <w:p w14:paraId="535910CE" w14:textId="2296F0C8" w:rsidR="002D3C43" w:rsidRPr="00223C3C" w:rsidRDefault="002D3C43" w:rsidP="00AB18E6">
            <w:pPr>
              <w:pStyle w:val="ConcurTableText"/>
              <w:rPr>
                <w:rFonts w:eastAsia="Calibri"/>
              </w:rPr>
            </w:pPr>
            <w:r w:rsidRPr="00223C3C">
              <w:rPr>
                <w:rFonts w:eastAsia="Calibri"/>
              </w:rPr>
              <w:t xml:space="preserve">To </w:t>
            </w:r>
            <w:r>
              <w:rPr>
                <w:rFonts w:eastAsia="Calibri"/>
              </w:rPr>
              <w:t>delete</w:t>
            </w:r>
            <w:r w:rsidRPr="00223C3C">
              <w:rPr>
                <w:rFonts w:eastAsia="Calibri"/>
              </w:rPr>
              <w:t xml:space="preserve"> </w:t>
            </w:r>
            <w:r>
              <w:rPr>
                <w:rFonts w:eastAsia="Calibri"/>
              </w:rPr>
              <w:t xml:space="preserve">a </w:t>
            </w:r>
            <w:r w:rsidRPr="00223C3C">
              <w:rPr>
                <w:rFonts w:eastAsia="Calibri"/>
              </w:rPr>
              <w:t>segment</w:t>
            </w:r>
            <w:r>
              <w:rPr>
                <w:rFonts w:eastAsia="Calibri"/>
              </w:rPr>
              <w:t>/expense type from</w:t>
            </w:r>
            <w:r w:rsidRPr="00223C3C">
              <w:rPr>
                <w:rFonts w:eastAsia="Calibri"/>
              </w:rPr>
              <w:t xml:space="preserve"> </w:t>
            </w:r>
            <w:r>
              <w:rPr>
                <w:rFonts w:eastAsia="Calibri"/>
              </w:rPr>
              <w:t xml:space="preserve">an open unsubmitted </w:t>
            </w:r>
            <w:r w:rsidRPr="00223C3C">
              <w:rPr>
                <w:rFonts w:eastAsia="Calibri"/>
              </w:rPr>
              <w:t>request:</w:t>
            </w:r>
          </w:p>
          <w:p w14:paraId="6D793634" w14:textId="501C4B3C" w:rsidR="00F03693" w:rsidRDefault="002D3C43" w:rsidP="00AB18E6">
            <w:pPr>
              <w:pStyle w:val="ConcurTableText"/>
              <w:rPr>
                <w:rFonts w:eastAsia="Calibri"/>
              </w:rPr>
            </w:pPr>
            <w:r w:rsidRPr="00223C3C">
              <w:rPr>
                <w:rFonts w:eastAsia="Calibri"/>
              </w:rPr>
              <w:t xml:space="preserve">1) </w:t>
            </w:r>
            <w:r w:rsidR="00F03693">
              <w:rPr>
                <w:rFonts w:eastAsia="Calibri"/>
              </w:rPr>
              <w:t>With the request open</w:t>
            </w:r>
            <w:r w:rsidRPr="00223C3C">
              <w:rPr>
                <w:rFonts w:eastAsia="Calibri"/>
              </w:rPr>
              <w:t>,</w:t>
            </w:r>
            <w:r>
              <w:rPr>
                <w:rFonts w:eastAsia="Calibri"/>
              </w:rPr>
              <w:t xml:space="preserve"> </w:t>
            </w:r>
            <w:r w:rsidR="00F03693">
              <w:rPr>
                <w:rFonts w:eastAsia="Calibri"/>
              </w:rPr>
              <w:t xml:space="preserve">tap </w:t>
            </w:r>
            <w:r>
              <w:rPr>
                <w:rFonts w:eastAsia="Calibri"/>
              </w:rPr>
              <w:t xml:space="preserve">the </w:t>
            </w:r>
            <w:r w:rsidRPr="00EB680A">
              <w:rPr>
                <w:rFonts w:eastAsia="Calibri"/>
                <w:b/>
                <w:bCs/>
              </w:rPr>
              <w:t>Expense</w:t>
            </w:r>
            <w:r w:rsidRPr="00223C3C">
              <w:rPr>
                <w:rFonts w:eastAsia="Calibri"/>
              </w:rPr>
              <w:t xml:space="preserve"> </w:t>
            </w:r>
            <w:r>
              <w:rPr>
                <w:rFonts w:eastAsia="Calibri"/>
              </w:rPr>
              <w:t xml:space="preserve">tab, </w:t>
            </w:r>
          </w:p>
          <w:p w14:paraId="1AE6993D" w14:textId="617CF9D5" w:rsidR="002D3C43" w:rsidRPr="00223C3C" w:rsidRDefault="00F03693" w:rsidP="00AB18E6">
            <w:pPr>
              <w:pStyle w:val="ConcurTableText"/>
              <w:rPr>
                <w:rFonts w:eastAsia="Calibri"/>
              </w:rPr>
            </w:pPr>
            <w:r>
              <w:rPr>
                <w:rFonts w:eastAsia="Calibri"/>
              </w:rPr>
              <w:t xml:space="preserve">2) On the </w:t>
            </w:r>
            <w:r w:rsidRPr="00F03693">
              <w:rPr>
                <w:rFonts w:eastAsia="Calibri"/>
                <w:b/>
                <w:bCs/>
              </w:rPr>
              <w:t>Expense</w:t>
            </w:r>
            <w:r>
              <w:rPr>
                <w:rFonts w:eastAsia="Calibri"/>
              </w:rPr>
              <w:t xml:space="preserve"> tab, </w:t>
            </w:r>
            <w:r w:rsidR="002D3C43">
              <w:rPr>
                <w:rFonts w:eastAsia="Calibri"/>
              </w:rPr>
              <w:t>swipe the desired segment</w:t>
            </w:r>
            <w:r w:rsidR="005E6CF5">
              <w:rPr>
                <w:rFonts w:eastAsia="Calibri"/>
              </w:rPr>
              <w:t xml:space="preserve"> </w:t>
            </w:r>
            <w:r w:rsidR="002D3C43">
              <w:rPr>
                <w:rFonts w:eastAsia="Calibri"/>
              </w:rPr>
              <w:t>/</w:t>
            </w:r>
            <w:r w:rsidR="005E6CF5">
              <w:rPr>
                <w:rFonts w:eastAsia="Calibri"/>
              </w:rPr>
              <w:t xml:space="preserve"> </w:t>
            </w:r>
            <w:r w:rsidR="002D3C43">
              <w:rPr>
                <w:rFonts w:eastAsia="Calibri"/>
              </w:rPr>
              <w:t>expense type to the left.</w:t>
            </w:r>
          </w:p>
          <w:p w14:paraId="1B9169F1" w14:textId="601A20D7" w:rsidR="002D3C43" w:rsidRPr="00C05987" w:rsidRDefault="00F03693" w:rsidP="00AB18E6">
            <w:pPr>
              <w:pStyle w:val="ConcurTableText"/>
              <w:rPr>
                <w:rFonts w:eastAsia="Calibri"/>
              </w:rPr>
            </w:pPr>
            <w:r>
              <w:rPr>
                <w:rFonts w:eastAsia="Calibri"/>
              </w:rPr>
              <w:t>3</w:t>
            </w:r>
            <w:r w:rsidR="002D3C43" w:rsidRPr="00223C3C">
              <w:rPr>
                <w:rFonts w:eastAsia="Calibri"/>
              </w:rPr>
              <w:t xml:space="preserve">) </w:t>
            </w:r>
            <w:r w:rsidR="005C6ECA">
              <w:rPr>
                <w:rFonts w:eastAsia="Calibri"/>
              </w:rPr>
              <w:t xml:space="preserve">Tap </w:t>
            </w:r>
            <w:r w:rsidR="005C6ECA" w:rsidRPr="005C6ECA">
              <w:rPr>
                <w:rFonts w:eastAsia="Calibri"/>
                <w:b/>
                <w:bCs/>
              </w:rPr>
              <w:t>Delete</w:t>
            </w:r>
            <w:r w:rsidR="002D3C43" w:rsidRPr="00223C3C">
              <w:rPr>
                <w:rFonts w:eastAsia="Calibri"/>
              </w:rPr>
              <w:t>.</w:t>
            </w:r>
          </w:p>
        </w:tc>
      </w:tr>
      <w:tr w:rsidR="002D3C43" w:rsidRPr="006429D2" w14:paraId="0B0F0E9B" w14:textId="77777777" w:rsidTr="005E6CF5">
        <w:trPr>
          <w:cantSplit/>
        </w:trPr>
        <w:tc>
          <w:tcPr>
            <w:tcW w:w="5640" w:type="dxa"/>
            <w:tcBorders>
              <w:bottom w:val="single" w:sz="4" w:space="0" w:color="000000"/>
            </w:tcBorders>
          </w:tcPr>
          <w:p w14:paraId="12ED4BCB" w14:textId="332258ED" w:rsidR="002D3C43" w:rsidRPr="00BB42D6" w:rsidRDefault="00E577C6" w:rsidP="00AB18E6">
            <w:pPr>
              <w:pStyle w:val="ConcurTableText"/>
              <w:rPr>
                <w:noProof/>
              </w:rPr>
            </w:pPr>
            <w:r>
              <w:rPr>
                <w:noProof/>
              </w:rPr>
              <w:lastRenderedPageBreak/>
              <w:drawing>
                <wp:inline distT="0" distB="0" distL="0" distR="0" wp14:anchorId="3B628137" wp14:editId="697EE9FD">
                  <wp:extent cx="1645920" cy="3555309"/>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45920" cy="3555309"/>
                          </a:xfrm>
                          <a:prstGeom prst="rect">
                            <a:avLst/>
                          </a:prstGeom>
                        </pic:spPr>
                      </pic:pic>
                    </a:graphicData>
                  </a:graphic>
                </wp:inline>
              </w:drawing>
            </w:r>
            <w:r w:rsidR="002D3C43">
              <w:rPr>
                <w:noProof/>
              </w:rPr>
              <w:t xml:space="preserve">   </w:t>
            </w:r>
            <w:r w:rsidR="006B4D02">
              <w:rPr>
                <w:noProof/>
              </w:rPr>
              <w:drawing>
                <wp:inline distT="0" distB="0" distL="0" distR="0" wp14:anchorId="7464821F" wp14:editId="27EB3F73">
                  <wp:extent cx="1645920" cy="3555309"/>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45920" cy="3555309"/>
                          </a:xfrm>
                          <a:prstGeom prst="rect">
                            <a:avLst/>
                          </a:prstGeom>
                        </pic:spPr>
                      </pic:pic>
                    </a:graphicData>
                  </a:graphic>
                </wp:inline>
              </w:drawing>
            </w:r>
          </w:p>
        </w:tc>
        <w:tc>
          <w:tcPr>
            <w:tcW w:w="3998" w:type="dxa"/>
          </w:tcPr>
          <w:p w14:paraId="34816B7C" w14:textId="5303CA70" w:rsidR="002D3C43" w:rsidRDefault="00F03693" w:rsidP="00AB18E6">
            <w:pPr>
              <w:pStyle w:val="ConcurTableText"/>
              <w:rPr>
                <w:rFonts w:eastAsia="Calibri"/>
              </w:rPr>
            </w:pPr>
            <w:r>
              <w:rPr>
                <w:rFonts w:eastAsia="Calibri"/>
              </w:rPr>
              <w:t>4</w:t>
            </w:r>
            <w:r w:rsidR="002D3C43" w:rsidRPr="00223C3C">
              <w:rPr>
                <w:rFonts w:eastAsia="Calibri"/>
              </w:rPr>
              <w:t xml:space="preserve">) </w:t>
            </w:r>
            <w:r w:rsidR="002D3C43">
              <w:rPr>
                <w:rFonts w:eastAsia="Calibri"/>
              </w:rPr>
              <w:t xml:space="preserve">On the </w:t>
            </w:r>
            <w:r w:rsidR="005C6ECA">
              <w:rPr>
                <w:rFonts w:eastAsia="Calibri"/>
                <w:b/>
                <w:bCs/>
              </w:rPr>
              <w:t>Delete Expense?</w:t>
            </w:r>
            <w:r w:rsidR="002D3C43">
              <w:rPr>
                <w:rFonts w:eastAsia="Calibri"/>
                <w:b/>
                <w:bCs/>
              </w:rPr>
              <w:t xml:space="preserve"> </w:t>
            </w:r>
            <w:r w:rsidR="002D3C43" w:rsidRPr="00B840C0">
              <w:rPr>
                <w:rFonts w:eastAsia="Calibri"/>
              </w:rPr>
              <w:t>menu,</w:t>
            </w:r>
            <w:r w:rsidR="002D3C43">
              <w:rPr>
                <w:rFonts w:eastAsia="Calibri"/>
              </w:rPr>
              <w:t xml:space="preserve"> tap </w:t>
            </w:r>
            <w:r w:rsidR="002D3C43" w:rsidRPr="00EA00A8">
              <w:rPr>
                <w:rFonts w:eastAsia="Calibri"/>
                <w:b/>
                <w:bCs/>
              </w:rPr>
              <w:t>OK</w:t>
            </w:r>
            <w:r w:rsidR="002D3C43">
              <w:rPr>
                <w:rFonts w:eastAsia="Calibri"/>
              </w:rPr>
              <w:t>.</w:t>
            </w:r>
          </w:p>
          <w:p w14:paraId="64054B7C" w14:textId="47BA4CCC" w:rsidR="002D3C43" w:rsidRDefault="002D3C43" w:rsidP="00AB18E6">
            <w:pPr>
              <w:pStyle w:val="ConcurTableText"/>
              <w:rPr>
                <w:rFonts w:eastAsia="Calibri"/>
              </w:rPr>
            </w:pPr>
            <w:r>
              <w:rPr>
                <w:rFonts w:eastAsia="Calibri"/>
              </w:rPr>
              <w:t>The segment</w:t>
            </w:r>
            <w:r w:rsidR="00F03693">
              <w:rPr>
                <w:rFonts w:eastAsia="Calibri"/>
              </w:rPr>
              <w:t xml:space="preserve"> </w:t>
            </w:r>
            <w:r>
              <w:rPr>
                <w:rFonts w:eastAsia="Calibri"/>
              </w:rPr>
              <w:t>/</w:t>
            </w:r>
            <w:r w:rsidR="00F03693">
              <w:rPr>
                <w:rFonts w:eastAsia="Calibri"/>
              </w:rPr>
              <w:t xml:space="preserve"> </w:t>
            </w:r>
            <w:r>
              <w:rPr>
                <w:rFonts w:eastAsia="Calibri"/>
              </w:rPr>
              <w:t xml:space="preserve">expense type no longer appears on the </w:t>
            </w:r>
            <w:r w:rsidRPr="00944891">
              <w:rPr>
                <w:rFonts w:eastAsia="Calibri"/>
                <w:b/>
                <w:bCs/>
              </w:rPr>
              <w:t>Request</w:t>
            </w:r>
            <w:r>
              <w:rPr>
                <w:rFonts w:eastAsia="Calibri"/>
              </w:rPr>
              <w:t xml:space="preserve"> screen.</w:t>
            </w:r>
          </w:p>
          <w:p w14:paraId="3A2DD347" w14:textId="5120F9A3" w:rsidR="002D3C43" w:rsidRPr="00223C3C" w:rsidRDefault="002D3C43" w:rsidP="00AB18E6">
            <w:pPr>
              <w:pStyle w:val="ConcurTableText"/>
              <w:rPr>
                <w:rFonts w:eastAsia="Calibri"/>
              </w:rPr>
            </w:pPr>
            <w:r w:rsidRPr="000C47F9">
              <w:rPr>
                <w:rFonts w:eastAsia="Calibri"/>
                <w:b/>
                <w:bCs/>
              </w:rPr>
              <w:t>NOTE:</w:t>
            </w:r>
            <w:r>
              <w:rPr>
                <w:rFonts w:eastAsia="Calibri"/>
              </w:rPr>
              <w:t xml:space="preserve"> You can also delete a segment / expense type from a request by clicking </w:t>
            </w:r>
            <w:r w:rsidR="004219EA">
              <w:rPr>
                <w:noProof/>
              </w:rPr>
              <w:drawing>
                <wp:inline distT="0" distB="0" distL="0" distR="0" wp14:anchorId="23FDDC03" wp14:editId="5CEE1FFA">
                  <wp:extent cx="205758" cy="106689"/>
                  <wp:effectExtent l="0" t="0" r="381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rPr>
                <w:rFonts w:eastAsia="Calibri"/>
              </w:rPr>
              <w:t xml:space="preserve"> (upper-right corner) and then clicking </w:t>
            </w:r>
            <w:r w:rsidRPr="000C47F9">
              <w:rPr>
                <w:rFonts w:eastAsia="Calibri"/>
                <w:b/>
                <w:bCs/>
              </w:rPr>
              <w:t>Delete</w:t>
            </w:r>
            <w:r>
              <w:rPr>
                <w:rFonts w:eastAsia="Calibri"/>
              </w:rPr>
              <w:t>.</w:t>
            </w:r>
          </w:p>
        </w:tc>
      </w:tr>
    </w:tbl>
    <w:p w14:paraId="78A35467" w14:textId="1A594BC6" w:rsidR="00B03D04" w:rsidRPr="00DA67B9" w:rsidRDefault="00B03D04" w:rsidP="00B03D04">
      <w:pPr>
        <w:pStyle w:val="Heading3"/>
      </w:pPr>
      <w:bookmarkStart w:id="34" w:name="_Toc139299281"/>
      <w:r w:rsidRPr="00652BF0">
        <w:t>Delete an Unsubmitted Request on in an Open Request</w:t>
      </w:r>
      <w:bookmarkEnd w:id="31"/>
      <w:bookmarkEnd w:id="34"/>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unsubmitted request in an open request."/>
      </w:tblPr>
      <w:tblGrid>
        <w:gridCol w:w="5730"/>
        <w:gridCol w:w="3908"/>
      </w:tblGrid>
      <w:tr w:rsidR="00B03D04" w:rsidRPr="006429D2" w14:paraId="5642EAA1" w14:textId="77777777" w:rsidTr="003508F8">
        <w:trPr>
          <w:cantSplit/>
          <w:tblHeader/>
        </w:trPr>
        <w:tc>
          <w:tcPr>
            <w:tcW w:w="5730" w:type="dxa"/>
            <w:shd w:val="clear" w:color="auto" w:fill="000000"/>
          </w:tcPr>
          <w:p w14:paraId="2CE9FB0A" w14:textId="77777777" w:rsidR="00B03D04" w:rsidRPr="006429D2" w:rsidRDefault="00B03D04" w:rsidP="00BB0FA9">
            <w:pPr>
              <w:pStyle w:val="ConcurTableHeadLeft"/>
            </w:pPr>
            <w:r>
              <w:t>Screen(s)</w:t>
            </w:r>
          </w:p>
        </w:tc>
        <w:tc>
          <w:tcPr>
            <w:tcW w:w="3908" w:type="dxa"/>
            <w:shd w:val="clear" w:color="auto" w:fill="000000"/>
          </w:tcPr>
          <w:p w14:paraId="27507FC8" w14:textId="77777777" w:rsidR="00B03D04" w:rsidRPr="006429D2" w:rsidRDefault="00B03D04" w:rsidP="00BB0FA9">
            <w:pPr>
              <w:pStyle w:val="ConcurTableHeadLeft"/>
            </w:pPr>
            <w:r w:rsidRPr="006429D2">
              <w:t>Description/Action</w:t>
            </w:r>
          </w:p>
        </w:tc>
      </w:tr>
      <w:tr w:rsidR="00B03D04" w:rsidRPr="006429D2" w14:paraId="7F089A24" w14:textId="77777777" w:rsidTr="003508F8">
        <w:trPr>
          <w:cantSplit/>
        </w:trPr>
        <w:tc>
          <w:tcPr>
            <w:tcW w:w="5730" w:type="dxa"/>
          </w:tcPr>
          <w:p w14:paraId="60300D8F" w14:textId="5266308D" w:rsidR="00B03D04" w:rsidRPr="006429D2" w:rsidRDefault="0035504B" w:rsidP="00BB0FA9">
            <w:pPr>
              <w:pStyle w:val="ConcurTableText"/>
            </w:pPr>
            <w:r>
              <w:rPr>
                <w:noProof/>
              </w:rPr>
              <w:drawing>
                <wp:inline distT="0" distB="0" distL="0" distR="0" wp14:anchorId="49730C88" wp14:editId="65E68073">
                  <wp:extent cx="1645920" cy="3555486"/>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45920" cy="3555486"/>
                          </a:xfrm>
                          <a:prstGeom prst="rect">
                            <a:avLst/>
                          </a:prstGeom>
                        </pic:spPr>
                      </pic:pic>
                    </a:graphicData>
                  </a:graphic>
                </wp:inline>
              </w:drawing>
            </w:r>
            <w:r w:rsidR="00B03D04">
              <w:t xml:space="preserve">   </w:t>
            </w:r>
            <w:r w:rsidR="009120E7">
              <w:rPr>
                <w:noProof/>
              </w:rPr>
              <w:drawing>
                <wp:inline distT="0" distB="0" distL="0" distR="0" wp14:anchorId="483782D4" wp14:editId="0FCB0210">
                  <wp:extent cx="1645920" cy="3555486"/>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45920" cy="3555486"/>
                          </a:xfrm>
                          <a:prstGeom prst="rect">
                            <a:avLst/>
                          </a:prstGeom>
                        </pic:spPr>
                      </pic:pic>
                    </a:graphicData>
                  </a:graphic>
                </wp:inline>
              </w:drawing>
            </w:r>
          </w:p>
        </w:tc>
        <w:tc>
          <w:tcPr>
            <w:tcW w:w="3908" w:type="dxa"/>
          </w:tcPr>
          <w:p w14:paraId="2E851672" w14:textId="77777777" w:rsidR="00B03D04" w:rsidRPr="00223C3C" w:rsidRDefault="00B03D04" w:rsidP="00BB0FA9">
            <w:pPr>
              <w:pStyle w:val="ConcurTableText"/>
              <w:rPr>
                <w:rFonts w:eastAsia="Calibri"/>
              </w:rPr>
            </w:pPr>
            <w:r w:rsidRPr="00223C3C">
              <w:rPr>
                <w:rFonts w:eastAsia="Calibri"/>
              </w:rPr>
              <w:t xml:space="preserve">To </w:t>
            </w:r>
            <w:r>
              <w:rPr>
                <w:rFonts w:eastAsia="Calibri"/>
              </w:rPr>
              <w:t>delete an unsubmitted request in an open reques</w:t>
            </w:r>
            <w:r w:rsidRPr="00223C3C">
              <w:rPr>
                <w:rFonts w:eastAsia="Calibri"/>
              </w:rPr>
              <w:t>t:</w:t>
            </w:r>
          </w:p>
          <w:p w14:paraId="42BAD1AE" w14:textId="356164C5" w:rsidR="00B03D04" w:rsidRPr="00223C3C" w:rsidRDefault="00B03D04" w:rsidP="00BB0FA9">
            <w:pPr>
              <w:pStyle w:val="ConcurTableText"/>
              <w:rPr>
                <w:rFonts w:eastAsia="Calibri"/>
              </w:rPr>
            </w:pPr>
            <w:r w:rsidRPr="00223C3C">
              <w:rPr>
                <w:rFonts w:eastAsia="Calibri"/>
              </w:rPr>
              <w:t xml:space="preserve">1) </w:t>
            </w:r>
            <w:r w:rsidR="00F03693">
              <w:rPr>
                <w:rFonts w:eastAsia="Calibri"/>
              </w:rPr>
              <w:t>With the request open</w:t>
            </w:r>
            <w:r w:rsidRPr="00223C3C">
              <w:rPr>
                <w:rFonts w:eastAsia="Calibri"/>
              </w:rPr>
              <w:t xml:space="preserve">, tap </w:t>
            </w:r>
            <w:r w:rsidR="00B40DCF">
              <w:rPr>
                <w:noProof/>
              </w:rPr>
              <w:drawing>
                <wp:inline distT="0" distB="0" distL="0" distR="0" wp14:anchorId="3C1E28D6" wp14:editId="6C116BB6">
                  <wp:extent cx="205758" cy="106689"/>
                  <wp:effectExtent l="0" t="0" r="381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rsidRPr="00223C3C">
              <w:rPr>
                <w:rFonts w:eastAsia="Calibri"/>
                <w:noProof/>
                <w:sz w:val="20"/>
              </w:rPr>
              <w:t xml:space="preserve"> </w:t>
            </w:r>
            <w:r w:rsidRPr="00223C3C">
              <w:rPr>
                <w:rFonts w:eastAsia="Calibri"/>
              </w:rPr>
              <w:t>(upper-right corner).</w:t>
            </w:r>
          </w:p>
          <w:p w14:paraId="140AD7E1" w14:textId="77777777" w:rsidR="00B03D04" w:rsidRPr="006429D2" w:rsidRDefault="00B03D04" w:rsidP="00BB0FA9">
            <w:pPr>
              <w:pStyle w:val="ConcurTableText"/>
            </w:pPr>
            <w:r w:rsidRPr="00223C3C">
              <w:rPr>
                <w:rFonts w:eastAsia="Calibri"/>
              </w:rPr>
              <w:t xml:space="preserve">2) On the </w:t>
            </w:r>
            <w:r>
              <w:rPr>
                <w:rFonts w:eastAsia="Calibri"/>
              </w:rPr>
              <w:t>menu</w:t>
            </w:r>
            <w:r w:rsidRPr="00223C3C">
              <w:rPr>
                <w:rFonts w:eastAsia="Calibri"/>
              </w:rPr>
              <w:t xml:space="preserve">, </w:t>
            </w:r>
            <w:r>
              <w:rPr>
                <w:rFonts w:eastAsia="Calibri"/>
              </w:rPr>
              <w:t xml:space="preserve">tap </w:t>
            </w:r>
            <w:r w:rsidRPr="00696861">
              <w:rPr>
                <w:rFonts w:eastAsia="Calibri"/>
                <w:b/>
                <w:bCs/>
              </w:rPr>
              <w:t>Delete</w:t>
            </w:r>
            <w:r w:rsidRPr="00223C3C">
              <w:rPr>
                <w:rFonts w:eastAsia="Calibri"/>
              </w:rPr>
              <w:t>.</w:t>
            </w:r>
          </w:p>
        </w:tc>
      </w:tr>
      <w:tr w:rsidR="00B03D04" w:rsidRPr="006429D2" w14:paraId="31C9CAC1" w14:textId="77777777" w:rsidTr="003508F8">
        <w:trPr>
          <w:cantSplit/>
        </w:trPr>
        <w:tc>
          <w:tcPr>
            <w:tcW w:w="5730" w:type="dxa"/>
            <w:tcBorders>
              <w:bottom w:val="single" w:sz="4" w:space="0" w:color="000000"/>
            </w:tcBorders>
          </w:tcPr>
          <w:p w14:paraId="080E5B41" w14:textId="2D31AD9F" w:rsidR="00B03D04" w:rsidRDefault="00B6532C" w:rsidP="00BB0FA9">
            <w:pPr>
              <w:pStyle w:val="ConcurTableText"/>
              <w:rPr>
                <w:noProof/>
              </w:rPr>
            </w:pPr>
            <w:r>
              <w:rPr>
                <w:noProof/>
              </w:rPr>
              <w:lastRenderedPageBreak/>
              <w:drawing>
                <wp:inline distT="0" distB="0" distL="0" distR="0" wp14:anchorId="525A25DE" wp14:editId="01A7541F">
                  <wp:extent cx="1645920" cy="3555486"/>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45920" cy="3555486"/>
                          </a:xfrm>
                          <a:prstGeom prst="rect">
                            <a:avLst/>
                          </a:prstGeom>
                        </pic:spPr>
                      </pic:pic>
                    </a:graphicData>
                  </a:graphic>
                </wp:inline>
              </w:drawing>
            </w:r>
            <w:r w:rsidR="00B03D04">
              <w:rPr>
                <w:noProof/>
              </w:rPr>
              <w:t xml:space="preserve">   </w:t>
            </w:r>
            <w:r w:rsidR="00E27F17">
              <w:rPr>
                <w:noProof/>
              </w:rPr>
              <w:drawing>
                <wp:inline distT="0" distB="0" distL="0" distR="0" wp14:anchorId="05993DA9" wp14:editId="49FDAD1F">
                  <wp:extent cx="1645920" cy="3555486"/>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920" cy="3555486"/>
                          </a:xfrm>
                          <a:prstGeom prst="rect">
                            <a:avLst/>
                          </a:prstGeom>
                        </pic:spPr>
                      </pic:pic>
                    </a:graphicData>
                  </a:graphic>
                </wp:inline>
              </w:drawing>
            </w:r>
          </w:p>
        </w:tc>
        <w:tc>
          <w:tcPr>
            <w:tcW w:w="3908" w:type="dxa"/>
          </w:tcPr>
          <w:p w14:paraId="29CF8FFA" w14:textId="627B0481" w:rsidR="00B03D04" w:rsidRDefault="00B03D04" w:rsidP="00BB0FA9">
            <w:pPr>
              <w:pStyle w:val="ConcurTableText"/>
              <w:rPr>
                <w:rFonts w:eastAsia="Calibri"/>
              </w:rPr>
            </w:pPr>
            <w:r w:rsidRPr="00223C3C">
              <w:rPr>
                <w:rFonts w:eastAsia="Calibri"/>
              </w:rPr>
              <w:t xml:space="preserve">3) </w:t>
            </w:r>
            <w:r>
              <w:rPr>
                <w:rFonts w:eastAsia="Calibri"/>
              </w:rPr>
              <w:t xml:space="preserve">On the </w:t>
            </w:r>
            <w:r w:rsidR="00936AD4">
              <w:rPr>
                <w:rFonts w:eastAsia="Calibri"/>
                <w:b/>
                <w:bCs/>
              </w:rPr>
              <w:t>Delete Request?</w:t>
            </w:r>
            <w:r>
              <w:rPr>
                <w:rFonts w:eastAsia="Calibri"/>
                <w:b/>
                <w:bCs/>
              </w:rPr>
              <w:t xml:space="preserve"> </w:t>
            </w:r>
            <w:r w:rsidR="00936AD4">
              <w:rPr>
                <w:rFonts w:eastAsia="Calibri"/>
              </w:rPr>
              <w:t>window</w:t>
            </w:r>
            <w:r w:rsidRPr="00E53AB3">
              <w:rPr>
                <w:rFonts w:eastAsia="Calibri"/>
              </w:rPr>
              <w:t>,</w:t>
            </w:r>
            <w:r>
              <w:rPr>
                <w:rFonts w:eastAsia="Calibri"/>
              </w:rPr>
              <w:t xml:space="preserve"> tap </w:t>
            </w:r>
            <w:r w:rsidRPr="00EA00A8">
              <w:rPr>
                <w:rFonts w:eastAsia="Calibri"/>
                <w:b/>
                <w:bCs/>
              </w:rPr>
              <w:t>OK</w:t>
            </w:r>
            <w:r>
              <w:rPr>
                <w:rFonts w:eastAsia="Calibri"/>
              </w:rPr>
              <w:t>.</w:t>
            </w:r>
          </w:p>
          <w:p w14:paraId="1AD3289D" w14:textId="65DE81F4" w:rsidR="00B03D04" w:rsidRPr="00223C3C" w:rsidRDefault="00B03D04" w:rsidP="00BB0FA9">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25741F0A" w14:textId="242C5BA3" w:rsidR="00B03D04" w:rsidRPr="00DA67B9" w:rsidRDefault="00B03D04" w:rsidP="00B03D04">
      <w:pPr>
        <w:pStyle w:val="Heading3"/>
      </w:pPr>
      <w:bookmarkStart w:id="35" w:name="_Toc68781534"/>
      <w:bookmarkStart w:id="36" w:name="_Toc139299282"/>
      <w:r w:rsidRPr="00652BF0">
        <w:t>Delete an Unsubmitted Request on the Request Screen</w:t>
      </w:r>
      <w:bookmarkEnd w:id="35"/>
      <w:bookmarkEnd w:id="36"/>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unsubmitted request on the requests screen"/>
      </w:tblPr>
      <w:tblGrid>
        <w:gridCol w:w="5640"/>
        <w:gridCol w:w="3998"/>
      </w:tblGrid>
      <w:tr w:rsidR="00B03D04" w:rsidRPr="006429D2" w14:paraId="264B5B63" w14:textId="77777777" w:rsidTr="003508F8">
        <w:trPr>
          <w:cantSplit/>
          <w:tblHeader/>
        </w:trPr>
        <w:tc>
          <w:tcPr>
            <w:tcW w:w="5640" w:type="dxa"/>
            <w:shd w:val="clear" w:color="auto" w:fill="000000"/>
          </w:tcPr>
          <w:p w14:paraId="72D77CB3" w14:textId="77777777" w:rsidR="00B03D04" w:rsidRPr="006429D2" w:rsidRDefault="00B03D04" w:rsidP="00BB0FA9">
            <w:pPr>
              <w:pStyle w:val="ConcurTableHeadLeft"/>
            </w:pPr>
            <w:r>
              <w:t>Screen(s)</w:t>
            </w:r>
          </w:p>
        </w:tc>
        <w:tc>
          <w:tcPr>
            <w:tcW w:w="3998" w:type="dxa"/>
            <w:shd w:val="clear" w:color="auto" w:fill="000000"/>
          </w:tcPr>
          <w:p w14:paraId="4FD7D676" w14:textId="77777777" w:rsidR="00B03D04" w:rsidRPr="006429D2" w:rsidRDefault="00B03D04" w:rsidP="00BB0FA9">
            <w:pPr>
              <w:pStyle w:val="ConcurTableHeadLeft"/>
            </w:pPr>
            <w:r w:rsidRPr="006429D2">
              <w:t>Description/Action</w:t>
            </w:r>
          </w:p>
        </w:tc>
      </w:tr>
      <w:tr w:rsidR="00B03D04" w:rsidRPr="006429D2" w14:paraId="3D082AB4" w14:textId="77777777" w:rsidTr="003508F8">
        <w:trPr>
          <w:cantSplit/>
        </w:trPr>
        <w:tc>
          <w:tcPr>
            <w:tcW w:w="5640" w:type="dxa"/>
          </w:tcPr>
          <w:p w14:paraId="33FDBBBC" w14:textId="0920C00A" w:rsidR="00B03D04" w:rsidRPr="006429D2" w:rsidRDefault="003508F8" w:rsidP="00BB0FA9">
            <w:pPr>
              <w:pStyle w:val="ConcurTableText"/>
            </w:pPr>
            <w:r>
              <w:rPr>
                <w:noProof/>
              </w:rPr>
              <w:drawing>
                <wp:inline distT="0" distB="0" distL="0" distR="0" wp14:anchorId="1E1F0FD2" wp14:editId="6514D5C7">
                  <wp:extent cx="1642659" cy="3547872"/>
                  <wp:effectExtent l="0" t="0" r="0" b="0"/>
                  <wp:docPr id="2" name="Picture 1" descr="P225C3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225C3T13#yIS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42659" cy="3547872"/>
                          </a:xfrm>
                          <a:prstGeom prst="rect">
                            <a:avLst/>
                          </a:prstGeom>
                          <a:noFill/>
                          <a:ln>
                            <a:noFill/>
                          </a:ln>
                        </pic:spPr>
                      </pic:pic>
                    </a:graphicData>
                  </a:graphic>
                </wp:inline>
              </w:drawing>
            </w:r>
          </w:p>
        </w:tc>
        <w:tc>
          <w:tcPr>
            <w:tcW w:w="3998" w:type="dxa"/>
          </w:tcPr>
          <w:p w14:paraId="2817DBD0" w14:textId="4873FF8C" w:rsidR="00B03D04" w:rsidRPr="00223C3C" w:rsidRDefault="00B03D04" w:rsidP="00BB0FA9">
            <w:pPr>
              <w:pStyle w:val="ConcurTableText"/>
              <w:rPr>
                <w:rFonts w:eastAsia="Calibri"/>
              </w:rPr>
            </w:pPr>
            <w:r w:rsidRPr="00223C3C">
              <w:rPr>
                <w:rFonts w:eastAsia="Calibri"/>
              </w:rPr>
              <w:t xml:space="preserve">To </w:t>
            </w:r>
            <w:r>
              <w:rPr>
                <w:rFonts w:eastAsia="Calibri"/>
              </w:rPr>
              <w:t xml:space="preserve">delete an unsubmitted request on the </w:t>
            </w:r>
            <w:r w:rsidRPr="00696861">
              <w:rPr>
                <w:rFonts w:eastAsia="Calibri"/>
                <w:b/>
                <w:bCs/>
              </w:rPr>
              <w:t>Request</w:t>
            </w:r>
            <w:r>
              <w:rPr>
                <w:rFonts w:eastAsia="Calibri"/>
              </w:rPr>
              <w:t xml:space="preserve"> screen</w:t>
            </w:r>
            <w:r w:rsidRPr="00223C3C">
              <w:rPr>
                <w:rFonts w:eastAsia="Calibri"/>
              </w:rPr>
              <w:t>:</w:t>
            </w:r>
          </w:p>
          <w:p w14:paraId="57EE67A0" w14:textId="251F7561" w:rsidR="00F03693" w:rsidRDefault="00F03693" w:rsidP="00F03693">
            <w:pPr>
              <w:pStyle w:val="ConcurTableText"/>
            </w:pPr>
            <w:r>
              <w:t xml:space="preserve">1) On the home screen, tap </w:t>
            </w:r>
            <w:r w:rsidRPr="00AD009A">
              <w:rPr>
                <w:b/>
                <w:bCs/>
              </w:rPr>
              <w:t>Request</w:t>
            </w:r>
            <w:r>
              <w:t>.</w:t>
            </w:r>
          </w:p>
          <w:p w14:paraId="700A59B6" w14:textId="42E6C3B5" w:rsidR="00F03693" w:rsidRDefault="00F03693" w:rsidP="00F03693">
            <w:pPr>
              <w:pStyle w:val="ConcurTableText"/>
            </w:pPr>
            <w:r>
              <w:t xml:space="preserve">2) On the </w:t>
            </w:r>
            <w:r w:rsidRPr="00F03693">
              <w:rPr>
                <w:b/>
                <w:bCs/>
              </w:rPr>
              <w:t>Request</w:t>
            </w:r>
            <w:r>
              <w:t xml:space="preserve"> </w:t>
            </w:r>
            <w:r w:rsidRPr="007033EB">
              <w:t>screen</w:t>
            </w:r>
            <w:r>
              <w:t xml:space="preserve">, tap the </w:t>
            </w:r>
            <w:r w:rsidRPr="00F03693">
              <w:rPr>
                <w:b/>
                <w:bCs/>
              </w:rPr>
              <w:t>Active</w:t>
            </w:r>
            <w:r>
              <w:t xml:space="preserve"> tab.</w:t>
            </w:r>
          </w:p>
          <w:p w14:paraId="36587D1A" w14:textId="29EEDCCF" w:rsidR="00B03D04" w:rsidRDefault="00F03693" w:rsidP="00BB0FA9">
            <w:pPr>
              <w:pStyle w:val="ConcurTableText"/>
              <w:rPr>
                <w:rFonts w:eastAsia="Calibri"/>
              </w:rPr>
            </w:pPr>
            <w:r>
              <w:rPr>
                <w:rFonts w:eastAsia="Calibri"/>
              </w:rPr>
              <w:t>3</w:t>
            </w:r>
            <w:r w:rsidR="00B03D04" w:rsidRPr="00223C3C">
              <w:rPr>
                <w:rFonts w:eastAsia="Calibri"/>
              </w:rPr>
              <w:t xml:space="preserve">) </w:t>
            </w:r>
            <w:r w:rsidR="00B03D04">
              <w:rPr>
                <w:rFonts w:eastAsia="Calibri"/>
              </w:rPr>
              <w:t xml:space="preserve">On the </w:t>
            </w:r>
            <w:r w:rsidR="00B03D04" w:rsidRPr="00A67ED9">
              <w:rPr>
                <w:rFonts w:eastAsia="Calibri"/>
                <w:b/>
                <w:bCs/>
              </w:rPr>
              <w:t>Request</w:t>
            </w:r>
            <w:r w:rsidR="00B03D04">
              <w:rPr>
                <w:rFonts w:eastAsia="Calibri"/>
              </w:rPr>
              <w:t xml:space="preserve"> screen, tap the </w:t>
            </w:r>
            <w:r w:rsidR="00B03D04" w:rsidRPr="00472480">
              <w:rPr>
                <w:rFonts w:eastAsia="Calibri"/>
                <w:b/>
                <w:bCs/>
              </w:rPr>
              <w:t>Active</w:t>
            </w:r>
            <w:r w:rsidR="00B03D04">
              <w:rPr>
                <w:rFonts w:eastAsia="Calibri"/>
              </w:rPr>
              <w:t xml:space="preserve"> tab.</w:t>
            </w:r>
          </w:p>
          <w:p w14:paraId="7BC40D4F" w14:textId="101D46BE" w:rsidR="00B03D04" w:rsidRPr="00223C3C" w:rsidRDefault="00F03693" w:rsidP="00BB0FA9">
            <w:pPr>
              <w:pStyle w:val="ConcurTableText"/>
              <w:rPr>
                <w:rFonts w:eastAsia="Calibri"/>
              </w:rPr>
            </w:pPr>
            <w:r>
              <w:rPr>
                <w:rFonts w:eastAsia="Calibri"/>
              </w:rPr>
              <w:t>4</w:t>
            </w:r>
            <w:r w:rsidR="00B03D04">
              <w:rPr>
                <w:rFonts w:eastAsia="Calibri"/>
              </w:rPr>
              <w:t xml:space="preserve">) On the </w:t>
            </w:r>
            <w:r w:rsidR="00B03D04" w:rsidRPr="00472480">
              <w:rPr>
                <w:rFonts w:eastAsia="Calibri"/>
                <w:b/>
                <w:bCs/>
              </w:rPr>
              <w:t>Active</w:t>
            </w:r>
            <w:r w:rsidR="00B03D04">
              <w:rPr>
                <w:rFonts w:eastAsia="Calibri"/>
              </w:rPr>
              <w:t xml:space="preserve"> tab, swipe the desired request to the left.</w:t>
            </w:r>
          </w:p>
          <w:p w14:paraId="2B3F78C0" w14:textId="56FD71A6" w:rsidR="00B03D04" w:rsidRPr="006429D2" w:rsidRDefault="00F03693" w:rsidP="00BB0FA9">
            <w:pPr>
              <w:pStyle w:val="ConcurTableText"/>
            </w:pPr>
            <w:r>
              <w:rPr>
                <w:rFonts w:eastAsia="Calibri"/>
              </w:rPr>
              <w:t>5</w:t>
            </w:r>
            <w:r w:rsidR="00B03D04" w:rsidRPr="00223C3C">
              <w:rPr>
                <w:rFonts w:eastAsia="Calibri"/>
              </w:rPr>
              <w:t xml:space="preserve">) </w:t>
            </w:r>
            <w:r w:rsidR="00B03D04">
              <w:rPr>
                <w:rFonts w:eastAsia="Calibri"/>
              </w:rPr>
              <w:t xml:space="preserve">Tap </w:t>
            </w:r>
            <w:r w:rsidR="00B03D04">
              <w:rPr>
                <w:rFonts w:eastAsia="Calibri"/>
                <w:b/>
                <w:bCs/>
              </w:rPr>
              <w:t>Delete</w:t>
            </w:r>
            <w:r w:rsidR="00B03D04" w:rsidRPr="00223C3C">
              <w:rPr>
                <w:rFonts w:eastAsia="Calibri"/>
              </w:rPr>
              <w:t>.</w:t>
            </w:r>
          </w:p>
        </w:tc>
      </w:tr>
      <w:tr w:rsidR="00B03D04" w:rsidRPr="006429D2" w14:paraId="34B99E61" w14:textId="77777777" w:rsidTr="003508F8">
        <w:trPr>
          <w:cantSplit/>
        </w:trPr>
        <w:tc>
          <w:tcPr>
            <w:tcW w:w="5640" w:type="dxa"/>
            <w:tcBorders>
              <w:bottom w:val="single" w:sz="4" w:space="0" w:color="000000"/>
            </w:tcBorders>
          </w:tcPr>
          <w:p w14:paraId="7D5B03C5" w14:textId="4B99B3CF" w:rsidR="00B03D04" w:rsidRPr="00BB42D6" w:rsidRDefault="003508F8" w:rsidP="00BB0FA9">
            <w:pPr>
              <w:pStyle w:val="ConcurTableText"/>
              <w:rPr>
                <w:noProof/>
              </w:rPr>
            </w:pPr>
            <w:r>
              <w:rPr>
                <w:noProof/>
              </w:rPr>
              <w:lastRenderedPageBreak/>
              <w:drawing>
                <wp:inline distT="0" distB="0" distL="0" distR="0" wp14:anchorId="2154D584" wp14:editId="094135C9">
                  <wp:extent cx="1642618" cy="3547872"/>
                  <wp:effectExtent l="0" t="0" r="0" b="0"/>
                  <wp:docPr id="918" name="Picture 918" descr="P233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Picture 918" descr="P233C5T13#yIS1"/>
                          <pic:cNvPicPr/>
                        </pic:nvPicPr>
                        <pic:blipFill>
                          <a:blip r:embed="rId44"/>
                          <a:stretch>
                            <a:fillRect/>
                          </a:stretch>
                        </pic:blipFill>
                        <pic:spPr>
                          <a:xfrm>
                            <a:off x="0" y="0"/>
                            <a:ext cx="1642618" cy="3547872"/>
                          </a:xfrm>
                          <a:prstGeom prst="rect">
                            <a:avLst/>
                          </a:prstGeom>
                        </pic:spPr>
                      </pic:pic>
                    </a:graphicData>
                  </a:graphic>
                </wp:inline>
              </w:drawing>
            </w:r>
            <w:r w:rsidR="00B03D04">
              <w:rPr>
                <w:noProof/>
              </w:rPr>
              <w:t xml:space="preserve">   </w:t>
            </w:r>
            <w:r w:rsidR="00DF3EA7">
              <w:rPr>
                <w:noProof/>
              </w:rPr>
              <w:drawing>
                <wp:inline distT="0" distB="0" distL="0" distR="0" wp14:anchorId="6D3F7E05" wp14:editId="37D26ABF">
                  <wp:extent cx="1645920" cy="3555486"/>
                  <wp:effectExtent l="0" t="0" r="0" b="698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920" cy="3555486"/>
                          </a:xfrm>
                          <a:prstGeom prst="rect">
                            <a:avLst/>
                          </a:prstGeom>
                        </pic:spPr>
                      </pic:pic>
                    </a:graphicData>
                  </a:graphic>
                </wp:inline>
              </w:drawing>
            </w:r>
          </w:p>
        </w:tc>
        <w:tc>
          <w:tcPr>
            <w:tcW w:w="3998" w:type="dxa"/>
          </w:tcPr>
          <w:p w14:paraId="27AC883D" w14:textId="3FEE05A5" w:rsidR="00B03D04" w:rsidRDefault="00F03693" w:rsidP="00BB0FA9">
            <w:pPr>
              <w:pStyle w:val="ConcurTableText"/>
              <w:rPr>
                <w:rFonts w:eastAsia="Calibri"/>
              </w:rPr>
            </w:pPr>
            <w:r>
              <w:rPr>
                <w:rFonts w:eastAsia="Calibri"/>
              </w:rPr>
              <w:t>6</w:t>
            </w:r>
            <w:r w:rsidR="00B03D04" w:rsidRPr="00223C3C">
              <w:rPr>
                <w:rFonts w:eastAsia="Calibri"/>
              </w:rPr>
              <w:t xml:space="preserve">) </w:t>
            </w:r>
            <w:r w:rsidR="00B03D04">
              <w:rPr>
                <w:rFonts w:eastAsia="Calibri"/>
              </w:rPr>
              <w:t xml:space="preserve">On the </w:t>
            </w:r>
            <w:r w:rsidR="000B4CB0">
              <w:rPr>
                <w:rFonts w:eastAsia="Calibri"/>
                <w:b/>
                <w:bCs/>
              </w:rPr>
              <w:t>Delete Request?</w:t>
            </w:r>
            <w:r w:rsidR="00B03D04">
              <w:rPr>
                <w:rFonts w:eastAsia="Calibri"/>
                <w:b/>
                <w:bCs/>
              </w:rPr>
              <w:t xml:space="preserve"> </w:t>
            </w:r>
            <w:r w:rsidR="000B4CB0">
              <w:rPr>
                <w:rFonts w:eastAsia="Calibri"/>
              </w:rPr>
              <w:t>window</w:t>
            </w:r>
            <w:r w:rsidR="00B03D04" w:rsidRPr="00E53AB3">
              <w:rPr>
                <w:rFonts w:eastAsia="Calibri"/>
              </w:rPr>
              <w:t>,</w:t>
            </w:r>
            <w:r w:rsidR="00B03D04">
              <w:rPr>
                <w:rFonts w:eastAsia="Calibri"/>
              </w:rPr>
              <w:t xml:space="preserve"> tap </w:t>
            </w:r>
            <w:r w:rsidR="00B03D04" w:rsidRPr="00EA00A8">
              <w:rPr>
                <w:rFonts w:eastAsia="Calibri"/>
                <w:b/>
                <w:bCs/>
              </w:rPr>
              <w:t>OK</w:t>
            </w:r>
            <w:r w:rsidR="00B03D04">
              <w:rPr>
                <w:rFonts w:eastAsia="Calibri"/>
              </w:rPr>
              <w:t>.</w:t>
            </w:r>
          </w:p>
          <w:p w14:paraId="20F366C0" w14:textId="6293F865" w:rsidR="00B03D04" w:rsidRPr="00223C3C" w:rsidRDefault="00B03D04" w:rsidP="00BB0FA9">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25DFB6D1" w14:textId="4248C3F8" w:rsidR="00DA67B9" w:rsidRPr="00DA67B9" w:rsidRDefault="00DA67B9" w:rsidP="00DA67B9">
      <w:pPr>
        <w:pStyle w:val="Heading3"/>
      </w:pPr>
      <w:bookmarkStart w:id="37" w:name="_Toc139299283"/>
      <w:r w:rsidRPr="00652BF0">
        <w:t>Submit a Request</w:t>
      </w:r>
      <w:bookmarkEnd w:id="28"/>
      <w:bookmarkEnd w:id="29"/>
      <w:r w:rsidR="00BB0FA9" w:rsidRPr="00652BF0">
        <w:t xml:space="preserve"> From an Open Request</w:t>
      </w:r>
      <w:bookmarkEnd w:id="37"/>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Submit a request from an open request."/>
      </w:tblPr>
      <w:tblGrid>
        <w:gridCol w:w="5550"/>
        <w:gridCol w:w="4088"/>
      </w:tblGrid>
      <w:tr w:rsidR="00DA67B9" w:rsidRPr="006429D2" w14:paraId="0C706AB8" w14:textId="77777777" w:rsidTr="001E5850">
        <w:trPr>
          <w:cantSplit/>
          <w:tblHeader/>
        </w:trPr>
        <w:tc>
          <w:tcPr>
            <w:tcW w:w="5550" w:type="dxa"/>
            <w:shd w:val="clear" w:color="auto" w:fill="000000"/>
          </w:tcPr>
          <w:p w14:paraId="127526DA" w14:textId="77777777" w:rsidR="00DA67B9" w:rsidRPr="006429D2" w:rsidRDefault="00DA67B9" w:rsidP="00CF43F2">
            <w:pPr>
              <w:pStyle w:val="ConcurTableHeadLeft"/>
            </w:pPr>
            <w:r>
              <w:t>Screen(s)</w:t>
            </w:r>
          </w:p>
        </w:tc>
        <w:tc>
          <w:tcPr>
            <w:tcW w:w="4088" w:type="dxa"/>
            <w:shd w:val="clear" w:color="auto" w:fill="000000"/>
          </w:tcPr>
          <w:p w14:paraId="33603224" w14:textId="77777777" w:rsidR="00DA67B9" w:rsidRPr="006429D2" w:rsidRDefault="00DA67B9" w:rsidP="00CF43F2">
            <w:pPr>
              <w:pStyle w:val="ConcurTableHeadLeft"/>
            </w:pPr>
            <w:r w:rsidRPr="006429D2">
              <w:t>Description/Action</w:t>
            </w:r>
          </w:p>
        </w:tc>
      </w:tr>
      <w:tr w:rsidR="00DA67B9" w:rsidRPr="006429D2" w14:paraId="3C44B469" w14:textId="77777777" w:rsidTr="001E5850">
        <w:trPr>
          <w:cantSplit/>
        </w:trPr>
        <w:tc>
          <w:tcPr>
            <w:tcW w:w="5550" w:type="dxa"/>
          </w:tcPr>
          <w:p w14:paraId="4FBACDF0" w14:textId="6BE14C57" w:rsidR="00DA67B9" w:rsidRPr="006429D2" w:rsidRDefault="000D6C71" w:rsidP="00F01868">
            <w:pPr>
              <w:pStyle w:val="ConcurTableText"/>
            </w:pPr>
            <w:r>
              <w:rPr>
                <w:noProof/>
              </w:rPr>
              <w:drawing>
                <wp:inline distT="0" distB="0" distL="0" distR="0" wp14:anchorId="4D97E2DE" wp14:editId="75420D72">
                  <wp:extent cx="1645920" cy="3555374"/>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45920" cy="3555374"/>
                          </a:xfrm>
                          <a:prstGeom prst="rect">
                            <a:avLst/>
                          </a:prstGeom>
                        </pic:spPr>
                      </pic:pic>
                    </a:graphicData>
                  </a:graphic>
                </wp:inline>
              </w:drawing>
            </w:r>
          </w:p>
        </w:tc>
        <w:tc>
          <w:tcPr>
            <w:tcW w:w="4088" w:type="dxa"/>
          </w:tcPr>
          <w:p w14:paraId="447B39A9" w14:textId="6ACE4CFC" w:rsidR="005C13CC" w:rsidRDefault="005C13CC" w:rsidP="005C13CC">
            <w:pPr>
              <w:pStyle w:val="ConcurTableText"/>
            </w:pPr>
            <w:r>
              <w:t>To submit a request</w:t>
            </w:r>
            <w:r w:rsidR="00BB0FA9">
              <w:t xml:space="preserve"> from an open request</w:t>
            </w:r>
            <w:r>
              <w:t>:</w:t>
            </w:r>
          </w:p>
          <w:p w14:paraId="332F650F" w14:textId="4F8F4C38" w:rsidR="00DA67B9" w:rsidRPr="006429D2" w:rsidRDefault="00F03693" w:rsidP="005C13CC">
            <w:pPr>
              <w:pStyle w:val="ConcurTableBullet"/>
            </w:pPr>
            <w:r>
              <w:t>With the request open</w:t>
            </w:r>
            <w:r w:rsidR="005C13CC">
              <w:t xml:space="preserve">, tap </w:t>
            </w:r>
            <w:r w:rsidR="005C13CC" w:rsidRPr="00E056FA">
              <w:rPr>
                <w:b/>
              </w:rPr>
              <w:t>Submit</w:t>
            </w:r>
            <w:r w:rsidR="005C13CC">
              <w:rPr>
                <w:b/>
              </w:rPr>
              <w:t>.</w:t>
            </w:r>
          </w:p>
        </w:tc>
      </w:tr>
    </w:tbl>
    <w:p w14:paraId="32C9F052" w14:textId="77777777" w:rsidR="002667DE" w:rsidRDefault="002667DE" w:rsidP="00DA67B9">
      <w:pPr>
        <w:tabs>
          <w:tab w:val="left" w:pos="1433"/>
        </w:tabs>
        <w:rPr>
          <w:sz w:val="2"/>
          <w:szCs w:val="2"/>
        </w:rPr>
      </w:pPr>
    </w:p>
    <w:p w14:paraId="08153AE8" w14:textId="77777777" w:rsidR="002667DE" w:rsidRPr="002667DE" w:rsidRDefault="002667DE" w:rsidP="002667DE">
      <w:pPr>
        <w:rPr>
          <w:sz w:val="2"/>
          <w:szCs w:val="2"/>
        </w:rPr>
      </w:pPr>
    </w:p>
    <w:p w14:paraId="318183D7" w14:textId="77777777" w:rsidR="00676353" w:rsidRDefault="00676353" w:rsidP="002667DE">
      <w:pPr>
        <w:jc w:val="right"/>
        <w:rPr>
          <w:sz w:val="2"/>
          <w:szCs w:val="2"/>
        </w:rPr>
      </w:pPr>
    </w:p>
    <w:p w14:paraId="50AB935D" w14:textId="77777777" w:rsidR="002667DE" w:rsidRDefault="002667DE" w:rsidP="002667DE">
      <w:pPr>
        <w:jc w:val="right"/>
        <w:rPr>
          <w:sz w:val="2"/>
          <w:szCs w:val="2"/>
        </w:rPr>
      </w:pPr>
    </w:p>
    <w:p w14:paraId="614142D4" w14:textId="77777777" w:rsidR="002667DE" w:rsidRDefault="002667DE" w:rsidP="002667DE">
      <w:pPr>
        <w:jc w:val="right"/>
        <w:rPr>
          <w:sz w:val="2"/>
          <w:szCs w:val="2"/>
        </w:rPr>
      </w:pPr>
    </w:p>
    <w:p w14:paraId="1FADBC5F" w14:textId="77777777" w:rsidR="002667DE" w:rsidRDefault="002667DE" w:rsidP="002667DE">
      <w:pPr>
        <w:jc w:val="right"/>
        <w:rPr>
          <w:sz w:val="2"/>
          <w:szCs w:val="2"/>
        </w:rPr>
      </w:pPr>
    </w:p>
    <w:p w14:paraId="67205DEE" w14:textId="77777777" w:rsidR="002667DE" w:rsidRDefault="002667DE" w:rsidP="002667DE">
      <w:pPr>
        <w:jc w:val="right"/>
        <w:rPr>
          <w:sz w:val="2"/>
          <w:szCs w:val="2"/>
        </w:rPr>
      </w:pPr>
    </w:p>
    <w:p w14:paraId="7904E4AA" w14:textId="5BD4D92B" w:rsidR="00BB0FA9" w:rsidRPr="00DA67B9" w:rsidRDefault="00620AA2" w:rsidP="00BB0FA9">
      <w:pPr>
        <w:pStyle w:val="Heading3"/>
      </w:pPr>
      <w:bookmarkStart w:id="38" w:name="_Toc68781537"/>
      <w:bookmarkStart w:id="39" w:name="_Toc526337856"/>
      <w:r w:rsidRPr="00652BF0">
        <w:lastRenderedPageBreak/>
        <w:t xml:space="preserve"> </w:t>
      </w:r>
      <w:bookmarkStart w:id="40" w:name="_Toc139299284"/>
      <w:r w:rsidRPr="00652BF0">
        <w:t>Submit a Request on the Request Screen</w:t>
      </w:r>
      <w:bookmarkEnd w:id="40"/>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Submit a Request on the Requests screen."/>
      </w:tblPr>
      <w:tblGrid>
        <w:gridCol w:w="5640"/>
        <w:gridCol w:w="3998"/>
      </w:tblGrid>
      <w:tr w:rsidR="00BB0FA9" w:rsidRPr="006429D2" w14:paraId="22A3AC03" w14:textId="77777777" w:rsidTr="00F03693">
        <w:trPr>
          <w:cantSplit/>
          <w:tblHeader/>
        </w:trPr>
        <w:tc>
          <w:tcPr>
            <w:tcW w:w="5640" w:type="dxa"/>
            <w:shd w:val="clear" w:color="auto" w:fill="000000"/>
          </w:tcPr>
          <w:p w14:paraId="4BC53B61" w14:textId="77777777" w:rsidR="00BB0FA9" w:rsidRPr="006429D2" w:rsidRDefault="00BB0FA9" w:rsidP="00BB0FA9">
            <w:pPr>
              <w:pStyle w:val="ConcurTableHeadLeft"/>
            </w:pPr>
            <w:r>
              <w:t>Screen(s)</w:t>
            </w:r>
          </w:p>
        </w:tc>
        <w:tc>
          <w:tcPr>
            <w:tcW w:w="3998" w:type="dxa"/>
            <w:shd w:val="clear" w:color="auto" w:fill="000000"/>
          </w:tcPr>
          <w:p w14:paraId="6883C82F" w14:textId="77777777" w:rsidR="00BB0FA9" w:rsidRPr="006429D2" w:rsidRDefault="00BB0FA9" w:rsidP="00BB0FA9">
            <w:pPr>
              <w:pStyle w:val="ConcurTableHeadLeft"/>
            </w:pPr>
            <w:r w:rsidRPr="006429D2">
              <w:t>Description/Action</w:t>
            </w:r>
          </w:p>
        </w:tc>
      </w:tr>
      <w:tr w:rsidR="00BB0FA9" w:rsidRPr="006429D2" w14:paraId="7689A1DE" w14:textId="77777777" w:rsidTr="00F03693">
        <w:trPr>
          <w:cantSplit/>
        </w:trPr>
        <w:tc>
          <w:tcPr>
            <w:tcW w:w="5640" w:type="dxa"/>
          </w:tcPr>
          <w:p w14:paraId="7C0AA902" w14:textId="74AE4A5F" w:rsidR="00BB0FA9" w:rsidRPr="006429D2" w:rsidRDefault="00E97010" w:rsidP="00BB0FA9">
            <w:pPr>
              <w:pStyle w:val="ConcurTableText"/>
            </w:pPr>
            <w:r>
              <w:rPr>
                <w:noProof/>
              </w:rPr>
              <w:drawing>
                <wp:inline distT="0" distB="0" distL="0" distR="0" wp14:anchorId="64A148E2" wp14:editId="287A590D">
                  <wp:extent cx="1645920" cy="3555374"/>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45920" cy="3555374"/>
                          </a:xfrm>
                          <a:prstGeom prst="rect">
                            <a:avLst/>
                          </a:prstGeom>
                        </pic:spPr>
                      </pic:pic>
                    </a:graphicData>
                  </a:graphic>
                </wp:inline>
              </w:drawing>
            </w:r>
          </w:p>
        </w:tc>
        <w:tc>
          <w:tcPr>
            <w:tcW w:w="3998" w:type="dxa"/>
          </w:tcPr>
          <w:p w14:paraId="40029B3A" w14:textId="5D681C9D" w:rsidR="00BB0FA9" w:rsidRDefault="00BB0FA9" w:rsidP="00BB0FA9">
            <w:pPr>
              <w:pStyle w:val="ConcurTableText"/>
            </w:pPr>
            <w:r>
              <w:t>To submit a request</w:t>
            </w:r>
            <w:r w:rsidR="00620AA2">
              <w:t xml:space="preserve"> on the </w:t>
            </w:r>
            <w:r w:rsidR="00620AA2" w:rsidRPr="00F03693">
              <w:rPr>
                <w:b/>
                <w:bCs/>
              </w:rPr>
              <w:t>Request</w:t>
            </w:r>
            <w:r w:rsidR="00620AA2">
              <w:t xml:space="preserve"> screen</w:t>
            </w:r>
            <w:r>
              <w:t>:</w:t>
            </w:r>
          </w:p>
          <w:p w14:paraId="1C93DBBC" w14:textId="7E1EA7D8" w:rsidR="00F03693" w:rsidRDefault="00F03693" w:rsidP="00F03693">
            <w:pPr>
              <w:pStyle w:val="ConcurTableText"/>
            </w:pPr>
            <w:r>
              <w:t xml:space="preserve">1) On the home screen, tap </w:t>
            </w:r>
            <w:r w:rsidRPr="007E671C">
              <w:rPr>
                <w:b/>
                <w:bCs/>
              </w:rPr>
              <w:t>Request</w:t>
            </w:r>
            <w:r>
              <w:t>.</w:t>
            </w:r>
          </w:p>
          <w:p w14:paraId="08798DA0" w14:textId="791A107D" w:rsidR="00F03693" w:rsidRDefault="00F03693" w:rsidP="00F03693">
            <w:pPr>
              <w:pStyle w:val="ConcurTableText"/>
            </w:pPr>
            <w:r>
              <w:t xml:space="preserve">2) </w:t>
            </w:r>
            <w:r w:rsidR="00BB0FA9">
              <w:t xml:space="preserve">On the </w:t>
            </w:r>
            <w:r w:rsidRPr="00F03693">
              <w:rPr>
                <w:b/>
                <w:bCs/>
              </w:rPr>
              <w:t>R</w:t>
            </w:r>
            <w:r w:rsidR="00BB0FA9" w:rsidRPr="00F03693">
              <w:rPr>
                <w:b/>
                <w:bCs/>
              </w:rPr>
              <w:t>equest</w:t>
            </w:r>
            <w:r w:rsidR="00BB0FA9">
              <w:t xml:space="preserve"> </w:t>
            </w:r>
            <w:r w:rsidR="00BB0FA9" w:rsidRPr="007033EB">
              <w:t>screen</w:t>
            </w:r>
            <w:r w:rsidR="00BB0FA9">
              <w:t xml:space="preserve">, </w:t>
            </w:r>
            <w:r>
              <w:t xml:space="preserve">tap the </w:t>
            </w:r>
            <w:r w:rsidRPr="00F03693">
              <w:rPr>
                <w:b/>
                <w:bCs/>
              </w:rPr>
              <w:t>Active</w:t>
            </w:r>
            <w:r>
              <w:t xml:space="preserve"> tab.</w:t>
            </w:r>
          </w:p>
          <w:p w14:paraId="728A840D" w14:textId="15E9909B" w:rsidR="00F03693" w:rsidRDefault="00F03693" w:rsidP="00F03693">
            <w:pPr>
              <w:pStyle w:val="ConcurTableText"/>
            </w:pPr>
            <w:r>
              <w:t xml:space="preserve">3) On the </w:t>
            </w:r>
            <w:r w:rsidRPr="00F03693">
              <w:rPr>
                <w:b/>
                <w:bCs/>
              </w:rPr>
              <w:t>Active</w:t>
            </w:r>
            <w:r>
              <w:t xml:space="preserve"> tab, </w:t>
            </w:r>
            <w:r w:rsidRPr="00F03693">
              <w:t>swipe the desired request to the left.</w:t>
            </w:r>
          </w:p>
          <w:p w14:paraId="3F09D052" w14:textId="3ED5DA0A" w:rsidR="00F03693" w:rsidRPr="006429D2" w:rsidRDefault="00F03693" w:rsidP="00F03693">
            <w:pPr>
              <w:pStyle w:val="ConcurTableText"/>
            </w:pPr>
            <w:r>
              <w:t xml:space="preserve">4)Tap </w:t>
            </w:r>
            <w:r w:rsidRPr="00F03693">
              <w:rPr>
                <w:b/>
                <w:bCs/>
              </w:rPr>
              <w:t>Submit</w:t>
            </w:r>
            <w:r>
              <w:t>.</w:t>
            </w:r>
          </w:p>
        </w:tc>
      </w:tr>
    </w:tbl>
    <w:p w14:paraId="09A43E6F" w14:textId="77777777" w:rsidR="00B03D04" w:rsidRPr="00DA67B9" w:rsidRDefault="00B03D04" w:rsidP="00B03D04">
      <w:pPr>
        <w:pStyle w:val="Heading3"/>
      </w:pPr>
      <w:bookmarkStart w:id="41" w:name="_Toc139299285"/>
      <w:r w:rsidRPr="00652BF0">
        <w:t>Recall a Request</w:t>
      </w:r>
      <w:bookmarkEnd w:id="38"/>
      <w:bookmarkEnd w:id="41"/>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Recall a request."/>
      </w:tblPr>
      <w:tblGrid>
        <w:gridCol w:w="5640"/>
        <w:gridCol w:w="3998"/>
      </w:tblGrid>
      <w:tr w:rsidR="00B03D04" w:rsidRPr="006429D2" w14:paraId="4A6C5133" w14:textId="77777777" w:rsidTr="00A20B60">
        <w:trPr>
          <w:cantSplit/>
          <w:tblHeader/>
        </w:trPr>
        <w:tc>
          <w:tcPr>
            <w:tcW w:w="5640" w:type="dxa"/>
            <w:shd w:val="clear" w:color="auto" w:fill="000000"/>
          </w:tcPr>
          <w:p w14:paraId="7CFBD56D" w14:textId="77777777" w:rsidR="00B03D04" w:rsidRPr="006429D2" w:rsidRDefault="00B03D04" w:rsidP="00BB0FA9">
            <w:pPr>
              <w:pStyle w:val="ConcurTableHeadLeft"/>
            </w:pPr>
            <w:r>
              <w:t>Screen(s)</w:t>
            </w:r>
          </w:p>
        </w:tc>
        <w:tc>
          <w:tcPr>
            <w:tcW w:w="3998" w:type="dxa"/>
            <w:shd w:val="clear" w:color="auto" w:fill="000000"/>
          </w:tcPr>
          <w:p w14:paraId="6437C423" w14:textId="77777777" w:rsidR="00B03D04" w:rsidRPr="006429D2" w:rsidRDefault="00B03D04" w:rsidP="00BB0FA9">
            <w:pPr>
              <w:pStyle w:val="ConcurTableHeadLeft"/>
            </w:pPr>
            <w:r w:rsidRPr="006429D2">
              <w:t>Description/Action</w:t>
            </w:r>
          </w:p>
        </w:tc>
      </w:tr>
      <w:tr w:rsidR="00B03D04" w:rsidRPr="006429D2" w14:paraId="6B1F50BD" w14:textId="77777777" w:rsidTr="00A20B60">
        <w:trPr>
          <w:cantSplit/>
        </w:trPr>
        <w:tc>
          <w:tcPr>
            <w:tcW w:w="5640" w:type="dxa"/>
          </w:tcPr>
          <w:p w14:paraId="3873ED3E" w14:textId="6ACB84C9" w:rsidR="00B03D04" w:rsidRPr="006429D2" w:rsidRDefault="00CA4F56" w:rsidP="00BB0FA9">
            <w:pPr>
              <w:pStyle w:val="ConcurTableText"/>
            </w:pPr>
            <w:r>
              <w:rPr>
                <w:noProof/>
              </w:rPr>
              <w:drawing>
                <wp:inline distT="0" distB="0" distL="0" distR="0" wp14:anchorId="4E3DE18F" wp14:editId="0D282EE6">
                  <wp:extent cx="1645920" cy="3555374"/>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45920" cy="3555374"/>
                          </a:xfrm>
                          <a:prstGeom prst="rect">
                            <a:avLst/>
                          </a:prstGeom>
                        </pic:spPr>
                      </pic:pic>
                    </a:graphicData>
                  </a:graphic>
                </wp:inline>
              </w:drawing>
            </w:r>
            <w:r w:rsidR="00B03D04">
              <w:t xml:space="preserve">   </w:t>
            </w:r>
            <w:r w:rsidR="009657FF">
              <w:rPr>
                <w:noProof/>
              </w:rPr>
              <w:drawing>
                <wp:inline distT="0" distB="0" distL="0" distR="0" wp14:anchorId="1F32CD50" wp14:editId="578B8912">
                  <wp:extent cx="1645920" cy="3555374"/>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45920" cy="3555374"/>
                          </a:xfrm>
                          <a:prstGeom prst="rect">
                            <a:avLst/>
                          </a:prstGeom>
                        </pic:spPr>
                      </pic:pic>
                    </a:graphicData>
                  </a:graphic>
                </wp:inline>
              </w:drawing>
            </w:r>
          </w:p>
        </w:tc>
        <w:tc>
          <w:tcPr>
            <w:tcW w:w="3998" w:type="dxa"/>
          </w:tcPr>
          <w:p w14:paraId="52612396" w14:textId="77777777" w:rsidR="00B03D04" w:rsidRDefault="00B03D04" w:rsidP="00BB0FA9">
            <w:pPr>
              <w:pStyle w:val="ConcurTableText"/>
            </w:pPr>
            <w:r>
              <w:t>To recall a submitted request:</w:t>
            </w:r>
          </w:p>
          <w:p w14:paraId="739F16F1" w14:textId="1CB20224" w:rsidR="00B03D04" w:rsidRPr="00223C3C" w:rsidRDefault="00B03D04" w:rsidP="00BB0FA9">
            <w:pPr>
              <w:pStyle w:val="ConcurTableText"/>
              <w:rPr>
                <w:rFonts w:eastAsia="Calibri"/>
              </w:rPr>
            </w:pPr>
            <w:r w:rsidRPr="00223C3C">
              <w:rPr>
                <w:rFonts w:eastAsia="Calibri"/>
              </w:rPr>
              <w:t xml:space="preserve">1) On the </w:t>
            </w:r>
            <w:r w:rsidRPr="007A724C">
              <w:rPr>
                <w:rFonts w:eastAsia="Calibri"/>
                <w:bCs/>
              </w:rPr>
              <w:t>request</w:t>
            </w:r>
            <w:r w:rsidRPr="00223C3C">
              <w:rPr>
                <w:rFonts w:eastAsia="Calibri"/>
                <w:b/>
              </w:rPr>
              <w:t xml:space="preserve"> </w:t>
            </w:r>
            <w:r w:rsidRPr="00223C3C">
              <w:rPr>
                <w:rFonts w:eastAsia="Calibri"/>
              </w:rPr>
              <w:t xml:space="preserve">screen, tap </w:t>
            </w:r>
            <w:r w:rsidR="00D80471">
              <w:rPr>
                <w:noProof/>
              </w:rPr>
              <w:drawing>
                <wp:inline distT="0" distB="0" distL="0" distR="0" wp14:anchorId="3582EABF" wp14:editId="7A748005">
                  <wp:extent cx="205758" cy="106689"/>
                  <wp:effectExtent l="0" t="0" r="381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rsidRPr="00223C3C">
              <w:rPr>
                <w:rFonts w:eastAsia="Calibri"/>
                <w:noProof/>
                <w:sz w:val="20"/>
              </w:rPr>
              <w:t xml:space="preserve"> </w:t>
            </w:r>
            <w:r w:rsidRPr="00223C3C">
              <w:rPr>
                <w:rFonts w:eastAsia="Calibri"/>
              </w:rPr>
              <w:t>(upper-right corner).</w:t>
            </w:r>
          </w:p>
          <w:p w14:paraId="39401982" w14:textId="77777777" w:rsidR="00B03D04" w:rsidRPr="006429D2" w:rsidRDefault="00B03D04" w:rsidP="00BB0FA9">
            <w:pPr>
              <w:pStyle w:val="ConcurTableText"/>
            </w:pPr>
            <w:r w:rsidRPr="00223C3C">
              <w:rPr>
                <w:rFonts w:eastAsia="Calibri"/>
              </w:rPr>
              <w:t xml:space="preserve">2) On the </w:t>
            </w:r>
            <w:r>
              <w:rPr>
                <w:rFonts w:eastAsia="Calibri"/>
              </w:rPr>
              <w:t>menu</w:t>
            </w:r>
            <w:r w:rsidRPr="00223C3C">
              <w:rPr>
                <w:rFonts w:eastAsia="Calibri"/>
              </w:rPr>
              <w:t xml:space="preserve">, </w:t>
            </w:r>
            <w:r>
              <w:rPr>
                <w:rFonts w:eastAsia="Calibri"/>
              </w:rPr>
              <w:t xml:space="preserve">tap </w:t>
            </w:r>
            <w:r>
              <w:rPr>
                <w:rFonts w:eastAsia="Calibri"/>
                <w:b/>
                <w:bCs/>
              </w:rPr>
              <w:t>Recall</w:t>
            </w:r>
            <w:r w:rsidRPr="00223C3C">
              <w:rPr>
                <w:rFonts w:eastAsia="Calibri"/>
              </w:rPr>
              <w:t>.</w:t>
            </w:r>
          </w:p>
        </w:tc>
      </w:tr>
      <w:tr w:rsidR="00B03D04" w14:paraId="5AEA62DB" w14:textId="77777777" w:rsidTr="00A20B60">
        <w:trPr>
          <w:cantSplit/>
        </w:trPr>
        <w:tc>
          <w:tcPr>
            <w:tcW w:w="5640" w:type="dxa"/>
          </w:tcPr>
          <w:p w14:paraId="2B694B90" w14:textId="13AA4A6E" w:rsidR="00B03D04" w:rsidRDefault="002E28D4" w:rsidP="00BB0FA9">
            <w:pPr>
              <w:pStyle w:val="ConcurTableText"/>
              <w:rPr>
                <w:noProof/>
              </w:rPr>
            </w:pPr>
            <w:r>
              <w:rPr>
                <w:noProof/>
              </w:rPr>
              <w:lastRenderedPageBreak/>
              <w:drawing>
                <wp:inline distT="0" distB="0" distL="0" distR="0" wp14:anchorId="6223ACF4" wp14:editId="67734E74">
                  <wp:extent cx="1645920" cy="3555374"/>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45920" cy="3555374"/>
                          </a:xfrm>
                          <a:prstGeom prst="rect">
                            <a:avLst/>
                          </a:prstGeom>
                        </pic:spPr>
                      </pic:pic>
                    </a:graphicData>
                  </a:graphic>
                </wp:inline>
              </w:drawing>
            </w:r>
            <w:r w:rsidR="00AB18E6">
              <w:rPr>
                <w:noProof/>
              </w:rPr>
              <w:t xml:space="preserve">   </w:t>
            </w:r>
            <w:r w:rsidR="004773AC">
              <w:rPr>
                <w:noProof/>
              </w:rPr>
              <w:drawing>
                <wp:inline distT="0" distB="0" distL="0" distR="0" wp14:anchorId="5166263B" wp14:editId="6BE99951">
                  <wp:extent cx="1645920" cy="3555374"/>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5920" cy="3555374"/>
                          </a:xfrm>
                          <a:prstGeom prst="rect">
                            <a:avLst/>
                          </a:prstGeom>
                        </pic:spPr>
                      </pic:pic>
                    </a:graphicData>
                  </a:graphic>
                </wp:inline>
              </w:drawing>
            </w:r>
          </w:p>
        </w:tc>
        <w:tc>
          <w:tcPr>
            <w:tcW w:w="3998" w:type="dxa"/>
          </w:tcPr>
          <w:p w14:paraId="0184922E" w14:textId="4C1F0F46" w:rsidR="00B03D04" w:rsidRDefault="00B03D04" w:rsidP="00BB0FA9">
            <w:pPr>
              <w:pStyle w:val="ConcurTableText"/>
              <w:rPr>
                <w:rFonts w:eastAsia="Calibri"/>
              </w:rPr>
            </w:pPr>
            <w:r w:rsidRPr="00223C3C">
              <w:rPr>
                <w:rFonts w:eastAsia="Calibri"/>
              </w:rPr>
              <w:t xml:space="preserve">3) </w:t>
            </w:r>
            <w:r>
              <w:rPr>
                <w:rFonts w:eastAsia="Calibri"/>
              </w:rPr>
              <w:t xml:space="preserve">On the </w:t>
            </w:r>
            <w:r w:rsidR="00AB18E6">
              <w:rPr>
                <w:rFonts w:eastAsia="Calibri"/>
                <w:b/>
                <w:bCs/>
              </w:rPr>
              <w:t>Recall Request?</w:t>
            </w:r>
            <w:r>
              <w:rPr>
                <w:rFonts w:eastAsia="Calibri"/>
                <w:b/>
                <w:bCs/>
              </w:rPr>
              <w:t xml:space="preserve"> </w:t>
            </w:r>
            <w:r w:rsidRPr="00B840C0">
              <w:rPr>
                <w:rFonts w:eastAsia="Calibri"/>
              </w:rPr>
              <w:t>window,</w:t>
            </w:r>
            <w:r>
              <w:rPr>
                <w:rFonts w:eastAsia="Calibri"/>
              </w:rPr>
              <w:t xml:space="preserve"> tap </w:t>
            </w:r>
            <w:r w:rsidRPr="00EA00A8">
              <w:rPr>
                <w:rFonts w:eastAsia="Calibri"/>
                <w:b/>
                <w:bCs/>
              </w:rPr>
              <w:t>OK</w:t>
            </w:r>
            <w:r>
              <w:rPr>
                <w:rFonts w:eastAsia="Calibri"/>
              </w:rPr>
              <w:t>.</w:t>
            </w:r>
          </w:p>
          <w:p w14:paraId="55E8B165" w14:textId="77777777" w:rsidR="00B03D04" w:rsidRDefault="00B03D04" w:rsidP="00BB0FA9">
            <w:pPr>
              <w:pStyle w:val="ConcurTableText"/>
            </w:pPr>
            <w:r>
              <w:t xml:space="preserve">The request has been recalled and the </w:t>
            </w:r>
            <w:r>
              <w:rPr>
                <w:b/>
                <w:bCs/>
              </w:rPr>
              <w:t>Send Back to Employee</w:t>
            </w:r>
            <w:r>
              <w:t xml:space="preserve"> message appears on the request screen.</w:t>
            </w:r>
          </w:p>
        </w:tc>
      </w:tr>
    </w:tbl>
    <w:p w14:paraId="7E3292B5" w14:textId="2B8AE196" w:rsidR="002D1CCB" w:rsidRPr="00DA67B9" w:rsidRDefault="002D1CCB" w:rsidP="002D1CCB">
      <w:pPr>
        <w:pStyle w:val="Heading3"/>
      </w:pPr>
      <w:bookmarkStart w:id="42" w:name="_Toc139299286"/>
      <w:r w:rsidRPr="00652BF0">
        <w:t>Approve a Request</w:t>
      </w:r>
      <w:bookmarkEnd w:id="42"/>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Approve a request."/>
        <w:tblDescription w:val="Review a request and then either tap Send Back (to send it back to the employee with a comment) or Approve."/>
      </w:tblPr>
      <w:tblGrid>
        <w:gridCol w:w="5640"/>
        <w:gridCol w:w="3998"/>
      </w:tblGrid>
      <w:tr w:rsidR="002D1CCB" w:rsidRPr="006429D2" w14:paraId="126E2EE7" w14:textId="77777777" w:rsidTr="00915873">
        <w:trPr>
          <w:cantSplit/>
          <w:tblHeader/>
        </w:trPr>
        <w:tc>
          <w:tcPr>
            <w:tcW w:w="5640" w:type="dxa"/>
            <w:shd w:val="clear" w:color="auto" w:fill="000000"/>
          </w:tcPr>
          <w:p w14:paraId="75332768" w14:textId="77777777" w:rsidR="002D1CCB" w:rsidRPr="006429D2" w:rsidRDefault="002D1CCB" w:rsidP="00915873">
            <w:pPr>
              <w:pStyle w:val="ConcurTableHeadLeft"/>
            </w:pPr>
            <w:r>
              <w:t>Screen(s)</w:t>
            </w:r>
          </w:p>
        </w:tc>
        <w:tc>
          <w:tcPr>
            <w:tcW w:w="3998" w:type="dxa"/>
            <w:shd w:val="clear" w:color="auto" w:fill="000000"/>
          </w:tcPr>
          <w:p w14:paraId="467BB226" w14:textId="77777777" w:rsidR="002D1CCB" w:rsidRPr="006429D2" w:rsidRDefault="002D1CCB" w:rsidP="00915873">
            <w:pPr>
              <w:pStyle w:val="ConcurTableHeadLeft"/>
            </w:pPr>
            <w:r w:rsidRPr="006429D2">
              <w:t>Description/Action</w:t>
            </w:r>
          </w:p>
        </w:tc>
      </w:tr>
      <w:tr w:rsidR="002D1CCB" w:rsidRPr="006429D2" w14:paraId="43FB452E" w14:textId="77777777" w:rsidTr="00915873">
        <w:trPr>
          <w:cantSplit/>
        </w:trPr>
        <w:tc>
          <w:tcPr>
            <w:tcW w:w="5640" w:type="dxa"/>
          </w:tcPr>
          <w:p w14:paraId="280A1841" w14:textId="2B242F0C" w:rsidR="002D1CCB" w:rsidRPr="006429D2" w:rsidRDefault="00A50ACE" w:rsidP="00915873">
            <w:pPr>
              <w:pStyle w:val="ConcurTableText"/>
            </w:pPr>
            <w:r>
              <w:rPr>
                <w:noProof/>
              </w:rPr>
              <w:drawing>
                <wp:inline distT="0" distB="0" distL="0" distR="0" wp14:anchorId="1E06393A" wp14:editId="5A88C2CB">
                  <wp:extent cx="1645920" cy="3555374"/>
                  <wp:effectExtent l="0" t="0" r="0" b="698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45920" cy="3555374"/>
                          </a:xfrm>
                          <a:prstGeom prst="rect">
                            <a:avLst/>
                          </a:prstGeom>
                        </pic:spPr>
                      </pic:pic>
                    </a:graphicData>
                  </a:graphic>
                </wp:inline>
              </w:drawing>
            </w:r>
            <w:r w:rsidR="002D1CCB">
              <w:t xml:space="preserve">   </w:t>
            </w:r>
            <w:r w:rsidR="00C45716">
              <w:rPr>
                <w:noProof/>
              </w:rPr>
              <w:drawing>
                <wp:inline distT="0" distB="0" distL="0" distR="0" wp14:anchorId="71E6AFE4" wp14:editId="15A2D495">
                  <wp:extent cx="1645920" cy="3555374"/>
                  <wp:effectExtent l="0" t="0" r="0" b="698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45920" cy="3555374"/>
                          </a:xfrm>
                          <a:prstGeom prst="rect">
                            <a:avLst/>
                          </a:prstGeom>
                        </pic:spPr>
                      </pic:pic>
                    </a:graphicData>
                  </a:graphic>
                </wp:inline>
              </w:drawing>
            </w:r>
          </w:p>
        </w:tc>
        <w:tc>
          <w:tcPr>
            <w:tcW w:w="3998" w:type="dxa"/>
          </w:tcPr>
          <w:p w14:paraId="76B7DCB9" w14:textId="77777777" w:rsidR="002D1CCB" w:rsidRDefault="002D1CCB" w:rsidP="002D1CCB">
            <w:pPr>
              <w:pStyle w:val="ConcurTableText"/>
              <w:rPr>
                <w:rStyle w:val="ConcurTableTextChar"/>
              </w:rPr>
            </w:pPr>
            <w:r>
              <w:t xml:space="preserve">To approve a request: </w:t>
            </w:r>
          </w:p>
          <w:p w14:paraId="069BA470" w14:textId="77777777" w:rsidR="002D1CCB" w:rsidRDefault="002D1CCB" w:rsidP="002D1CCB">
            <w:pPr>
              <w:pStyle w:val="ConcurTableText"/>
            </w:pPr>
            <w:r>
              <w:t xml:space="preserve">1) On the home screen, tap </w:t>
            </w:r>
            <w:r>
              <w:rPr>
                <w:b/>
              </w:rPr>
              <w:t>Approvals</w:t>
            </w:r>
            <w:r>
              <w:t>.</w:t>
            </w:r>
          </w:p>
          <w:p w14:paraId="2E77C632" w14:textId="1C0020A6" w:rsidR="002D1CCB" w:rsidRPr="006429D2" w:rsidRDefault="002D1CCB" w:rsidP="002D1CCB">
            <w:pPr>
              <w:pStyle w:val="ConcurTableText"/>
            </w:pPr>
            <w:r>
              <w:t xml:space="preserve">2) On the </w:t>
            </w:r>
            <w:r>
              <w:rPr>
                <w:b/>
              </w:rPr>
              <w:t>Approvals</w:t>
            </w:r>
            <w:r>
              <w:t xml:space="preserve"> screen, tap </w:t>
            </w:r>
            <w:r>
              <w:rPr>
                <w:b/>
              </w:rPr>
              <w:t>Request Approvals</w:t>
            </w:r>
            <w:r>
              <w:t>.</w:t>
            </w:r>
          </w:p>
        </w:tc>
      </w:tr>
      <w:tr w:rsidR="002D1CCB" w14:paraId="49599B74" w14:textId="77777777" w:rsidTr="00915873">
        <w:trPr>
          <w:cantSplit/>
        </w:trPr>
        <w:tc>
          <w:tcPr>
            <w:tcW w:w="5640" w:type="dxa"/>
          </w:tcPr>
          <w:p w14:paraId="1999C776" w14:textId="145AC482" w:rsidR="002D1CCB" w:rsidRDefault="00232B01" w:rsidP="00915873">
            <w:pPr>
              <w:pStyle w:val="ConcurTableText"/>
              <w:rPr>
                <w:noProof/>
              </w:rPr>
            </w:pPr>
            <w:r>
              <w:rPr>
                <w:noProof/>
              </w:rPr>
              <w:lastRenderedPageBreak/>
              <w:drawing>
                <wp:inline distT="0" distB="0" distL="0" distR="0" wp14:anchorId="4DC312F7" wp14:editId="33EF0C7C">
                  <wp:extent cx="1645920" cy="3555374"/>
                  <wp:effectExtent l="0" t="0" r="0" b="698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45920" cy="3555374"/>
                          </a:xfrm>
                          <a:prstGeom prst="rect">
                            <a:avLst/>
                          </a:prstGeom>
                        </pic:spPr>
                      </pic:pic>
                    </a:graphicData>
                  </a:graphic>
                </wp:inline>
              </w:drawing>
            </w:r>
          </w:p>
        </w:tc>
        <w:tc>
          <w:tcPr>
            <w:tcW w:w="3998" w:type="dxa"/>
          </w:tcPr>
          <w:p w14:paraId="1313525E" w14:textId="79317C1A" w:rsidR="002D1CCB" w:rsidRDefault="002D1CCB" w:rsidP="002D1CCB">
            <w:pPr>
              <w:pStyle w:val="ConcurTableText"/>
            </w:pPr>
            <w:r>
              <w:t xml:space="preserve">3) On the </w:t>
            </w:r>
            <w:r>
              <w:rPr>
                <w:b/>
              </w:rPr>
              <w:t>Request</w:t>
            </w:r>
            <w:r>
              <w:t xml:space="preserve"> screen, tap to open the desired request.</w:t>
            </w:r>
          </w:p>
          <w:p w14:paraId="674B9CD7" w14:textId="77777777" w:rsidR="002D1CCB" w:rsidRDefault="002D1CCB" w:rsidP="002D1CCB">
            <w:pPr>
              <w:pStyle w:val="ConcurTableText"/>
            </w:pPr>
            <w:r>
              <w:t xml:space="preserve">4) On the </w:t>
            </w:r>
            <w:r>
              <w:rPr>
                <w:b/>
              </w:rPr>
              <w:t>Request Approval</w:t>
            </w:r>
            <w:r>
              <w:t xml:space="preserve"> screen, you can:</w:t>
            </w:r>
          </w:p>
          <w:p w14:paraId="5ACCC2E3" w14:textId="77777777" w:rsidR="002D1CCB" w:rsidRDefault="002D1CCB" w:rsidP="002D1CCB">
            <w:pPr>
              <w:pStyle w:val="ConcurTableBullet"/>
              <w:numPr>
                <w:ilvl w:val="0"/>
                <w:numId w:val="44"/>
              </w:numPr>
              <w:ind w:left="346" w:hanging="216"/>
            </w:pPr>
            <w:r>
              <w:t xml:space="preserve">Tap the </w:t>
            </w:r>
            <w:r>
              <w:rPr>
                <w:b/>
                <w:bCs/>
              </w:rPr>
              <w:t>Details</w:t>
            </w:r>
            <w:r>
              <w:t xml:space="preserve"> tab to view the request details (comments, cash advances, allocations, and attachments).</w:t>
            </w:r>
          </w:p>
          <w:p w14:paraId="7C5D760C" w14:textId="77777777" w:rsidR="002D1CCB" w:rsidRDefault="002D1CCB" w:rsidP="002D1CCB">
            <w:pPr>
              <w:pStyle w:val="ConcurTableBullet"/>
              <w:numPr>
                <w:ilvl w:val="0"/>
                <w:numId w:val="44"/>
              </w:numPr>
              <w:ind w:left="346" w:hanging="216"/>
            </w:pPr>
            <w:r>
              <w:t xml:space="preserve">Tap the </w:t>
            </w:r>
            <w:r>
              <w:rPr>
                <w:b/>
                <w:bCs/>
              </w:rPr>
              <w:t>Expense</w:t>
            </w:r>
            <w:r>
              <w:t xml:space="preserve"> tab to view expected expenses. </w:t>
            </w:r>
          </w:p>
          <w:p w14:paraId="1351EF64" w14:textId="2886A6AB" w:rsidR="002D1CCB" w:rsidRDefault="002D1CCB" w:rsidP="00652BF0">
            <w:pPr>
              <w:pStyle w:val="ConcurTableBullet"/>
            </w:pPr>
            <w:r>
              <w:t xml:space="preserve">Tap </w:t>
            </w:r>
            <w:r>
              <w:rPr>
                <w:b/>
              </w:rPr>
              <w:t>Approve</w:t>
            </w:r>
            <w:r>
              <w:t xml:space="preserve"> or </w:t>
            </w:r>
            <w:r>
              <w:rPr>
                <w:b/>
              </w:rPr>
              <w:t>Send Back</w:t>
            </w:r>
            <w:r>
              <w:t>.</w:t>
            </w:r>
            <w:r>
              <w:br/>
            </w:r>
            <w:r>
              <w:rPr>
                <w:b/>
              </w:rPr>
              <w:t>NOTE:</w:t>
            </w:r>
            <w:r>
              <w:t xml:space="preserve"> If you send back a request, you must provide a comment.</w:t>
            </w:r>
          </w:p>
        </w:tc>
      </w:tr>
    </w:tbl>
    <w:p w14:paraId="3C73B092" w14:textId="7A72D938" w:rsidR="002D3C43" w:rsidRDefault="002D3C43" w:rsidP="002D3C43">
      <w:pPr>
        <w:pStyle w:val="Heading3"/>
      </w:pPr>
      <w:bookmarkStart w:id="43" w:name="_Toc139299287"/>
      <w:bookmarkEnd w:id="39"/>
      <w:r w:rsidRPr="00652BF0">
        <w:t xml:space="preserve">Create a New Expense </w:t>
      </w:r>
      <w:r w:rsidR="008903C3">
        <w:t>Claim</w:t>
      </w:r>
      <w:r w:rsidR="008903C3" w:rsidRPr="00652BF0">
        <w:t xml:space="preserve"> </w:t>
      </w:r>
      <w:r w:rsidRPr="00652BF0">
        <w:t>From an Approved Request</w:t>
      </w:r>
      <w:bookmarkEnd w:id="43"/>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Create a new expense report from an approved request."/>
      </w:tblPr>
      <w:tblGrid>
        <w:gridCol w:w="5640"/>
        <w:gridCol w:w="3998"/>
      </w:tblGrid>
      <w:tr w:rsidR="002D3C43" w:rsidRPr="006429D2" w14:paraId="2F0B41F0" w14:textId="77777777" w:rsidTr="00552140">
        <w:trPr>
          <w:cantSplit/>
          <w:trHeight w:val="440"/>
          <w:tblHeader/>
        </w:trPr>
        <w:tc>
          <w:tcPr>
            <w:tcW w:w="5640" w:type="dxa"/>
            <w:shd w:val="clear" w:color="auto" w:fill="000000"/>
          </w:tcPr>
          <w:p w14:paraId="3D49A46F" w14:textId="77777777" w:rsidR="002D3C43" w:rsidRPr="006429D2" w:rsidRDefault="002D3C43" w:rsidP="00AB18E6">
            <w:pPr>
              <w:pStyle w:val="ConcurTableHeadLeft"/>
            </w:pPr>
            <w:r>
              <w:t>Screen(s)</w:t>
            </w:r>
          </w:p>
        </w:tc>
        <w:tc>
          <w:tcPr>
            <w:tcW w:w="3998" w:type="dxa"/>
            <w:shd w:val="clear" w:color="auto" w:fill="000000"/>
          </w:tcPr>
          <w:p w14:paraId="4D361688" w14:textId="77777777" w:rsidR="002D3C43" w:rsidRPr="006429D2" w:rsidRDefault="002D3C43" w:rsidP="00AB18E6">
            <w:pPr>
              <w:pStyle w:val="ConcurTableHeadLeft"/>
            </w:pPr>
            <w:r w:rsidRPr="006429D2">
              <w:t>Description/Action</w:t>
            </w:r>
          </w:p>
        </w:tc>
      </w:tr>
      <w:tr w:rsidR="002D3C43" w:rsidRPr="006429D2" w14:paraId="1940E764" w14:textId="77777777" w:rsidTr="00552140">
        <w:trPr>
          <w:cantSplit/>
        </w:trPr>
        <w:tc>
          <w:tcPr>
            <w:tcW w:w="5640" w:type="dxa"/>
          </w:tcPr>
          <w:p w14:paraId="5DED688E" w14:textId="5FC387C1" w:rsidR="002D3C43" w:rsidRPr="006429D2" w:rsidRDefault="0073589C" w:rsidP="00AB18E6">
            <w:pPr>
              <w:pStyle w:val="ConcurTableText"/>
            </w:pPr>
            <w:r>
              <w:rPr>
                <w:noProof/>
              </w:rPr>
              <w:drawing>
                <wp:inline distT="0" distB="0" distL="0" distR="0" wp14:anchorId="471F2CE4" wp14:editId="55B593A1">
                  <wp:extent cx="1645920" cy="3555374"/>
                  <wp:effectExtent l="0" t="0" r="0" b="698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45920" cy="3555374"/>
                          </a:xfrm>
                          <a:prstGeom prst="rect">
                            <a:avLst/>
                          </a:prstGeom>
                        </pic:spPr>
                      </pic:pic>
                    </a:graphicData>
                  </a:graphic>
                </wp:inline>
              </w:drawing>
            </w:r>
          </w:p>
        </w:tc>
        <w:tc>
          <w:tcPr>
            <w:tcW w:w="3998" w:type="dxa"/>
          </w:tcPr>
          <w:p w14:paraId="77D0FDA7" w14:textId="77777777" w:rsidR="002D3C43" w:rsidRPr="00410637" w:rsidRDefault="002D3C43" w:rsidP="00AB18E6">
            <w:pPr>
              <w:pStyle w:val="ConcurTableText"/>
              <w:rPr>
                <w:rFonts w:eastAsia="Calibri"/>
              </w:rPr>
            </w:pPr>
            <w:r w:rsidRPr="00410637">
              <w:rPr>
                <w:rFonts w:eastAsia="Calibri"/>
              </w:rPr>
              <w:t>To create an expense report from an approved request:</w:t>
            </w:r>
          </w:p>
          <w:p w14:paraId="279FE95A" w14:textId="7D613EC7" w:rsidR="002D3C43" w:rsidRPr="00410637" w:rsidRDefault="002D3C43" w:rsidP="00AB18E6">
            <w:pPr>
              <w:pStyle w:val="ConcurTableText"/>
              <w:rPr>
                <w:rFonts w:eastAsia="Calibri"/>
              </w:rPr>
            </w:pPr>
            <w:r w:rsidRPr="00410637">
              <w:rPr>
                <w:rFonts w:eastAsia="Calibri"/>
              </w:rPr>
              <w:t xml:space="preserve">1) On the home screen, tap </w:t>
            </w:r>
            <w:r w:rsidRPr="00410637">
              <w:rPr>
                <w:rFonts w:eastAsia="Calibri"/>
                <w:b/>
                <w:bCs/>
              </w:rPr>
              <w:t>Request</w:t>
            </w:r>
          </w:p>
          <w:p w14:paraId="3CC7FAEF" w14:textId="16B26024" w:rsidR="002D3C43" w:rsidRPr="00410637" w:rsidRDefault="002D3C43" w:rsidP="00AB18E6">
            <w:pPr>
              <w:pStyle w:val="ConcurTableText"/>
              <w:rPr>
                <w:rFonts w:eastAsia="Calibri"/>
              </w:rPr>
            </w:pPr>
            <w:r w:rsidRPr="00410637">
              <w:rPr>
                <w:rFonts w:eastAsia="Calibri"/>
              </w:rPr>
              <w:t xml:space="preserve">2) On the </w:t>
            </w:r>
            <w:r w:rsidRPr="00410637">
              <w:rPr>
                <w:rFonts w:eastAsia="Calibri"/>
                <w:b/>
                <w:bCs/>
              </w:rPr>
              <w:t>Request</w:t>
            </w:r>
            <w:r w:rsidRPr="00410637">
              <w:rPr>
                <w:rFonts w:eastAsia="Calibri"/>
              </w:rPr>
              <w:t xml:space="preserve"> screen, tap the </w:t>
            </w:r>
            <w:r w:rsidRPr="00410637">
              <w:rPr>
                <w:rFonts w:eastAsia="Calibri"/>
                <w:b/>
                <w:bCs/>
              </w:rPr>
              <w:t>Active</w:t>
            </w:r>
            <w:r w:rsidRPr="00410637">
              <w:rPr>
                <w:rFonts w:eastAsia="Calibri"/>
              </w:rPr>
              <w:t xml:space="preserve"> tab.</w:t>
            </w:r>
          </w:p>
          <w:p w14:paraId="5EF28979" w14:textId="77777777" w:rsidR="002D3C43" w:rsidRPr="00410637" w:rsidRDefault="002D3C43" w:rsidP="00AB18E6">
            <w:pPr>
              <w:pStyle w:val="ConcurTableText"/>
              <w:rPr>
                <w:rFonts w:eastAsia="Calibri"/>
              </w:rPr>
            </w:pPr>
            <w:r w:rsidRPr="00410637">
              <w:rPr>
                <w:rFonts w:eastAsia="Calibri"/>
              </w:rPr>
              <w:t xml:space="preserve">3) On the </w:t>
            </w:r>
            <w:r w:rsidRPr="00410637">
              <w:rPr>
                <w:rFonts w:eastAsia="Calibri"/>
                <w:b/>
                <w:bCs/>
              </w:rPr>
              <w:t>Active</w:t>
            </w:r>
            <w:r w:rsidRPr="00410637">
              <w:rPr>
                <w:rFonts w:eastAsia="Calibri"/>
              </w:rPr>
              <w:t xml:space="preserve"> tab, tap the desired approved request.</w:t>
            </w:r>
          </w:p>
          <w:p w14:paraId="1990E151" w14:textId="77777777" w:rsidR="002D3C43" w:rsidRDefault="002D3C43" w:rsidP="00AB18E6">
            <w:pPr>
              <w:pStyle w:val="ConcurTableText"/>
              <w:rPr>
                <w:rFonts w:eastAsia="Calibri"/>
              </w:rPr>
            </w:pPr>
            <w:r>
              <w:rPr>
                <w:rFonts w:eastAsia="Calibri"/>
              </w:rPr>
              <w:t xml:space="preserve">4) On the approved request screen, you can either tap the: </w:t>
            </w:r>
          </w:p>
          <w:p w14:paraId="6620ABA7" w14:textId="77777777" w:rsidR="002D3C43" w:rsidRDefault="002D3C43" w:rsidP="00AB18E6">
            <w:pPr>
              <w:pStyle w:val="ConcurBullet"/>
              <w:numPr>
                <w:ilvl w:val="0"/>
                <w:numId w:val="43"/>
              </w:numPr>
              <w:snapToGrid w:val="0"/>
              <w:ind w:left="720"/>
            </w:pPr>
            <w:r>
              <w:rPr>
                <w:b/>
                <w:bCs/>
              </w:rPr>
              <w:t>Expense</w:t>
            </w:r>
            <w:r>
              <w:t xml:space="preserve"> tab</w:t>
            </w:r>
            <w:r>
              <w:br/>
            </w:r>
            <w:r>
              <w:rPr>
                <w:rFonts w:eastAsia="Calibri"/>
                <w:i/>
                <w:iCs/>
              </w:rPr>
              <w:t>-or-</w:t>
            </w:r>
          </w:p>
          <w:p w14:paraId="0E660D99" w14:textId="77777777" w:rsidR="002D3C43" w:rsidRDefault="002D3C43" w:rsidP="00AB18E6">
            <w:pPr>
              <w:pStyle w:val="ConcurBullet"/>
              <w:numPr>
                <w:ilvl w:val="0"/>
                <w:numId w:val="43"/>
              </w:numPr>
              <w:snapToGrid w:val="0"/>
              <w:ind w:left="720"/>
            </w:pPr>
            <w:r>
              <w:rPr>
                <w:b/>
                <w:bCs/>
              </w:rPr>
              <w:t>Details</w:t>
            </w:r>
            <w:r>
              <w:t xml:space="preserve"> tab</w:t>
            </w:r>
          </w:p>
          <w:p w14:paraId="7C245795" w14:textId="541F04B1" w:rsidR="002D3C43" w:rsidRPr="005B2772" w:rsidRDefault="002D3C43" w:rsidP="00AB18E6">
            <w:pPr>
              <w:pStyle w:val="ConcurTableText"/>
              <w:rPr>
                <w:szCs w:val="18"/>
              </w:rPr>
            </w:pPr>
            <w:r>
              <w:t xml:space="preserve">5) On the </w:t>
            </w:r>
            <w:r>
              <w:rPr>
                <w:b/>
                <w:bCs/>
              </w:rPr>
              <w:t>Expense</w:t>
            </w:r>
            <w:r>
              <w:t xml:space="preserve"> </w:t>
            </w:r>
            <w:r>
              <w:rPr>
                <w:szCs w:val="18"/>
              </w:rPr>
              <w:t>or</w:t>
            </w:r>
            <w:r>
              <w:rPr>
                <w:b/>
                <w:bCs/>
                <w:szCs w:val="18"/>
              </w:rPr>
              <w:t xml:space="preserve"> Details</w:t>
            </w:r>
            <w:r>
              <w:rPr>
                <w:szCs w:val="18"/>
              </w:rPr>
              <w:t xml:space="preserve"> tab, tap </w:t>
            </w:r>
            <w:r>
              <w:rPr>
                <w:b/>
                <w:bCs/>
                <w:szCs w:val="18"/>
              </w:rPr>
              <w:t xml:space="preserve">Create Expense </w:t>
            </w:r>
            <w:r w:rsidR="008903C3">
              <w:rPr>
                <w:b/>
                <w:bCs/>
                <w:szCs w:val="18"/>
              </w:rPr>
              <w:t>Claim</w:t>
            </w:r>
            <w:r w:rsidRPr="00A7143F">
              <w:rPr>
                <w:szCs w:val="18"/>
              </w:rPr>
              <w:t>.</w:t>
            </w:r>
          </w:p>
        </w:tc>
      </w:tr>
    </w:tbl>
    <w:p w14:paraId="69F9AF55" w14:textId="6D1ABFB8" w:rsidR="002D3C43" w:rsidRPr="00DA67B9" w:rsidRDefault="002D3C43" w:rsidP="002D3C43">
      <w:pPr>
        <w:pStyle w:val="Heading3"/>
      </w:pPr>
      <w:bookmarkStart w:id="44" w:name="_Toc139299288"/>
      <w:r w:rsidRPr="00652BF0">
        <w:lastRenderedPageBreak/>
        <w:t xml:space="preserve">Cancel an Approved Request </w:t>
      </w:r>
      <w:r w:rsidR="00EC60C9" w:rsidRPr="00652BF0">
        <w:t>From</w:t>
      </w:r>
      <w:r w:rsidRPr="00652BF0">
        <w:t xml:space="preserve"> an Open Request</w:t>
      </w:r>
      <w:bookmarkEnd w:id="44"/>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ancel an approved request in an open request."/>
      </w:tblPr>
      <w:tblGrid>
        <w:gridCol w:w="5640"/>
        <w:gridCol w:w="3998"/>
      </w:tblGrid>
      <w:tr w:rsidR="002D3C43" w:rsidRPr="006429D2" w14:paraId="3076092F" w14:textId="77777777" w:rsidTr="00552140">
        <w:trPr>
          <w:cantSplit/>
          <w:tblHeader/>
        </w:trPr>
        <w:tc>
          <w:tcPr>
            <w:tcW w:w="5640" w:type="dxa"/>
            <w:shd w:val="clear" w:color="auto" w:fill="000000"/>
          </w:tcPr>
          <w:p w14:paraId="2AC83F13" w14:textId="77777777" w:rsidR="002D3C43" w:rsidRPr="006429D2" w:rsidRDefault="002D3C43" w:rsidP="00AB18E6">
            <w:pPr>
              <w:pStyle w:val="ConcurTableHeadLeft"/>
            </w:pPr>
            <w:r>
              <w:t>Screen(s)</w:t>
            </w:r>
          </w:p>
        </w:tc>
        <w:tc>
          <w:tcPr>
            <w:tcW w:w="3998" w:type="dxa"/>
            <w:shd w:val="clear" w:color="auto" w:fill="000000"/>
          </w:tcPr>
          <w:p w14:paraId="5F2884A8" w14:textId="77777777" w:rsidR="002D3C43" w:rsidRPr="006429D2" w:rsidRDefault="002D3C43" w:rsidP="00AB18E6">
            <w:pPr>
              <w:pStyle w:val="ConcurTableHeadLeft"/>
            </w:pPr>
            <w:r w:rsidRPr="006429D2">
              <w:t>Description/Action</w:t>
            </w:r>
          </w:p>
        </w:tc>
      </w:tr>
      <w:tr w:rsidR="002D3C43" w:rsidRPr="006429D2" w14:paraId="05AEE497" w14:textId="77777777" w:rsidTr="00552140">
        <w:trPr>
          <w:cantSplit/>
        </w:trPr>
        <w:tc>
          <w:tcPr>
            <w:tcW w:w="5640" w:type="dxa"/>
            <w:tcBorders>
              <w:bottom w:val="single" w:sz="4" w:space="0" w:color="000000"/>
            </w:tcBorders>
          </w:tcPr>
          <w:p w14:paraId="3B4B15FC" w14:textId="2FD05F46" w:rsidR="002D3C43" w:rsidRPr="006429D2" w:rsidRDefault="00F12867" w:rsidP="00AB18E6">
            <w:pPr>
              <w:pStyle w:val="ConcurTableText"/>
            </w:pPr>
            <w:r>
              <w:rPr>
                <w:noProof/>
              </w:rPr>
              <w:drawing>
                <wp:inline distT="0" distB="0" distL="0" distR="0" wp14:anchorId="58B6C042" wp14:editId="4054DF41">
                  <wp:extent cx="1645920" cy="3555309"/>
                  <wp:effectExtent l="0" t="0" r="0" b="762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45920" cy="3555309"/>
                          </a:xfrm>
                          <a:prstGeom prst="rect">
                            <a:avLst/>
                          </a:prstGeom>
                        </pic:spPr>
                      </pic:pic>
                    </a:graphicData>
                  </a:graphic>
                </wp:inline>
              </w:drawing>
            </w:r>
          </w:p>
        </w:tc>
        <w:tc>
          <w:tcPr>
            <w:tcW w:w="3998" w:type="dxa"/>
          </w:tcPr>
          <w:p w14:paraId="4A972A14" w14:textId="3936F213" w:rsidR="002D3C43" w:rsidRPr="00223C3C" w:rsidRDefault="002D3C43" w:rsidP="00AB18E6">
            <w:pPr>
              <w:pStyle w:val="ConcurTableText"/>
              <w:rPr>
                <w:rFonts w:eastAsia="Calibri"/>
              </w:rPr>
            </w:pPr>
            <w:r w:rsidRPr="00223C3C">
              <w:rPr>
                <w:rFonts w:eastAsia="Calibri"/>
              </w:rPr>
              <w:t xml:space="preserve">To </w:t>
            </w:r>
            <w:r>
              <w:rPr>
                <w:rFonts w:eastAsia="Calibri"/>
              </w:rPr>
              <w:t xml:space="preserve">cancel an approved request </w:t>
            </w:r>
            <w:r w:rsidR="00BE4860">
              <w:rPr>
                <w:rFonts w:eastAsia="Calibri"/>
              </w:rPr>
              <w:t>from</w:t>
            </w:r>
            <w:r>
              <w:rPr>
                <w:rFonts w:eastAsia="Calibri"/>
              </w:rPr>
              <w:t xml:space="preserve"> an open </w:t>
            </w:r>
            <w:r w:rsidRPr="00223C3C">
              <w:rPr>
                <w:rFonts w:eastAsia="Calibri"/>
              </w:rPr>
              <w:t>request:</w:t>
            </w:r>
          </w:p>
          <w:p w14:paraId="243630B0" w14:textId="3D3FACBC" w:rsidR="002D3C43" w:rsidRPr="00223C3C" w:rsidRDefault="002D3C43" w:rsidP="00AB18E6">
            <w:pPr>
              <w:pStyle w:val="ConcurTableText"/>
              <w:rPr>
                <w:rFonts w:eastAsia="Calibri"/>
              </w:rPr>
            </w:pPr>
            <w:r w:rsidRPr="00223C3C">
              <w:rPr>
                <w:rFonts w:eastAsia="Calibri"/>
              </w:rPr>
              <w:t xml:space="preserve">1) </w:t>
            </w:r>
            <w:r>
              <w:rPr>
                <w:rFonts w:eastAsia="Calibri"/>
              </w:rPr>
              <w:t>With</w:t>
            </w:r>
            <w:r w:rsidRPr="00223C3C">
              <w:rPr>
                <w:rFonts w:eastAsia="Calibri"/>
              </w:rPr>
              <w:t xml:space="preserve"> the </w:t>
            </w:r>
            <w:r>
              <w:rPr>
                <w:rFonts w:eastAsia="Calibri"/>
              </w:rPr>
              <w:t xml:space="preserve">desired </w:t>
            </w:r>
            <w:r w:rsidRPr="007A724C">
              <w:rPr>
                <w:rFonts w:eastAsia="Calibri"/>
                <w:bCs/>
              </w:rPr>
              <w:t>request</w:t>
            </w:r>
            <w:r w:rsidRPr="00223C3C">
              <w:rPr>
                <w:rFonts w:eastAsia="Calibri"/>
                <w:b/>
              </w:rPr>
              <w:t xml:space="preserve"> </w:t>
            </w:r>
            <w:r>
              <w:rPr>
                <w:rFonts w:eastAsia="Calibri"/>
              </w:rPr>
              <w:t>open</w:t>
            </w:r>
            <w:r w:rsidRPr="00223C3C">
              <w:rPr>
                <w:rFonts w:eastAsia="Calibri"/>
              </w:rPr>
              <w:t xml:space="preserve">, tap </w:t>
            </w:r>
            <w:r w:rsidR="00E518E7">
              <w:rPr>
                <w:noProof/>
              </w:rPr>
              <w:drawing>
                <wp:inline distT="0" distB="0" distL="0" distR="0" wp14:anchorId="66157DAC" wp14:editId="61832B90">
                  <wp:extent cx="205758" cy="106689"/>
                  <wp:effectExtent l="0" t="0" r="381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rsidRPr="00223C3C">
              <w:rPr>
                <w:rFonts w:eastAsia="Calibri"/>
                <w:noProof/>
                <w:sz w:val="20"/>
              </w:rPr>
              <w:t xml:space="preserve"> </w:t>
            </w:r>
            <w:r w:rsidRPr="00223C3C">
              <w:rPr>
                <w:rFonts w:eastAsia="Calibri"/>
              </w:rPr>
              <w:t>(upper-right corner).</w:t>
            </w:r>
          </w:p>
          <w:p w14:paraId="4DF6873C" w14:textId="77777777" w:rsidR="002D3C43" w:rsidRPr="006429D2" w:rsidRDefault="002D3C43" w:rsidP="00AB18E6">
            <w:pPr>
              <w:pStyle w:val="ConcurTableText"/>
            </w:pPr>
            <w:r w:rsidRPr="00223C3C">
              <w:rPr>
                <w:rFonts w:eastAsia="Calibri"/>
              </w:rPr>
              <w:t xml:space="preserve">2) On the </w:t>
            </w:r>
            <w:r w:rsidRPr="00EA00A8">
              <w:rPr>
                <w:rFonts w:eastAsia="Calibri"/>
              </w:rPr>
              <w:t>menu</w:t>
            </w:r>
            <w:r w:rsidRPr="00223C3C">
              <w:rPr>
                <w:rFonts w:eastAsia="Calibri"/>
              </w:rPr>
              <w:t xml:space="preserve">, </w:t>
            </w:r>
            <w:r>
              <w:rPr>
                <w:rFonts w:eastAsia="Calibri"/>
              </w:rPr>
              <w:t xml:space="preserve">tap </w:t>
            </w:r>
            <w:r w:rsidRPr="00EA00A8">
              <w:rPr>
                <w:rFonts w:eastAsia="Calibri"/>
                <w:b/>
                <w:bCs/>
              </w:rPr>
              <w:t>Cancel</w:t>
            </w:r>
            <w:r w:rsidRPr="00223C3C">
              <w:rPr>
                <w:rFonts w:eastAsia="Calibri"/>
              </w:rPr>
              <w:t>.</w:t>
            </w:r>
          </w:p>
        </w:tc>
      </w:tr>
      <w:tr w:rsidR="002D3C43" w:rsidRPr="006429D2" w14:paraId="3B80CA5E" w14:textId="77777777" w:rsidTr="00552140">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21841587" w14:textId="65333862" w:rsidR="002D3C43" w:rsidRDefault="008903C3" w:rsidP="00AB18E6">
            <w:pPr>
              <w:pStyle w:val="ConcurTableText"/>
              <w:rPr>
                <w:noProof/>
              </w:rPr>
            </w:pPr>
            <w:r>
              <w:rPr>
                <w:noProof/>
              </w:rPr>
              <w:drawing>
                <wp:inline distT="0" distB="0" distL="0" distR="0" wp14:anchorId="09133844" wp14:editId="1F3D5E91">
                  <wp:extent cx="1645920" cy="3555309"/>
                  <wp:effectExtent l="0" t="0" r="0" b="762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45920" cy="3555309"/>
                          </a:xfrm>
                          <a:prstGeom prst="rect">
                            <a:avLst/>
                          </a:prstGeom>
                        </pic:spPr>
                      </pic:pic>
                    </a:graphicData>
                  </a:graphic>
                </wp:inline>
              </w:drawing>
            </w:r>
          </w:p>
        </w:tc>
        <w:tc>
          <w:tcPr>
            <w:tcW w:w="3998" w:type="dxa"/>
            <w:tcBorders>
              <w:left w:val="single" w:sz="4" w:space="0" w:color="000000"/>
            </w:tcBorders>
          </w:tcPr>
          <w:p w14:paraId="633A9702" w14:textId="70E29DC8" w:rsidR="002D3C43" w:rsidRDefault="002D3C43" w:rsidP="00AB18E6">
            <w:pPr>
              <w:pStyle w:val="ConcurTableText"/>
              <w:rPr>
                <w:rFonts w:eastAsia="Calibri"/>
              </w:rPr>
            </w:pPr>
            <w:r w:rsidRPr="00223C3C">
              <w:rPr>
                <w:rFonts w:eastAsia="Calibri"/>
              </w:rPr>
              <w:t xml:space="preserve">3) </w:t>
            </w:r>
            <w:r>
              <w:rPr>
                <w:rFonts w:eastAsia="Calibri"/>
              </w:rPr>
              <w:t xml:space="preserve">On the </w:t>
            </w:r>
            <w:r w:rsidR="00552140">
              <w:rPr>
                <w:rFonts w:eastAsia="Calibri"/>
                <w:b/>
                <w:bCs/>
              </w:rPr>
              <w:t>Cancel Request?</w:t>
            </w:r>
            <w:r>
              <w:rPr>
                <w:rFonts w:eastAsia="Calibri"/>
                <w:b/>
                <w:bCs/>
              </w:rPr>
              <w:t xml:space="preserve"> </w:t>
            </w:r>
            <w:r w:rsidR="00552140">
              <w:rPr>
                <w:rFonts w:eastAsia="Calibri"/>
              </w:rPr>
              <w:t>window</w:t>
            </w:r>
            <w:r w:rsidRPr="00E53AB3">
              <w:rPr>
                <w:rFonts w:eastAsia="Calibri"/>
              </w:rPr>
              <w:t>,</w:t>
            </w:r>
            <w:r>
              <w:rPr>
                <w:rFonts w:eastAsia="Calibri"/>
              </w:rPr>
              <w:t xml:space="preserve"> tap </w:t>
            </w:r>
            <w:r w:rsidRPr="00EA00A8">
              <w:rPr>
                <w:rFonts w:eastAsia="Calibri"/>
                <w:b/>
                <w:bCs/>
              </w:rPr>
              <w:t>OK</w:t>
            </w:r>
            <w:r>
              <w:rPr>
                <w:rFonts w:eastAsia="Calibri"/>
              </w:rPr>
              <w:t>.</w:t>
            </w:r>
          </w:p>
          <w:p w14:paraId="59C0260E" w14:textId="4BDF5597" w:rsidR="002D3C43" w:rsidRPr="00223C3C" w:rsidRDefault="002D3C43" w:rsidP="00AB18E6">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56E04579" w14:textId="51E360F0" w:rsidR="002D3C43" w:rsidRPr="00DA67B9" w:rsidRDefault="002D3C43" w:rsidP="002D3C43">
      <w:pPr>
        <w:pStyle w:val="Heading3"/>
      </w:pPr>
      <w:bookmarkStart w:id="45" w:name="_Toc139299289"/>
      <w:r w:rsidRPr="00652BF0">
        <w:lastRenderedPageBreak/>
        <w:t>Cancel an Approved Request on the Request Screen</w:t>
      </w:r>
      <w:bookmarkEnd w:id="45"/>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dd segments to a Request"/>
        <w:tblDescription w:val="Add your segments to a Request (Air Ticket, Car Rental, Hotel Reservations, and Railway Ticket)"/>
      </w:tblPr>
      <w:tblGrid>
        <w:gridCol w:w="5640"/>
        <w:gridCol w:w="3998"/>
      </w:tblGrid>
      <w:tr w:rsidR="002D3C43" w:rsidRPr="006429D2" w14:paraId="115B2BD5" w14:textId="77777777" w:rsidTr="000E4150">
        <w:trPr>
          <w:cantSplit/>
          <w:tblHeader/>
        </w:trPr>
        <w:tc>
          <w:tcPr>
            <w:tcW w:w="5640" w:type="dxa"/>
            <w:shd w:val="clear" w:color="auto" w:fill="000000"/>
          </w:tcPr>
          <w:p w14:paraId="74D61E2D" w14:textId="77777777" w:rsidR="002D3C43" w:rsidRPr="006429D2" w:rsidRDefault="002D3C43" w:rsidP="00AB18E6">
            <w:pPr>
              <w:pStyle w:val="ConcurTableHeadLeft"/>
            </w:pPr>
            <w:r>
              <w:t>Screen(s)</w:t>
            </w:r>
          </w:p>
        </w:tc>
        <w:tc>
          <w:tcPr>
            <w:tcW w:w="3998" w:type="dxa"/>
            <w:shd w:val="clear" w:color="auto" w:fill="000000"/>
          </w:tcPr>
          <w:p w14:paraId="5550A1C7" w14:textId="77777777" w:rsidR="002D3C43" w:rsidRPr="006429D2" w:rsidRDefault="002D3C43" w:rsidP="00AB18E6">
            <w:pPr>
              <w:pStyle w:val="ConcurTableHeadLeft"/>
            </w:pPr>
            <w:r w:rsidRPr="006429D2">
              <w:t>Description/Action</w:t>
            </w:r>
          </w:p>
        </w:tc>
      </w:tr>
      <w:tr w:rsidR="002D3C43" w:rsidRPr="006429D2" w14:paraId="38070254" w14:textId="77777777" w:rsidTr="000E4150">
        <w:trPr>
          <w:cantSplit/>
        </w:trPr>
        <w:tc>
          <w:tcPr>
            <w:tcW w:w="5640" w:type="dxa"/>
            <w:tcBorders>
              <w:bottom w:val="single" w:sz="4" w:space="0" w:color="000000"/>
            </w:tcBorders>
          </w:tcPr>
          <w:p w14:paraId="71AD4A5D" w14:textId="2DF4837A" w:rsidR="002D3C43" w:rsidRPr="006429D2" w:rsidRDefault="003078E3" w:rsidP="00AB18E6">
            <w:pPr>
              <w:pStyle w:val="ConcurTableText"/>
            </w:pPr>
            <w:r>
              <w:rPr>
                <w:noProof/>
              </w:rPr>
              <w:drawing>
                <wp:inline distT="0" distB="0" distL="0" distR="0" wp14:anchorId="53B59D24" wp14:editId="2516B450">
                  <wp:extent cx="1645920" cy="3555309"/>
                  <wp:effectExtent l="0" t="0" r="0" b="762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45920" cy="3555309"/>
                          </a:xfrm>
                          <a:prstGeom prst="rect">
                            <a:avLst/>
                          </a:prstGeom>
                        </pic:spPr>
                      </pic:pic>
                    </a:graphicData>
                  </a:graphic>
                </wp:inline>
              </w:drawing>
            </w:r>
          </w:p>
        </w:tc>
        <w:tc>
          <w:tcPr>
            <w:tcW w:w="3998" w:type="dxa"/>
          </w:tcPr>
          <w:p w14:paraId="200AD6A3" w14:textId="33246387" w:rsidR="002D3C43" w:rsidRPr="00223C3C" w:rsidRDefault="002D3C43" w:rsidP="00AB18E6">
            <w:pPr>
              <w:pStyle w:val="ConcurTableText"/>
              <w:rPr>
                <w:rFonts w:eastAsia="Calibri"/>
              </w:rPr>
            </w:pPr>
            <w:r w:rsidRPr="00223C3C">
              <w:rPr>
                <w:rFonts w:eastAsia="Calibri"/>
              </w:rPr>
              <w:t xml:space="preserve">To </w:t>
            </w:r>
            <w:r>
              <w:rPr>
                <w:rFonts w:eastAsia="Calibri"/>
              </w:rPr>
              <w:t xml:space="preserve">cancel an approved request on the </w:t>
            </w:r>
            <w:r w:rsidRPr="00A67ED9">
              <w:rPr>
                <w:rFonts w:eastAsia="Calibri"/>
                <w:b/>
                <w:bCs/>
              </w:rPr>
              <w:t>Request</w:t>
            </w:r>
            <w:r>
              <w:rPr>
                <w:rFonts w:eastAsia="Calibri"/>
              </w:rPr>
              <w:t xml:space="preserve"> screen</w:t>
            </w:r>
            <w:r w:rsidRPr="00223C3C">
              <w:rPr>
                <w:rFonts w:eastAsia="Calibri"/>
              </w:rPr>
              <w:t>:</w:t>
            </w:r>
          </w:p>
          <w:p w14:paraId="5AD8E0A3" w14:textId="160AEDFD" w:rsidR="002D3C43" w:rsidRDefault="002D3C43" w:rsidP="00AB18E6">
            <w:pPr>
              <w:pStyle w:val="ConcurTableText"/>
              <w:rPr>
                <w:rFonts w:eastAsia="Calibri"/>
              </w:rPr>
            </w:pPr>
            <w:r w:rsidRPr="00223C3C">
              <w:rPr>
                <w:rFonts w:eastAsia="Calibri"/>
              </w:rPr>
              <w:t xml:space="preserve">1) </w:t>
            </w:r>
            <w:r>
              <w:rPr>
                <w:rFonts w:eastAsia="Calibri"/>
              </w:rPr>
              <w:t xml:space="preserve">On the </w:t>
            </w:r>
            <w:r w:rsidRPr="00A67ED9">
              <w:rPr>
                <w:rFonts w:eastAsia="Calibri"/>
                <w:b/>
                <w:bCs/>
              </w:rPr>
              <w:t>Request</w:t>
            </w:r>
            <w:r>
              <w:rPr>
                <w:rFonts w:eastAsia="Calibri"/>
              </w:rPr>
              <w:t xml:space="preserve"> screen, tap the </w:t>
            </w:r>
            <w:r w:rsidRPr="00472480">
              <w:rPr>
                <w:rFonts w:eastAsia="Calibri"/>
                <w:b/>
                <w:bCs/>
              </w:rPr>
              <w:t>Active</w:t>
            </w:r>
            <w:r>
              <w:rPr>
                <w:rFonts w:eastAsia="Calibri"/>
              </w:rPr>
              <w:t xml:space="preserve"> tab.</w:t>
            </w:r>
          </w:p>
          <w:p w14:paraId="4D2EBA9C" w14:textId="77777777" w:rsidR="002D3C43" w:rsidRPr="00223C3C" w:rsidRDefault="002D3C43" w:rsidP="00AB18E6">
            <w:pPr>
              <w:pStyle w:val="ConcurTableText"/>
              <w:rPr>
                <w:rFonts w:eastAsia="Calibri"/>
              </w:rPr>
            </w:pPr>
            <w:r>
              <w:rPr>
                <w:rFonts w:eastAsia="Calibri"/>
              </w:rPr>
              <w:t xml:space="preserve">2) On the </w:t>
            </w:r>
            <w:r w:rsidRPr="00472480">
              <w:rPr>
                <w:rFonts w:eastAsia="Calibri"/>
                <w:b/>
                <w:bCs/>
              </w:rPr>
              <w:t>Active</w:t>
            </w:r>
            <w:r>
              <w:rPr>
                <w:rFonts w:eastAsia="Calibri"/>
              </w:rPr>
              <w:t xml:space="preserve"> tab, swipe the desired request to the left.</w:t>
            </w:r>
          </w:p>
          <w:p w14:paraId="14B9D402" w14:textId="4151F930" w:rsidR="002D3C43" w:rsidRPr="006429D2" w:rsidRDefault="00652BF0" w:rsidP="00AB18E6">
            <w:pPr>
              <w:pStyle w:val="ConcurTableText"/>
            </w:pPr>
            <w:r>
              <w:rPr>
                <w:rFonts w:eastAsia="Calibri"/>
              </w:rPr>
              <w:t>3</w:t>
            </w:r>
            <w:r w:rsidR="002D3C43" w:rsidRPr="00223C3C">
              <w:rPr>
                <w:rFonts w:eastAsia="Calibri"/>
              </w:rPr>
              <w:t xml:space="preserve">) </w:t>
            </w:r>
            <w:r w:rsidR="002D3C43">
              <w:rPr>
                <w:rFonts w:eastAsia="Calibri"/>
              </w:rPr>
              <w:t xml:space="preserve">Tap </w:t>
            </w:r>
            <w:r w:rsidR="002D3C43" w:rsidRPr="00EA00A8">
              <w:rPr>
                <w:rFonts w:eastAsia="Calibri"/>
                <w:b/>
                <w:bCs/>
              </w:rPr>
              <w:t>Cancel</w:t>
            </w:r>
            <w:r w:rsidR="002D3C43" w:rsidRPr="00223C3C">
              <w:rPr>
                <w:rFonts w:eastAsia="Calibri"/>
              </w:rPr>
              <w:t>.</w:t>
            </w:r>
          </w:p>
        </w:tc>
      </w:tr>
      <w:tr w:rsidR="002D3C43" w:rsidRPr="006429D2" w14:paraId="0B8AA0EE" w14:textId="77777777" w:rsidTr="000E4150">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7FF133CB" w14:textId="5CEB6C8D" w:rsidR="002D3C43" w:rsidRDefault="00B849F4" w:rsidP="00AB18E6">
            <w:pPr>
              <w:pStyle w:val="ConcurTableText"/>
              <w:rPr>
                <w:noProof/>
              </w:rPr>
            </w:pPr>
            <w:r>
              <w:rPr>
                <w:noProof/>
              </w:rPr>
              <w:drawing>
                <wp:inline distT="0" distB="0" distL="0" distR="0" wp14:anchorId="00C18351" wp14:editId="520040CF">
                  <wp:extent cx="1645920" cy="3555309"/>
                  <wp:effectExtent l="0" t="0" r="0" b="762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45920" cy="3555309"/>
                          </a:xfrm>
                          <a:prstGeom prst="rect">
                            <a:avLst/>
                          </a:prstGeom>
                        </pic:spPr>
                      </pic:pic>
                    </a:graphicData>
                  </a:graphic>
                </wp:inline>
              </w:drawing>
            </w:r>
            <w:r w:rsidR="002D3C43">
              <w:rPr>
                <w:noProof/>
              </w:rPr>
              <w:t xml:space="preserve">   </w:t>
            </w:r>
            <w:r w:rsidR="000B34F7">
              <w:rPr>
                <w:noProof/>
              </w:rPr>
              <w:drawing>
                <wp:inline distT="0" distB="0" distL="0" distR="0" wp14:anchorId="43AE98C6" wp14:editId="1C27B887">
                  <wp:extent cx="1645920" cy="3555486"/>
                  <wp:effectExtent l="0" t="0" r="0" b="698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920" cy="3555486"/>
                          </a:xfrm>
                          <a:prstGeom prst="rect">
                            <a:avLst/>
                          </a:prstGeom>
                        </pic:spPr>
                      </pic:pic>
                    </a:graphicData>
                  </a:graphic>
                </wp:inline>
              </w:drawing>
            </w:r>
          </w:p>
        </w:tc>
        <w:tc>
          <w:tcPr>
            <w:tcW w:w="3998" w:type="dxa"/>
            <w:tcBorders>
              <w:left w:val="single" w:sz="4" w:space="0" w:color="000000"/>
            </w:tcBorders>
          </w:tcPr>
          <w:p w14:paraId="635CE66F" w14:textId="65E5CED6" w:rsidR="002D3C43" w:rsidRDefault="00652BF0" w:rsidP="00AB18E6">
            <w:pPr>
              <w:pStyle w:val="ConcurTableText"/>
              <w:rPr>
                <w:rFonts w:eastAsia="Calibri"/>
              </w:rPr>
            </w:pPr>
            <w:r>
              <w:rPr>
                <w:rFonts w:eastAsia="Calibri"/>
              </w:rPr>
              <w:t>4</w:t>
            </w:r>
            <w:r w:rsidR="002D3C43" w:rsidRPr="00223C3C">
              <w:rPr>
                <w:rFonts w:eastAsia="Calibri"/>
              </w:rPr>
              <w:t xml:space="preserve">) </w:t>
            </w:r>
            <w:r w:rsidR="002D3C43">
              <w:rPr>
                <w:rFonts w:eastAsia="Calibri"/>
              </w:rPr>
              <w:t xml:space="preserve">On the </w:t>
            </w:r>
            <w:r w:rsidR="000E4150">
              <w:rPr>
                <w:rFonts w:eastAsia="Calibri"/>
                <w:b/>
                <w:bCs/>
              </w:rPr>
              <w:t>Cancel Request?</w:t>
            </w:r>
            <w:r w:rsidR="002D3C43">
              <w:rPr>
                <w:rFonts w:eastAsia="Calibri"/>
                <w:b/>
                <w:bCs/>
              </w:rPr>
              <w:t xml:space="preserve"> </w:t>
            </w:r>
            <w:r w:rsidR="000E4150">
              <w:rPr>
                <w:rFonts w:eastAsia="Calibri"/>
              </w:rPr>
              <w:t>window</w:t>
            </w:r>
            <w:r w:rsidR="002D3C43" w:rsidRPr="00E53AB3">
              <w:rPr>
                <w:rFonts w:eastAsia="Calibri"/>
              </w:rPr>
              <w:t>,</w:t>
            </w:r>
            <w:r w:rsidR="002D3C43">
              <w:rPr>
                <w:rFonts w:eastAsia="Calibri"/>
              </w:rPr>
              <w:t xml:space="preserve"> tap </w:t>
            </w:r>
            <w:r w:rsidR="002D3C43" w:rsidRPr="00EA00A8">
              <w:rPr>
                <w:rFonts w:eastAsia="Calibri"/>
                <w:b/>
                <w:bCs/>
              </w:rPr>
              <w:t>OK</w:t>
            </w:r>
            <w:r w:rsidR="002D3C43">
              <w:rPr>
                <w:rFonts w:eastAsia="Calibri"/>
              </w:rPr>
              <w:t>.</w:t>
            </w:r>
          </w:p>
          <w:p w14:paraId="7E011B8B" w14:textId="7AE2346A" w:rsidR="002D3C43" w:rsidRPr="00223C3C" w:rsidRDefault="002D3C43" w:rsidP="00AB18E6">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604C80A2" w14:textId="13BF5801" w:rsidR="002D3C43" w:rsidRPr="00DA67B9" w:rsidRDefault="002D3C43" w:rsidP="002D3C43">
      <w:pPr>
        <w:pStyle w:val="Heading3"/>
      </w:pPr>
      <w:bookmarkStart w:id="46" w:name="_Toc139299290"/>
      <w:r w:rsidRPr="00652BF0">
        <w:lastRenderedPageBreak/>
        <w:t xml:space="preserve">Close an Approved Request </w:t>
      </w:r>
      <w:r w:rsidR="00EC60C9" w:rsidRPr="00652BF0">
        <w:t>From</w:t>
      </w:r>
      <w:r w:rsidRPr="00652BF0">
        <w:t xml:space="preserve"> an Open Request</w:t>
      </w:r>
      <w:bookmarkEnd w:id="46"/>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lose an approved request from an open request."/>
        <w:tblDescription w:val="Add your segments to a Request (Air Ticket, Car Rental, Hotel Reservations, and Railway Ticket)"/>
      </w:tblPr>
      <w:tblGrid>
        <w:gridCol w:w="5640"/>
        <w:gridCol w:w="3998"/>
      </w:tblGrid>
      <w:tr w:rsidR="002D3C43" w:rsidRPr="006429D2" w14:paraId="7D9A78A9" w14:textId="77777777" w:rsidTr="00BE4860">
        <w:trPr>
          <w:cantSplit/>
          <w:tblHeader/>
        </w:trPr>
        <w:tc>
          <w:tcPr>
            <w:tcW w:w="5640" w:type="dxa"/>
            <w:shd w:val="clear" w:color="auto" w:fill="000000"/>
          </w:tcPr>
          <w:p w14:paraId="71EFAD33" w14:textId="77777777" w:rsidR="002D3C43" w:rsidRPr="006429D2" w:rsidRDefault="002D3C43" w:rsidP="00AB18E6">
            <w:pPr>
              <w:pStyle w:val="ConcurTableHeadLeft"/>
            </w:pPr>
            <w:r>
              <w:t>Screen(s)</w:t>
            </w:r>
          </w:p>
        </w:tc>
        <w:tc>
          <w:tcPr>
            <w:tcW w:w="3998" w:type="dxa"/>
            <w:shd w:val="clear" w:color="auto" w:fill="000000"/>
          </w:tcPr>
          <w:p w14:paraId="12D48261" w14:textId="77777777" w:rsidR="002D3C43" w:rsidRPr="006429D2" w:rsidRDefault="002D3C43" w:rsidP="00AB18E6">
            <w:pPr>
              <w:pStyle w:val="ConcurTableHeadLeft"/>
            </w:pPr>
            <w:r w:rsidRPr="006429D2">
              <w:t>Description/Action</w:t>
            </w:r>
          </w:p>
        </w:tc>
      </w:tr>
      <w:tr w:rsidR="002D3C43" w:rsidRPr="006429D2" w14:paraId="164F0BFE" w14:textId="77777777" w:rsidTr="00BE4860">
        <w:trPr>
          <w:cantSplit/>
        </w:trPr>
        <w:tc>
          <w:tcPr>
            <w:tcW w:w="5640" w:type="dxa"/>
            <w:tcBorders>
              <w:bottom w:val="single" w:sz="4" w:space="0" w:color="000000"/>
            </w:tcBorders>
          </w:tcPr>
          <w:p w14:paraId="2A13D8CB" w14:textId="55A4C2D6" w:rsidR="002D3C43" w:rsidRPr="006429D2" w:rsidRDefault="00CD6436" w:rsidP="00AB18E6">
            <w:pPr>
              <w:pStyle w:val="ConcurTableText"/>
            </w:pPr>
            <w:r>
              <w:rPr>
                <w:noProof/>
              </w:rPr>
              <w:drawing>
                <wp:inline distT="0" distB="0" distL="0" distR="0" wp14:anchorId="3A5EB4CC" wp14:editId="5E4E82B4">
                  <wp:extent cx="1645920" cy="3555309"/>
                  <wp:effectExtent l="0" t="0" r="0" b="762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45920" cy="3555309"/>
                          </a:xfrm>
                          <a:prstGeom prst="rect">
                            <a:avLst/>
                          </a:prstGeom>
                        </pic:spPr>
                      </pic:pic>
                    </a:graphicData>
                  </a:graphic>
                </wp:inline>
              </w:drawing>
            </w:r>
            <w:r w:rsidR="002D3C43">
              <w:t xml:space="preserve">   </w:t>
            </w:r>
            <w:r w:rsidR="00CD62E7">
              <w:rPr>
                <w:noProof/>
              </w:rPr>
              <w:drawing>
                <wp:inline distT="0" distB="0" distL="0" distR="0" wp14:anchorId="45EEC390" wp14:editId="4F61DC52">
                  <wp:extent cx="1645920" cy="3555309"/>
                  <wp:effectExtent l="0" t="0" r="0" b="762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45920" cy="3555309"/>
                          </a:xfrm>
                          <a:prstGeom prst="rect">
                            <a:avLst/>
                          </a:prstGeom>
                        </pic:spPr>
                      </pic:pic>
                    </a:graphicData>
                  </a:graphic>
                </wp:inline>
              </w:drawing>
            </w:r>
          </w:p>
        </w:tc>
        <w:tc>
          <w:tcPr>
            <w:tcW w:w="3998" w:type="dxa"/>
          </w:tcPr>
          <w:p w14:paraId="56709EB7" w14:textId="2C329111" w:rsidR="002D3C43" w:rsidRPr="00223C3C" w:rsidRDefault="002D3C43" w:rsidP="00AB18E6">
            <w:pPr>
              <w:pStyle w:val="ConcurTableText"/>
              <w:rPr>
                <w:rFonts w:eastAsia="Calibri"/>
              </w:rPr>
            </w:pPr>
            <w:r w:rsidRPr="00223C3C">
              <w:rPr>
                <w:rFonts w:eastAsia="Calibri"/>
              </w:rPr>
              <w:t xml:space="preserve">To </w:t>
            </w:r>
            <w:r>
              <w:rPr>
                <w:rFonts w:eastAsia="Calibri"/>
              </w:rPr>
              <w:t xml:space="preserve">close an approved request </w:t>
            </w:r>
            <w:r w:rsidR="00BE4860">
              <w:rPr>
                <w:rFonts w:eastAsia="Calibri"/>
              </w:rPr>
              <w:t>from</w:t>
            </w:r>
            <w:r>
              <w:rPr>
                <w:rFonts w:eastAsia="Calibri"/>
              </w:rPr>
              <w:t xml:space="preserve"> an open </w:t>
            </w:r>
            <w:r w:rsidRPr="00223C3C">
              <w:rPr>
                <w:rFonts w:eastAsia="Calibri"/>
              </w:rPr>
              <w:t>request:</w:t>
            </w:r>
          </w:p>
          <w:p w14:paraId="3985AA72" w14:textId="36EAC45C" w:rsidR="002D3C43" w:rsidRPr="00223C3C" w:rsidRDefault="002D3C43" w:rsidP="00AB18E6">
            <w:pPr>
              <w:pStyle w:val="ConcurTableText"/>
              <w:rPr>
                <w:rFonts w:eastAsia="Calibri"/>
              </w:rPr>
            </w:pPr>
            <w:r w:rsidRPr="00223C3C">
              <w:rPr>
                <w:rFonts w:eastAsia="Calibri"/>
              </w:rPr>
              <w:t xml:space="preserve">1) </w:t>
            </w:r>
            <w:r>
              <w:rPr>
                <w:rFonts w:eastAsia="Calibri"/>
              </w:rPr>
              <w:t>With</w:t>
            </w:r>
            <w:r w:rsidRPr="00223C3C">
              <w:rPr>
                <w:rFonts w:eastAsia="Calibri"/>
              </w:rPr>
              <w:t xml:space="preserve"> the </w:t>
            </w:r>
            <w:r>
              <w:rPr>
                <w:rFonts w:eastAsia="Calibri"/>
              </w:rPr>
              <w:t xml:space="preserve">desired </w:t>
            </w:r>
            <w:r w:rsidRPr="007A724C">
              <w:rPr>
                <w:rFonts w:eastAsia="Calibri"/>
                <w:bCs/>
              </w:rPr>
              <w:t>request</w:t>
            </w:r>
            <w:r w:rsidRPr="00223C3C">
              <w:rPr>
                <w:rFonts w:eastAsia="Calibri"/>
                <w:b/>
              </w:rPr>
              <w:t xml:space="preserve"> </w:t>
            </w:r>
            <w:r>
              <w:rPr>
                <w:rFonts w:eastAsia="Calibri"/>
              </w:rPr>
              <w:t>open</w:t>
            </w:r>
            <w:r w:rsidRPr="00223C3C">
              <w:rPr>
                <w:rFonts w:eastAsia="Calibri"/>
              </w:rPr>
              <w:t xml:space="preserve">, tap </w:t>
            </w:r>
            <w:r w:rsidR="004C1922">
              <w:rPr>
                <w:noProof/>
              </w:rPr>
              <w:drawing>
                <wp:inline distT="0" distB="0" distL="0" distR="0" wp14:anchorId="6A7582AD" wp14:editId="39230675">
                  <wp:extent cx="205758" cy="106689"/>
                  <wp:effectExtent l="0" t="0" r="3810" b="762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58" cy="106689"/>
                          </a:xfrm>
                          <a:prstGeom prst="rect">
                            <a:avLst/>
                          </a:prstGeom>
                        </pic:spPr>
                      </pic:pic>
                    </a:graphicData>
                  </a:graphic>
                </wp:inline>
              </w:drawing>
            </w:r>
            <w:r w:rsidRPr="00223C3C">
              <w:rPr>
                <w:rFonts w:eastAsia="Calibri"/>
                <w:noProof/>
                <w:sz w:val="20"/>
              </w:rPr>
              <w:t xml:space="preserve"> </w:t>
            </w:r>
            <w:r w:rsidRPr="00223C3C">
              <w:rPr>
                <w:rFonts w:eastAsia="Calibri"/>
              </w:rPr>
              <w:t>(upper-right corner).</w:t>
            </w:r>
          </w:p>
          <w:p w14:paraId="57E8BAB1" w14:textId="77777777" w:rsidR="002D3C43" w:rsidRPr="006429D2" w:rsidRDefault="002D3C43" w:rsidP="00AB18E6">
            <w:pPr>
              <w:pStyle w:val="ConcurTableText"/>
            </w:pPr>
            <w:r w:rsidRPr="00223C3C">
              <w:rPr>
                <w:rFonts w:eastAsia="Calibri"/>
              </w:rPr>
              <w:t xml:space="preserve">2) On the </w:t>
            </w:r>
            <w:r w:rsidRPr="00EA00A8">
              <w:rPr>
                <w:rFonts w:eastAsia="Calibri"/>
              </w:rPr>
              <w:t>menu</w:t>
            </w:r>
            <w:r w:rsidRPr="00223C3C">
              <w:rPr>
                <w:rFonts w:eastAsia="Calibri"/>
              </w:rPr>
              <w:t xml:space="preserve">, </w:t>
            </w:r>
            <w:r>
              <w:rPr>
                <w:rFonts w:eastAsia="Calibri"/>
              </w:rPr>
              <w:t xml:space="preserve">tap </w:t>
            </w:r>
            <w:r>
              <w:rPr>
                <w:rFonts w:eastAsia="Calibri"/>
                <w:b/>
                <w:bCs/>
              </w:rPr>
              <w:t>Close</w:t>
            </w:r>
            <w:r w:rsidRPr="00223C3C">
              <w:rPr>
                <w:rFonts w:eastAsia="Calibri"/>
              </w:rPr>
              <w:t>.</w:t>
            </w:r>
          </w:p>
        </w:tc>
      </w:tr>
      <w:tr w:rsidR="002D3C43" w:rsidRPr="006429D2" w14:paraId="3F7C7822" w14:textId="77777777" w:rsidTr="00BE4860">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718BD421" w14:textId="55ACC95F" w:rsidR="002D3C43" w:rsidRDefault="00C12B45" w:rsidP="00AB18E6">
            <w:pPr>
              <w:pStyle w:val="ConcurTableText"/>
              <w:rPr>
                <w:noProof/>
              </w:rPr>
            </w:pPr>
            <w:r>
              <w:rPr>
                <w:noProof/>
              </w:rPr>
              <w:drawing>
                <wp:inline distT="0" distB="0" distL="0" distR="0" wp14:anchorId="106FC4A8" wp14:editId="2AD80A2B">
                  <wp:extent cx="1645920" cy="3555486"/>
                  <wp:effectExtent l="0" t="0" r="0" b="698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920" cy="3555486"/>
                          </a:xfrm>
                          <a:prstGeom prst="rect">
                            <a:avLst/>
                          </a:prstGeom>
                        </pic:spPr>
                      </pic:pic>
                    </a:graphicData>
                  </a:graphic>
                </wp:inline>
              </w:drawing>
            </w:r>
          </w:p>
        </w:tc>
        <w:tc>
          <w:tcPr>
            <w:tcW w:w="3998" w:type="dxa"/>
            <w:tcBorders>
              <w:left w:val="single" w:sz="4" w:space="0" w:color="000000"/>
            </w:tcBorders>
          </w:tcPr>
          <w:p w14:paraId="1C55F36C" w14:textId="007300CC" w:rsidR="002D3C43" w:rsidRDefault="002D3C43" w:rsidP="00AB18E6">
            <w:pPr>
              <w:pStyle w:val="ConcurTableText"/>
              <w:rPr>
                <w:rFonts w:eastAsia="Calibri"/>
              </w:rPr>
            </w:pPr>
            <w:r w:rsidRPr="00223C3C">
              <w:rPr>
                <w:rFonts w:eastAsia="Calibri"/>
              </w:rPr>
              <w:t xml:space="preserve">3) </w:t>
            </w:r>
            <w:r>
              <w:rPr>
                <w:rFonts w:eastAsia="Calibri"/>
              </w:rPr>
              <w:t xml:space="preserve">On the </w:t>
            </w:r>
            <w:r w:rsidR="00EC60C9">
              <w:rPr>
                <w:rFonts w:eastAsia="Calibri"/>
                <w:b/>
                <w:bCs/>
              </w:rPr>
              <w:t>Close Request?</w:t>
            </w:r>
            <w:r>
              <w:rPr>
                <w:rFonts w:eastAsia="Calibri"/>
                <w:b/>
                <w:bCs/>
              </w:rPr>
              <w:t xml:space="preserve"> </w:t>
            </w:r>
            <w:r w:rsidR="00EC60C9">
              <w:rPr>
                <w:rFonts w:eastAsia="Calibri"/>
              </w:rPr>
              <w:t>window</w:t>
            </w:r>
            <w:r w:rsidRPr="00E53AB3">
              <w:rPr>
                <w:rFonts w:eastAsia="Calibri"/>
              </w:rPr>
              <w:t>,</w:t>
            </w:r>
            <w:r>
              <w:rPr>
                <w:rFonts w:eastAsia="Calibri"/>
              </w:rPr>
              <w:t xml:space="preserve"> tap </w:t>
            </w:r>
            <w:r w:rsidRPr="00EA00A8">
              <w:rPr>
                <w:rFonts w:eastAsia="Calibri"/>
                <w:b/>
                <w:bCs/>
              </w:rPr>
              <w:t>OK</w:t>
            </w:r>
            <w:r>
              <w:rPr>
                <w:rFonts w:eastAsia="Calibri"/>
              </w:rPr>
              <w:t>.</w:t>
            </w:r>
          </w:p>
          <w:p w14:paraId="28682C69" w14:textId="261CC754" w:rsidR="002D3C43" w:rsidRPr="00223C3C" w:rsidRDefault="002D3C43" w:rsidP="00AB18E6">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25198ED7" w14:textId="39179B36" w:rsidR="002D3C43" w:rsidRPr="00DA67B9" w:rsidRDefault="002D3C43" w:rsidP="002D3C43">
      <w:pPr>
        <w:pStyle w:val="Heading3"/>
      </w:pPr>
      <w:bookmarkStart w:id="47" w:name="_Toc139299291"/>
      <w:r w:rsidRPr="00652BF0">
        <w:lastRenderedPageBreak/>
        <w:t>Close an Approved Request on the Request Screen</w:t>
      </w:r>
      <w:bookmarkEnd w:id="47"/>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lose an approved request on the Requests screen."/>
      </w:tblPr>
      <w:tblGrid>
        <w:gridCol w:w="5640"/>
        <w:gridCol w:w="3998"/>
      </w:tblGrid>
      <w:tr w:rsidR="002D3C43" w:rsidRPr="006429D2" w14:paraId="0281A322" w14:textId="77777777" w:rsidTr="00652BF0">
        <w:trPr>
          <w:cantSplit/>
          <w:tblHeader/>
        </w:trPr>
        <w:tc>
          <w:tcPr>
            <w:tcW w:w="5640" w:type="dxa"/>
            <w:shd w:val="clear" w:color="auto" w:fill="000000"/>
          </w:tcPr>
          <w:p w14:paraId="60898374" w14:textId="77777777" w:rsidR="002D3C43" w:rsidRPr="006429D2" w:rsidRDefault="002D3C43" w:rsidP="00AB18E6">
            <w:pPr>
              <w:pStyle w:val="ConcurTableHeadLeft"/>
            </w:pPr>
            <w:r>
              <w:t>Screen(s)</w:t>
            </w:r>
          </w:p>
        </w:tc>
        <w:tc>
          <w:tcPr>
            <w:tcW w:w="3998" w:type="dxa"/>
            <w:shd w:val="clear" w:color="auto" w:fill="000000"/>
          </w:tcPr>
          <w:p w14:paraId="1684DF92" w14:textId="77777777" w:rsidR="002D3C43" w:rsidRPr="006429D2" w:rsidRDefault="002D3C43" w:rsidP="00AB18E6">
            <w:pPr>
              <w:pStyle w:val="ConcurTableHeadLeft"/>
            </w:pPr>
            <w:r w:rsidRPr="006429D2">
              <w:t>Description/Action</w:t>
            </w:r>
          </w:p>
        </w:tc>
      </w:tr>
      <w:tr w:rsidR="002D3C43" w:rsidRPr="006429D2" w14:paraId="173E9A54" w14:textId="77777777" w:rsidTr="00652BF0">
        <w:trPr>
          <w:cantSplit/>
        </w:trPr>
        <w:tc>
          <w:tcPr>
            <w:tcW w:w="5640" w:type="dxa"/>
            <w:tcBorders>
              <w:bottom w:val="single" w:sz="4" w:space="0" w:color="000000"/>
            </w:tcBorders>
          </w:tcPr>
          <w:p w14:paraId="425C0094" w14:textId="00F2981C" w:rsidR="002D3C43" w:rsidRPr="006429D2" w:rsidRDefault="00535464" w:rsidP="00AB18E6">
            <w:pPr>
              <w:pStyle w:val="ConcurTableText"/>
            </w:pPr>
            <w:r>
              <w:rPr>
                <w:noProof/>
              </w:rPr>
              <w:drawing>
                <wp:inline distT="0" distB="0" distL="0" distR="0" wp14:anchorId="02D8E742" wp14:editId="10A71A5F">
                  <wp:extent cx="1645920" cy="3555309"/>
                  <wp:effectExtent l="0" t="0" r="0" b="762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45920" cy="3555309"/>
                          </a:xfrm>
                          <a:prstGeom prst="rect">
                            <a:avLst/>
                          </a:prstGeom>
                        </pic:spPr>
                      </pic:pic>
                    </a:graphicData>
                  </a:graphic>
                </wp:inline>
              </w:drawing>
            </w:r>
          </w:p>
        </w:tc>
        <w:tc>
          <w:tcPr>
            <w:tcW w:w="3998" w:type="dxa"/>
          </w:tcPr>
          <w:p w14:paraId="5E8F1491" w14:textId="2F91754D" w:rsidR="002D3C43" w:rsidRPr="00223C3C" w:rsidRDefault="002D3C43" w:rsidP="00AB18E6">
            <w:pPr>
              <w:pStyle w:val="ConcurTableText"/>
              <w:rPr>
                <w:rFonts w:eastAsia="Calibri"/>
              </w:rPr>
            </w:pPr>
            <w:r w:rsidRPr="00223C3C">
              <w:rPr>
                <w:rFonts w:eastAsia="Calibri"/>
              </w:rPr>
              <w:t xml:space="preserve">To </w:t>
            </w:r>
            <w:r>
              <w:rPr>
                <w:rFonts w:eastAsia="Calibri"/>
              </w:rPr>
              <w:t xml:space="preserve">close an approved request on the </w:t>
            </w:r>
            <w:r w:rsidRPr="00A67ED9">
              <w:rPr>
                <w:rFonts w:eastAsia="Calibri"/>
                <w:b/>
                <w:bCs/>
              </w:rPr>
              <w:t>Request</w:t>
            </w:r>
            <w:r>
              <w:rPr>
                <w:rFonts w:eastAsia="Calibri"/>
              </w:rPr>
              <w:t xml:space="preserve"> screen</w:t>
            </w:r>
            <w:r w:rsidRPr="00223C3C">
              <w:rPr>
                <w:rFonts w:eastAsia="Calibri"/>
              </w:rPr>
              <w:t>:</w:t>
            </w:r>
          </w:p>
          <w:p w14:paraId="3214F79C" w14:textId="7A4DE110" w:rsidR="002D3C43" w:rsidRDefault="002D3C43" w:rsidP="00AB18E6">
            <w:pPr>
              <w:pStyle w:val="ConcurTableText"/>
              <w:rPr>
                <w:rFonts w:eastAsia="Calibri"/>
              </w:rPr>
            </w:pPr>
            <w:r w:rsidRPr="00223C3C">
              <w:rPr>
                <w:rFonts w:eastAsia="Calibri"/>
              </w:rPr>
              <w:t xml:space="preserve">1) </w:t>
            </w:r>
            <w:r>
              <w:rPr>
                <w:rFonts w:eastAsia="Calibri"/>
              </w:rPr>
              <w:t xml:space="preserve">On the </w:t>
            </w:r>
            <w:r w:rsidRPr="00A67ED9">
              <w:rPr>
                <w:rFonts w:eastAsia="Calibri"/>
                <w:b/>
                <w:bCs/>
              </w:rPr>
              <w:t>Request</w:t>
            </w:r>
            <w:r>
              <w:rPr>
                <w:rFonts w:eastAsia="Calibri"/>
              </w:rPr>
              <w:t xml:space="preserve"> screen, tap the </w:t>
            </w:r>
            <w:r w:rsidRPr="00472480">
              <w:rPr>
                <w:rFonts w:eastAsia="Calibri"/>
                <w:b/>
                <w:bCs/>
              </w:rPr>
              <w:t>Active</w:t>
            </w:r>
            <w:r>
              <w:rPr>
                <w:rFonts w:eastAsia="Calibri"/>
              </w:rPr>
              <w:t xml:space="preserve"> tab.</w:t>
            </w:r>
          </w:p>
          <w:p w14:paraId="696BFBF4" w14:textId="77777777" w:rsidR="002D3C43" w:rsidRPr="00223C3C" w:rsidRDefault="002D3C43" w:rsidP="00AB18E6">
            <w:pPr>
              <w:pStyle w:val="ConcurTableText"/>
              <w:rPr>
                <w:rFonts w:eastAsia="Calibri"/>
              </w:rPr>
            </w:pPr>
            <w:r>
              <w:rPr>
                <w:rFonts w:eastAsia="Calibri"/>
              </w:rPr>
              <w:t xml:space="preserve">2) On the </w:t>
            </w:r>
            <w:r w:rsidRPr="00472480">
              <w:rPr>
                <w:rFonts w:eastAsia="Calibri"/>
                <w:b/>
                <w:bCs/>
              </w:rPr>
              <w:t>Active</w:t>
            </w:r>
            <w:r>
              <w:rPr>
                <w:rFonts w:eastAsia="Calibri"/>
              </w:rPr>
              <w:t xml:space="preserve"> tab, swipe the desired request to the left.</w:t>
            </w:r>
          </w:p>
          <w:p w14:paraId="6EADA923" w14:textId="4E5E3452" w:rsidR="002D3C43" w:rsidRPr="006429D2" w:rsidRDefault="00652BF0" w:rsidP="00AB18E6">
            <w:pPr>
              <w:pStyle w:val="ConcurTableText"/>
            </w:pPr>
            <w:r>
              <w:rPr>
                <w:rFonts w:eastAsia="Calibri"/>
              </w:rPr>
              <w:t>3</w:t>
            </w:r>
            <w:r w:rsidR="002D3C43" w:rsidRPr="00223C3C">
              <w:rPr>
                <w:rFonts w:eastAsia="Calibri"/>
              </w:rPr>
              <w:t xml:space="preserve">) </w:t>
            </w:r>
            <w:r w:rsidR="002D3C43">
              <w:rPr>
                <w:rFonts w:eastAsia="Calibri"/>
              </w:rPr>
              <w:t xml:space="preserve">Tap </w:t>
            </w:r>
            <w:r w:rsidR="002D3C43">
              <w:rPr>
                <w:rFonts w:eastAsia="Calibri"/>
                <w:b/>
                <w:bCs/>
              </w:rPr>
              <w:t>Close</w:t>
            </w:r>
            <w:r w:rsidR="002D3C43" w:rsidRPr="00223C3C">
              <w:rPr>
                <w:rFonts w:eastAsia="Calibri"/>
              </w:rPr>
              <w:t>.</w:t>
            </w:r>
          </w:p>
        </w:tc>
      </w:tr>
      <w:tr w:rsidR="002D3C43" w:rsidRPr="006429D2" w14:paraId="7C2C4F85" w14:textId="77777777" w:rsidTr="00652BF0">
        <w:trPr>
          <w:cantSplit/>
        </w:trPr>
        <w:tc>
          <w:tcPr>
            <w:tcW w:w="5640" w:type="dxa"/>
            <w:tcBorders>
              <w:top w:val="single" w:sz="4" w:space="0" w:color="000000"/>
              <w:left w:val="single" w:sz="4" w:space="0" w:color="000000"/>
              <w:bottom w:val="single" w:sz="4" w:space="0" w:color="000000"/>
              <w:right w:val="single" w:sz="4" w:space="0" w:color="000000"/>
            </w:tcBorders>
            <w:shd w:val="clear" w:color="auto" w:fill="auto"/>
          </w:tcPr>
          <w:p w14:paraId="57B350AC" w14:textId="544DE84E" w:rsidR="002D3C43" w:rsidRDefault="00C12B45" w:rsidP="00AB18E6">
            <w:pPr>
              <w:pStyle w:val="ConcurTableText"/>
              <w:rPr>
                <w:noProof/>
              </w:rPr>
            </w:pPr>
            <w:r>
              <w:rPr>
                <w:noProof/>
              </w:rPr>
              <w:drawing>
                <wp:inline distT="0" distB="0" distL="0" distR="0" wp14:anchorId="5ADF1E61" wp14:editId="3E94A844">
                  <wp:extent cx="1645920" cy="3555309"/>
                  <wp:effectExtent l="0" t="0" r="0" b="762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45920" cy="3555309"/>
                          </a:xfrm>
                          <a:prstGeom prst="rect">
                            <a:avLst/>
                          </a:prstGeom>
                        </pic:spPr>
                      </pic:pic>
                    </a:graphicData>
                  </a:graphic>
                </wp:inline>
              </w:drawing>
            </w:r>
            <w:r w:rsidR="002D3C43">
              <w:rPr>
                <w:noProof/>
              </w:rPr>
              <w:t xml:space="preserve">   </w:t>
            </w:r>
            <w:r>
              <w:rPr>
                <w:noProof/>
              </w:rPr>
              <w:drawing>
                <wp:inline distT="0" distB="0" distL="0" distR="0" wp14:anchorId="24979A2A" wp14:editId="6701F7DA">
                  <wp:extent cx="1645920" cy="3555486"/>
                  <wp:effectExtent l="0" t="0" r="0" b="698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5920" cy="3555486"/>
                          </a:xfrm>
                          <a:prstGeom prst="rect">
                            <a:avLst/>
                          </a:prstGeom>
                        </pic:spPr>
                      </pic:pic>
                    </a:graphicData>
                  </a:graphic>
                </wp:inline>
              </w:drawing>
            </w:r>
          </w:p>
        </w:tc>
        <w:tc>
          <w:tcPr>
            <w:tcW w:w="3998" w:type="dxa"/>
            <w:tcBorders>
              <w:left w:val="single" w:sz="4" w:space="0" w:color="000000"/>
            </w:tcBorders>
          </w:tcPr>
          <w:p w14:paraId="152AAD41" w14:textId="1B10676C" w:rsidR="002D3C43" w:rsidRDefault="00652BF0" w:rsidP="00AB18E6">
            <w:pPr>
              <w:pStyle w:val="ConcurTableText"/>
              <w:rPr>
                <w:rFonts w:eastAsia="Calibri"/>
              </w:rPr>
            </w:pPr>
            <w:r>
              <w:rPr>
                <w:rFonts w:eastAsia="Calibri"/>
              </w:rPr>
              <w:t>4</w:t>
            </w:r>
            <w:r w:rsidR="002D3C43" w:rsidRPr="00223C3C">
              <w:rPr>
                <w:rFonts w:eastAsia="Calibri"/>
              </w:rPr>
              <w:t xml:space="preserve">) </w:t>
            </w:r>
            <w:r w:rsidR="002D3C43">
              <w:rPr>
                <w:rFonts w:eastAsia="Calibri"/>
              </w:rPr>
              <w:t xml:space="preserve">On the </w:t>
            </w:r>
            <w:r>
              <w:rPr>
                <w:rFonts w:eastAsia="Calibri"/>
                <w:b/>
                <w:bCs/>
              </w:rPr>
              <w:t>Close Request?</w:t>
            </w:r>
            <w:r>
              <w:rPr>
                <w:rFonts w:eastAsia="Calibri"/>
              </w:rPr>
              <w:t xml:space="preserve"> window</w:t>
            </w:r>
            <w:r w:rsidR="002D3C43" w:rsidRPr="00E53AB3">
              <w:rPr>
                <w:rFonts w:eastAsia="Calibri"/>
              </w:rPr>
              <w:t>,</w:t>
            </w:r>
            <w:r w:rsidR="002D3C43">
              <w:rPr>
                <w:rFonts w:eastAsia="Calibri"/>
              </w:rPr>
              <w:t xml:space="preserve"> tap </w:t>
            </w:r>
            <w:r w:rsidR="002D3C43" w:rsidRPr="00EA00A8">
              <w:rPr>
                <w:rFonts w:eastAsia="Calibri"/>
                <w:b/>
                <w:bCs/>
              </w:rPr>
              <w:t>OK</w:t>
            </w:r>
            <w:r w:rsidR="002D3C43">
              <w:rPr>
                <w:rFonts w:eastAsia="Calibri"/>
              </w:rPr>
              <w:t>.</w:t>
            </w:r>
          </w:p>
          <w:p w14:paraId="21455721" w14:textId="64ED07CC" w:rsidR="002D3C43" w:rsidRPr="00223C3C" w:rsidRDefault="002D3C43" w:rsidP="00AB18E6">
            <w:pPr>
              <w:pStyle w:val="ConcurTableText"/>
              <w:rPr>
                <w:rFonts w:eastAsia="Calibri"/>
              </w:rPr>
            </w:pPr>
            <w:r>
              <w:rPr>
                <w:rFonts w:eastAsia="Calibri"/>
              </w:rPr>
              <w:t xml:space="preserve">The request no longer appears on the </w:t>
            </w:r>
            <w:r w:rsidRPr="00944891">
              <w:rPr>
                <w:rFonts w:eastAsia="Calibri"/>
                <w:b/>
                <w:bCs/>
              </w:rPr>
              <w:t>Request</w:t>
            </w:r>
            <w:r>
              <w:rPr>
                <w:rFonts w:eastAsia="Calibri"/>
              </w:rPr>
              <w:t xml:space="preserve"> screen.</w:t>
            </w:r>
          </w:p>
        </w:tc>
      </w:tr>
    </w:tbl>
    <w:p w14:paraId="4AF3ACE8" w14:textId="77777777" w:rsidR="002D3C43" w:rsidRPr="002667DE" w:rsidRDefault="002D3C43" w:rsidP="002D3C43">
      <w:pPr>
        <w:jc w:val="right"/>
        <w:rPr>
          <w:sz w:val="2"/>
          <w:szCs w:val="2"/>
        </w:rPr>
      </w:pPr>
    </w:p>
    <w:p w14:paraId="7371D53F" w14:textId="06D73A79" w:rsidR="002667DE" w:rsidRDefault="002667DE" w:rsidP="002D3C43">
      <w:pPr>
        <w:pStyle w:val="Heading3"/>
        <w:rPr>
          <w:sz w:val="2"/>
          <w:szCs w:val="2"/>
        </w:rPr>
      </w:pPr>
    </w:p>
    <w:p w14:paraId="09EADA06" w14:textId="24F14619" w:rsidR="006071FB" w:rsidRPr="006071FB" w:rsidRDefault="006071FB" w:rsidP="006071FB">
      <w:pPr>
        <w:rPr>
          <w:b/>
          <w:color w:val="0070C0"/>
          <w:highlight w:val="yellow"/>
        </w:rPr>
      </w:pPr>
      <w:r w:rsidRPr="006071FB">
        <w:rPr>
          <w:rFonts w:ascii="Segoe UI Symbol" w:hAnsi="Segoe UI Symbol" w:cs="Segoe UI Symbol"/>
          <w:b/>
          <w:color w:val="0070C0"/>
          <w:highlight w:val="yellow"/>
        </w:rPr>
        <w:t>☼</w:t>
      </w:r>
    </w:p>
    <w:sectPr w:rsidR="006071FB" w:rsidRPr="006071FB" w:rsidSect="00B22DD7">
      <w:footerReference w:type="default" r:id="rId62"/>
      <w:pgSz w:w="12240" w:h="15840"/>
      <w:pgMar w:top="1008"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EEEFA" w14:textId="77777777" w:rsidR="00B62EE2" w:rsidRDefault="00B62EE2">
      <w:r>
        <w:separator/>
      </w:r>
    </w:p>
    <w:p w14:paraId="1EE2A578" w14:textId="77777777" w:rsidR="00B62EE2" w:rsidRDefault="00B62EE2"/>
  </w:endnote>
  <w:endnote w:type="continuationSeparator" w:id="0">
    <w:p w14:paraId="33CB0F01" w14:textId="77777777" w:rsidR="00B62EE2" w:rsidRDefault="00B62EE2">
      <w:r>
        <w:continuationSeparator/>
      </w:r>
    </w:p>
    <w:p w14:paraId="100B5B3A" w14:textId="77777777" w:rsidR="00B62EE2" w:rsidRDefault="00B62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Hazard">
    <w:altName w:val="Calibri"/>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7C7E5" w14:textId="0F338215" w:rsidR="00915873" w:rsidRPr="00170B8B" w:rsidRDefault="00915873" w:rsidP="00170B8B">
    <w:pPr>
      <w:pStyle w:val="Footer"/>
    </w:pPr>
    <w:r>
      <w:rPr>
        <w:noProof/>
      </w:rPr>
      <w:fldChar w:fldCharType="begin"/>
    </w:r>
    <w:r>
      <w:rPr>
        <w:noProof/>
      </w:rPr>
      <w:instrText xml:space="preserve"> STYLEREF  "FAQTitle1"  \* MERGEFORMAT </w:instrText>
    </w:r>
    <w:r>
      <w:rPr>
        <w:noProof/>
      </w:rPr>
      <w:fldChar w:fldCharType="separate"/>
    </w:r>
    <w:r w:rsidR="00735D7C">
      <w:rPr>
        <w:noProof/>
      </w:rPr>
      <w:t>Mobile App User Guide</w:t>
    </w:r>
    <w:r>
      <w:rPr>
        <w:noProof/>
      </w:rPr>
      <w:fldChar w:fldCharType="end"/>
    </w:r>
    <w:r>
      <w:tab/>
    </w:r>
    <w:r>
      <w:rPr>
        <w:noProof/>
      </w:rPr>
      <w:fldChar w:fldCharType="begin"/>
    </w:r>
    <w:r>
      <w:rPr>
        <w:noProof/>
      </w:rPr>
      <w:instrText xml:space="preserve"> STYLEREF  "FAQTitle2" \* MERGEFORMAT </w:instrText>
    </w:r>
    <w:r>
      <w:rPr>
        <w:noProof/>
      </w:rPr>
      <w:fldChar w:fldCharType="separate"/>
    </w:r>
    <w:r w:rsidR="00735D7C">
      <w:rPr>
        <w:noProof/>
      </w:rPr>
      <w:t>Concur Request</w:t>
    </w:r>
    <w:r>
      <w:rPr>
        <w:noProof/>
      </w:rPr>
      <w:fldChar w:fldCharType="end"/>
    </w:r>
  </w:p>
  <w:p w14:paraId="049C681A" w14:textId="3DA4CDCB" w:rsidR="00915873" w:rsidRPr="00170B8B" w:rsidRDefault="00915873" w:rsidP="00170B8B">
    <w:pPr>
      <w:pStyle w:val="Footer"/>
    </w:pPr>
    <w:r>
      <w:rPr>
        <w:noProof/>
      </w:rPr>
      <w:fldChar w:fldCharType="begin"/>
    </w:r>
    <w:r>
      <w:rPr>
        <w:noProof/>
      </w:rPr>
      <w:instrText xml:space="preserve"> STYLEREF  "FAQTitle3" \* MERGEFORMAT </w:instrText>
    </w:r>
    <w:r>
      <w:rPr>
        <w:noProof/>
      </w:rPr>
      <w:fldChar w:fldCharType="separate"/>
    </w:r>
    <w:r w:rsidR="00735D7C">
      <w:rPr>
        <w:noProof/>
      </w:rPr>
      <w:t>Last Revised: July 5, 2021</w:t>
    </w:r>
    <w:r>
      <w:rPr>
        <w:noProof/>
      </w:rPr>
      <w:fldChar w:fldCharType="end"/>
    </w:r>
    <w:r>
      <w:tab/>
    </w:r>
    <w:r w:rsidRPr="00170B8B">
      <w:t xml:space="preserve">Page </w:t>
    </w:r>
    <w:r w:rsidRPr="00170B8B">
      <w:fldChar w:fldCharType="begin"/>
    </w:r>
    <w:r w:rsidRPr="00170B8B">
      <w:instrText xml:space="preserve"> PAGE </w:instrText>
    </w:r>
    <w:r w:rsidRPr="00170B8B">
      <w:fldChar w:fldCharType="separate"/>
    </w:r>
    <w:r w:rsidRPr="00170B8B">
      <w:t>4</w:t>
    </w:r>
    <w:r w:rsidRPr="00170B8B">
      <w:fldChar w:fldCharType="end"/>
    </w:r>
    <w:r w:rsidRPr="00170B8B">
      <w:t xml:space="preserve"> of </w:t>
    </w:r>
    <w:fldSimple w:instr=" NUMPAGES ">
      <w:r w:rsidRPr="00170B8B">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61E4B0" w14:textId="77777777" w:rsidR="00B62EE2" w:rsidRDefault="00B62EE2">
      <w:r>
        <w:separator/>
      </w:r>
    </w:p>
    <w:p w14:paraId="6D8F10C5" w14:textId="77777777" w:rsidR="00B62EE2" w:rsidRDefault="00B62EE2"/>
  </w:footnote>
  <w:footnote w:type="continuationSeparator" w:id="0">
    <w:p w14:paraId="5DCBD4E5" w14:textId="77777777" w:rsidR="00B62EE2" w:rsidRDefault="00B62EE2">
      <w:r>
        <w:continuationSeparator/>
      </w:r>
    </w:p>
    <w:p w14:paraId="6FB34056" w14:textId="77777777" w:rsidR="00B62EE2" w:rsidRDefault="00B62EE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5E360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22A68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0A406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9ABD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8543E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DA23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F820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0A09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19E51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E7447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147AB3"/>
    <w:multiLevelType w:val="hybridMultilevel"/>
    <w:tmpl w:val="F25C6F20"/>
    <w:lvl w:ilvl="0" w:tplc="BB5EBC66">
      <w:start w:val="1"/>
      <w:numFmt w:val="none"/>
      <w:pStyle w:val="ConcurNoteIndent2"/>
      <w:lvlText w:val="NOTE:"/>
      <w:lvlJc w:val="left"/>
      <w:pPr>
        <w:tabs>
          <w:tab w:val="num" w:pos="1800"/>
        </w:tabs>
        <w:ind w:left="1080" w:firstLine="0"/>
      </w:pPr>
      <w:rPr>
        <w:rFonts w:ascii="Verdana" w:hAnsi="Verdana" w:hint="default"/>
        <w:b/>
        <w:i w:val="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089F7C4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AC429F4"/>
    <w:multiLevelType w:val="hybridMultilevel"/>
    <w:tmpl w:val="4B2E8A9E"/>
    <w:lvl w:ilvl="0" w:tplc="72361794">
      <w:start w:val="1"/>
      <w:numFmt w:val="bullet"/>
      <w:pStyle w:val="ConcurTableBulletInden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DF42BB"/>
    <w:multiLevelType w:val="hybridMultilevel"/>
    <w:tmpl w:val="A00464A0"/>
    <w:lvl w:ilvl="0" w:tplc="BDE0C8C8">
      <w:start w:val="1"/>
      <w:numFmt w:val="bullet"/>
      <w:pStyle w:val="ConcurBullet"/>
      <w:lvlText w:val=""/>
      <w:lvlJc w:val="left"/>
      <w:pPr>
        <w:tabs>
          <w:tab w:val="num" w:pos="1080"/>
        </w:tabs>
        <w:ind w:left="1080" w:hanging="360"/>
      </w:pPr>
      <w:rPr>
        <w:rFonts w:ascii="Symbol" w:hAnsi="Symbol" w:hint="default"/>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8E5D6F"/>
    <w:multiLevelType w:val="hybridMultilevel"/>
    <w:tmpl w:val="7708CB4C"/>
    <w:lvl w:ilvl="0" w:tplc="A886BF18">
      <w:start w:val="1"/>
      <w:numFmt w:val="none"/>
      <w:pStyle w:val="ConcurNoteIndent"/>
      <w:lvlText w:val="NOTE:"/>
      <w:lvlJc w:val="left"/>
      <w:pPr>
        <w:tabs>
          <w:tab w:val="num" w:pos="1440"/>
        </w:tabs>
        <w:ind w:left="720" w:firstLine="0"/>
      </w:pPr>
      <w:rPr>
        <w:rFonts w:ascii="Verdana" w:hAnsi="Verdana" w:hint="default"/>
        <w:b/>
        <w:i w:val="0"/>
        <w:sz w:val="20"/>
        <w:szCs w:val="2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1D197734"/>
    <w:multiLevelType w:val="hybridMultilevel"/>
    <w:tmpl w:val="FE0CA09C"/>
    <w:styleLink w:val="1111112"/>
    <w:lvl w:ilvl="0" w:tplc="5DCCB7DE">
      <w:start w:val="1"/>
      <w:numFmt w:val="bullet"/>
      <w:pStyle w:val="WNBullet"/>
      <w:lvlText w:val=""/>
      <w:lvlJc w:val="left"/>
      <w:pPr>
        <w:tabs>
          <w:tab w:val="num" w:pos="360"/>
        </w:tabs>
        <w:ind w:left="360" w:hanging="360"/>
      </w:pPr>
      <w:rPr>
        <w:rFonts w:ascii="Symbol" w:hAnsi="Symbol" w:cs="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1EE03C65"/>
    <w:multiLevelType w:val="hybridMultilevel"/>
    <w:tmpl w:val="DCC88FD2"/>
    <w:lvl w:ilvl="0" w:tplc="2CE834DA">
      <w:start w:val="1"/>
      <w:numFmt w:val="none"/>
      <w:pStyle w:val="ConcurProcedureHeadingIndent"/>
      <w:lvlText w:val=""/>
      <w:lvlJc w:val="left"/>
      <w:pPr>
        <w:tabs>
          <w:tab w:val="num" w:pos="1080"/>
        </w:tabs>
        <w:ind w:left="1080" w:hanging="432"/>
      </w:pPr>
      <w:rPr>
        <w:rFonts w:ascii="Webdings" w:hAnsi="Webdings" w:hint="default"/>
        <w:b/>
        <w:i w:val="0"/>
        <w:color w:val="0000FF"/>
        <w:position w:val="0"/>
        <w:sz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22BA7338"/>
    <w:multiLevelType w:val="hybridMultilevel"/>
    <w:tmpl w:val="1E18D6D8"/>
    <w:styleLink w:val="1ai1"/>
    <w:lvl w:ilvl="0" w:tplc="9A0081F6">
      <w:start w:val="1"/>
      <w:numFmt w:val="none"/>
      <w:lvlText w:val="NOTE:"/>
      <w:lvlJc w:val="left"/>
      <w:pPr>
        <w:tabs>
          <w:tab w:val="num" w:pos="720"/>
        </w:tabs>
        <w:ind w:left="0" w:firstLine="0"/>
      </w:pPr>
      <w:rPr>
        <w:rFonts w:ascii="Verdana" w:hAnsi="Verdana"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6912FD6"/>
    <w:multiLevelType w:val="hybridMultilevel"/>
    <w:tmpl w:val="18500A80"/>
    <w:lvl w:ilvl="0" w:tplc="2B7CA8BC">
      <w:start w:val="1"/>
      <w:numFmt w:val="bullet"/>
      <w:pStyle w:val="ConcurWarningIconIndent2"/>
      <w:lvlText w:val="!"/>
      <w:lvlJc w:val="left"/>
      <w:pPr>
        <w:tabs>
          <w:tab w:val="num" w:pos="1800"/>
        </w:tabs>
        <w:ind w:left="1800" w:hanging="720"/>
      </w:pPr>
      <w:rPr>
        <w:rFonts w:ascii="Hazard" w:hAnsi="Hazard" w:hint="default"/>
        <w:sz w:val="32"/>
        <w:szCs w:val="40"/>
      </w:rPr>
    </w:lvl>
    <w:lvl w:ilvl="1" w:tplc="674685EA">
      <w:start w:val="1"/>
      <w:numFmt w:val="bullet"/>
      <w:lvlText w:val="!"/>
      <w:lvlJc w:val="left"/>
      <w:pPr>
        <w:tabs>
          <w:tab w:val="num" w:pos="1800"/>
        </w:tabs>
        <w:ind w:left="1800" w:hanging="720"/>
      </w:pPr>
      <w:rPr>
        <w:rFonts w:ascii="Hazard" w:hAnsi="Hazard" w:hint="default"/>
        <w:sz w:val="32"/>
        <w:szCs w:val="4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342CF2"/>
    <w:multiLevelType w:val="hybridMultilevel"/>
    <w:tmpl w:val="6D82782C"/>
    <w:lvl w:ilvl="0" w:tplc="F746FACC">
      <w:start w:val="1"/>
      <w:numFmt w:val="bullet"/>
      <w:pStyle w:val="ConcurTableBulletIndent2"/>
      <w:lvlText w:val=""/>
      <w:lvlJc w:val="left"/>
      <w:pPr>
        <w:tabs>
          <w:tab w:val="num" w:pos="936"/>
        </w:tabs>
        <w:ind w:left="936" w:hanging="360"/>
      </w:pPr>
      <w:rPr>
        <w:rFonts w:ascii="Symbol" w:hAnsi="Symbol" w:hint="default"/>
        <w:b w:val="0"/>
        <w:i w:val="0"/>
        <w:position w:val="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C7374F3"/>
    <w:multiLevelType w:val="hybridMultilevel"/>
    <w:tmpl w:val="0DC6A1B8"/>
    <w:lvl w:ilvl="0" w:tplc="318AE6A4">
      <w:start w:val="1"/>
      <w:numFmt w:val="bullet"/>
      <w:pStyle w:val="ConcurBrowserNote"/>
      <w:lvlText w:val=""/>
      <w:lvlJc w:val="left"/>
      <w:pPr>
        <w:tabs>
          <w:tab w:val="num" w:pos="720"/>
        </w:tabs>
        <w:ind w:left="720" w:hanging="720"/>
      </w:pPr>
      <w:rPr>
        <w:rFonts w:ascii="Wingdings 2" w:hAnsi="Wingdings 2" w:hint="default"/>
        <w:color w:val="000000"/>
        <w:sz w:val="40"/>
        <w:szCs w:val="4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044E88"/>
    <w:multiLevelType w:val="hybridMultilevel"/>
    <w:tmpl w:val="F5B245E8"/>
    <w:lvl w:ilvl="0" w:tplc="FFFFFFFF">
      <w:start w:val="1"/>
      <w:numFmt w:val="bullet"/>
      <w:pStyle w:val="TableBullet"/>
      <w:lvlText w:val=""/>
      <w:lvlJc w:val="left"/>
      <w:pPr>
        <w:tabs>
          <w:tab w:val="num" w:pos="576"/>
        </w:tabs>
        <w:ind w:left="576" w:hanging="216"/>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86C35B5"/>
    <w:multiLevelType w:val="hybridMultilevel"/>
    <w:tmpl w:val="88DE31B8"/>
    <w:lvl w:ilvl="0" w:tplc="715C473E">
      <w:start w:val="1"/>
      <w:numFmt w:val="none"/>
      <w:pStyle w:val="ConcurProcedureHeading"/>
      <w:lvlText w:val=""/>
      <w:lvlJc w:val="left"/>
      <w:pPr>
        <w:tabs>
          <w:tab w:val="num" w:pos="360"/>
        </w:tabs>
        <w:ind w:left="360" w:hanging="432"/>
      </w:pPr>
      <w:rPr>
        <w:rFonts w:ascii="Webdings" w:hAnsi="Webdings" w:hint="default"/>
        <w:b/>
        <w:i w:val="0"/>
        <w:color w:val="0000FF"/>
        <w:position w:val="0"/>
        <w:sz w:val="24"/>
      </w:rPr>
    </w:lvl>
    <w:lvl w:ilvl="1" w:tplc="04090001">
      <w:start w:val="1"/>
      <w:numFmt w:val="bullet"/>
      <w:lvlText w:val=""/>
      <w:lvlJc w:val="left"/>
      <w:pPr>
        <w:tabs>
          <w:tab w:val="num" w:pos="1440"/>
        </w:tabs>
        <w:ind w:left="1440" w:hanging="360"/>
      </w:pPr>
      <w:rPr>
        <w:rFonts w:ascii="Symbol" w:hAnsi="Symbol" w:hint="default"/>
        <w:b/>
        <w:i w:val="0"/>
        <w:color w:val="000080"/>
        <w:position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BB371D5"/>
    <w:multiLevelType w:val="hybridMultilevel"/>
    <w:tmpl w:val="B694BE98"/>
    <w:lvl w:ilvl="0" w:tplc="07AA56C6">
      <w:start w:val="1"/>
      <w:numFmt w:val="bullet"/>
      <w:pStyle w:val="WNBodyInden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 w15:restartNumberingAfterBreak="0">
    <w:nsid w:val="3D4E0E1F"/>
    <w:multiLevelType w:val="hybridMultilevel"/>
    <w:tmpl w:val="43823ABE"/>
    <w:lvl w:ilvl="0" w:tplc="C28AAD2A">
      <w:start w:val="1"/>
      <w:numFmt w:val="bullet"/>
      <w:pStyle w:val="TableBullet0"/>
      <w:lvlText w:val=""/>
      <w:lvlJc w:val="left"/>
      <w:pPr>
        <w:tabs>
          <w:tab w:val="num" w:pos="0"/>
        </w:tabs>
        <w:ind w:left="0" w:firstLine="0"/>
      </w:pPr>
      <w:rPr>
        <w:rFonts w:ascii="Wingdings" w:hAnsi="Wingdings" w:hint="default"/>
      </w:rPr>
    </w:lvl>
    <w:lvl w:ilvl="1" w:tplc="C4603FD6" w:tentative="1">
      <w:start w:val="1"/>
      <w:numFmt w:val="bullet"/>
      <w:lvlText w:val="o"/>
      <w:lvlJc w:val="left"/>
      <w:pPr>
        <w:tabs>
          <w:tab w:val="num" w:pos="1800"/>
        </w:tabs>
        <w:ind w:left="1800" w:hanging="360"/>
      </w:pPr>
      <w:rPr>
        <w:rFonts w:ascii="Courier New" w:hAnsi="Courier New" w:hint="default"/>
      </w:rPr>
    </w:lvl>
    <w:lvl w:ilvl="2" w:tplc="6FB29430" w:tentative="1">
      <w:start w:val="1"/>
      <w:numFmt w:val="bullet"/>
      <w:lvlText w:val=""/>
      <w:lvlJc w:val="left"/>
      <w:pPr>
        <w:tabs>
          <w:tab w:val="num" w:pos="2520"/>
        </w:tabs>
        <w:ind w:left="2520" w:hanging="360"/>
      </w:pPr>
      <w:rPr>
        <w:rFonts w:ascii="Wingdings" w:hAnsi="Wingdings" w:hint="default"/>
      </w:rPr>
    </w:lvl>
    <w:lvl w:ilvl="3" w:tplc="5EB6CEE2" w:tentative="1">
      <w:start w:val="1"/>
      <w:numFmt w:val="bullet"/>
      <w:lvlText w:val=""/>
      <w:lvlJc w:val="left"/>
      <w:pPr>
        <w:tabs>
          <w:tab w:val="num" w:pos="3240"/>
        </w:tabs>
        <w:ind w:left="3240" w:hanging="360"/>
      </w:pPr>
      <w:rPr>
        <w:rFonts w:ascii="Symbol" w:hAnsi="Symbol" w:hint="default"/>
      </w:rPr>
    </w:lvl>
    <w:lvl w:ilvl="4" w:tplc="5A7E08E8" w:tentative="1">
      <w:start w:val="1"/>
      <w:numFmt w:val="bullet"/>
      <w:lvlText w:val="o"/>
      <w:lvlJc w:val="left"/>
      <w:pPr>
        <w:tabs>
          <w:tab w:val="num" w:pos="3960"/>
        </w:tabs>
        <w:ind w:left="3960" w:hanging="360"/>
      </w:pPr>
      <w:rPr>
        <w:rFonts w:ascii="Courier New" w:hAnsi="Courier New" w:hint="default"/>
      </w:rPr>
    </w:lvl>
    <w:lvl w:ilvl="5" w:tplc="FC668D5E" w:tentative="1">
      <w:start w:val="1"/>
      <w:numFmt w:val="bullet"/>
      <w:lvlText w:val=""/>
      <w:lvlJc w:val="left"/>
      <w:pPr>
        <w:tabs>
          <w:tab w:val="num" w:pos="4680"/>
        </w:tabs>
        <w:ind w:left="4680" w:hanging="360"/>
      </w:pPr>
      <w:rPr>
        <w:rFonts w:ascii="Wingdings" w:hAnsi="Wingdings" w:hint="default"/>
      </w:rPr>
    </w:lvl>
    <w:lvl w:ilvl="6" w:tplc="BE58B240" w:tentative="1">
      <w:start w:val="1"/>
      <w:numFmt w:val="bullet"/>
      <w:lvlText w:val=""/>
      <w:lvlJc w:val="left"/>
      <w:pPr>
        <w:tabs>
          <w:tab w:val="num" w:pos="5400"/>
        </w:tabs>
        <w:ind w:left="5400" w:hanging="360"/>
      </w:pPr>
      <w:rPr>
        <w:rFonts w:ascii="Symbol" w:hAnsi="Symbol" w:hint="default"/>
      </w:rPr>
    </w:lvl>
    <w:lvl w:ilvl="7" w:tplc="ADD69F22" w:tentative="1">
      <w:start w:val="1"/>
      <w:numFmt w:val="bullet"/>
      <w:lvlText w:val="o"/>
      <w:lvlJc w:val="left"/>
      <w:pPr>
        <w:tabs>
          <w:tab w:val="num" w:pos="6120"/>
        </w:tabs>
        <w:ind w:left="6120" w:hanging="360"/>
      </w:pPr>
      <w:rPr>
        <w:rFonts w:ascii="Courier New" w:hAnsi="Courier New" w:hint="default"/>
      </w:rPr>
    </w:lvl>
    <w:lvl w:ilvl="8" w:tplc="45AADBA2"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405C530E"/>
    <w:multiLevelType w:val="hybridMultilevel"/>
    <w:tmpl w:val="8926031A"/>
    <w:lvl w:ilvl="0" w:tplc="4F82BED8">
      <w:start w:val="1"/>
      <w:numFmt w:val="bullet"/>
      <w:pStyle w:val="ConcurMoreInfoIndent"/>
      <w:lvlText w:val=""/>
      <w:lvlJc w:val="left"/>
      <w:pPr>
        <w:tabs>
          <w:tab w:val="num" w:pos="1440"/>
        </w:tabs>
        <w:ind w:left="1440" w:hanging="720"/>
      </w:pPr>
      <w:rPr>
        <w:rFonts w:ascii="Wingdings" w:hAnsi="Wingdings" w:hint="default"/>
        <w:sz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409B4074"/>
    <w:multiLevelType w:val="hybridMultilevel"/>
    <w:tmpl w:val="BCACA052"/>
    <w:lvl w:ilvl="0" w:tplc="4B5C7EC0">
      <w:start w:val="1"/>
      <w:numFmt w:val="bullet"/>
      <w:pStyle w:val="ConcurBulletIndent"/>
      <w:lvlText w:val=""/>
      <w:lvlJc w:val="left"/>
      <w:pPr>
        <w:tabs>
          <w:tab w:val="num" w:pos="1080"/>
        </w:tabs>
        <w:ind w:left="1080" w:hanging="360"/>
      </w:pPr>
      <w:rPr>
        <w:rFonts w:ascii="Symbol" w:hAnsi="Symbol" w:hint="default"/>
        <w:sz w:val="18"/>
        <w:szCs w:val="18"/>
      </w:rPr>
    </w:lvl>
    <w:lvl w:ilvl="1" w:tplc="0409000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2A16A9C"/>
    <w:multiLevelType w:val="multilevel"/>
    <w:tmpl w:val="0409001F"/>
    <w:styleLink w:val="1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28" w15:restartNumberingAfterBreak="0">
    <w:nsid w:val="49D825A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15:restartNumberingAfterBreak="0">
    <w:nsid w:val="4D8F2F5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4EFC55F4"/>
    <w:multiLevelType w:val="hybridMultilevel"/>
    <w:tmpl w:val="03E491DE"/>
    <w:lvl w:ilvl="0" w:tplc="846A3A8C">
      <w:start w:val="1"/>
      <w:numFmt w:val="bullet"/>
      <w:pStyle w:val="ConcurMoreInfoIndent2"/>
      <w:lvlText w:val=""/>
      <w:lvlJc w:val="left"/>
      <w:pPr>
        <w:tabs>
          <w:tab w:val="num" w:pos="1800"/>
        </w:tabs>
        <w:ind w:left="1800" w:hanging="72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F943724"/>
    <w:multiLevelType w:val="hybridMultilevel"/>
    <w:tmpl w:val="B54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FD3E8F"/>
    <w:multiLevelType w:val="hybridMultilevel"/>
    <w:tmpl w:val="510469A8"/>
    <w:lvl w:ilvl="0" w:tplc="E88271DA">
      <w:start w:val="1"/>
      <w:numFmt w:val="bullet"/>
      <w:pStyle w:val="ConcurTableBook"/>
      <w:lvlText w:val=""/>
      <w:lvlJc w:val="left"/>
      <w:pPr>
        <w:tabs>
          <w:tab w:val="num" w:pos="720"/>
        </w:tabs>
        <w:ind w:left="0" w:firstLine="0"/>
      </w:pPr>
      <w:rPr>
        <w:rFonts w:ascii="Wingdings" w:hAnsi="Wingdings" w:hint="default"/>
        <w:sz w:val="24"/>
      </w:rPr>
    </w:lvl>
    <w:lvl w:ilvl="1" w:tplc="CED0A8F6">
      <w:start w:val="1"/>
      <w:numFmt w:val="bullet"/>
      <w:pStyle w:val="ConcurTableBookIndent"/>
      <w:lvlText w:val=""/>
      <w:lvlJc w:val="left"/>
      <w:pPr>
        <w:tabs>
          <w:tab w:val="num" w:pos="0"/>
        </w:tabs>
        <w:ind w:left="792" w:hanging="432"/>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B1750B0"/>
    <w:multiLevelType w:val="hybridMultilevel"/>
    <w:tmpl w:val="ACA82BB0"/>
    <w:lvl w:ilvl="0" w:tplc="53763446">
      <w:start w:val="1"/>
      <w:numFmt w:val="bullet"/>
      <w:pStyle w:val="ConcurWarningIcon"/>
      <w:lvlText w:val="!"/>
      <w:lvlJc w:val="left"/>
      <w:pPr>
        <w:tabs>
          <w:tab w:val="num" w:pos="360"/>
        </w:tabs>
        <w:ind w:left="360" w:hanging="360"/>
      </w:pPr>
      <w:rPr>
        <w:rFonts w:ascii="Hazard" w:hAnsi="Hazard" w:hint="default"/>
        <w:sz w:val="32"/>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BCE3198"/>
    <w:multiLevelType w:val="hybridMultilevel"/>
    <w:tmpl w:val="B5AAC418"/>
    <w:lvl w:ilvl="0" w:tplc="618CCC26">
      <w:start w:val="1"/>
      <w:numFmt w:val="decimal"/>
      <w:pStyle w:val="ConcurNumberIndent"/>
      <w:lvlText w:val="%1)"/>
      <w:lvlJc w:val="left"/>
      <w:pPr>
        <w:tabs>
          <w:tab w:val="num" w:pos="1512"/>
        </w:tabs>
        <w:ind w:left="1512" w:hanging="432"/>
      </w:pPr>
      <w:rPr>
        <w:rFonts w:ascii="Verdana" w:hAnsi="Verdana" w:hint="default"/>
        <w:b w:val="0"/>
        <w:i w:val="0"/>
        <w:sz w:val="18"/>
        <w:szCs w:val="1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15:restartNumberingAfterBreak="0">
    <w:nsid w:val="5BFD3949"/>
    <w:multiLevelType w:val="hybridMultilevel"/>
    <w:tmpl w:val="24344C04"/>
    <w:lvl w:ilvl="0" w:tplc="C340F734">
      <w:start w:val="1"/>
      <w:numFmt w:val="bullet"/>
      <w:pStyle w:val="ConcurTableBulle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1A9508A"/>
    <w:multiLevelType w:val="hybridMultilevel"/>
    <w:tmpl w:val="BCF21D88"/>
    <w:lvl w:ilvl="0" w:tplc="B8D0819A">
      <w:start w:val="1"/>
      <w:numFmt w:val="bullet"/>
      <w:pStyle w:val="ConcurBrowserNoteIndent"/>
      <w:lvlText w:val=""/>
      <w:lvlJc w:val="left"/>
      <w:pPr>
        <w:tabs>
          <w:tab w:val="num" w:pos="3600"/>
        </w:tabs>
        <w:ind w:left="3600" w:hanging="720"/>
      </w:pPr>
      <w:rPr>
        <w:rFonts w:ascii="Wingdings 2" w:hAnsi="Wingdings 2" w:hint="default"/>
        <w:color w:val="000000"/>
        <w:sz w:val="40"/>
        <w:szCs w:val="40"/>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37" w15:restartNumberingAfterBreak="0">
    <w:nsid w:val="645E2F3F"/>
    <w:multiLevelType w:val="hybridMultilevel"/>
    <w:tmpl w:val="367CA3FA"/>
    <w:lvl w:ilvl="0" w:tplc="F83CC10A">
      <w:start w:val="1"/>
      <w:numFmt w:val="bullet"/>
      <w:pStyle w:val="ConcurBulletIndent2"/>
      <w:lvlText w:val=""/>
      <w:lvlJc w:val="left"/>
      <w:pPr>
        <w:tabs>
          <w:tab w:val="num" w:pos="1800"/>
        </w:tabs>
        <w:ind w:left="1800" w:hanging="360"/>
      </w:pPr>
      <w:rPr>
        <w:rFonts w:ascii="Symbol" w:hAnsi="Symbol" w:hint="default"/>
        <w:sz w:val="18"/>
        <w:szCs w:val="18"/>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8" w15:restartNumberingAfterBreak="0">
    <w:nsid w:val="6A713244"/>
    <w:multiLevelType w:val="hybridMultilevel"/>
    <w:tmpl w:val="3EF6B718"/>
    <w:lvl w:ilvl="0" w:tplc="ED2E89BC">
      <w:start w:val="1"/>
      <w:numFmt w:val="decimal"/>
      <w:pStyle w:val="Style1"/>
      <w:lvlText w:val="%1."/>
      <w:lvlJc w:val="left"/>
      <w:pPr>
        <w:tabs>
          <w:tab w:val="num" w:pos="1440"/>
        </w:tabs>
        <w:ind w:left="1440" w:hanging="720"/>
      </w:pPr>
      <w:rPr>
        <w:rFonts w:ascii="Arial" w:hAnsi="Arial" w:hint="default"/>
        <w:b/>
        <w:i w:val="0"/>
        <w:sz w:val="20"/>
        <w:szCs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9" w15:restartNumberingAfterBreak="0">
    <w:nsid w:val="6CD036C1"/>
    <w:multiLevelType w:val="hybridMultilevel"/>
    <w:tmpl w:val="035674BE"/>
    <w:lvl w:ilvl="0" w:tplc="0C289986">
      <w:start w:val="1"/>
      <w:numFmt w:val="bullet"/>
      <w:pStyle w:val="ConcurWarningIconIndent"/>
      <w:lvlText w:val="!"/>
      <w:lvlJc w:val="left"/>
      <w:pPr>
        <w:tabs>
          <w:tab w:val="num" w:pos="1440"/>
        </w:tabs>
        <w:ind w:left="1440" w:hanging="720"/>
      </w:pPr>
      <w:rPr>
        <w:rFonts w:ascii="Hazard" w:hAnsi="Hazard" w:hint="default"/>
        <w:sz w:val="32"/>
        <w:szCs w:val="4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15:restartNumberingAfterBreak="0">
    <w:nsid w:val="6FCC45B6"/>
    <w:multiLevelType w:val="hybridMultilevel"/>
    <w:tmpl w:val="18E2F120"/>
    <w:lvl w:ilvl="0" w:tplc="C7C69DCC">
      <w:start w:val="1"/>
      <w:numFmt w:val="bullet"/>
      <w:pStyle w:val="ConcurBulletIndent3"/>
      <w:lvlText w:val=""/>
      <w:lvlJc w:val="left"/>
      <w:pPr>
        <w:tabs>
          <w:tab w:val="num" w:pos="3780"/>
        </w:tabs>
        <w:ind w:left="3780" w:hanging="360"/>
      </w:pPr>
      <w:rPr>
        <w:rFonts w:ascii="Symbol" w:hAnsi="Symbol" w:hint="default"/>
        <w:sz w:val="18"/>
        <w:szCs w:val="18"/>
      </w:rPr>
    </w:lvl>
    <w:lvl w:ilvl="1" w:tplc="7A64D3F4">
      <w:start w:val="1"/>
      <w:numFmt w:val="bullet"/>
      <w:pStyle w:val="ConcurBulletIndent4"/>
      <w:lvlText w:val=""/>
      <w:lvlJc w:val="left"/>
      <w:pPr>
        <w:tabs>
          <w:tab w:val="num" w:pos="3330"/>
        </w:tabs>
        <w:ind w:left="3330" w:hanging="360"/>
      </w:pPr>
      <w:rPr>
        <w:rFonts w:ascii="Symbol" w:hAnsi="Symbol" w:hint="default"/>
        <w:sz w:val="18"/>
        <w:szCs w:val="18"/>
      </w:rPr>
    </w:lvl>
    <w:lvl w:ilvl="2" w:tplc="04090005" w:tentative="1">
      <w:start w:val="1"/>
      <w:numFmt w:val="bullet"/>
      <w:lvlText w:val=""/>
      <w:lvlJc w:val="left"/>
      <w:pPr>
        <w:tabs>
          <w:tab w:val="num" w:pos="4050"/>
        </w:tabs>
        <w:ind w:left="4050" w:hanging="360"/>
      </w:pPr>
      <w:rPr>
        <w:rFonts w:ascii="Wingdings" w:hAnsi="Wingdings" w:hint="default"/>
      </w:rPr>
    </w:lvl>
    <w:lvl w:ilvl="3" w:tplc="04090001" w:tentative="1">
      <w:start w:val="1"/>
      <w:numFmt w:val="bullet"/>
      <w:lvlText w:val=""/>
      <w:lvlJc w:val="left"/>
      <w:pPr>
        <w:tabs>
          <w:tab w:val="num" w:pos="4770"/>
        </w:tabs>
        <w:ind w:left="4770" w:hanging="360"/>
      </w:pPr>
      <w:rPr>
        <w:rFonts w:ascii="Symbol" w:hAnsi="Symbol" w:hint="default"/>
      </w:rPr>
    </w:lvl>
    <w:lvl w:ilvl="4" w:tplc="04090003" w:tentative="1">
      <w:start w:val="1"/>
      <w:numFmt w:val="bullet"/>
      <w:lvlText w:val="o"/>
      <w:lvlJc w:val="left"/>
      <w:pPr>
        <w:tabs>
          <w:tab w:val="num" w:pos="5490"/>
        </w:tabs>
        <w:ind w:left="5490" w:hanging="360"/>
      </w:pPr>
      <w:rPr>
        <w:rFonts w:ascii="Courier New" w:hAnsi="Courier New" w:cs="Courier New" w:hint="default"/>
      </w:rPr>
    </w:lvl>
    <w:lvl w:ilvl="5" w:tplc="04090005" w:tentative="1">
      <w:start w:val="1"/>
      <w:numFmt w:val="bullet"/>
      <w:lvlText w:val=""/>
      <w:lvlJc w:val="left"/>
      <w:pPr>
        <w:tabs>
          <w:tab w:val="num" w:pos="6210"/>
        </w:tabs>
        <w:ind w:left="6210" w:hanging="360"/>
      </w:pPr>
      <w:rPr>
        <w:rFonts w:ascii="Wingdings" w:hAnsi="Wingdings" w:hint="default"/>
      </w:rPr>
    </w:lvl>
    <w:lvl w:ilvl="6" w:tplc="04090001" w:tentative="1">
      <w:start w:val="1"/>
      <w:numFmt w:val="bullet"/>
      <w:lvlText w:val=""/>
      <w:lvlJc w:val="left"/>
      <w:pPr>
        <w:tabs>
          <w:tab w:val="num" w:pos="6930"/>
        </w:tabs>
        <w:ind w:left="6930" w:hanging="360"/>
      </w:pPr>
      <w:rPr>
        <w:rFonts w:ascii="Symbol" w:hAnsi="Symbol" w:hint="default"/>
      </w:rPr>
    </w:lvl>
    <w:lvl w:ilvl="7" w:tplc="04090003" w:tentative="1">
      <w:start w:val="1"/>
      <w:numFmt w:val="bullet"/>
      <w:lvlText w:val="o"/>
      <w:lvlJc w:val="left"/>
      <w:pPr>
        <w:tabs>
          <w:tab w:val="num" w:pos="7650"/>
        </w:tabs>
        <w:ind w:left="7650" w:hanging="360"/>
      </w:pPr>
      <w:rPr>
        <w:rFonts w:ascii="Courier New" w:hAnsi="Courier New" w:cs="Courier New" w:hint="default"/>
      </w:rPr>
    </w:lvl>
    <w:lvl w:ilvl="8" w:tplc="04090005" w:tentative="1">
      <w:start w:val="1"/>
      <w:numFmt w:val="bullet"/>
      <w:lvlText w:val=""/>
      <w:lvlJc w:val="left"/>
      <w:pPr>
        <w:tabs>
          <w:tab w:val="num" w:pos="8370"/>
        </w:tabs>
        <w:ind w:left="8370" w:hanging="360"/>
      </w:pPr>
      <w:rPr>
        <w:rFonts w:ascii="Wingdings" w:hAnsi="Wingdings" w:hint="default"/>
      </w:rPr>
    </w:lvl>
  </w:abstractNum>
  <w:abstractNum w:abstractNumId="41" w15:restartNumberingAfterBreak="0">
    <w:nsid w:val="7A37745D"/>
    <w:multiLevelType w:val="hybridMultilevel"/>
    <w:tmpl w:val="87846500"/>
    <w:lvl w:ilvl="0" w:tplc="FFFFFFFF">
      <w:start w:val="1"/>
      <w:numFmt w:val="bullet"/>
      <w:pStyle w:val="ListBullet1"/>
      <w:lvlText w:val=""/>
      <w:lvlJc w:val="left"/>
      <w:pPr>
        <w:tabs>
          <w:tab w:val="num" w:pos="720"/>
        </w:tabs>
        <w:ind w:left="720" w:hanging="360"/>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AB248D3"/>
    <w:multiLevelType w:val="hybridMultilevel"/>
    <w:tmpl w:val="180E2886"/>
    <w:lvl w:ilvl="0" w:tplc="82929692">
      <w:start w:val="1"/>
      <w:numFmt w:val="bullet"/>
      <w:pStyle w:val="WNBulletIndent"/>
      <w:lvlText w:val=""/>
      <w:lvlJc w:val="left"/>
      <w:pPr>
        <w:tabs>
          <w:tab w:val="num" w:pos="360"/>
        </w:tabs>
        <w:ind w:left="720" w:hanging="288"/>
      </w:pPr>
      <w:rPr>
        <w:rFonts w:ascii="Symbol" w:hAnsi="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num w:numId="1" w16cid:durableId="1738748281">
    <w:abstractNumId w:val="15"/>
  </w:num>
  <w:num w:numId="2" w16cid:durableId="2135559099">
    <w:abstractNumId w:val="26"/>
  </w:num>
  <w:num w:numId="3" w16cid:durableId="1424916163">
    <w:abstractNumId w:val="42"/>
  </w:num>
  <w:num w:numId="4" w16cid:durableId="1092312850">
    <w:abstractNumId w:val="9"/>
  </w:num>
  <w:num w:numId="5" w16cid:durableId="2129468512">
    <w:abstractNumId w:val="7"/>
  </w:num>
  <w:num w:numId="6" w16cid:durableId="766923816">
    <w:abstractNumId w:val="5"/>
  </w:num>
  <w:num w:numId="7" w16cid:durableId="1953391074">
    <w:abstractNumId w:val="4"/>
  </w:num>
  <w:num w:numId="8" w16cid:durableId="1132408015">
    <w:abstractNumId w:val="3"/>
  </w:num>
  <w:num w:numId="9" w16cid:durableId="2038235199">
    <w:abstractNumId w:val="2"/>
  </w:num>
  <w:num w:numId="10" w16cid:durableId="1922906219">
    <w:abstractNumId w:val="1"/>
  </w:num>
  <w:num w:numId="11" w16cid:durableId="1566841177">
    <w:abstractNumId w:val="0"/>
  </w:num>
  <w:num w:numId="12" w16cid:durableId="1503274228">
    <w:abstractNumId w:val="29"/>
  </w:num>
  <w:num w:numId="13" w16cid:durableId="1184436992">
    <w:abstractNumId w:val="11"/>
  </w:num>
  <w:num w:numId="14" w16cid:durableId="181482894">
    <w:abstractNumId w:val="28"/>
  </w:num>
  <w:num w:numId="15" w16cid:durableId="2138528519">
    <w:abstractNumId w:val="37"/>
  </w:num>
  <w:num w:numId="16" w16cid:durableId="1243445442">
    <w:abstractNumId w:val="20"/>
  </w:num>
  <w:num w:numId="17" w16cid:durableId="967467012">
    <w:abstractNumId w:val="36"/>
  </w:num>
  <w:num w:numId="18" w16cid:durableId="415246141">
    <w:abstractNumId w:val="32"/>
  </w:num>
  <w:num w:numId="19" w16cid:durableId="2043675200">
    <w:abstractNumId w:val="25"/>
  </w:num>
  <w:num w:numId="20" w16cid:durableId="1732578938">
    <w:abstractNumId w:val="30"/>
  </w:num>
  <w:num w:numId="21" w16cid:durableId="614411215">
    <w:abstractNumId w:val="17"/>
  </w:num>
  <w:num w:numId="22" w16cid:durableId="1894152418">
    <w:abstractNumId w:val="34"/>
    <w:lvlOverride w:ilvl="0">
      <w:startOverride w:val="1"/>
    </w:lvlOverride>
  </w:num>
  <w:num w:numId="23" w16cid:durableId="1674988957">
    <w:abstractNumId w:val="22"/>
  </w:num>
  <w:num w:numId="24" w16cid:durableId="250704687">
    <w:abstractNumId w:val="16"/>
  </w:num>
  <w:num w:numId="25" w16cid:durableId="1742406191">
    <w:abstractNumId w:val="12"/>
  </w:num>
  <w:num w:numId="26" w16cid:durableId="991133538">
    <w:abstractNumId w:val="19"/>
  </w:num>
  <w:num w:numId="27" w16cid:durableId="743991782">
    <w:abstractNumId w:val="33"/>
  </w:num>
  <w:num w:numId="28" w16cid:durableId="2085834787">
    <w:abstractNumId w:val="39"/>
  </w:num>
  <w:num w:numId="29" w16cid:durableId="1826193080">
    <w:abstractNumId w:val="18"/>
  </w:num>
  <w:num w:numId="30" w16cid:durableId="313488273">
    <w:abstractNumId w:val="21"/>
  </w:num>
  <w:num w:numId="31" w16cid:durableId="1212614443">
    <w:abstractNumId w:val="14"/>
  </w:num>
  <w:num w:numId="32" w16cid:durableId="1072972464">
    <w:abstractNumId w:val="10"/>
  </w:num>
  <w:num w:numId="33" w16cid:durableId="209655774">
    <w:abstractNumId w:val="35"/>
  </w:num>
  <w:num w:numId="34" w16cid:durableId="718746820">
    <w:abstractNumId w:val="13"/>
  </w:num>
  <w:num w:numId="35" w16cid:durableId="527067771">
    <w:abstractNumId w:val="6"/>
  </w:num>
  <w:num w:numId="36" w16cid:durableId="1133792626">
    <w:abstractNumId w:val="8"/>
  </w:num>
  <w:num w:numId="37" w16cid:durableId="2007397978">
    <w:abstractNumId w:val="41"/>
  </w:num>
  <w:num w:numId="38" w16cid:durableId="64836353">
    <w:abstractNumId w:val="40"/>
  </w:num>
  <w:num w:numId="39" w16cid:durableId="1795439058">
    <w:abstractNumId w:val="23"/>
  </w:num>
  <w:num w:numId="40" w16cid:durableId="651563872">
    <w:abstractNumId w:val="38"/>
  </w:num>
  <w:num w:numId="41" w16cid:durableId="586302398">
    <w:abstractNumId w:val="24"/>
  </w:num>
  <w:num w:numId="42" w16cid:durableId="1336542522">
    <w:abstractNumId w:val="27"/>
  </w:num>
  <w:num w:numId="43" w16cid:durableId="1570262132">
    <w:abstractNumId w:val="13"/>
  </w:num>
  <w:num w:numId="44" w16cid:durableId="652219847">
    <w:abstractNumId w:val="35"/>
  </w:num>
  <w:num w:numId="45" w16cid:durableId="523523213">
    <w:abstractNumId w:val="31"/>
  </w:num>
  <w:num w:numId="46" w16cid:durableId="2051955217">
    <w:abstractNumId w:val="13"/>
  </w:num>
  <w:num w:numId="47" w16cid:durableId="574901292">
    <w:abstractNumId w:val="3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720"/>
  <w:drawingGridVerticalSpacing w:val="720"/>
  <w:noPunctuationKerning/>
  <w:characterSpacingControl w:val="doNotCompress"/>
  <w:hdrShapeDefaults>
    <o:shapedefaults v:ext="edit" spidmax="2050" fill="f" fillcolor="#f0f0f0" strokecolor="red">
      <v:fill color="#f0f0f0" on="f"/>
      <v:stroke endarrow="block" endarrowwidth="wide" endarrowlength="long" color="red" weight="1.5pt"/>
      <o:colormru v:ext="edit" colors="#00674e,#cfc,#ccecff,#ddd,#c00,#e6e6e6,#f0f0f0,#1070b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4B0"/>
    <w:rsid w:val="000042BF"/>
    <w:rsid w:val="00004364"/>
    <w:rsid w:val="00007749"/>
    <w:rsid w:val="00010FE7"/>
    <w:rsid w:val="00011027"/>
    <w:rsid w:val="00013027"/>
    <w:rsid w:val="00014291"/>
    <w:rsid w:val="00014878"/>
    <w:rsid w:val="0001734F"/>
    <w:rsid w:val="0002302E"/>
    <w:rsid w:val="0002598E"/>
    <w:rsid w:val="000259AA"/>
    <w:rsid w:val="000268C7"/>
    <w:rsid w:val="000278CA"/>
    <w:rsid w:val="00031479"/>
    <w:rsid w:val="00036154"/>
    <w:rsid w:val="00040E12"/>
    <w:rsid w:val="00041E38"/>
    <w:rsid w:val="0004218A"/>
    <w:rsid w:val="00044D13"/>
    <w:rsid w:val="00044DC8"/>
    <w:rsid w:val="00045701"/>
    <w:rsid w:val="00056824"/>
    <w:rsid w:val="000578AA"/>
    <w:rsid w:val="00060376"/>
    <w:rsid w:val="00070B01"/>
    <w:rsid w:val="00083100"/>
    <w:rsid w:val="000838B3"/>
    <w:rsid w:val="0008646B"/>
    <w:rsid w:val="00094141"/>
    <w:rsid w:val="000957BE"/>
    <w:rsid w:val="00095A01"/>
    <w:rsid w:val="000A37B5"/>
    <w:rsid w:val="000A3AE9"/>
    <w:rsid w:val="000A50EC"/>
    <w:rsid w:val="000A717A"/>
    <w:rsid w:val="000B0145"/>
    <w:rsid w:val="000B0181"/>
    <w:rsid w:val="000B05D2"/>
    <w:rsid w:val="000B0D93"/>
    <w:rsid w:val="000B11BF"/>
    <w:rsid w:val="000B34F7"/>
    <w:rsid w:val="000B4CB0"/>
    <w:rsid w:val="000B7B1F"/>
    <w:rsid w:val="000B7F06"/>
    <w:rsid w:val="000C0399"/>
    <w:rsid w:val="000C47F9"/>
    <w:rsid w:val="000C48D4"/>
    <w:rsid w:val="000C6094"/>
    <w:rsid w:val="000C79FB"/>
    <w:rsid w:val="000D06BA"/>
    <w:rsid w:val="000D3652"/>
    <w:rsid w:val="000D3D67"/>
    <w:rsid w:val="000D6156"/>
    <w:rsid w:val="000D6C71"/>
    <w:rsid w:val="000D716F"/>
    <w:rsid w:val="000D7B18"/>
    <w:rsid w:val="000E0295"/>
    <w:rsid w:val="000E0B19"/>
    <w:rsid w:val="000E2A8B"/>
    <w:rsid w:val="000E4150"/>
    <w:rsid w:val="000F1430"/>
    <w:rsid w:val="000F442A"/>
    <w:rsid w:val="000F45EE"/>
    <w:rsid w:val="000F7491"/>
    <w:rsid w:val="001026EB"/>
    <w:rsid w:val="001037A7"/>
    <w:rsid w:val="001047C8"/>
    <w:rsid w:val="001048CE"/>
    <w:rsid w:val="00105F8D"/>
    <w:rsid w:val="00110A7D"/>
    <w:rsid w:val="00110DF0"/>
    <w:rsid w:val="001131CF"/>
    <w:rsid w:val="0011370D"/>
    <w:rsid w:val="001152AD"/>
    <w:rsid w:val="001221DC"/>
    <w:rsid w:val="00122A2A"/>
    <w:rsid w:val="00122F93"/>
    <w:rsid w:val="00125EFF"/>
    <w:rsid w:val="00126C12"/>
    <w:rsid w:val="00126D64"/>
    <w:rsid w:val="00130222"/>
    <w:rsid w:val="0013144F"/>
    <w:rsid w:val="0013328E"/>
    <w:rsid w:val="00136CE1"/>
    <w:rsid w:val="00137220"/>
    <w:rsid w:val="00137431"/>
    <w:rsid w:val="00143042"/>
    <w:rsid w:val="00144CBB"/>
    <w:rsid w:val="00151579"/>
    <w:rsid w:val="0015280B"/>
    <w:rsid w:val="00153326"/>
    <w:rsid w:val="00154385"/>
    <w:rsid w:val="00155BBD"/>
    <w:rsid w:val="00156E79"/>
    <w:rsid w:val="001573F1"/>
    <w:rsid w:val="00162960"/>
    <w:rsid w:val="001636E5"/>
    <w:rsid w:val="00164F1D"/>
    <w:rsid w:val="00164FEA"/>
    <w:rsid w:val="00165180"/>
    <w:rsid w:val="00170B8B"/>
    <w:rsid w:val="00172510"/>
    <w:rsid w:val="0017286B"/>
    <w:rsid w:val="00174B7A"/>
    <w:rsid w:val="00175B04"/>
    <w:rsid w:val="00180333"/>
    <w:rsid w:val="001807F6"/>
    <w:rsid w:val="001826B1"/>
    <w:rsid w:val="00187993"/>
    <w:rsid w:val="00191B70"/>
    <w:rsid w:val="001A0548"/>
    <w:rsid w:val="001A25D2"/>
    <w:rsid w:val="001A2C28"/>
    <w:rsid w:val="001A2E97"/>
    <w:rsid w:val="001A317D"/>
    <w:rsid w:val="001A67B2"/>
    <w:rsid w:val="001B16BD"/>
    <w:rsid w:val="001B57EC"/>
    <w:rsid w:val="001B60B0"/>
    <w:rsid w:val="001C0093"/>
    <w:rsid w:val="001C102A"/>
    <w:rsid w:val="001C160C"/>
    <w:rsid w:val="001C1C71"/>
    <w:rsid w:val="001C3722"/>
    <w:rsid w:val="001C5B07"/>
    <w:rsid w:val="001E016E"/>
    <w:rsid w:val="001E060E"/>
    <w:rsid w:val="001E0AA4"/>
    <w:rsid w:val="001E392C"/>
    <w:rsid w:val="001E5850"/>
    <w:rsid w:val="001E7511"/>
    <w:rsid w:val="001F2DB4"/>
    <w:rsid w:val="001F375A"/>
    <w:rsid w:val="001F4227"/>
    <w:rsid w:val="001F7478"/>
    <w:rsid w:val="00200528"/>
    <w:rsid w:val="0020055B"/>
    <w:rsid w:val="00203E36"/>
    <w:rsid w:val="00207C69"/>
    <w:rsid w:val="00214CD6"/>
    <w:rsid w:val="0021560A"/>
    <w:rsid w:val="00215BAA"/>
    <w:rsid w:val="00216C09"/>
    <w:rsid w:val="00216D67"/>
    <w:rsid w:val="00216F70"/>
    <w:rsid w:val="00220EFD"/>
    <w:rsid w:val="002232BD"/>
    <w:rsid w:val="00224B78"/>
    <w:rsid w:val="002310F1"/>
    <w:rsid w:val="00232B01"/>
    <w:rsid w:val="00232FDD"/>
    <w:rsid w:val="0023342F"/>
    <w:rsid w:val="0023346D"/>
    <w:rsid w:val="00234A3E"/>
    <w:rsid w:val="00234ED5"/>
    <w:rsid w:val="00235C0F"/>
    <w:rsid w:val="00237150"/>
    <w:rsid w:val="002472BE"/>
    <w:rsid w:val="00251B76"/>
    <w:rsid w:val="00251D9D"/>
    <w:rsid w:val="002543ED"/>
    <w:rsid w:val="00254E55"/>
    <w:rsid w:val="0025721C"/>
    <w:rsid w:val="00260939"/>
    <w:rsid w:val="00260D1F"/>
    <w:rsid w:val="00261F5D"/>
    <w:rsid w:val="002667DE"/>
    <w:rsid w:val="00267CE6"/>
    <w:rsid w:val="00272C5E"/>
    <w:rsid w:val="002730F4"/>
    <w:rsid w:val="00273288"/>
    <w:rsid w:val="0027678D"/>
    <w:rsid w:val="0027758B"/>
    <w:rsid w:val="00277EF0"/>
    <w:rsid w:val="00280C8B"/>
    <w:rsid w:val="00280F67"/>
    <w:rsid w:val="0028733C"/>
    <w:rsid w:val="00290F07"/>
    <w:rsid w:val="002973D7"/>
    <w:rsid w:val="002975F3"/>
    <w:rsid w:val="002A0571"/>
    <w:rsid w:val="002A2FB7"/>
    <w:rsid w:val="002A5285"/>
    <w:rsid w:val="002B01CC"/>
    <w:rsid w:val="002B0E40"/>
    <w:rsid w:val="002B211A"/>
    <w:rsid w:val="002B512F"/>
    <w:rsid w:val="002B7559"/>
    <w:rsid w:val="002B7E37"/>
    <w:rsid w:val="002C1FDE"/>
    <w:rsid w:val="002D0BE7"/>
    <w:rsid w:val="002D1CCB"/>
    <w:rsid w:val="002D388B"/>
    <w:rsid w:val="002D3C43"/>
    <w:rsid w:val="002D4060"/>
    <w:rsid w:val="002D44F5"/>
    <w:rsid w:val="002D45A7"/>
    <w:rsid w:val="002D4AB4"/>
    <w:rsid w:val="002D5A27"/>
    <w:rsid w:val="002D6185"/>
    <w:rsid w:val="002E0BDE"/>
    <w:rsid w:val="002E12B7"/>
    <w:rsid w:val="002E26CB"/>
    <w:rsid w:val="002E28D4"/>
    <w:rsid w:val="002E39F3"/>
    <w:rsid w:val="002E4089"/>
    <w:rsid w:val="002E4182"/>
    <w:rsid w:val="002E4BAC"/>
    <w:rsid w:val="002E7D5C"/>
    <w:rsid w:val="002F082D"/>
    <w:rsid w:val="002F13BB"/>
    <w:rsid w:val="002F3393"/>
    <w:rsid w:val="002F4790"/>
    <w:rsid w:val="002F5C9C"/>
    <w:rsid w:val="002F7B7C"/>
    <w:rsid w:val="00300059"/>
    <w:rsid w:val="0030192C"/>
    <w:rsid w:val="003034FA"/>
    <w:rsid w:val="003045DC"/>
    <w:rsid w:val="00304AC9"/>
    <w:rsid w:val="00304CC2"/>
    <w:rsid w:val="0030528A"/>
    <w:rsid w:val="003078E3"/>
    <w:rsid w:val="003106DC"/>
    <w:rsid w:val="00311DB9"/>
    <w:rsid w:val="00312B51"/>
    <w:rsid w:val="00316A7B"/>
    <w:rsid w:val="00316E0D"/>
    <w:rsid w:val="0031763D"/>
    <w:rsid w:val="00322E62"/>
    <w:rsid w:val="00325522"/>
    <w:rsid w:val="003271E1"/>
    <w:rsid w:val="00330038"/>
    <w:rsid w:val="0033120F"/>
    <w:rsid w:val="00331BE1"/>
    <w:rsid w:val="00332D81"/>
    <w:rsid w:val="00340FF2"/>
    <w:rsid w:val="00342915"/>
    <w:rsid w:val="003458E6"/>
    <w:rsid w:val="003470EE"/>
    <w:rsid w:val="00347A66"/>
    <w:rsid w:val="003508F8"/>
    <w:rsid w:val="00350AFF"/>
    <w:rsid w:val="00352B2D"/>
    <w:rsid w:val="0035368C"/>
    <w:rsid w:val="0035504B"/>
    <w:rsid w:val="00357279"/>
    <w:rsid w:val="00361DD8"/>
    <w:rsid w:val="00362BFB"/>
    <w:rsid w:val="0036699E"/>
    <w:rsid w:val="003729E5"/>
    <w:rsid w:val="00375BE8"/>
    <w:rsid w:val="00377AC3"/>
    <w:rsid w:val="003810FF"/>
    <w:rsid w:val="00382BE7"/>
    <w:rsid w:val="00383872"/>
    <w:rsid w:val="0038634E"/>
    <w:rsid w:val="00390330"/>
    <w:rsid w:val="0039081E"/>
    <w:rsid w:val="00390C41"/>
    <w:rsid w:val="00392A96"/>
    <w:rsid w:val="00394322"/>
    <w:rsid w:val="00395FFB"/>
    <w:rsid w:val="00396108"/>
    <w:rsid w:val="003961FE"/>
    <w:rsid w:val="003A3C87"/>
    <w:rsid w:val="003A513A"/>
    <w:rsid w:val="003A5BE4"/>
    <w:rsid w:val="003B020C"/>
    <w:rsid w:val="003B0D2D"/>
    <w:rsid w:val="003B40B9"/>
    <w:rsid w:val="003B58AE"/>
    <w:rsid w:val="003C5C44"/>
    <w:rsid w:val="003C7738"/>
    <w:rsid w:val="003D36F9"/>
    <w:rsid w:val="003D4914"/>
    <w:rsid w:val="003E0852"/>
    <w:rsid w:val="003E0E8D"/>
    <w:rsid w:val="003E23DF"/>
    <w:rsid w:val="003E28C5"/>
    <w:rsid w:val="003E34F2"/>
    <w:rsid w:val="003E62AB"/>
    <w:rsid w:val="003F1608"/>
    <w:rsid w:val="003F22ED"/>
    <w:rsid w:val="003F4F9C"/>
    <w:rsid w:val="00401FD7"/>
    <w:rsid w:val="00404157"/>
    <w:rsid w:val="0040461B"/>
    <w:rsid w:val="0040523B"/>
    <w:rsid w:val="004055F5"/>
    <w:rsid w:val="004057C4"/>
    <w:rsid w:val="00407284"/>
    <w:rsid w:val="004079C1"/>
    <w:rsid w:val="004115CD"/>
    <w:rsid w:val="00411FC9"/>
    <w:rsid w:val="004128A8"/>
    <w:rsid w:val="004158A2"/>
    <w:rsid w:val="00415A28"/>
    <w:rsid w:val="00416309"/>
    <w:rsid w:val="004176E8"/>
    <w:rsid w:val="004219EA"/>
    <w:rsid w:val="00422167"/>
    <w:rsid w:val="004224E1"/>
    <w:rsid w:val="00423195"/>
    <w:rsid w:val="004265EE"/>
    <w:rsid w:val="004327A4"/>
    <w:rsid w:val="00432F4A"/>
    <w:rsid w:val="004349DA"/>
    <w:rsid w:val="00437394"/>
    <w:rsid w:val="00437676"/>
    <w:rsid w:val="00443D43"/>
    <w:rsid w:val="00450D2C"/>
    <w:rsid w:val="00450E0E"/>
    <w:rsid w:val="0045100F"/>
    <w:rsid w:val="004527EB"/>
    <w:rsid w:val="00454942"/>
    <w:rsid w:val="00454E66"/>
    <w:rsid w:val="00456657"/>
    <w:rsid w:val="004567C9"/>
    <w:rsid w:val="00456F75"/>
    <w:rsid w:val="00457709"/>
    <w:rsid w:val="00460D57"/>
    <w:rsid w:val="00461F89"/>
    <w:rsid w:val="00462AFE"/>
    <w:rsid w:val="00463224"/>
    <w:rsid w:val="00464A17"/>
    <w:rsid w:val="00465299"/>
    <w:rsid w:val="004659DD"/>
    <w:rsid w:val="00467C89"/>
    <w:rsid w:val="00467D98"/>
    <w:rsid w:val="0047080E"/>
    <w:rsid w:val="0047378D"/>
    <w:rsid w:val="00474D50"/>
    <w:rsid w:val="00475D06"/>
    <w:rsid w:val="00476A1C"/>
    <w:rsid w:val="004773AC"/>
    <w:rsid w:val="00484996"/>
    <w:rsid w:val="004859BC"/>
    <w:rsid w:val="00487038"/>
    <w:rsid w:val="004871D9"/>
    <w:rsid w:val="0049045D"/>
    <w:rsid w:val="00490713"/>
    <w:rsid w:val="00496A2C"/>
    <w:rsid w:val="004A4E07"/>
    <w:rsid w:val="004A7173"/>
    <w:rsid w:val="004B00AD"/>
    <w:rsid w:val="004B037B"/>
    <w:rsid w:val="004B46DD"/>
    <w:rsid w:val="004B4CCA"/>
    <w:rsid w:val="004B72FC"/>
    <w:rsid w:val="004C083E"/>
    <w:rsid w:val="004C1922"/>
    <w:rsid w:val="004C345E"/>
    <w:rsid w:val="004C4378"/>
    <w:rsid w:val="004C64FC"/>
    <w:rsid w:val="004C6CDC"/>
    <w:rsid w:val="004C6D6A"/>
    <w:rsid w:val="004C6ECC"/>
    <w:rsid w:val="004C7E8B"/>
    <w:rsid w:val="004D1C64"/>
    <w:rsid w:val="004D4B3F"/>
    <w:rsid w:val="004D5480"/>
    <w:rsid w:val="004D5F92"/>
    <w:rsid w:val="004E1A53"/>
    <w:rsid w:val="004E2194"/>
    <w:rsid w:val="004E3B9F"/>
    <w:rsid w:val="004F4DA3"/>
    <w:rsid w:val="004F73BC"/>
    <w:rsid w:val="005009D7"/>
    <w:rsid w:val="00501106"/>
    <w:rsid w:val="00501341"/>
    <w:rsid w:val="00503F0D"/>
    <w:rsid w:val="005045C5"/>
    <w:rsid w:val="00506B66"/>
    <w:rsid w:val="00507A57"/>
    <w:rsid w:val="005114AA"/>
    <w:rsid w:val="00512957"/>
    <w:rsid w:val="00512A24"/>
    <w:rsid w:val="005137BE"/>
    <w:rsid w:val="005147AD"/>
    <w:rsid w:val="00516602"/>
    <w:rsid w:val="00520482"/>
    <w:rsid w:val="00520DBF"/>
    <w:rsid w:val="0052248F"/>
    <w:rsid w:val="00523CE0"/>
    <w:rsid w:val="0052564B"/>
    <w:rsid w:val="00527B55"/>
    <w:rsid w:val="00531AAE"/>
    <w:rsid w:val="00531C9E"/>
    <w:rsid w:val="0053221F"/>
    <w:rsid w:val="00532D8C"/>
    <w:rsid w:val="00534403"/>
    <w:rsid w:val="005349FD"/>
    <w:rsid w:val="00535464"/>
    <w:rsid w:val="00535961"/>
    <w:rsid w:val="00536ECF"/>
    <w:rsid w:val="00540981"/>
    <w:rsid w:val="005410A5"/>
    <w:rsid w:val="005445A6"/>
    <w:rsid w:val="00544931"/>
    <w:rsid w:val="00545E8F"/>
    <w:rsid w:val="00546ACF"/>
    <w:rsid w:val="005473EA"/>
    <w:rsid w:val="00547B1D"/>
    <w:rsid w:val="0055103F"/>
    <w:rsid w:val="00552140"/>
    <w:rsid w:val="005557BE"/>
    <w:rsid w:val="00556C8C"/>
    <w:rsid w:val="00561029"/>
    <w:rsid w:val="00565BE9"/>
    <w:rsid w:val="0056607A"/>
    <w:rsid w:val="00567E23"/>
    <w:rsid w:val="00574024"/>
    <w:rsid w:val="00574667"/>
    <w:rsid w:val="005759A5"/>
    <w:rsid w:val="005832D8"/>
    <w:rsid w:val="00585C7C"/>
    <w:rsid w:val="00586065"/>
    <w:rsid w:val="00586CAD"/>
    <w:rsid w:val="00587595"/>
    <w:rsid w:val="005905AD"/>
    <w:rsid w:val="00590CA5"/>
    <w:rsid w:val="00595317"/>
    <w:rsid w:val="005962FD"/>
    <w:rsid w:val="005A14E2"/>
    <w:rsid w:val="005A17F4"/>
    <w:rsid w:val="005A247A"/>
    <w:rsid w:val="005A4E44"/>
    <w:rsid w:val="005B2772"/>
    <w:rsid w:val="005B3695"/>
    <w:rsid w:val="005B4342"/>
    <w:rsid w:val="005B6195"/>
    <w:rsid w:val="005B62CC"/>
    <w:rsid w:val="005B712B"/>
    <w:rsid w:val="005C13CC"/>
    <w:rsid w:val="005C1E4B"/>
    <w:rsid w:val="005C2F9F"/>
    <w:rsid w:val="005C5F18"/>
    <w:rsid w:val="005C6ECA"/>
    <w:rsid w:val="005C7836"/>
    <w:rsid w:val="005D0430"/>
    <w:rsid w:val="005D23A4"/>
    <w:rsid w:val="005D5C99"/>
    <w:rsid w:val="005D605C"/>
    <w:rsid w:val="005D72AD"/>
    <w:rsid w:val="005E0807"/>
    <w:rsid w:val="005E0A47"/>
    <w:rsid w:val="005E3892"/>
    <w:rsid w:val="005E3B12"/>
    <w:rsid w:val="005E4F59"/>
    <w:rsid w:val="005E6CF5"/>
    <w:rsid w:val="005F4684"/>
    <w:rsid w:val="005F4B66"/>
    <w:rsid w:val="005F58CD"/>
    <w:rsid w:val="005F7B7F"/>
    <w:rsid w:val="00600452"/>
    <w:rsid w:val="006006C5"/>
    <w:rsid w:val="00601344"/>
    <w:rsid w:val="006021ED"/>
    <w:rsid w:val="00603206"/>
    <w:rsid w:val="00604561"/>
    <w:rsid w:val="00604B41"/>
    <w:rsid w:val="006053E8"/>
    <w:rsid w:val="00607142"/>
    <w:rsid w:val="006071FB"/>
    <w:rsid w:val="00610DFE"/>
    <w:rsid w:val="00611381"/>
    <w:rsid w:val="00612ECC"/>
    <w:rsid w:val="0061376A"/>
    <w:rsid w:val="006139C6"/>
    <w:rsid w:val="00616EAE"/>
    <w:rsid w:val="00617B0E"/>
    <w:rsid w:val="00620AA2"/>
    <w:rsid w:val="00623EF7"/>
    <w:rsid w:val="00625642"/>
    <w:rsid w:val="006257D9"/>
    <w:rsid w:val="00626B16"/>
    <w:rsid w:val="00632CEF"/>
    <w:rsid w:val="00633899"/>
    <w:rsid w:val="00633B75"/>
    <w:rsid w:val="006354F9"/>
    <w:rsid w:val="00640F3C"/>
    <w:rsid w:val="00641B09"/>
    <w:rsid w:val="00641B44"/>
    <w:rsid w:val="006423FC"/>
    <w:rsid w:val="00643A6D"/>
    <w:rsid w:val="00644DCD"/>
    <w:rsid w:val="00644DDA"/>
    <w:rsid w:val="00646301"/>
    <w:rsid w:val="00650A53"/>
    <w:rsid w:val="00650C7D"/>
    <w:rsid w:val="00652BF0"/>
    <w:rsid w:val="0065557B"/>
    <w:rsid w:val="006578A0"/>
    <w:rsid w:val="006601CF"/>
    <w:rsid w:val="00666199"/>
    <w:rsid w:val="00670A38"/>
    <w:rsid w:val="00674A2C"/>
    <w:rsid w:val="00676353"/>
    <w:rsid w:val="00683357"/>
    <w:rsid w:val="00691358"/>
    <w:rsid w:val="00694749"/>
    <w:rsid w:val="006A02A7"/>
    <w:rsid w:val="006A1B73"/>
    <w:rsid w:val="006B4D02"/>
    <w:rsid w:val="006C0B29"/>
    <w:rsid w:val="006C4188"/>
    <w:rsid w:val="006C5008"/>
    <w:rsid w:val="006C700C"/>
    <w:rsid w:val="006C7DB1"/>
    <w:rsid w:val="006D1981"/>
    <w:rsid w:val="006D2213"/>
    <w:rsid w:val="006D4B43"/>
    <w:rsid w:val="006D63A5"/>
    <w:rsid w:val="006D6C54"/>
    <w:rsid w:val="006D703B"/>
    <w:rsid w:val="006D797C"/>
    <w:rsid w:val="006E10CF"/>
    <w:rsid w:val="006E16EB"/>
    <w:rsid w:val="006E399D"/>
    <w:rsid w:val="006E5357"/>
    <w:rsid w:val="006E593B"/>
    <w:rsid w:val="006E5B8E"/>
    <w:rsid w:val="006E74AE"/>
    <w:rsid w:val="006F135A"/>
    <w:rsid w:val="006F1B87"/>
    <w:rsid w:val="006F2FC7"/>
    <w:rsid w:val="006F4E95"/>
    <w:rsid w:val="006F596A"/>
    <w:rsid w:val="00706961"/>
    <w:rsid w:val="00706CB1"/>
    <w:rsid w:val="0070765C"/>
    <w:rsid w:val="007101D2"/>
    <w:rsid w:val="00715296"/>
    <w:rsid w:val="00716184"/>
    <w:rsid w:val="0071695D"/>
    <w:rsid w:val="007206B4"/>
    <w:rsid w:val="007210C2"/>
    <w:rsid w:val="00721391"/>
    <w:rsid w:val="007233A3"/>
    <w:rsid w:val="0072528A"/>
    <w:rsid w:val="00727CB1"/>
    <w:rsid w:val="00727F1B"/>
    <w:rsid w:val="0073097F"/>
    <w:rsid w:val="0073166F"/>
    <w:rsid w:val="00734117"/>
    <w:rsid w:val="00734666"/>
    <w:rsid w:val="0073589C"/>
    <w:rsid w:val="00735D7C"/>
    <w:rsid w:val="00740488"/>
    <w:rsid w:val="00740DEF"/>
    <w:rsid w:val="00740DF3"/>
    <w:rsid w:val="00742F95"/>
    <w:rsid w:val="00743B76"/>
    <w:rsid w:val="00743BAC"/>
    <w:rsid w:val="00745D4F"/>
    <w:rsid w:val="0075014E"/>
    <w:rsid w:val="0075061D"/>
    <w:rsid w:val="0075564E"/>
    <w:rsid w:val="00766137"/>
    <w:rsid w:val="00766BF0"/>
    <w:rsid w:val="00766EC5"/>
    <w:rsid w:val="00770408"/>
    <w:rsid w:val="007738CC"/>
    <w:rsid w:val="00774580"/>
    <w:rsid w:val="00774C36"/>
    <w:rsid w:val="00776612"/>
    <w:rsid w:val="00780B73"/>
    <w:rsid w:val="00781C36"/>
    <w:rsid w:val="00785CC7"/>
    <w:rsid w:val="00786360"/>
    <w:rsid w:val="007867FE"/>
    <w:rsid w:val="00786947"/>
    <w:rsid w:val="007872B1"/>
    <w:rsid w:val="00790930"/>
    <w:rsid w:val="007942E5"/>
    <w:rsid w:val="00796EE4"/>
    <w:rsid w:val="007A0B98"/>
    <w:rsid w:val="007A1B63"/>
    <w:rsid w:val="007A3636"/>
    <w:rsid w:val="007A3CFE"/>
    <w:rsid w:val="007A4142"/>
    <w:rsid w:val="007B20D4"/>
    <w:rsid w:val="007B37F3"/>
    <w:rsid w:val="007B6E18"/>
    <w:rsid w:val="007B757E"/>
    <w:rsid w:val="007C41A5"/>
    <w:rsid w:val="007C478F"/>
    <w:rsid w:val="007C6620"/>
    <w:rsid w:val="007D0792"/>
    <w:rsid w:val="007D0E96"/>
    <w:rsid w:val="007D1B42"/>
    <w:rsid w:val="007D3B46"/>
    <w:rsid w:val="007D7696"/>
    <w:rsid w:val="007E43D0"/>
    <w:rsid w:val="007E671C"/>
    <w:rsid w:val="007F1E92"/>
    <w:rsid w:val="007F23F5"/>
    <w:rsid w:val="007F626A"/>
    <w:rsid w:val="007F6719"/>
    <w:rsid w:val="007F6A91"/>
    <w:rsid w:val="0080034F"/>
    <w:rsid w:val="0080314A"/>
    <w:rsid w:val="00803246"/>
    <w:rsid w:val="0080507F"/>
    <w:rsid w:val="008125B6"/>
    <w:rsid w:val="00813B93"/>
    <w:rsid w:val="00820E40"/>
    <w:rsid w:val="00821CDC"/>
    <w:rsid w:val="008220FF"/>
    <w:rsid w:val="00822563"/>
    <w:rsid w:val="00822AEF"/>
    <w:rsid w:val="00824F48"/>
    <w:rsid w:val="00830F7F"/>
    <w:rsid w:val="00836390"/>
    <w:rsid w:val="00836E81"/>
    <w:rsid w:val="0083748D"/>
    <w:rsid w:val="008400D1"/>
    <w:rsid w:val="00841EE1"/>
    <w:rsid w:val="008446BB"/>
    <w:rsid w:val="00844C28"/>
    <w:rsid w:val="008456CD"/>
    <w:rsid w:val="00845FD5"/>
    <w:rsid w:val="008534D9"/>
    <w:rsid w:val="0085390C"/>
    <w:rsid w:val="008603A6"/>
    <w:rsid w:val="008650D5"/>
    <w:rsid w:val="00866BE3"/>
    <w:rsid w:val="008670BD"/>
    <w:rsid w:val="008713D3"/>
    <w:rsid w:val="008732A1"/>
    <w:rsid w:val="008740D9"/>
    <w:rsid w:val="0088130F"/>
    <w:rsid w:val="00883A13"/>
    <w:rsid w:val="00884720"/>
    <w:rsid w:val="008861F3"/>
    <w:rsid w:val="008869C2"/>
    <w:rsid w:val="0088759A"/>
    <w:rsid w:val="008903C3"/>
    <w:rsid w:val="008909F3"/>
    <w:rsid w:val="0089194B"/>
    <w:rsid w:val="00892229"/>
    <w:rsid w:val="008932DB"/>
    <w:rsid w:val="00897F4F"/>
    <w:rsid w:val="008A04A8"/>
    <w:rsid w:val="008A14B3"/>
    <w:rsid w:val="008A224D"/>
    <w:rsid w:val="008A600E"/>
    <w:rsid w:val="008A610B"/>
    <w:rsid w:val="008A7AB4"/>
    <w:rsid w:val="008A7BCB"/>
    <w:rsid w:val="008B1EA4"/>
    <w:rsid w:val="008B224C"/>
    <w:rsid w:val="008B398D"/>
    <w:rsid w:val="008B4F87"/>
    <w:rsid w:val="008B5483"/>
    <w:rsid w:val="008B5962"/>
    <w:rsid w:val="008B5965"/>
    <w:rsid w:val="008B59F0"/>
    <w:rsid w:val="008B669F"/>
    <w:rsid w:val="008C0211"/>
    <w:rsid w:val="008C07C1"/>
    <w:rsid w:val="008C251F"/>
    <w:rsid w:val="008C267E"/>
    <w:rsid w:val="008C274F"/>
    <w:rsid w:val="008C284D"/>
    <w:rsid w:val="008C6A46"/>
    <w:rsid w:val="008C6CE6"/>
    <w:rsid w:val="008D44CB"/>
    <w:rsid w:val="008E6BA1"/>
    <w:rsid w:val="008F4BC9"/>
    <w:rsid w:val="008F5992"/>
    <w:rsid w:val="008F65F2"/>
    <w:rsid w:val="008F6C60"/>
    <w:rsid w:val="008F7684"/>
    <w:rsid w:val="00901AE3"/>
    <w:rsid w:val="00902D99"/>
    <w:rsid w:val="0090475F"/>
    <w:rsid w:val="00907348"/>
    <w:rsid w:val="009078A0"/>
    <w:rsid w:val="00907EA4"/>
    <w:rsid w:val="00910FB0"/>
    <w:rsid w:val="009120E7"/>
    <w:rsid w:val="00912A47"/>
    <w:rsid w:val="009132CF"/>
    <w:rsid w:val="00913658"/>
    <w:rsid w:val="00914FA6"/>
    <w:rsid w:val="00915701"/>
    <w:rsid w:val="00915761"/>
    <w:rsid w:val="00915873"/>
    <w:rsid w:val="00915A36"/>
    <w:rsid w:val="00921029"/>
    <w:rsid w:val="009231E1"/>
    <w:rsid w:val="00924FE6"/>
    <w:rsid w:val="00927AA5"/>
    <w:rsid w:val="00927EC3"/>
    <w:rsid w:val="0093071F"/>
    <w:rsid w:val="00930E72"/>
    <w:rsid w:val="009320AA"/>
    <w:rsid w:val="009334D7"/>
    <w:rsid w:val="0093438B"/>
    <w:rsid w:val="009359D9"/>
    <w:rsid w:val="00936AD4"/>
    <w:rsid w:val="00937E82"/>
    <w:rsid w:val="009456C8"/>
    <w:rsid w:val="00946CFA"/>
    <w:rsid w:val="00947682"/>
    <w:rsid w:val="00947728"/>
    <w:rsid w:val="00947F9C"/>
    <w:rsid w:val="009505F0"/>
    <w:rsid w:val="00952880"/>
    <w:rsid w:val="00954BB7"/>
    <w:rsid w:val="00954E26"/>
    <w:rsid w:val="009550C3"/>
    <w:rsid w:val="00961787"/>
    <w:rsid w:val="00963E3E"/>
    <w:rsid w:val="009657FF"/>
    <w:rsid w:val="00965DBD"/>
    <w:rsid w:val="00966A1D"/>
    <w:rsid w:val="00966EEC"/>
    <w:rsid w:val="00967B0E"/>
    <w:rsid w:val="009716C5"/>
    <w:rsid w:val="0097195D"/>
    <w:rsid w:val="0097269D"/>
    <w:rsid w:val="009727D6"/>
    <w:rsid w:val="009737FF"/>
    <w:rsid w:val="009741E3"/>
    <w:rsid w:val="00976F1A"/>
    <w:rsid w:val="00977899"/>
    <w:rsid w:val="00977BBB"/>
    <w:rsid w:val="0098159B"/>
    <w:rsid w:val="00984655"/>
    <w:rsid w:val="00986B37"/>
    <w:rsid w:val="0098761D"/>
    <w:rsid w:val="00990B32"/>
    <w:rsid w:val="00990D1C"/>
    <w:rsid w:val="009915AB"/>
    <w:rsid w:val="00993594"/>
    <w:rsid w:val="00995CD1"/>
    <w:rsid w:val="009965D9"/>
    <w:rsid w:val="009A060F"/>
    <w:rsid w:val="009A0A77"/>
    <w:rsid w:val="009A11AD"/>
    <w:rsid w:val="009A3B04"/>
    <w:rsid w:val="009A5D71"/>
    <w:rsid w:val="009B58B5"/>
    <w:rsid w:val="009B7B41"/>
    <w:rsid w:val="009C0414"/>
    <w:rsid w:val="009C0C7F"/>
    <w:rsid w:val="009C1127"/>
    <w:rsid w:val="009C1514"/>
    <w:rsid w:val="009C2105"/>
    <w:rsid w:val="009C3837"/>
    <w:rsid w:val="009C391D"/>
    <w:rsid w:val="009C47B2"/>
    <w:rsid w:val="009C4D83"/>
    <w:rsid w:val="009C6181"/>
    <w:rsid w:val="009C6513"/>
    <w:rsid w:val="009C6B4E"/>
    <w:rsid w:val="009C6D06"/>
    <w:rsid w:val="009D2E54"/>
    <w:rsid w:val="009D7FA0"/>
    <w:rsid w:val="009E1438"/>
    <w:rsid w:val="009E4A97"/>
    <w:rsid w:val="009E7643"/>
    <w:rsid w:val="009F0198"/>
    <w:rsid w:val="009F28C7"/>
    <w:rsid w:val="009F4587"/>
    <w:rsid w:val="00A00DD5"/>
    <w:rsid w:val="00A019F0"/>
    <w:rsid w:val="00A02642"/>
    <w:rsid w:val="00A04170"/>
    <w:rsid w:val="00A041B2"/>
    <w:rsid w:val="00A139CB"/>
    <w:rsid w:val="00A16C45"/>
    <w:rsid w:val="00A17560"/>
    <w:rsid w:val="00A20B60"/>
    <w:rsid w:val="00A21CE1"/>
    <w:rsid w:val="00A248C8"/>
    <w:rsid w:val="00A253AC"/>
    <w:rsid w:val="00A25D85"/>
    <w:rsid w:val="00A30767"/>
    <w:rsid w:val="00A3551E"/>
    <w:rsid w:val="00A36493"/>
    <w:rsid w:val="00A4193B"/>
    <w:rsid w:val="00A41F6E"/>
    <w:rsid w:val="00A4202E"/>
    <w:rsid w:val="00A446DE"/>
    <w:rsid w:val="00A473E7"/>
    <w:rsid w:val="00A50ACE"/>
    <w:rsid w:val="00A5313C"/>
    <w:rsid w:val="00A5360A"/>
    <w:rsid w:val="00A557B0"/>
    <w:rsid w:val="00A60387"/>
    <w:rsid w:val="00A605F3"/>
    <w:rsid w:val="00A6111E"/>
    <w:rsid w:val="00A630FD"/>
    <w:rsid w:val="00A637C4"/>
    <w:rsid w:val="00A6416E"/>
    <w:rsid w:val="00A67055"/>
    <w:rsid w:val="00A67486"/>
    <w:rsid w:val="00A67C70"/>
    <w:rsid w:val="00A71180"/>
    <w:rsid w:val="00A7143F"/>
    <w:rsid w:val="00A744A5"/>
    <w:rsid w:val="00A76CBF"/>
    <w:rsid w:val="00A773D4"/>
    <w:rsid w:val="00A80788"/>
    <w:rsid w:val="00A82A9C"/>
    <w:rsid w:val="00A84EAB"/>
    <w:rsid w:val="00A84F33"/>
    <w:rsid w:val="00A85769"/>
    <w:rsid w:val="00A85EFE"/>
    <w:rsid w:val="00A86354"/>
    <w:rsid w:val="00A86E73"/>
    <w:rsid w:val="00A90EBA"/>
    <w:rsid w:val="00A91886"/>
    <w:rsid w:val="00A91B9E"/>
    <w:rsid w:val="00A950EF"/>
    <w:rsid w:val="00A951CE"/>
    <w:rsid w:val="00A96663"/>
    <w:rsid w:val="00AA5926"/>
    <w:rsid w:val="00AA67BD"/>
    <w:rsid w:val="00AA787C"/>
    <w:rsid w:val="00AB0C3C"/>
    <w:rsid w:val="00AB18E6"/>
    <w:rsid w:val="00AB1DE1"/>
    <w:rsid w:val="00AB63B9"/>
    <w:rsid w:val="00AB6C2D"/>
    <w:rsid w:val="00AC0B85"/>
    <w:rsid w:val="00AC1F82"/>
    <w:rsid w:val="00AC2300"/>
    <w:rsid w:val="00AC2D22"/>
    <w:rsid w:val="00AC4821"/>
    <w:rsid w:val="00AC6B11"/>
    <w:rsid w:val="00AD0002"/>
    <w:rsid w:val="00AD15F8"/>
    <w:rsid w:val="00AD1AC2"/>
    <w:rsid w:val="00AD51C6"/>
    <w:rsid w:val="00AD5517"/>
    <w:rsid w:val="00AD6F6F"/>
    <w:rsid w:val="00AD7B7B"/>
    <w:rsid w:val="00AE1514"/>
    <w:rsid w:val="00AE19EA"/>
    <w:rsid w:val="00AE2015"/>
    <w:rsid w:val="00AE2E11"/>
    <w:rsid w:val="00AE38AD"/>
    <w:rsid w:val="00AE6904"/>
    <w:rsid w:val="00AE7407"/>
    <w:rsid w:val="00AE762F"/>
    <w:rsid w:val="00AF01BA"/>
    <w:rsid w:val="00AF3926"/>
    <w:rsid w:val="00AF596A"/>
    <w:rsid w:val="00AF62D4"/>
    <w:rsid w:val="00AF667D"/>
    <w:rsid w:val="00B00605"/>
    <w:rsid w:val="00B029F2"/>
    <w:rsid w:val="00B03D04"/>
    <w:rsid w:val="00B0674D"/>
    <w:rsid w:val="00B06E46"/>
    <w:rsid w:val="00B07B14"/>
    <w:rsid w:val="00B133ED"/>
    <w:rsid w:val="00B14A85"/>
    <w:rsid w:val="00B15780"/>
    <w:rsid w:val="00B2000A"/>
    <w:rsid w:val="00B20545"/>
    <w:rsid w:val="00B214FE"/>
    <w:rsid w:val="00B2174B"/>
    <w:rsid w:val="00B22DD7"/>
    <w:rsid w:val="00B2622C"/>
    <w:rsid w:val="00B26E9F"/>
    <w:rsid w:val="00B31511"/>
    <w:rsid w:val="00B3617A"/>
    <w:rsid w:val="00B40431"/>
    <w:rsid w:val="00B40809"/>
    <w:rsid w:val="00B40AED"/>
    <w:rsid w:val="00B40CF9"/>
    <w:rsid w:val="00B40DCF"/>
    <w:rsid w:val="00B45E45"/>
    <w:rsid w:val="00B46886"/>
    <w:rsid w:val="00B468CF"/>
    <w:rsid w:val="00B469CD"/>
    <w:rsid w:val="00B46DDC"/>
    <w:rsid w:val="00B50CEA"/>
    <w:rsid w:val="00B529C3"/>
    <w:rsid w:val="00B53946"/>
    <w:rsid w:val="00B5425B"/>
    <w:rsid w:val="00B6177C"/>
    <w:rsid w:val="00B620C7"/>
    <w:rsid w:val="00B62EE2"/>
    <w:rsid w:val="00B639F1"/>
    <w:rsid w:val="00B6532C"/>
    <w:rsid w:val="00B663D9"/>
    <w:rsid w:val="00B7185A"/>
    <w:rsid w:val="00B73784"/>
    <w:rsid w:val="00B74CAD"/>
    <w:rsid w:val="00B766A9"/>
    <w:rsid w:val="00B7697C"/>
    <w:rsid w:val="00B776F0"/>
    <w:rsid w:val="00B82204"/>
    <w:rsid w:val="00B823B7"/>
    <w:rsid w:val="00B849F4"/>
    <w:rsid w:val="00B86350"/>
    <w:rsid w:val="00B87098"/>
    <w:rsid w:val="00B87511"/>
    <w:rsid w:val="00B91159"/>
    <w:rsid w:val="00B94F02"/>
    <w:rsid w:val="00BA4AAF"/>
    <w:rsid w:val="00BA5882"/>
    <w:rsid w:val="00BA6255"/>
    <w:rsid w:val="00BB0FA9"/>
    <w:rsid w:val="00BB24F3"/>
    <w:rsid w:val="00BB7C31"/>
    <w:rsid w:val="00BC01CE"/>
    <w:rsid w:val="00BC06DA"/>
    <w:rsid w:val="00BC26F9"/>
    <w:rsid w:val="00BC4053"/>
    <w:rsid w:val="00BC4403"/>
    <w:rsid w:val="00BC48BE"/>
    <w:rsid w:val="00BC4BF6"/>
    <w:rsid w:val="00BD0914"/>
    <w:rsid w:val="00BD0DF3"/>
    <w:rsid w:val="00BD156E"/>
    <w:rsid w:val="00BD19CD"/>
    <w:rsid w:val="00BD29C5"/>
    <w:rsid w:val="00BD5019"/>
    <w:rsid w:val="00BD57C3"/>
    <w:rsid w:val="00BD6A2B"/>
    <w:rsid w:val="00BE0622"/>
    <w:rsid w:val="00BE0AD0"/>
    <w:rsid w:val="00BE16BB"/>
    <w:rsid w:val="00BE4860"/>
    <w:rsid w:val="00BE4A83"/>
    <w:rsid w:val="00BE592C"/>
    <w:rsid w:val="00BE5CB2"/>
    <w:rsid w:val="00BE6315"/>
    <w:rsid w:val="00BE7EBB"/>
    <w:rsid w:val="00BF1550"/>
    <w:rsid w:val="00BF22BA"/>
    <w:rsid w:val="00BF22EF"/>
    <w:rsid w:val="00BF35E7"/>
    <w:rsid w:val="00BF5596"/>
    <w:rsid w:val="00BF6C26"/>
    <w:rsid w:val="00BF7A89"/>
    <w:rsid w:val="00C01733"/>
    <w:rsid w:val="00C01FA8"/>
    <w:rsid w:val="00C045F0"/>
    <w:rsid w:val="00C11E3B"/>
    <w:rsid w:val="00C11F25"/>
    <w:rsid w:val="00C12AD3"/>
    <w:rsid w:val="00C12B45"/>
    <w:rsid w:val="00C132A4"/>
    <w:rsid w:val="00C14009"/>
    <w:rsid w:val="00C15EFD"/>
    <w:rsid w:val="00C223BF"/>
    <w:rsid w:val="00C22FA5"/>
    <w:rsid w:val="00C24295"/>
    <w:rsid w:val="00C26D12"/>
    <w:rsid w:val="00C32725"/>
    <w:rsid w:val="00C33404"/>
    <w:rsid w:val="00C359A4"/>
    <w:rsid w:val="00C370D9"/>
    <w:rsid w:val="00C40052"/>
    <w:rsid w:val="00C42EF2"/>
    <w:rsid w:val="00C43BC6"/>
    <w:rsid w:val="00C43F05"/>
    <w:rsid w:val="00C449B0"/>
    <w:rsid w:val="00C44EEF"/>
    <w:rsid w:val="00C45716"/>
    <w:rsid w:val="00C50A25"/>
    <w:rsid w:val="00C5297D"/>
    <w:rsid w:val="00C54465"/>
    <w:rsid w:val="00C560EE"/>
    <w:rsid w:val="00C628C3"/>
    <w:rsid w:val="00C66470"/>
    <w:rsid w:val="00C66FE3"/>
    <w:rsid w:val="00C67116"/>
    <w:rsid w:val="00C7078B"/>
    <w:rsid w:val="00C73879"/>
    <w:rsid w:val="00C77568"/>
    <w:rsid w:val="00C7762D"/>
    <w:rsid w:val="00C82AB2"/>
    <w:rsid w:val="00C862AC"/>
    <w:rsid w:val="00C87E14"/>
    <w:rsid w:val="00C9299C"/>
    <w:rsid w:val="00C9304E"/>
    <w:rsid w:val="00C95AE5"/>
    <w:rsid w:val="00CA4F56"/>
    <w:rsid w:val="00CA6425"/>
    <w:rsid w:val="00CA65F0"/>
    <w:rsid w:val="00CA6B9C"/>
    <w:rsid w:val="00CB0EEB"/>
    <w:rsid w:val="00CB34FD"/>
    <w:rsid w:val="00CB3AF1"/>
    <w:rsid w:val="00CB4D24"/>
    <w:rsid w:val="00CC0127"/>
    <w:rsid w:val="00CC041B"/>
    <w:rsid w:val="00CC07BC"/>
    <w:rsid w:val="00CC0CAF"/>
    <w:rsid w:val="00CC2F86"/>
    <w:rsid w:val="00CC531E"/>
    <w:rsid w:val="00CC6C49"/>
    <w:rsid w:val="00CD454B"/>
    <w:rsid w:val="00CD62E7"/>
    <w:rsid w:val="00CD6436"/>
    <w:rsid w:val="00CE0E7D"/>
    <w:rsid w:val="00CE4834"/>
    <w:rsid w:val="00CE7041"/>
    <w:rsid w:val="00CF012D"/>
    <w:rsid w:val="00CF0DC4"/>
    <w:rsid w:val="00CF1A56"/>
    <w:rsid w:val="00CF3DF4"/>
    <w:rsid w:val="00CF43F2"/>
    <w:rsid w:val="00CF57B7"/>
    <w:rsid w:val="00D00AB7"/>
    <w:rsid w:val="00D036DA"/>
    <w:rsid w:val="00D03FFD"/>
    <w:rsid w:val="00D0618B"/>
    <w:rsid w:val="00D06CD9"/>
    <w:rsid w:val="00D076ED"/>
    <w:rsid w:val="00D07C9D"/>
    <w:rsid w:val="00D1509F"/>
    <w:rsid w:val="00D17B1C"/>
    <w:rsid w:val="00D17D72"/>
    <w:rsid w:val="00D2027F"/>
    <w:rsid w:val="00D23422"/>
    <w:rsid w:val="00D23928"/>
    <w:rsid w:val="00D25EE3"/>
    <w:rsid w:val="00D26161"/>
    <w:rsid w:val="00D26CBB"/>
    <w:rsid w:val="00D272A3"/>
    <w:rsid w:val="00D27317"/>
    <w:rsid w:val="00D27B17"/>
    <w:rsid w:val="00D32E9F"/>
    <w:rsid w:val="00D37473"/>
    <w:rsid w:val="00D37614"/>
    <w:rsid w:val="00D41810"/>
    <w:rsid w:val="00D419DE"/>
    <w:rsid w:val="00D4668E"/>
    <w:rsid w:val="00D47D22"/>
    <w:rsid w:val="00D5135E"/>
    <w:rsid w:val="00D52483"/>
    <w:rsid w:val="00D54277"/>
    <w:rsid w:val="00D55B72"/>
    <w:rsid w:val="00D61896"/>
    <w:rsid w:val="00D63165"/>
    <w:rsid w:val="00D66E64"/>
    <w:rsid w:val="00D66E81"/>
    <w:rsid w:val="00D700DB"/>
    <w:rsid w:val="00D70204"/>
    <w:rsid w:val="00D76FC0"/>
    <w:rsid w:val="00D8002F"/>
    <w:rsid w:val="00D80471"/>
    <w:rsid w:val="00D80A17"/>
    <w:rsid w:val="00D813BC"/>
    <w:rsid w:val="00D87864"/>
    <w:rsid w:val="00D90684"/>
    <w:rsid w:val="00D93A96"/>
    <w:rsid w:val="00D94F6A"/>
    <w:rsid w:val="00D95E0A"/>
    <w:rsid w:val="00D96830"/>
    <w:rsid w:val="00D97C52"/>
    <w:rsid w:val="00DA33A4"/>
    <w:rsid w:val="00DA5D75"/>
    <w:rsid w:val="00DA67B9"/>
    <w:rsid w:val="00DA7096"/>
    <w:rsid w:val="00DA7BD3"/>
    <w:rsid w:val="00DB0A02"/>
    <w:rsid w:val="00DB112C"/>
    <w:rsid w:val="00DB1F6B"/>
    <w:rsid w:val="00DB2608"/>
    <w:rsid w:val="00DB4CB2"/>
    <w:rsid w:val="00DB7C59"/>
    <w:rsid w:val="00DC02E8"/>
    <w:rsid w:val="00DC2ECB"/>
    <w:rsid w:val="00DC3307"/>
    <w:rsid w:val="00DC632B"/>
    <w:rsid w:val="00DC7387"/>
    <w:rsid w:val="00DC799E"/>
    <w:rsid w:val="00DD13A7"/>
    <w:rsid w:val="00DD3251"/>
    <w:rsid w:val="00DD6F12"/>
    <w:rsid w:val="00DD7AF7"/>
    <w:rsid w:val="00DE0B5F"/>
    <w:rsid w:val="00DE756F"/>
    <w:rsid w:val="00DE7F04"/>
    <w:rsid w:val="00DF0A33"/>
    <w:rsid w:val="00DF1608"/>
    <w:rsid w:val="00DF1744"/>
    <w:rsid w:val="00DF3635"/>
    <w:rsid w:val="00DF3AA3"/>
    <w:rsid w:val="00DF3EA7"/>
    <w:rsid w:val="00DF4366"/>
    <w:rsid w:val="00E011C5"/>
    <w:rsid w:val="00E04934"/>
    <w:rsid w:val="00E064C4"/>
    <w:rsid w:val="00E11793"/>
    <w:rsid w:val="00E1411C"/>
    <w:rsid w:val="00E15879"/>
    <w:rsid w:val="00E21425"/>
    <w:rsid w:val="00E23D7D"/>
    <w:rsid w:val="00E255C3"/>
    <w:rsid w:val="00E27F17"/>
    <w:rsid w:val="00E30449"/>
    <w:rsid w:val="00E305B5"/>
    <w:rsid w:val="00E31B99"/>
    <w:rsid w:val="00E31D9A"/>
    <w:rsid w:val="00E33179"/>
    <w:rsid w:val="00E36854"/>
    <w:rsid w:val="00E37C90"/>
    <w:rsid w:val="00E37E70"/>
    <w:rsid w:val="00E426BC"/>
    <w:rsid w:val="00E42A85"/>
    <w:rsid w:val="00E44933"/>
    <w:rsid w:val="00E4643B"/>
    <w:rsid w:val="00E464F2"/>
    <w:rsid w:val="00E51205"/>
    <w:rsid w:val="00E518E7"/>
    <w:rsid w:val="00E52856"/>
    <w:rsid w:val="00E53B9A"/>
    <w:rsid w:val="00E555CA"/>
    <w:rsid w:val="00E5585D"/>
    <w:rsid w:val="00E55F2E"/>
    <w:rsid w:val="00E57270"/>
    <w:rsid w:val="00E577C6"/>
    <w:rsid w:val="00E60DB9"/>
    <w:rsid w:val="00E64555"/>
    <w:rsid w:val="00E64793"/>
    <w:rsid w:val="00E655E7"/>
    <w:rsid w:val="00E6609A"/>
    <w:rsid w:val="00E70672"/>
    <w:rsid w:val="00E70E59"/>
    <w:rsid w:val="00E77730"/>
    <w:rsid w:val="00E8068D"/>
    <w:rsid w:val="00E80B1A"/>
    <w:rsid w:val="00E81ED6"/>
    <w:rsid w:val="00E82880"/>
    <w:rsid w:val="00E87FA1"/>
    <w:rsid w:val="00E915C9"/>
    <w:rsid w:val="00E936CD"/>
    <w:rsid w:val="00E93B15"/>
    <w:rsid w:val="00E97010"/>
    <w:rsid w:val="00E97196"/>
    <w:rsid w:val="00E97E30"/>
    <w:rsid w:val="00EA25AA"/>
    <w:rsid w:val="00EA4A89"/>
    <w:rsid w:val="00EA7E72"/>
    <w:rsid w:val="00EA7EC9"/>
    <w:rsid w:val="00EB3247"/>
    <w:rsid w:val="00EB3B45"/>
    <w:rsid w:val="00EB4091"/>
    <w:rsid w:val="00EB4EF1"/>
    <w:rsid w:val="00EB5916"/>
    <w:rsid w:val="00EB61DB"/>
    <w:rsid w:val="00EC03DA"/>
    <w:rsid w:val="00EC32A5"/>
    <w:rsid w:val="00EC4CB7"/>
    <w:rsid w:val="00EC5593"/>
    <w:rsid w:val="00EC5B5F"/>
    <w:rsid w:val="00EC60C9"/>
    <w:rsid w:val="00EC6327"/>
    <w:rsid w:val="00EC699E"/>
    <w:rsid w:val="00ED2292"/>
    <w:rsid w:val="00ED6603"/>
    <w:rsid w:val="00EE026A"/>
    <w:rsid w:val="00EE3F69"/>
    <w:rsid w:val="00EE454C"/>
    <w:rsid w:val="00EF0743"/>
    <w:rsid w:val="00EF279D"/>
    <w:rsid w:val="00EF3D84"/>
    <w:rsid w:val="00EF5848"/>
    <w:rsid w:val="00EF7397"/>
    <w:rsid w:val="00F00B8C"/>
    <w:rsid w:val="00F014B7"/>
    <w:rsid w:val="00F01868"/>
    <w:rsid w:val="00F0321E"/>
    <w:rsid w:val="00F03693"/>
    <w:rsid w:val="00F118DA"/>
    <w:rsid w:val="00F12867"/>
    <w:rsid w:val="00F13CA6"/>
    <w:rsid w:val="00F13D4C"/>
    <w:rsid w:val="00F142E5"/>
    <w:rsid w:val="00F16F03"/>
    <w:rsid w:val="00F21BC8"/>
    <w:rsid w:val="00F26EA9"/>
    <w:rsid w:val="00F3067D"/>
    <w:rsid w:val="00F3125D"/>
    <w:rsid w:val="00F34580"/>
    <w:rsid w:val="00F34912"/>
    <w:rsid w:val="00F35297"/>
    <w:rsid w:val="00F356C6"/>
    <w:rsid w:val="00F36856"/>
    <w:rsid w:val="00F40665"/>
    <w:rsid w:val="00F40AB2"/>
    <w:rsid w:val="00F41ACB"/>
    <w:rsid w:val="00F41C20"/>
    <w:rsid w:val="00F43C4D"/>
    <w:rsid w:val="00F44E19"/>
    <w:rsid w:val="00F46408"/>
    <w:rsid w:val="00F472F1"/>
    <w:rsid w:val="00F5146C"/>
    <w:rsid w:val="00F56508"/>
    <w:rsid w:val="00F568FA"/>
    <w:rsid w:val="00F57950"/>
    <w:rsid w:val="00F663E0"/>
    <w:rsid w:val="00F72C9C"/>
    <w:rsid w:val="00F73381"/>
    <w:rsid w:val="00F73DF5"/>
    <w:rsid w:val="00F7575D"/>
    <w:rsid w:val="00F759CB"/>
    <w:rsid w:val="00F76A47"/>
    <w:rsid w:val="00F80BE1"/>
    <w:rsid w:val="00F81CD6"/>
    <w:rsid w:val="00F826E4"/>
    <w:rsid w:val="00F83548"/>
    <w:rsid w:val="00F83954"/>
    <w:rsid w:val="00F8402A"/>
    <w:rsid w:val="00F86318"/>
    <w:rsid w:val="00F86319"/>
    <w:rsid w:val="00F874B0"/>
    <w:rsid w:val="00F90578"/>
    <w:rsid w:val="00F92B51"/>
    <w:rsid w:val="00F93851"/>
    <w:rsid w:val="00F94260"/>
    <w:rsid w:val="00F95BB0"/>
    <w:rsid w:val="00F95EE5"/>
    <w:rsid w:val="00FA0AED"/>
    <w:rsid w:val="00FA10FC"/>
    <w:rsid w:val="00FA13CE"/>
    <w:rsid w:val="00FA2313"/>
    <w:rsid w:val="00FA2BA4"/>
    <w:rsid w:val="00FA7FF5"/>
    <w:rsid w:val="00FB0A8F"/>
    <w:rsid w:val="00FB0D37"/>
    <w:rsid w:val="00FB41F4"/>
    <w:rsid w:val="00FB62AF"/>
    <w:rsid w:val="00FC1A9C"/>
    <w:rsid w:val="00FD1AD4"/>
    <w:rsid w:val="00FD1AF2"/>
    <w:rsid w:val="00FD1C69"/>
    <w:rsid w:val="00FD43BD"/>
    <w:rsid w:val="00FE0E52"/>
    <w:rsid w:val="00FE1D7C"/>
    <w:rsid w:val="00FE23E5"/>
    <w:rsid w:val="00FE29BA"/>
    <w:rsid w:val="00FE3B18"/>
    <w:rsid w:val="00FE5D4C"/>
    <w:rsid w:val="00FF0407"/>
    <w:rsid w:val="00FF0D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f0f0f0" strokecolor="red">
      <v:fill color="#f0f0f0" on="f"/>
      <v:stroke endarrow="block" endarrowwidth="wide" endarrowlength="long" color="red" weight="1.5pt"/>
      <o:colormru v:ext="edit" colors="#00674e,#cfc,#ccecff,#ddd,#c00,#e6e6e6,#f0f0f0,#1070b8"/>
    </o:shapedefaults>
    <o:shapelayout v:ext="edit">
      <o:idmap v:ext="edit" data="2"/>
    </o:shapelayout>
  </w:shapeDefaults>
  <w:decimalSymbol w:val="."/>
  <w:listSeparator w:val=","/>
  <w14:docId w14:val="003B5697"/>
  <w15:chartTrackingRefBased/>
  <w15:docId w15:val="{98DD4277-33EC-41CD-96B8-75CBB65E5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33404"/>
    <w:rPr>
      <w:rFonts w:ascii="Verdana" w:hAnsi="Verdana"/>
      <w:sz w:val="22"/>
      <w:szCs w:val="22"/>
    </w:rPr>
  </w:style>
  <w:style w:type="paragraph" w:styleId="Heading1">
    <w:name w:val="heading 1"/>
    <w:basedOn w:val="Normal"/>
    <w:next w:val="Normal"/>
    <w:link w:val="Heading1Char"/>
    <w:qFormat/>
    <w:rsid w:val="00C33404"/>
    <w:pPr>
      <w:tabs>
        <w:tab w:val="center" w:pos="4320"/>
        <w:tab w:val="right" w:pos="8640"/>
      </w:tabs>
      <w:spacing w:before="180" w:after="180"/>
      <w:jc w:val="center"/>
      <w:outlineLvl w:val="0"/>
    </w:pPr>
    <w:rPr>
      <w:rFonts w:cs="Verdana"/>
      <w:b/>
      <w:bCs/>
      <w:iCs/>
      <w:color w:val="000000"/>
      <w:sz w:val="32"/>
      <w:szCs w:val="32"/>
    </w:rPr>
  </w:style>
  <w:style w:type="paragraph" w:styleId="Heading2">
    <w:name w:val="heading 2"/>
    <w:basedOn w:val="Heading1"/>
    <w:next w:val="ConcurBodyText"/>
    <w:link w:val="Heading2Char"/>
    <w:qFormat/>
    <w:rsid w:val="00C33404"/>
    <w:pPr>
      <w:pBdr>
        <w:top w:val="single" w:sz="12" w:space="1" w:color="000000"/>
      </w:pBdr>
      <w:tabs>
        <w:tab w:val="clear" w:pos="4320"/>
      </w:tabs>
      <w:spacing w:before="360" w:after="60"/>
      <w:ind w:left="-86"/>
      <w:jc w:val="left"/>
      <w:outlineLvl w:val="1"/>
    </w:pPr>
    <w:rPr>
      <w:sz w:val="24"/>
      <w:szCs w:val="24"/>
    </w:rPr>
  </w:style>
  <w:style w:type="paragraph" w:styleId="Heading3">
    <w:name w:val="heading 3"/>
    <w:next w:val="ConcurBodyText"/>
    <w:link w:val="Heading3Char"/>
    <w:qFormat/>
    <w:rsid w:val="00C33404"/>
    <w:pPr>
      <w:keepNext/>
      <w:spacing w:before="240"/>
      <w:outlineLvl w:val="2"/>
    </w:pPr>
    <w:rPr>
      <w:rFonts w:ascii="Verdana" w:hAnsi="Verdana" w:cs="Verdana"/>
      <w:b/>
      <w:bCs/>
      <w:i/>
      <w:iCs/>
      <w:color w:val="000000"/>
      <w:sz w:val="22"/>
    </w:rPr>
  </w:style>
  <w:style w:type="paragraph" w:styleId="Heading4">
    <w:name w:val="heading 4"/>
    <w:next w:val="ConcurBodyText"/>
    <w:link w:val="Heading4Char"/>
    <w:autoRedefine/>
    <w:qFormat/>
    <w:rsid w:val="00C33404"/>
    <w:pPr>
      <w:keepNext/>
      <w:spacing w:before="240"/>
      <w:outlineLvl w:val="3"/>
    </w:pPr>
    <w:rPr>
      <w:rFonts w:ascii="Verdana" w:hAnsi="Verdana" w:cs="Verdana"/>
      <w:b/>
      <w:bCs/>
      <w:smallCaps/>
      <w:color w:val="000000"/>
      <w:sz w:val="22"/>
      <w:szCs w:val="22"/>
    </w:rPr>
  </w:style>
  <w:style w:type="paragraph" w:styleId="Heading5">
    <w:name w:val="heading 5"/>
    <w:next w:val="Normal"/>
    <w:link w:val="Heading5Char"/>
    <w:qFormat/>
    <w:rsid w:val="00C33404"/>
    <w:pPr>
      <w:keepNext/>
      <w:spacing w:before="240" w:after="120"/>
      <w:outlineLvl w:val="4"/>
    </w:pPr>
    <w:rPr>
      <w:rFonts w:ascii="Verdana" w:hAnsi="Verdana"/>
      <w:b/>
      <w:smallCaps/>
      <w:snapToGrid w:val="0"/>
    </w:rPr>
  </w:style>
  <w:style w:type="paragraph" w:styleId="Heading6">
    <w:name w:val="heading 6"/>
    <w:aliases w:val="Sub Label"/>
    <w:basedOn w:val="Normal"/>
    <w:next w:val="Normal"/>
    <w:link w:val="Heading6Char"/>
    <w:qFormat/>
    <w:rsid w:val="00C33404"/>
    <w:pPr>
      <w:spacing w:before="240" w:after="60"/>
      <w:outlineLvl w:val="5"/>
    </w:pPr>
    <w:rPr>
      <w:b/>
      <w:bCs/>
    </w:rPr>
  </w:style>
  <w:style w:type="paragraph" w:styleId="Heading7">
    <w:name w:val="heading 7"/>
    <w:basedOn w:val="Normal"/>
    <w:next w:val="Normal"/>
    <w:link w:val="Heading7Char"/>
    <w:qFormat/>
    <w:rsid w:val="00C33404"/>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C33404"/>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C33404"/>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NBody">
    <w:name w:val="WNBody"/>
    <w:basedOn w:val="WNBodyIndent"/>
    <w:semiHidden/>
    <w:rsid w:val="00C33404"/>
    <w:pPr>
      <w:spacing w:before="80"/>
      <w:ind w:left="0"/>
    </w:pPr>
  </w:style>
  <w:style w:type="paragraph" w:customStyle="1" w:styleId="WNBodyIndent">
    <w:name w:val="WNBody Indent"/>
    <w:semiHidden/>
    <w:rsid w:val="00C33404"/>
    <w:pPr>
      <w:numPr>
        <w:numId w:val="39"/>
      </w:numPr>
      <w:tabs>
        <w:tab w:val="num" w:pos="360"/>
      </w:tabs>
      <w:spacing w:after="60"/>
      <w:ind w:left="360" w:firstLine="0"/>
    </w:pPr>
    <w:rPr>
      <w:rFonts w:ascii="Verdana" w:hAnsi="Verdana" w:cs="Verdana"/>
    </w:rPr>
  </w:style>
  <w:style w:type="character" w:customStyle="1" w:styleId="Heading5Char">
    <w:name w:val="Heading 5 Char"/>
    <w:link w:val="Heading5"/>
    <w:rsid w:val="00C33404"/>
    <w:rPr>
      <w:rFonts w:ascii="Verdana" w:hAnsi="Verdana"/>
      <w:b/>
      <w:smallCaps/>
      <w:snapToGrid w:val="0"/>
    </w:rPr>
  </w:style>
  <w:style w:type="paragraph" w:customStyle="1" w:styleId="Default">
    <w:name w:val="Default"/>
    <w:rsid w:val="00C33404"/>
    <w:pPr>
      <w:widowControl w:val="0"/>
      <w:autoSpaceDE w:val="0"/>
      <w:autoSpaceDN w:val="0"/>
      <w:adjustRightInd w:val="0"/>
    </w:pPr>
    <w:rPr>
      <w:rFonts w:ascii="Helvetica" w:hAnsi="Helvetica" w:cs="Helvetica"/>
      <w:color w:val="000000"/>
      <w:sz w:val="24"/>
      <w:szCs w:val="24"/>
    </w:rPr>
  </w:style>
  <w:style w:type="table" w:styleId="TableGrid">
    <w:name w:val="Table Grid"/>
    <w:basedOn w:val="TableNormal"/>
    <w:rsid w:val="00C33404"/>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NTitle">
    <w:name w:val="WNTitle"/>
    <w:semiHidden/>
    <w:rsid w:val="00C33404"/>
    <w:pPr>
      <w:tabs>
        <w:tab w:val="center" w:pos="4320"/>
        <w:tab w:val="right" w:pos="8640"/>
      </w:tabs>
      <w:spacing w:before="180" w:after="180"/>
      <w:jc w:val="center"/>
    </w:pPr>
    <w:rPr>
      <w:rFonts w:ascii="Verdana" w:hAnsi="Verdana" w:cs="Verdana"/>
      <w:b/>
      <w:bCs/>
      <w:iCs/>
      <w:color w:val="00674E"/>
      <w:sz w:val="32"/>
      <w:szCs w:val="32"/>
    </w:rPr>
  </w:style>
  <w:style w:type="paragraph" w:styleId="Header">
    <w:name w:val="header"/>
    <w:basedOn w:val="Normal"/>
    <w:semiHidden/>
    <w:rsid w:val="00C33404"/>
    <w:pPr>
      <w:tabs>
        <w:tab w:val="center" w:pos="4320"/>
        <w:tab w:val="right" w:pos="8640"/>
      </w:tabs>
    </w:pPr>
  </w:style>
  <w:style w:type="paragraph" w:styleId="Footer">
    <w:name w:val="footer"/>
    <w:aliases w:val="Footer Char,Footer Char1 Char,Footer Char Char Char,Footer Char Char1"/>
    <w:basedOn w:val="ConcurTableText"/>
    <w:link w:val="FooterChar1"/>
    <w:rsid w:val="00C33404"/>
    <w:pPr>
      <w:pBdr>
        <w:top w:val="single" w:sz="4" w:space="1" w:color="auto"/>
      </w:pBdr>
      <w:tabs>
        <w:tab w:val="right" w:pos="9630"/>
      </w:tabs>
      <w:spacing w:before="0" w:after="0"/>
      <w:ind w:left="-90"/>
    </w:pPr>
    <w:rPr>
      <w:szCs w:val="18"/>
    </w:rPr>
  </w:style>
  <w:style w:type="paragraph" w:styleId="TOC1">
    <w:name w:val="toc 1"/>
    <w:basedOn w:val="Normal"/>
    <w:next w:val="Normal"/>
    <w:autoRedefine/>
    <w:uiPriority w:val="39"/>
    <w:rsid w:val="00652BF0"/>
    <w:pPr>
      <w:tabs>
        <w:tab w:val="right" w:leader="dot" w:pos="4931"/>
      </w:tabs>
      <w:spacing w:before="180"/>
      <w:ind w:right="-14"/>
    </w:pPr>
    <w:rPr>
      <w:b/>
      <w:noProof/>
      <w:sz w:val="18"/>
      <w:szCs w:val="20"/>
    </w:rPr>
  </w:style>
  <w:style w:type="paragraph" w:styleId="TOC2">
    <w:name w:val="toc 2"/>
    <w:basedOn w:val="Normal"/>
    <w:next w:val="Normal"/>
    <w:autoRedefine/>
    <w:uiPriority w:val="39"/>
    <w:rsid w:val="00966EEC"/>
    <w:pPr>
      <w:tabs>
        <w:tab w:val="right" w:leader="dot" w:pos="4930"/>
      </w:tabs>
      <w:spacing w:before="20"/>
      <w:ind w:left="158"/>
    </w:pPr>
    <w:rPr>
      <w:noProof/>
      <w:sz w:val="18"/>
      <w:szCs w:val="20"/>
    </w:rPr>
  </w:style>
  <w:style w:type="character" w:styleId="Hyperlink">
    <w:name w:val="Hyperlink"/>
    <w:uiPriority w:val="99"/>
    <w:rsid w:val="00C33404"/>
    <w:rPr>
      <w:color w:val="0000FF"/>
      <w:u w:val="single"/>
    </w:rPr>
  </w:style>
  <w:style w:type="paragraph" w:styleId="TOC3">
    <w:name w:val="toc 3"/>
    <w:basedOn w:val="Normal"/>
    <w:next w:val="Normal"/>
    <w:autoRedefine/>
    <w:uiPriority w:val="39"/>
    <w:rsid w:val="00C33404"/>
    <w:pPr>
      <w:tabs>
        <w:tab w:val="right" w:leader="dot" w:pos="4930"/>
      </w:tabs>
      <w:ind w:left="520"/>
    </w:pPr>
    <w:rPr>
      <w:noProof/>
      <w:sz w:val="18"/>
      <w:szCs w:val="18"/>
    </w:rPr>
  </w:style>
  <w:style w:type="paragraph" w:customStyle="1" w:styleId="TOCHead">
    <w:name w:val="TOC Head"/>
    <w:semiHidden/>
    <w:rsid w:val="00C33404"/>
    <w:pPr>
      <w:pBdr>
        <w:bottom w:val="single" w:sz="4" w:space="1" w:color="auto"/>
      </w:pBdr>
    </w:pPr>
    <w:rPr>
      <w:rFonts w:ascii="Verdana" w:hAnsi="Verdana" w:cs="Verdana"/>
      <w:b/>
      <w:bCs/>
      <w:sz w:val="28"/>
      <w:szCs w:val="22"/>
    </w:rPr>
  </w:style>
  <w:style w:type="paragraph" w:styleId="DocumentMap">
    <w:name w:val="Document Map"/>
    <w:basedOn w:val="Normal"/>
    <w:semiHidden/>
    <w:rsid w:val="00C33404"/>
    <w:pPr>
      <w:shd w:val="clear" w:color="auto" w:fill="000080"/>
    </w:pPr>
    <w:rPr>
      <w:rFonts w:ascii="Tahoma" w:hAnsi="Tahoma" w:cs="Tahoma"/>
    </w:rPr>
  </w:style>
  <w:style w:type="character" w:styleId="Strong">
    <w:name w:val="Strong"/>
    <w:qFormat/>
    <w:rsid w:val="00C33404"/>
    <w:rPr>
      <w:b/>
      <w:bCs/>
    </w:rPr>
  </w:style>
  <w:style w:type="paragraph" w:customStyle="1" w:styleId="WNNumbered">
    <w:name w:val="WNNumbered"/>
    <w:rsid w:val="00C33404"/>
    <w:pPr>
      <w:tabs>
        <w:tab w:val="num" w:pos="1080"/>
      </w:tabs>
      <w:spacing w:after="60"/>
      <w:ind w:left="1080"/>
    </w:pPr>
    <w:rPr>
      <w:rFonts w:ascii="Verdana" w:hAnsi="Verdana" w:cs="Verdana"/>
    </w:rPr>
  </w:style>
  <w:style w:type="paragraph" w:customStyle="1" w:styleId="WNBullet">
    <w:name w:val="WNBullet"/>
    <w:basedOn w:val="Normal"/>
    <w:link w:val="WNBulletChar"/>
    <w:semiHidden/>
    <w:rsid w:val="00C33404"/>
    <w:pPr>
      <w:numPr>
        <w:numId w:val="1"/>
      </w:numPr>
      <w:spacing w:after="60"/>
    </w:pPr>
    <w:rPr>
      <w:rFonts w:cs="Verdana"/>
      <w:sz w:val="20"/>
      <w:szCs w:val="20"/>
    </w:rPr>
  </w:style>
  <w:style w:type="paragraph" w:customStyle="1" w:styleId="WNBulletIndent">
    <w:name w:val="WNBullet Indent"/>
    <w:basedOn w:val="WNBullet"/>
    <w:link w:val="WNBulletIndentChar"/>
    <w:semiHidden/>
    <w:rsid w:val="00C33404"/>
    <w:pPr>
      <w:numPr>
        <w:numId w:val="3"/>
      </w:numPr>
      <w:tabs>
        <w:tab w:val="clear" w:pos="360"/>
      </w:tabs>
    </w:pPr>
  </w:style>
  <w:style w:type="paragraph" w:customStyle="1" w:styleId="WNBox">
    <w:name w:val="WNBox"/>
    <w:basedOn w:val="Normal"/>
    <w:semiHidden/>
    <w:rsid w:val="00C33404"/>
    <w:pPr>
      <w:widowControl w:val="0"/>
      <w:tabs>
        <w:tab w:val="left" w:pos="288"/>
      </w:tabs>
      <w:autoSpaceDE w:val="0"/>
      <w:autoSpaceDN w:val="0"/>
      <w:adjustRightInd w:val="0"/>
      <w:spacing w:before="40" w:after="40"/>
    </w:pPr>
    <w:rPr>
      <w:rFonts w:cs="Verdana"/>
      <w:color w:val="00674E"/>
      <w:sz w:val="19"/>
      <w:szCs w:val="21"/>
    </w:rPr>
  </w:style>
  <w:style w:type="paragraph" w:customStyle="1" w:styleId="WNBoxbullet">
    <w:name w:val="WNBox bullet"/>
    <w:basedOn w:val="WNBox"/>
    <w:semiHidden/>
    <w:rsid w:val="00C33404"/>
    <w:pPr>
      <w:tabs>
        <w:tab w:val="num" w:pos="360"/>
      </w:tabs>
      <w:ind w:left="360" w:hanging="360"/>
    </w:pPr>
  </w:style>
  <w:style w:type="paragraph" w:styleId="NormalWeb">
    <w:name w:val="Normal (Web)"/>
    <w:basedOn w:val="Normal"/>
    <w:uiPriority w:val="99"/>
    <w:semiHidden/>
    <w:rsid w:val="00C33404"/>
    <w:pPr>
      <w:spacing w:before="100" w:beforeAutospacing="1" w:after="100" w:afterAutospacing="1"/>
    </w:pPr>
    <w:rPr>
      <w:rFonts w:ascii="Times New Roman" w:hAnsi="Times New Roman"/>
      <w:sz w:val="24"/>
      <w:szCs w:val="24"/>
    </w:rPr>
  </w:style>
  <w:style w:type="paragraph" w:customStyle="1" w:styleId="WNBoxnumber">
    <w:name w:val="WNBox number"/>
    <w:basedOn w:val="Normal"/>
    <w:semiHidden/>
    <w:rsid w:val="00C33404"/>
    <w:pPr>
      <w:widowControl w:val="0"/>
      <w:tabs>
        <w:tab w:val="num" w:pos="1080"/>
      </w:tabs>
      <w:autoSpaceDE w:val="0"/>
      <w:autoSpaceDN w:val="0"/>
      <w:adjustRightInd w:val="0"/>
      <w:spacing w:before="40" w:after="40"/>
      <w:ind w:left="1080"/>
    </w:pPr>
    <w:rPr>
      <w:rFonts w:cs="Verdana"/>
      <w:color w:val="00674E"/>
      <w:sz w:val="19"/>
      <w:szCs w:val="21"/>
    </w:rPr>
  </w:style>
  <w:style w:type="paragraph" w:customStyle="1" w:styleId="WNBoxhanging">
    <w:name w:val="WNBox hanging"/>
    <w:basedOn w:val="WNBoxnumber"/>
    <w:semiHidden/>
    <w:rsid w:val="00C33404"/>
    <w:pPr>
      <w:tabs>
        <w:tab w:val="clear" w:pos="1080"/>
        <w:tab w:val="left" w:pos="360"/>
      </w:tabs>
      <w:spacing w:before="60" w:after="60"/>
      <w:ind w:left="360" w:hanging="360"/>
    </w:pPr>
  </w:style>
  <w:style w:type="paragraph" w:customStyle="1" w:styleId="WNBoxbullet2">
    <w:name w:val="WNBox bullet2"/>
    <w:basedOn w:val="WNBoxbullet"/>
    <w:semiHidden/>
    <w:rsid w:val="00C33404"/>
    <w:pPr>
      <w:tabs>
        <w:tab w:val="num" w:pos="288"/>
      </w:tabs>
      <w:ind w:left="630" w:hanging="288"/>
    </w:pPr>
  </w:style>
  <w:style w:type="paragraph" w:styleId="BalloonText">
    <w:name w:val="Balloon Text"/>
    <w:basedOn w:val="Normal"/>
    <w:link w:val="BalloonTextChar"/>
    <w:semiHidden/>
    <w:rsid w:val="00C33404"/>
    <w:rPr>
      <w:rFonts w:ascii="Tahoma" w:hAnsi="Tahoma" w:cs="Tahoma"/>
      <w:sz w:val="16"/>
      <w:szCs w:val="16"/>
    </w:rPr>
  </w:style>
  <w:style w:type="paragraph" w:styleId="Caption">
    <w:name w:val="caption"/>
    <w:basedOn w:val="Normal"/>
    <w:next w:val="Normal"/>
    <w:rsid w:val="00C33404"/>
    <w:rPr>
      <w:b/>
      <w:bCs/>
      <w:sz w:val="20"/>
      <w:szCs w:val="20"/>
    </w:rPr>
  </w:style>
  <w:style w:type="character" w:styleId="CommentReference">
    <w:name w:val="annotation reference"/>
    <w:uiPriority w:val="99"/>
    <w:semiHidden/>
    <w:rsid w:val="00C33404"/>
    <w:rPr>
      <w:sz w:val="16"/>
      <w:szCs w:val="16"/>
    </w:rPr>
  </w:style>
  <w:style w:type="paragraph" w:styleId="CommentText">
    <w:name w:val="annotation text"/>
    <w:basedOn w:val="Normal"/>
    <w:link w:val="CommentTextChar"/>
    <w:uiPriority w:val="99"/>
    <w:semiHidden/>
    <w:rsid w:val="00C33404"/>
    <w:rPr>
      <w:sz w:val="20"/>
      <w:szCs w:val="20"/>
    </w:rPr>
  </w:style>
  <w:style w:type="paragraph" w:styleId="CommentSubject">
    <w:name w:val="annotation subject"/>
    <w:basedOn w:val="CommentText"/>
    <w:next w:val="CommentText"/>
    <w:semiHidden/>
    <w:rsid w:val="00C33404"/>
    <w:rPr>
      <w:b/>
      <w:bCs/>
    </w:rPr>
  </w:style>
  <w:style w:type="character" w:styleId="EndnoteReference">
    <w:name w:val="endnote reference"/>
    <w:semiHidden/>
    <w:rsid w:val="00C33404"/>
    <w:rPr>
      <w:vertAlign w:val="superscript"/>
    </w:rPr>
  </w:style>
  <w:style w:type="paragraph" w:styleId="EndnoteText">
    <w:name w:val="endnote text"/>
    <w:basedOn w:val="Normal"/>
    <w:semiHidden/>
    <w:rsid w:val="00C33404"/>
    <w:rPr>
      <w:sz w:val="20"/>
      <w:szCs w:val="20"/>
    </w:rPr>
  </w:style>
  <w:style w:type="character" w:styleId="FootnoteReference">
    <w:name w:val="footnote reference"/>
    <w:semiHidden/>
    <w:rsid w:val="00C33404"/>
    <w:rPr>
      <w:vertAlign w:val="superscript"/>
    </w:rPr>
  </w:style>
  <w:style w:type="paragraph" w:styleId="FootnoteText">
    <w:name w:val="footnote text"/>
    <w:basedOn w:val="Normal"/>
    <w:semiHidden/>
    <w:rsid w:val="00C33404"/>
    <w:rPr>
      <w:sz w:val="20"/>
      <w:szCs w:val="20"/>
    </w:rPr>
  </w:style>
  <w:style w:type="paragraph" w:styleId="Index1">
    <w:name w:val="index 1"/>
    <w:basedOn w:val="Normal"/>
    <w:next w:val="Normal"/>
    <w:autoRedefine/>
    <w:semiHidden/>
    <w:rsid w:val="00C33404"/>
    <w:pPr>
      <w:ind w:left="220" w:hanging="220"/>
    </w:pPr>
  </w:style>
  <w:style w:type="paragraph" w:styleId="Index2">
    <w:name w:val="index 2"/>
    <w:basedOn w:val="Normal"/>
    <w:next w:val="Normal"/>
    <w:autoRedefine/>
    <w:semiHidden/>
    <w:rsid w:val="00C33404"/>
    <w:pPr>
      <w:ind w:left="440" w:hanging="220"/>
    </w:pPr>
  </w:style>
  <w:style w:type="paragraph" w:styleId="Index3">
    <w:name w:val="index 3"/>
    <w:basedOn w:val="Normal"/>
    <w:next w:val="Normal"/>
    <w:autoRedefine/>
    <w:semiHidden/>
    <w:rsid w:val="00C33404"/>
    <w:pPr>
      <w:ind w:left="660" w:hanging="220"/>
    </w:pPr>
  </w:style>
  <w:style w:type="paragraph" w:styleId="Index4">
    <w:name w:val="index 4"/>
    <w:basedOn w:val="Normal"/>
    <w:next w:val="Normal"/>
    <w:autoRedefine/>
    <w:semiHidden/>
    <w:rsid w:val="00C33404"/>
    <w:pPr>
      <w:ind w:left="880" w:hanging="220"/>
    </w:pPr>
  </w:style>
  <w:style w:type="paragraph" w:styleId="Index5">
    <w:name w:val="index 5"/>
    <w:basedOn w:val="Normal"/>
    <w:next w:val="Normal"/>
    <w:autoRedefine/>
    <w:semiHidden/>
    <w:rsid w:val="00C33404"/>
    <w:pPr>
      <w:ind w:left="1100" w:hanging="220"/>
    </w:pPr>
  </w:style>
  <w:style w:type="paragraph" w:styleId="Index6">
    <w:name w:val="index 6"/>
    <w:basedOn w:val="Normal"/>
    <w:next w:val="Normal"/>
    <w:autoRedefine/>
    <w:semiHidden/>
    <w:rsid w:val="00C33404"/>
    <w:pPr>
      <w:ind w:left="1320" w:hanging="220"/>
    </w:pPr>
  </w:style>
  <w:style w:type="paragraph" w:styleId="Index7">
    <w:name w:val="index 7"/>
    <w:basedOn w:val="Normal"/>
    <w:next w:val="Normal"/>
    <w:autoRedefine/>
    <w:semiHidden/>
    <w:rsid w:val="00C33404"/>
    <w:pPr>
      <w:ind w:left="1540" w:hanging="220"/>
    </w:pPr>
  </w:style>
  <w:style w:type="paragraph" w:styleId="Index8">
    <w:name w:val="index 8"/>
    <w:basedOn w:val="Normal"/>
    <w:next w:val="Normal"/>
    <w:autoRedefine/>
    <w:semiHidden/>
    <w:rsid w:val="00C33404"/>
    <w:pPr>
      <w:ind w:left="1760" w:hanging="220"/>
    </w:pPr>
  </w:style>
  <w:style w:type="paragraph" w:styleId="Index9">
    <w:name w:val="index 9"/>
    <w:basedOn w:val="Normal"/>
    <w:next w:val="Normal"/>
    <w:autoRedefine/>
    <w:semiHidden/>
    <w:rsid w:val="00C33404"/>
    <w:pPr>
      <w:ind w:left="1980" w:hanging="220"/>
    </w:pPr>
  </w:style>
  <w:style w:type="paragraph" w:styleId="IndexHeading">
    <w:name w:val="index heading"/>
    <w:basedOn w:val="Normal"/>
    <w:next w:val="Index1"/>
    <w:semiHidden/>
    <w:rsid w:val="00C33404"/>
    <w:rPr>
      <w:rFonts w:ascii="Arial" w:hAnsi="Arial" w:cs="Arial"/>
      <w:b/>
      <w:bCs/>
    </w:rPr>
  </w:style>
  <w:style w:type="paragraph" w:styleId="MacroText">
    <w:name w:val="macro"/>
    <w:semiHidden/>
    <w:rsid w:val="00C33404"/>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C33404"/>
    <w:pPr>
      <w:ind w:left="220" w:hanging="220"/>
    </w:pPr>
  </w:style>
  <w:style w:type="paragraph" w:styleId="TableofFigures">
    <w:name w:val="table of figures"/>
    <w:basedOn w:val="Normal"/>
    <w:next w:val="Normal"/>
    <w:semiHidden/>
    <w:rsid w:val="00C33404"/>
  </w:style>
  <w:style w:type="paragraph" w:styleId="TOAHeading">
    <w:name w:val="toa heading"/>
    <w:basedOn w:val="Normal"/>
    <w:next w:val="Normal"/>
    <w:semiHidden/>
    <w:rsid w:val="00C33404"/>
    <w:pPr>
      <w:spacing w:before="120"/>
    </w:pPr>
    <w:rPr>
      <w:rFonts w:ascii="Arial" w:hAnsi="Arial" w:cs="Arial"/>
      <w:b/>
      <w:bCs/>
      <w:sz w:val="24"/>
      <w:szCs w:val="24"/>
    </w:rPr>
  </w:style>
  <w:style w:type="paragraph" w:styleId="TOC4">
    <w:name w:val="toc 4"/>
    <w:basedOn w:val="Normal"/>
    <w:next w:val="Normal"/>
    <w:autoRedefine/>
    <w:semiHidden/>
    <w:rsid w:val="00C33404"/>
    <w:pPr>
      <w:ind w:left="660"/>
    </w:pPr>
  </w:style>
  <w:style w:type="paragraph" w:styleId="TOC5">
    <w:name w:val="toc 5"/>
    <w:basedOn w:val="Normal"/>
    <w:next w:val="Normal"/>
    <w:autoRedefine/>
    <w:semiHidden/>
    <w:rsid w:val="00C33404"/>
    <w:pPr>
      <w:ind w:left="880"/>
    </w:pPr>
  </w:style>
  <w:style w:type="paragraph" w:styleId="TOC6">
    <w:name w:val="toc 6"/>
    <w:basedOn w:val="Normal"/>
    <w:next w:val="Normal"/>
    <w:autoRedefine/>
    <w:semiHidden/>
    <w:rsid w:val="00C33404"/>
    <w:pPr>
      <w:ind w:left="1100"/>
    </w:pPr>
  </w:style>
  <w:style w:type="paragraph" w:styleId="TOC7">
    <w:name w:val="toc 7"/>
    <w:basedOn w:val="Normal"/>
    <w:next w:val="Normal"/>
    <w:autoRedefine/>
    <w:semiHidden/>
    <w:rsid w:val="00C33404"/>
    <w:pPr>
      <w:ind w:left="1320"/>
    </w:pPr>
  </w:style>
  <w:style w:type="paragraph" w:styleId="TOC8">
    <w:name w:val="toc 8"/>
    <w:basedOn w:val="Normal"/>
    <w:next w:val="Normal"/>
    <w:autoRedefine/>
    <w:semiHidden/>
    <w:rsid w:val="00C33404"/>
    <w:pPr>
      <w:ind w:left="1540"/>
    </w:pPr>
  </w:style>
  <w:style w:type="paragraph" w:styleId="TOC9">
    <w:name w:val="toc 9"/>
    <w:basedOn w:val="Normal"/>
    <w:next w:val="Normal"/>
    <w:autoRedefine/>
    <w:semiHidden/>
    <w:rsid w:val="00C33404"/>
    <w:pPr>
      <w:ind w:left="1760"/>
    </w:pPr>
  </w:style>
  <w:style w:type="numbering" w:styleId="111111">
    <w:name w:val="Outline List 2"/>
    <w:basedOn w:val="NoList"/>
    <w:rsid w:val="00C33404"/>
    <w:pPr>
      <w:numPr>
        <w:numId w:val="12"/>
      </w:numPr>
    </w:pPr>
  </w:style>
  <w:style w:type="numbering" w:styleId="1ai">
    <w:name w:val="Outline List 1"/>
    <w:basedOn w:val="NoList"/>
    <w:rsid w:val="00C33404"/>
    <w:pPr>
      <w:numPr>
        <w:numId w:val="13"/>
      </w:numPr>
    </w:pPr>
  </w:style>
  <w:style w:type="numbering" w:styleId="ArticleSection">
    <w:name w:val="Outline List 3"/>
    <w:basedOn w:val="NoList"/>
    <w:rsid w:val="00C33404"/>
    <w:pPr>
      <w:numPr>
        <w:numId w:val="14"/>
      </w:numPr>
    </w:pPr>
  </w:style>
  <w:style w:type="paragraph" w:styleId="BlockText">
    <w:name w:val="Block Text"/>
    <w:basedOn w:val="Normal"/>
    <w:semiHidden/>
    <w:rsid w:val="00C33404"/>
    <w:pPr>
      <w:spacing w:after="120"/>
      <w:ind w:left="1440" w:right="1440"/>
    </w:pPr>
  </w:style>
  <w:style w:type="paragraph" w:styleId="BodyText">
    <w:name w:val="Body Text"/>
    <w:basedOn w:val="Normal"/>
    <w:link w:val="BodyTextChar"/>
    <w:semiHidden/>
    <w:rsid w:val="00C33404"/>
    <w:pPr>
      <w:spacing w:after="120"/>
    </w:pPr>
  </w:style>
  <w:style w:type="paragraph" w:styleId="BodyText2">
    <w:name w:val="Body Text 2"/>
    <w:basedOn w:val="Normal"/>
    <w:semiHidden/>
    <w:rsid w:val="00C33404"/>
    <w:pPr>
      <w:spacing w:after="120" w:line="480" w:lineRule="auto"/>
    </w:pPr>
  </w:style>
  <w:style w:type="paragraph" w:styleId="BodyText3">
    <w:name w:val="Body Text 3"/>
    <w:basedOn w:val="Normal"/>
    <w:semiHidden/>
    <w:rsid w:val="00C33404"/>
    <w:pPr>
      <w:spacing w:after="120"/>
    </w:pPr>
    <w:rPr>
      <w:sz w:val="16"/>
      <w:szCs w:val="16"/>
    </w:rPr>
  </w:style>
  <w:style w:type="paragraph" w:styleId="BodyTextFirstIndent">
    <w:name w:val="Body Text First Indent"/>
    <w:basedOn w:val="BodyText"/>
    <w:semiHidden/>
    <w:rsid w:val="00C33404"/>
    <w:pPr>
      <w:ind w:firstLine="210"/>
    </w:pPr>
  </w:style>
  <w:style w:type="paragraph" w:styleId="BodyTextIndent">
    <w:name w:val="Body Text Indent"/>
    <w:basedOn w:val="Normal"/>
    <w:semiHidden/>
    <w:rsid w:val="00C33404"/>
    <w:pPr>
      <w:spacing w:after="120"/>
      <w:ind w:left="360"/>
    </w:pPr>
  </w:style>
  <w:style w:type="paragraph" w:styleId="BodyTextFirstIndent2">
    <w:name w:val="Body Text First Indent 2"/>
    <w:basedOn w:val="BodyTextIndent"/>
    <w:semiHidden/>
    <w:rsid w:val="00C33404"/>
    <w:pPr>
      <w:ind w:firstLine="210"/>
    </w:pPr>
  </w:style>
  <w:style w:type="paragraph" w:styleId="BodyTextIndent2">
    <w:name w:val="Body Text Indent 2"/>
    <w:basedOn w:val="Normal"/>
    <w:semiHidden/>
    <w:rsid w:val="00C33404"/>
    <w:pPr>
      <w:spacing w:after="120" w:line="480" w:lineRule="auto"/>
      <w:ind w:left="360"/>
    </w:pPr>
  </w:style>
  <w:style w:type="paragraph" w:styleId="BodyTextIndent3">
    <w:name w:val="Body Text Indent 3"/>
    <w:basedOn w:val="Normal"/>
    <w:semiHidden/>
    <w:rsid w:val="00C33404"/>
    <w:pPr>
      <w:spacing w:after="120"/>
      <w:ind w:left="360"/>
    </w:pPr>
    <w:rPr>
      <w:sz w:val="16"/>
      <w:szCs w:val="16"/>
    </w:rPr>
  </w:style>
  <w:style w:type="paragraph" w:styleId="Closing">
    <w:name w:val="Closing"/>
    <w:basedOn w:val="Normal"/>
    <w:semiHidden/>
    <w:rsid w:val="00C33404"/>
    <w:pPr>
      <w:ind w:left="4320"/>
    </w:pPr>
  </w:style>
  <w:style w:type="paragraph" w:styleId="Date">
    <w:name w:val="Date"/>
    <w:basedOn w:val="Normal"/>
    <w:next w:val="Normal"/>
    <w:semiHidden/>
    <w:rsid w:val="00C33404"/>
  </w:style>
  <w:style w:type="paragraph" w:styleId="E-mailSignature">
    <w:name w:val="E-mail Signature"/>
    <w:basedOn w:val="Normal"/>
    <w:semiHidden/>
    <w:rsid w:val="00C33404"/>
  </w:style>
  <w:style w:type="character" w:styleId="Emphasis">
    <w:name w:val="Emphasis"/>
    <w:qFormat/>
    <w:rsid w:val="00C33404"/>
    <w:rPr>
      <w:i/>
      <w:iCs/>
    </w:rPr>
  </w:style>
  <w:style w:type="paragraph" w:styleId="EnvelopeAddress">
    <w:name w:val="envelope address"/>
    <w:basedOn w:val="Normal"/>
    <w:semiHidden/>
    <w:rsid w:val="00C33404"/>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C33404"/>
    <w:rPr>
      <w:rFonts w:ascii="Arial" w:hAnsi="Arial" w:cs="Arial"/>
      <w:sz w:val="20"/>
      <w:szCs w:val="20"/>
    </w:rPr>
  </w:style>
  <w:style w:type="character" w:styleId="FollowedHyperlink">
    <w:name w:val="FollowedHyperlink"/>
    <w:semiHidden/>
    <w:rsid w:val="00C33404"/>
    <w:rPr>
      <w:color w:val="800080"/>
      <w:u w:val="single"/>
    </w:rPr>
  </w:style>
  <w:style w:type="character" w:styleId="HTMLAcronym">
    <w:name w:val="HTML Acronym"/>
    <w:semiHidden/>
    <w:rsid w:val="00C33404"/>
  </w:style>
  <w:style w:type="paragraph" w:styleId="HTMLAddress">
    <w:name w:val="HTML Address"/>
    <w:basedOn w:val="Normal"/>
    <w:semiHidden/>
    <w:rsid w:val="00C33404"/>
    <w:rPr>
      <w:i/>
      <w:iCs/>
    </w:rPr>
  </w:style>
  <w:style w:type="character" w:styleId="HTMLCite">
    <w:name w:val="HTML Cite"/>
    <w:semiHidden/>
    <w:rsid w:val="00C33404"/>
    <w:rPr>
      <w:i/>
      <w:iCs/>
    </w:rPr>
  </w:style>
  <w:style w:type="character" w:styleId="HTMLCode">
    <w:name w:val="HTML Code"/>
    <w:semiHidden/>
    <w:rsid w:val="00C33404"/>
    <w:rPr>
      <w:rFonts w:ascii="Courier New" w:hAnsi="Courier New" w:cs="Courier New"/>
      <w:sz w:val="20"/>
      <w:szCs w:val="20"/>
    </w:rPr>
  </w:style>
  <w:style w:type="character" w:styleId="HTMLDefinition">
    <w:name w:val="HTML Definition"/>
    <w:semiHidden/>
    <w:rsid w:val="00C33404"/>
    <w:rPr>
      <w:i/>
      <w:iCs/>
    </w:rPr>
  </w:style>
  <w:style w:type="character" w:styleId="HTMLKeyboard">
    <w:name w:val="HTML Keyboard"/>
    <w:semiHidden/>
    <w:rsid w:val="00C33404"/>
    <w:rPr>
      <w:rFonts w:ascii="Courier New" w:hAnsi="Courier New" w:cs="Courier New"/>
      <w:sz w:val="20"/>
      <w:szCs w:val="20"/>
    </w:rPr>
  </w:style>
  <w:style w:type="paragraph" w:styleId="HTMLPreformatted">
    <w:name w:val="HTML Preformatted"/>
    <w:basedOn w:val="Normal"/>
    <w:semiHidden/>
    <w:rsid w:val="00C33404"/>
    <w:rPr>
      <w:rFonts w:ascii="Courier New" w:hAnsi="Courier New" w:cs="Courier New"/>
      <w:sz w:val="20"/>
      <w:szCs w:val="20"/>
    </w:rPr>
  </w:style>
  <w:style w:type="character" w:styleId="HTMLSample">
    <w:name w:val="HTML Sample"/>
    <w:semiHidden/>
    <w:rsid w:val="00C33404"/>
    <w:rPr>
      <w:rFonts w:ascii="Courier New" w:hAnsi="Courier New" w:cs="Courier New"/>
    </w:rPr>
  </w:style>
  <w:style w:type="character" w:styleId="HTMLTypewriter">
    <w:name w:val="HTML Typewriter"/>
    <w:semiHidden/>
    <w:rsid w:val="00C33404"/>
    <w:rPr>
      <w:rFonts w:ascii="Courier New" w:hAnsi="Courier New" w:cs="Courier New"/>
      <w:sz w:val="20"/>
      <w:szCs w:val="20"/>
    </w:rPr>
  </w:style>
  <w:style w:type="character" w:styleId="HTMLVariable">
    <w:name w:val="HTML Variable"/>
    <w:semiHidden/>
    <w:rsid w:val="00C33404"/>
    <w:rPr>
      <w:i/>
      <w:iCs/>
    </w:rPr>
  </w:style>
  <w:style w:type="character" w:styleId="LineNumber">
    <w:name w:val="line number"/>
    <w:semiHidden/>
    <w:rsid w:val="00C33404"/>
  </w:style>
  <w:style w:type="paragraph" w:styleId="List">
    <w:name w:val="List"/>
    <w:basedOn w:val="Normal"/>
    <w:semiHidden/>
    <w:rsid w:val="00C33404"/>
    <w:pPr>
      <w:ind w:left="360" w:hanging="360"/>
    </w:pPr>
  </w:style>
  <w:style w:type="paragraph" w:styleId="List2">
    <w:name w:val="List 2"/>
    <w:basedOn w:val="Normal"/>
    <w:semiHidden/>
    <w:rsid w:val="00C33404"/>
    <w:pPr>
      <w:ind w:left="720" w:hanging="360"/>
    </w:pPr>
  </w:style>
  <w:style w:type="paragraph" w:styleId="List3">
    <w:name w:val="List 3"/>
    <w:basedOn w:val="Normal"/>
    <w:semiHidden/>
    <w:rsid w:val="00C33404"/>
    <w:pPr>
      <w:ind w:left="1080" w:hanging="360"/>
    </w:pPr>
  </w:style>
  <w:style w:type="paragraph" w:styleId="List4">
    <w:name w:val="List 4"/>
    <w:basedOn w:val="Normal"/>
    <w:semiHidden/>
    <w:rsid w:val="00C33404"/>
    <w:pPr>
      <w:ind w:left="1440" w:hanging="360"/>
    </w:pPr>
  </w:style>
  <w:style w:type="paragraph" w:styleId="List5">
    <w:name w:val="List 5"/>
    <w:basedOn w:val="Normal"/>
    <w:semiHidden/>
    <w:rsid w:val="00C33404"/>
    <w:pPr>
      <w:ind w:left="1800" w:hanging="360"/>
    </w:pPr>
  </w:style>
  <w:style w:type="paragraph" w:styleId="ListBullet">
    <w:name w:val="List Bullet"/>
    <w:basedOn w:val="Normal"/>
    <w:semiHidden/>
    <w:rsid w:val="00C33404"/>
    <w:pPr>
      <w:numPr>
        <w:numId w:val="4"/>
      </w:numPr>
    </w:pPr>
  </w:style>
  <w:style w:type="paragraph" w:styleId="ListBullet2">
    <w:name w:val="List Bullet 2"/>
    <w:basedOn w:val="Normal"/>
    <w:semiHidden/>
    <w:rsid w:val="00C33404"/>
    <w:pPr>
      <w:numPr>
        <w:numId w:val="5"/>
      </w:numPr>
    </w:pPr>
  </w:style>
  <w:style w:type="paragraph" w:styleId="ListBullet3">
    <w:name w:val="List Bullet 3"/>
    <w:basedOn w:val="Normal"/>
    <w:semiHidden/>
    <w:rsid w:val="00C33404"/>
    <w:pPr>
      <w:numPr>
        <w:numId w:val="35"/>
      </w:numPr>
    </w:pPr>
  </w:style>
  <w:style w:type="paragraph" w:styleId="ListBullet4">
    <w:name w:val="List Bullet 4"/>
    <w:basedOn w:val="Normal"/>
    <w:semiHidden/>
    <w:rsid w:val="00C33404"/>
    <w:pPr>
      <w:numPr>
        <w:numId w:val="6"/>
      </w:numPr>
    </w:pPr>
  </w:style>
  <w:style w:type="paragraph" w:styleId="ListBullet5">
    <w:name w:val="List Bullet 5"/>
    <w:basedOn w:val="Normal"/>
    <w:semiHidden/>
    <w:rsid w:val="00C33404"/>
    <w:pPr>
      <w:numPr>
        <w:numId w:val="7"/>
      </w:numPr>
    </w:pPr>
  </w:style>
  <w:style w:type="paragraph" w:styleId="ListContinue">
    <w:name w:val="List Continue"/>
    <w:basedOn w:val="Normal"/>
    <w:semiHidden/>
    <w:rsid w:val="00C33404"/>
    <w:pPr>
      <w:spacing w:after="120"/>
      <w:ind w:left="360"/>
    </w:pPr>
  </w:style>
  <w:style w:type="paragraph" w:styleId="ListContinue2">
    <w:name w:val="List Continue 2"/>
    <w:basedOn w:val="Normal"/>
    <w:semiHidden/>
    <w:rsid w:val="00C33404"/>
    <w:pPr>
      <w:spacing w:after="120"/>
      <w:ind w:left="720"/>
    </w:pPr>
  </w:style>
  <w:style w:type="paragraph" w:styleId="ListContinue3">
    <w:name w:val="List Continue 3"/>
    <w:basedOn w:val="Normal"/>
    <w:semiHidden/>
    <w:rsid w:val="00C33404"/>
    <w:pPr>
      <w:spacing w:after="120"/>
      <w:ind w:left="1080"/>
    </w:pPr>
  </w:style>
  <w:style w:type="paragraph" w:styleId="ListContinue4">
    <w:name w:val="List Continue 4"/>
    <w:basedOn w:val="Normal"/>
    <w:semiHidden/>
    <w:rsid w:val="00C33404"/>
    <w:pPr>
      <w:spacing w:after="120"/>
      <w:ind w:left="1440"/>
    </w:pPr>
  </w:style>
  <w:style w:type="paragraph" w:styleId="ListContinue5">
    <w:name w:val="List Continue 5"/>
    <w:basedOn w:val="Normal"/>
    <w:semiHidden/>
    <w:rsid w:val="00C33404"/>
    <w:pPr>
      <w:spacing w:after="120"/>
      <w:ind w:left="1800"/>
    </w:pPr>
  </w:style>
  <w:style w:type="paragraph" w:styleId="ListNumber">
    <w:name w:val="List Number"/>
    <w:basedOn w:val="Normal"/>
    <w:semiHidden/>
    <w:rsid w:val="00C33404"/>
    <w:pPr>
      <w:numPr>
        <w:numId w:val="36"/>
      </w:numPr>
    </w:pPr>
  </w:style>
  <w:style w:type="paragraph" w:styleId="ListNumber2">
    <w:name w:val="List Number 2"/>
    <w:basedOn w:val="Normal"/>
    <w:semiHidden/>
    <w:rsid w:val="00C33404"/>
    <w:pPr>
      <w:numPr>
        <w:numId w:val="8"/>
      </w:numPr>
    </w:pPr>
  </w:style>
  <w:style w:type="paragraph" w:styleId="ListNumber3">
    <w:name w:val="List Number 3"/>
    <w:basedOn w:val="Normal"/>
    <w:semiHidden/>
    <w:rsid w:val="00C33404"/>
    <w:pPr>
      <w:numPr>
        <w:numId w:val="9"/>
      </w:numPr>
    </w:pPr>
  </w:style>
  <w:style w:type="paragraph" w:styleId="ListNumber4">
    <w:name w:val="List Number 4"/>
    <w:basedOn w:val="Normal"/>
    <w:semiHidden/>
    <w:rsid w:val="00C33404"/>
    <w:pPr>
      <w:numPr>
        <w:numId w:val="10"/>
      </w:numPr>
    </w:pPr>
  </w:style>
  <w:style w:type="paragraph" w:styleId="ListNumber5">
    <w:name w:val="List Number 5"/>
    <w:basedOn w:val="Normal"/>
    <w:semiHidden/>
    <w:rsid w:val="00C33404"/>
    <w:pPr>
      <w:numPr>
        <w:numId w:val="11"/>
      </w:numPr>
    </w:pPr>
  </w:style>
  <w:style w:type="paragraph" w:styleId="MessageHeader">
    <w:name w:val="Message Header"/>
    <w:basedOn w:val="Normal"/>
    <w:semiHidden/>
    <w:rsid w:val="00C3340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Indent">
    <w:name w:val="Normal Indent"/>
    <w:basedOn w:val="Normal"/>
    <w:semiHidden/>
    <w:rsid w:val="00C33404"/>
    <w:pPr>
      <w:ind w:left="720"/>
    </w:pPr>
  </w:style>
  <w:style w:type="paragraph" w:styleId="NoteHeading">
    <w:name w:val="Note Heading"/>
    <w:basedOn w:val="Normal"/>
    <w:next w:val="Normal"/>
    <w:semiHidden/>
    <w:rsid w:val="00C33404"/>
  </w:style>
  <w:style w:type="character" w:styleId="PageNumber">
    <w:name w:val="page number"/>
    <w:semiHidden/>
    <w:rsid w:val="00C33404"/>
  </w:style>
  <w:style w:type="paragraph" w:styleId="PlainText">
    <w:name w:val="Plain Text"/>
    <w:basedOn w:val="Normal"/>
    <w:link w:val="PlainTextChar1"/>
    <w:semiHidden/>
    <w:rsid w:val="00C33404"/>
    <w:rPr>
      <w:rFonts w:ascii="Courier New" w:hAnsi="Courier New" w:cs="Courier New"/>
      <w:sz w:val="20"/>
      <w:szCs w:val="20"/>
    </w:rPr>
  </w:style>
  <w:style w:type="paragraph" w:styleId="Salutation">
    <w:name w:val="Salutation"/>
    <w:basedOn w:val="Normal"/>
    <w:next w:val="Normal"/>
    <w:semiHidden/>
    <w:rsid w:val="00C33404"/>
  </w:style>
  <w:style w:type="paragraph" w:styleId="Signature">
    <w:name w:val="Signature"/>
    <w:basedOn w:val="Normal"/>
    <w:semiHidden/>
    <w:rsid w:val="00C33404"/>
    <w:pPr>
      <w:ind w:left="4320"/>
    </w:pPr>
  </w:style>
  <w:style w:type="paragraph" w:styleId="Subtitle">
    <w:name w:val="Subtitle"/>
    <w:basedOn w:val="Normal"/>
    <w:link w:val="SubtitleChar"/>
    <w:qFormat/>
    <w:rsid w:val="00C33404"/>
    <w:pPr>
      <w:spacing w:after="60"/>
      <w:jc w:val="center"/>
      <w:outlineLvl w:val="1"/>
    </w:pPr>
    <w:rPr>
      <w:rFonts w:ascii="Arial" w:hAnsi="Arial" w:cs="Arial"/>
      <w:sz w:val="24"/>
      <w:szCs w:val="24"/>
    </w:rPr>
  </w:style>
  <w:style w:type="table" w:styleId="Table3Deffects1">
    <w:name w:val="Table 3D effects 1"/>
    <w:basedOn w:val="TableNormal"/>
    <w:semiHidden/>
    <w:rsid w:val="00C3340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3340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3340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3340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3340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334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3340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334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3340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334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334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3340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334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3340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334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3340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334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C334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C3340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C3340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C3340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334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3340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334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334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3340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3340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3340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3340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3340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334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334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334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334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3340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3340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3340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3340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3340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33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C334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334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334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C33404"/>
    <w:pPr>
      <w:spacing w:before="240" w:after="60"/>
      <w:jc w:val="center"/>
      <w:outlineLvl w:val="0"/>
    </w:pPr>
    <w:rPr>
      <w:rFonts w:ascii="Arial" w:hAnsi="Arial" w:cs="Arial"/>
      <w:b/>
      <w:bCs/>
      <w:kern w:val="28"/>
      <w:sz w:val="32"/>
      <w:szCs w:val="32"/>
    </w:rPr>
  </w:style>
  <w:style w:type="paragraph" w:customStyle="1" w:styleId="ConcurMoreInfo">
    <w:name w:val="Concur More Info"/>
    <w:basedOn w:val="ConcurMoreInfoIndent"/>
    <w:next w:val="Normal"/>
    <w:link w:val="ConcurMoreInfoChar"/>
    <w:rsid w:val="00C33404"/>
    <w:pPr>
      <w:tabs>
        <w:tab w:val="clear" w:pos="1440"/>
      </w:tabs>
      <w:ind w:left="720"/>
    </w:pPr>
  </w:style>
  <w:style w:type="paragraph" w:customStyle="1" w:styleId="ConcurBullet">
    <w:name w:val="Concur Bullet"/>
    <w:link w:val="ConcurBulletChar"/>
    <w:qFormat/>
    <w:rsid w:val="00C33404"/>
    <w:pPr>
      <w:numPr>
        <w:numId w:val="34"/>
      </w:numPr>
      <w:tabs>
        <w:tab w:val="clear" w:pos="1080"/>
      </w:tabs>
      <w:spacing w:before="120"/>
      <w:ind w:left="720"/>
    </w:pPr>
    <w:rPr>
      <w:rFonts w:ascii="Verdana" w:eastAsia="Arial Unicode MS" w:hAnsi="Verdana"/>
      <w:snapToGrid w:val="0"/>
    </w:rPr>
  </w:style>
  <w:style w:type="paragraph" w:customStyle="1" w:styleId="ConcurBulletIndent">
    <w:name w:val="Concur Bullet Indent"/>
    <w:link w:val="ConcurBulletIndentChar"/>
    <w:qFormat/>
    <w:rsid w:val="00C33404"/>
    <w:pPr>
      <w:numPr>
        <w:numId w:val="2"/>
      </w:numPr>
      <w:spacing w:before="120"/>
    </w:pPr>
    <w:rPr>
      <w:rFonts w:ascii="Verdana" w:eastAsia="Calibri" w:hAnsi="Verdana"/>
      <w:snapToGrid w:val="0"/>
    </w:rPr>
  </w:style>
  <w:style w:type="paragraph" w:customStyle="1" w:styleId="ConcurBulletIndent2">
    <w:name w:val="Concur Bullet Indent2"/>
    <w:link w:val="ConcurBulletIndent2Char"/>
    <w:rsid w:val="00C33404"/>
    <w:pPr>
      <w:numPr>
        <w:numId w:val="15"/>
      </w:numPr>
      <w:tabs>
        <w:tab w:val="clear" w:pos="1800"/>
        <w:tab w:val="num" w:pos="360"/>
      </w:tabs>
      <w:spacing w:before="120"/>
      <w:ind w:left="0" w:firstLine="0"/>
    </w:pPr>
    <w:rPr>
      <w:rFonts w:ascii="Verdana" w:eastAsia="Calibri" w:hAnsi="Verdana"/>
      <w:snapToGrid w:val="0"/>
    </w:rPr>
  </w:style>
  <w:style w:type="paragraph" w:customStyle="1" w:styleId="QSBullet">
    <w:name w:val="QS Bullet"/>
    <w:basedOn w:val="Normal"/>
    <w:semiHidden/>
    <w:rsid w:val="00C33404"/>
    <w:pPr>
      <w:tabs>
        <w:tab w:val="num" w:pos="360"/>
      </w:tabs>
      <w:spacing w:after="60"/>
      <w:ind w:left="360" w:hanging="360"/>
    </w:pPr>
    <w:rPr>
      <w:rFonts w:cs="Verdana"/>
      <w:sz w:val="20"/>
      <w:szCs w:val="20"/>
    </w:rPr>
  </w:style>
  <w:style w:type="character" w:customStyle="1" w:styleId="Sally">
    <w:name w:val="Sally"/>
    <w:semiHidden/>
    <w:rsid w:val="00C33404"/>
    <w:rPr>
      <w:rFonts w:ascii="Verdana" w:hAnsi="Verdana"/>
      <w:b w:val="0"/>
      <w:bCs w:val="0"/>
      <w:i w:val="0"/>
      <w:iCs w:val="0"/>
      <w:strike w:val="0"/>
      <w:color w:val="auto"/>
      <w:sz w:val="20"/>
      <w:szCs w:val="20"/>
      <w:u w:val="none"/>
    </w:rPr>
  </w:style>
  <w:style w:type="paragraph" w:customStyle="1" w:styleId="ConcurBulletIndent3">
    <w:name w:val="Concur Bullet Indent3"/>
    <w:rsid w:val="00C33404"/>
    <w:pPr>
      <w:numPr>
        <w:numId w:val="38"/>
      </w:numPr>
      <w:tabs>
        <w:tab w:val="left" w:pos="2340"/>
      </w:tabs>
      <w:spacing w:before="120"/>
    </w:pPr>
    <w:rPr>
      <w:rFonts w:ascii="Verdana" w:eastAsia="Calibri" w:hAnsi="Verdana"/>
      <w:snapToGrid w:val="0"/>
    </w:rPr>
  </w:style>
  <w:style w:type="paragraph" w:customStyle="1" w:styleId="ConcurBodyText">
    <w:name w:val="Concur Body Text"/>
    <w:link w:val="ConcurBodyTextChar"/>
    <w:qFormat/>
    <w:rsid w:val="00C33404"/>
    <w:pPr>
      <w:spacing w:before="240"/>
    </w:pPr>
    <w:rPr>
      <w:rFonts w:ascii="Verdana" w:hAnsi="Verdana"/>
    </w:rPr>
  </w:style>
  <w:style w:type="character" w:customStyle="1" w:styleId="ConcurBodyTextChar">
    <w:name w:val="Concur Body Text Char"/>
    <w:link w:val="ConcurBodyText"/>
    <w:rsid w:val="00C33404"/>
    <w:rPr>
      <w:rFonts w:ascii="Verdana" w:hAnsi="Verdana"/>
    </w:rPr>
  </w:style>
  <w:style w:type="character" w:customStyle="1" w:styleId="WNBulletChar">
    <w:name w:val="WNBullet Char"/>
    <w:link w:val="WNBullet"/>
    <w:semiHidden/>
    <w:rsid w:val="00C33404"/>
    <w:rPr>
      <w:rFonts w:ascii="Verdana" w:hAnsi="Verdana" w:cs="Verdana"/>
    </w:rPr>
  </w:style>
  <w:style w:type="character" w:customStyle="1" w:styleId="WNBulletIndentChar">
    <w:name w:val="WNBullet Indent Char"/>
    <w:link w:val="WNBulletIndent"/>
    <w:semiHidden/>
    <w:rsid w:val="00C33404"/>
    <w:rPr>
      <w:rFonts w:ascii="Verdana" w:hAnsi="Verdana" w:cs="Verdana"/>
    </w:rPr>
  </w:style>
  <w:style w:type="paragraph" w:customStyle="1" w:styleId="ConcurTableHeadLeft">
    <w:name w:val="Concur Table Head Left"/>
    <w:qFormat/>
    <w:rsid w:val="00C33404"/>
    <w:pPr>
      <w:keepNext/>
      <w:spacing w:before="80" w:after="80"/>
    </w:pPr>
    <w:rPr>
      <w:rFonts w:ascii="Verdana" w:hAnsi="Verdana"/>
      <w:b/>
      <w:snapToGrid w:val="0"/>
      <w:color w:val="FFFFFF"/>
      <w:sz w:val="18"/>
      <w:szCs w:val="22"/>
    </w:rPr>
  </w:style>
  <w:style w:type="paragraph" w:customStyle="1" w:styleId="ConcurTableText">
    <w:name w:val="Concur Table Text"/>
    <w:link w:val="ConcurTableTextChar"/>
    <w:qFormat/>
    <w:rsid w:val="00C33404"/>
    <w:pPr>
      <w:spacing w:before="80" w:after="80"/>
    </w:pPr>
    <w:rPr>
      <w:rFonts w:ascii="Verdana" w:hAnsi="Verdana"/>
      <w:snapToGrid w:val="0"/>
      <w:sz w:val="18"/>
    </w:rPr>
  </w:style>
  <w:style w:type="paragraph" w:customStyle="1" w:styleId="ConcurBrowserNote">
    <w:name w:val="Concur Browser Note"/>
    <w:next w:val="ConcurBodyText"/>
    <w:semiHidden/>
    <w:rsid w:val="00C33404"/>
    <w:pPr>
      <w:keepLines/>
      <w:numPr>
        <w:numId w:val="16"/>
      </w:numPr>
      <w:pBdr>
        <w:top w:val="single" w:sz="4" w:space="4" w:color="auto"/>
        <w:bottom w:val="single" w:sz="4" w:space="9" w:color="auto"/>
      </w:pBdr>
      <w:spacing w:before="240"/>
    </w:pPr>
    <w:rPr>
      <w:rFonts w:ascii="Verdana" w:hAnsi="Verdana"/>
      <w:snapToGrid w:val="0"/>
    </w:rPr>
  </w:style>
  <w:style w:type="paragraph" w:customStyle="1" w:styleId="ConcurBrowserNoteIndent">
    <w:name w:val="Concur Browser Note Indent"/>
    <w:next w:val="ConcurBodyText"/>
    <w:semiHidden/>
    <w:rsid w:val="00C33404"/>
    <w:pPr>
      <w:keepLines/>
      <w:numPr>
        <w:numId w:val="17"/>
      </w:numPr>
      <w:pBdr>
        <w:top w:val="single" w:sz="4" w:space="1" w:color="auto"/>
        <w:bottom w:val="single" w:sz="4" w:space="9" w:color="auto"/>
      </w:pBdr>
      <w:tabs>
        <w:tab w:val="left" w:pos="1440"/>
      </w:tabs>
      <w:spacing w:before="240"/>
    </w:pPr>
    <w:rPr>
      <w:rFonts w:ascii="Verdana" w:hAnsi="Verdana"/>
      <w:snapToGrid w:val="0"/>
    </w:rPr>
  </w:style>
  <w:style w:type="paragraph" w:customStyle="1" w:styleId="ConcurBodyTextIndent">
    <w:name w:val="Concur Body Text Indent"/>
    <w:basedOn w:val="Normal"/>
    <w:link w:val="ConcurBodyTextIndentChar"/>
    <w:rsid w:val="00C33404"/>
    <w:pPr>
      <w:spacing w:before="240"/>
      <w:ind w:left="720"/>
    </w:pPr>
    <w:rPr>
      <w:snapToGrid w:val="0"/>
      <w:sz w:val="20"/>
      <w:szCs w:val="20"/>
    </w:rPr>
  </w:style>
  <w:style w:type="paragraph" w:customStyle="1" w:styleId="ConcurTableBook">
    <w:name w:val="Concur Table Book"/>
    <w:basedOn w:val="Normal"/>
    <w:rsid w:val="00C33404"/>
    <w:pPr>
      <w:numPr>
        <w:numId w:val="18"/>
      </w:numPr>
      <w:tabs>
        <w:tab w:val="left" w:pos="432"/>
      </w:tabs>
      <w:spacing w:before="80" w:after="80"/>
    </w:pPr>
    <w:rPr>
      <w:snapToGrid w:val="0"/>
      <w:sz w:val="18"/>
      <w:szCs w:val="20"/>
    </w:rPr>
  </w:style>
  <w:style w:type="paragraph" w:customStyle="1" w:styleId="WNBodyIndent2">
    <w:name w:val="WNBody Indent2"/>
    <w:basedOn w:val="WNBodyIndent"/>
    <w:semiHidden/>
    <w:rsid w:val="00C33404"/>
    <w:pPr>
      <w:ind w:left="630"/>
    </w:pPr>
    <w:rPr>
      <w:lang w:val="en"/>
    </w:rPr>
  </w:style>
  <w:style w:type="paragraph" w:customStyle="1" w:styleId="ConcurTableBullet">
    <w:name w:val="Concur Table Bullet"/>
    <w:link w:val="ConcurTableBulletChar"/>
    <w:rsid w:val="00C33404"/>
    <w:pPr>
      <w:numPr>
        <w:numId w:val="33"/>
      </w:numPr>
      <w:tabs>
        <w:tab w:val="clear" w:pos="936"/>
      </w:tabs>
      <w:spacing w:before="80" w:after="80"/>
      <w:ind w:left="346" w:hanging="216"/>
    </w:pPr>
    <w:rPr>
      <w:rFonts w:ascii="Verdana" w:eastAsia="Calibri" w:hAnsi="Verdana"/>
      <w:color w:val="000000"/>
      <w:sz w:val="18"/>
    </w:rPr>
  </w:style>
  <w:style w:type="paragraph" w:customStyle="1" w:styleId="FooterSmall">
    <w:name w:val="FooterSmall"/>
    <w:basedOn w:val="Normal"/>
    <w:link w:val="FooterSmallChar"/>
    <w:semiHidden/>
    <w:rsid w:val="00C33404"/>
    <w:pPr>
      <w:tabs>
        <w:tab w:val="right" w:pos="8640"/>
      </w:tabs>
      <w:ind w:left="-1080"/>
    </w:pPr>
    <w:rPr>
      <w:sz w:val="16"/>
    </w:rPr>
  </w:style>
  <w:style w:type="paragraph" w:customStyle="1" w:styleId="ConcurTableHeadCentered">
    <w:name w:val="Concur Table Head Centered"/>
    <w:rsid w:val="00C33404"/>
    <w:pPr>
      <w:keepNext/>
      <w:spacing w:before="80" w:after="80"/>
      <w:jc w:val="center"/>
    </w:pPr>
    <w:rPr>
      <w:rFonts w:ascii="Verdana" w:hAnsi="Verdana"/>
      <w:b/>
      <w:snapToGrid w:val="0"/>
      <w:color w:val="FFFFFF"/>
      <w:sz w:val="18"/>
      <w:szCs w:val="22"/>
    </w:rPr>
  </w:style>
  <w:style w:type="character" w:customStyle="1" w:styleId="FooterSmallChar">
    <w:name w:val="FooterSmall Char"/>
    <w:link w:val="FooterSmall"/>
    <w:semiHidden/>
    <w:rsid w:val="00C33404"/>
    <w:rPr>
      <w:rFonts w:ascii="Verdana" w:hAnsi="Verdana"/>
      <w:sz w:val="16"/>
      <w:szCs w:val="22"/>
    </w:rPr>
  </w:style>
  <w:style w:type="paragraph" w:customStyle="1" w:styleId="ConcurNote">
    <w:name w:val="Concur Note"/>
    <w:next w:val="Normal"/>
    <w:link w:val="ConcurNoteChar"/>
    <w:rsid w:val="00C33404"/>
    <w:pPr>
      <w:keepLines/>
      <w:pBdr>
        <w:top w:val="single" w:sz="4" w:space="4" w:color="auto"/>
        <w:bottom w:val="single" w:sz="4" w:space="4" w:color="auto"/>
      </w:pBdr>
      <w:tabs>
        <w:tab w:val="num" w:pos="720"/>
      </w:tabs>
      <w:spacing w:before="240"/>
      <w:ind w:left="720" w:hanging="720"/>
    </w:pPr>
    <w:rPr>
      <w:rFonts w:ascii="Verdana" w:hAnsi="Verdana"/>
      <w:snapToGrid w:val="0"/>
    </w:rPr>
  </w:style>
  <w:style w:type="paragraph" w:customStyle="1" w:styleId="ConcurNoteIndent">
    <w:name w:val="Concur Note Indent"/>
    <w:next w:val="Normal"/>
    <w:link w:val="ConcurNoteIndentChar"/>
    <w:rsid w:val="00C33404"/>
    <w:pPr>
      <w:keepLines/>
      <w:numPr>
        <w:numId w:val="31"/>
      </w:numPr>
      <w:pBdr>
        <w:top w:val="single" w:sz="4" w:space="4" w:color="auto"/>
        <w:bottom w:val="single" w:sz="4" w:space="5" w:color="auto"/>
      </w:pBdr>
      <w:spacing w:before="240"/>
    </w:pPr>
    <w:rPr>
      <w:rFonts w:ascii="Verdana" w:hAnsi="Verdana"/>
      <w:noProof/>
      <w:snapToGrid w:val="0"/>
    </w:rPr>
  </w:style>
  <w:style w:type="paragraph" w:customStyle="1" w:styleId="ConcurNoteIndent3">
    <w:name w:val="Concur Note Indent3"/>
    <w:next w:val="Normal"/>
    <w:semiHidden/>
    <w:rsid w:val="00C33404"/>
    <w:pPr>
      <w:keepLines/>
      <w:pBdr>
        <w:top w:val="single" w:sz="4" w:space="4" w:color="auto"/>
        <w:bottom w:val="single" w:sz="4" w:space="4" w:color="auto"/>
      </w:pBdr>
      <w:tabs>
        <w:tab w:val="left" w:pos="2250"/>
      </w:tabs>
      <w:spacing w:before="240"/>
    </w:pPr>
    <w:rPr>
      <w:rFonts w:ascii="Verdana" w:hAnsi="Verdana"/>
      <w:snapToGrid w:val="0"/>
    </w:rPr>
  </w:style>
  <w:style w:type="paragraph" w:customStyle="1" w:styleId="ConcurCaption">
    <w:name w:val="Concur Caption"/>
    <w:next w:val="Normal"/>
    <w:semiHidden/>
    <w:rsid w:val="00C33404"/>
    <w:pPr>
      <w:spacing w:before="240"/>
    </w:pPr>
    <w:rPr>
      <w:rFonts w:ascii="Verdana" w:hAnsi="Verdana"/>
      <w:i/>
      <w:snapToGrid w:val="0"/>
    </w:rPr>
  </w:style>
  <w:style w:type="paragraph" w:customStyle="1" w:styleId="ConcurCaptionIndent">
    <w:name w:val="Concur Caption Indent"/>
    <w:next w:val="Normal"/>
    <w:semiHidden/>
    <w:rsid w:val="00C33404"/>
    <w:pPr>
      <w:spacing w:before="240"/>
      <w:ind w:left="720"/>
    </w:pPr>
    <w:rPr>
      <w:rFonts w:ascii="Verdana" w:hAnsi="Verdana"/>
      <w:i/>
      <w:snapToGrid w:val="0"/>
    </w:rPr>
  </w:style>
  <w:style w:type="paragraph" w:customStyle="1" w:styleId="ConcurMoreInfoIndent">
    <w:name w:val="Concur More Info Indent"/>
    <w:next w:val="Normal"/>
    <w:link w:val="ConcurMoreInfoIndentChar"/>
    <w:rsid w:val="00C33404"/>
    <w:pPr>
      <w:keepLines/>
      <w:numPr>
        <w:numId w:val="19"/>
      </w:numPr>
      <w:spacing w:before="240"/>
    </w:pPr>
    <w:rPr>
      <w:rFonts w:ascii="Verdana" w:hAnsi="Verdana"/>
      <w:snapToGrid w:val="0"/>
    </w:rPr>
  </w:style>
  <w:style w:type="paragraph" w:customStyle="1" w:styleId="ConcurMoreInfoIndent3">
    <w:name w:val="Concur More Info Indent3"/>
    <w:basedOn w:val="ConcurMoreInfo"/>
    <w:next w:val="Normal"/>
    <w:link w:val="ConcurMoreInfoIndent3Char"/>
    <w:semiHidden/>
    <w:rsid w:val="00C33404"/>
    <w:pPr>
      <w:tabs>
        <w:tab w:val="num" w:pos="2160"/>
      </w:tabs>
      <w:ind w:left="2160"/>
    </w:pPr>
  </w:style>
  <w:style w:type="paragraph" w:customStyle="1" w:styleId="ConcurMoreInfoIndent2">
    <w:name w:val="Concur More Info Indent2"/>
    <w:basedOn w:val="ConcurMoreInfoIndent3"/>
    <w:next w:val="Normal"/>
    <w:link w:val="ConcurMoreInfoIndent2Char"/>
    <w:rsid w:val="00C33404"/>
    <w:pPr>
      <w:numPr>
        <w:numId w:val="20"/>
      </w:numPr>
    </w:pPr>
  </w:style>
  <w:style w:type="paragraph" w:customStyle="1" w:styleId="ConcurCoverSubheading">
    <w:name w:val="Concur Cover Subheading"/>
    <w:semiHidden/>
    <w:rsid w:val="00C33404"/>
    <w:pPr>
      <w:keepNext/>
      <w:spacing w:before="120" w:after="120"/>
    </w:pPr>
    <w:rPr>
      <w:rFonts w:ascii="Verdana" w:hAnsi="Verdana"/>
      <w:b/>
      <w:snapToGrid w:val="0"/>
      <w:sz w:val="32"/>
      <w:szCs w:val="22"/>
    </w:rPr>
  </w:style>
  <w:style w:type="paragraph" w:customStyle="1" w:styleId="ConcurCoverTitle">
    <w:name w:val="Concur Cover Title"/>
    <w:semiHidden/>
    <w:rsid w:val="00C33404"/>
    <w:pPr>
      <w:keepNext/>
      <w:spacing w:after="240"/>
    </w:pPr>
    <w:rPr>
      <w:rFonts w:ascii="Verdana" w:hAnsi="Verdana"/>
      <w:b/>
      <w:snapToGrid w:val="0"/>
      <w:color w:val="000000"/>
      <w:sz w:val="48"/>
      <w:szCs w:val="22"/>
    </w:rPr>
  </w:style>
  <w:style w:type="paragraph" w:customStyle="1" w:styleId="ConcurProcedureHeadingIndent">
    <w:name w:val="Concur Procedure Heading Indent"/>
    <w:next w:val="ConcurNumberIndent"/>
    <w:semiHidden/>
    <w:rsid w:val="00C33404"/>
    <w:pPr>
      <w:numPr>
        <w:numId w:val="24"/>
      </w:numPr>
      <w:spacing w:before="240"/>
    </w:pPr>
    <w:rPr>
      <w:rFonts w:ascii="Verdana" w:hAnsi="Verdana"/>
      <w:b/>
      <w:i/>
      <w:snapToGrid w:val="0"/>
      <w:szCs w:val="22"/>
    </w:rPr>
  </w:style>
  <w:style w:type="paragraph" w:customStyle="1" w:styleId="ConcurNumberIndent">
    <w:name w:val="Concur Number Indent"/>
    <w:rsid w:val="00C33404"/>
    <w:pPr>
      <w:numPr>
        <w:numId w:val="22"/>
      </w:numPr>
      <w:spacing w:before="240"/>
    </w:pPr>
    <w:rPr>
      <w:rFonts w:ascii="Verdana" w:hAnsi="Verdana"/>
      <w:snapToGrid w:val="0"/>
    </w:rPr>
  </w:style>
  <w:style w:type="paragraph" w:customStyle="1" w:styleId="ConcurProcedureHeading">
    <w:name w:val="Concur Procedure Heading"/>
    <w:next w:val="ConcurNumber"/>
    <w:link w:val="ConcurProcedureHeadingChar"/>
    <w:rsid w:val="00C33404"/>
    <w:pPr>
      <w:keepNext/>
      <w:numPr>
        <w:numId w:val="23"/>
      </w:numPr>
      <w:spacing w:before="240"/>
    </w:pPr>
    <w:rPr>
      <w:rFonts w:ascii="Verdana" w:hAnsi="Verdana"/>
      <w:b/>
      <w:i/>
      <w:snapToGrid w:val="0"/>
      <w:szCs w:val="22"/>
    </w:rPr>
  </w:style>
  <w:style w:type="paragraph" w:customStyle="1" w:styleId="ConcurNumber">
    <w:name w:val="Concur Number"/>
    <w:link w:val="ConcurNumberChar"/>
    <w:rsid w:val="00C33404"/>
    <w:pPr>
      <w:spacing w:before="240"/>
    </w:pPr>
    <w:rPr>
      <w:rFonts w:ascii="Verdana" w:hAnsi="Verdana"/>
    </w:rPr>
  </w:style>
  <w:style w:type="paragraph" w:customStyle="1" w:styleId="ConcurTableNumber">
    <w:name w:val="Concur Table Number"/>
    <w:rsid w:val="00C33404"/>
    <w:pPr>
      <w:tabs>
        <w:tab w:val="num" w:pos="432"/>
      </w:tabs>
      <w:spacing w:before="80" w:after="80"/>
      <w:ind w:left="432" w:hanging="360"/>
    </w:pPr>
    <w:rPr>
      <w:rFonts w:ascii="Verdana" w:hAnsi="Verdana"/>
      <w:snapToGrid w:val="0"/>
      <w:sz w:val="18"/>
    </w:rPr>
  </w:style>
  <w:style w:type="paragraph" w:customStyle="1" w:styleId="ConcurWarningIcon">
    <w:name w:val="Concur Warning Icon"/>
    <w:next w:val="Normal"/>
    <w:link w:val="ConcurWarningIconChar"/>
    <w:rsid w:val="00C33404"/>
    <w:pPr>
      <w:keepLines/>
      <w:numPr>
        <w:numId w:val="27"/>
      </w:numPr>
      <w:pBdr>
        <w:top w:val="single" w:sz="4" w:space="0" w:color="auto"/>
        <w:bottom w:val="single" w:sz="4" w:space="9" w:color="auto"/>
      </w:pBdr>
      <w:tabs>
        <w:tab w:val="left" w:pos="630"/>
      </w:tabs>
      <w:spacing w:before="240"/>
    </w:pPr>
    <w:rPr>
      <w:rFonts w:ascii="Verdana" w:hAnsi="Verdana"/>
      <w:snapToGrid w:val="0"/>
    </w:rPr>
  </w:style>
  <w:style w:type="paragraph" w:customStyle="1" w:styleId="ConcurWarningIconIndent">
    <w:name w:val="Concur Warning Icon Indent"/>
    <w:next w:val="Normal"/>
    <w:rsid w:val="00C33404"/>
    <w:pPr>
      <w:keepLines/>
      <w:numPr>
        <w:numId w:val="28"/>
      </w:numPr>
      <w:pBdr>
        <w:top w:val="single" w:sz="4" w:space="0" w:color="auto"/>
        <w:bottom w:val="single" w:sz="4" w:space="9" w:color="auto"/>
      </w:pBdr>
      <w:tabs>
        <w:tab w:val="left" w:pos="900"/>
      </w:tabs>
      <w:spacing w:before="240"/>
    </w:pPr>
    <w:rPr>
      <w:rFonts w:ascii="Verdana" w:hAnsi="Verdana"/>
      <w:snapToGrid w:val="0"/>
    </w:rPr>
  </w:style>
  <w:style w:type="paragraph" w:customStyle="1" w:styleId="ConcurWarningIconIndent2">
    <w:name w:val="Concur Warning Icon Indent2"/>
    <w:next w:val="Normal"/>
    <w:rsid w:val="00C33404"/>
    <w:pPr>
      <w:keepLines/>
      <w:numPr>
        <w:numId w:val="29"/>
      </w:numPr>
      <w:pBdr>
        <w:top w:val="single" w:sz="4" w:space="0" w:color="auto"/>
        <w:bottom w:val="single" w:sz="4" w:space="9" w:color="auto"/>
      </w:pBdr>
      <w:tabs>
        <w:tab w:val="left" w:pos="1530"/>
      </w:tabs>
      <w:spacing w:before="240"/>
    </w:pPr>
    <w:rPr>
      <w:rFonts w:ascii="Verdana" w:hAnsi="Verdana"/>
      <w:snapToGrid w:val="0"/>
    </w:rPr>
  </w:style>
  <w:style w:type="paragraph" w:customStyle="1" w:styleId="ConcurTableBulletIndent">
    <w:name w:val="Concur Table Bullet Indent"/>
    <w:rsid w:val="00C33404"/>
    <w:pPr>
      <w:numPr>
        <w:numId w:val="25"/>
      </w:numPr>
      <w:tabs>
        <w:tab w:val="clear" w:pos="936"/>
      </w:tabs>
      <w:spacing w:before="80" w:after="80"/>
      <w:ind w:left="723" w:hanging="147"/>
    </w:pPr>
    <w:rPr>
      <w:rFonts w:ascii="Verdana" w:eastAsia="Arial Unicode MS" w:hAnsi="Verdana"/>
      <w:color w:val="000000"/>
      <w:sz w:val="18"/>
    </w:rPr>
  </w:style>
  <w:style w:type="paragraph" w:customStyle="1" w:styleId="ConcurCoverVersion">
    <w:name w:val="Concur Cover Version"/>
    <w:semiHidden/>
    <w:rsid w:val="00C33404"/>
    <w:pPr>
      <w:spacing w:before="240"/>
    </w:pPr>
    <w:rPr>
      <w:rFonts w:ascii="Verdana" w:hAnsi="Verdana"/>
      <w:b/>
      <w:snapToGrid w:val="0"/>
      <w:sz w:val="24"/>
      <w:szCs w:val="22"/>
    </w:rPr>
  </w:style>
  <w:style w:type="paragraph" w:customStyle="1" w:styleId="ConcurBodyTextIndent2">
    <w:name w:val="Concur Body Text Indent2"/>
    <w:basedOn w:val="ConcurBodyTextIndent"/>
    <w:link w:val="ConcurBodyTextIndent2Char"/>
    <w:rsid w:val="00C33404"/>
    <w:pPr>
      <w:ind w:left="1080"/>
    </w:pPr>
  </w:style>
  <w:style w:type="paragraph" w:customStyle="1" w:styleId="ConcurTableCaption">
    <w:name w:val="Concur Table Caption"/>
    <w:next w:val="Normal"/>
    <w:semiHidden/>
    <w:rsid w:val="00C33404"/>
    <w:pPr>
      <w:keepNext/>
      <w:spacing w:before="240"/>
    </w:pPr>
    <w:rPr>
      <w:rFonts w:ascii="Verdana" w:hAnsi="Verdana"/>
      <w:i/>
    </w:rPr>
  </w:style>
  <w:style w:type="paragraph" w:customStyle="1" w:styleId="ConcurTableCaptionIndent">
    <w:name w:val="Concur Table Caption Indent"/>
    <w:next w:val="Normal"/>
    <w:semiHidden/>
    <w:rsid w:val="00C33404"/>
    <w:pPr>
      <w:keepNext/>
      <w:spacing w:before="240"/>
      <w:ind w:left="720"/>
    </w:pPr>
    <w:rPr>
      <w:rFonts w:ascii="Verdana" w:hAnsi="Verdana"/>
      <w:i/>
      <w:color w:val="000000"/>
    </w:rPr>
  </w:style>
  <w:style w:type="paragraph" w:customStyle="1" w:styleId="Box">
    <w:name w:val="Box"/>
    <w:basedOn w:val="Normal"/>
    <w:semiHidden/>
    <w:rsid w:val="00C33404"/>
    <w:rPr>
      <w:rFonts w:ascii="Arial" w:hAnsi="Arial" w:cs="Arial"/>
      <w:sz w:val="16"/>
    </w:rPr>
  </w:style>
  <w:style w:type="paragraph" w:customStyle="1" w:styleId="ConcurNoteIndent2">
    <w:name w:val="Concur Note Indent2"/>
    <w:basedOn w:val="Normal"/>
    <w:next w:val="Normal"/>
    <w:link w:val="ConcurNoteIndent2Char"/>
    <w:rsid w:val="00C33404"/>
    <w:pPr>
      <w:keepLines/>
      <w:numPr>
        <w:numId w:val="32"/>
      </w:numPr>
      <w:pBdr>
        <w:top w:val="single" w:sz="4" w:space="4" w:color="auto"/>
        <w:bottom w:val="single" w:sz="4" w:space="4" w:color="auto"/>
      </w:pBdr>
      <w:tabs>
        <w:tab w:val="left" w:pos="2250"/>
      </w:tabs>
      <w:spacing w:before="240"/>
    </w:pPr>
    <w:rPr>
      <w:snapToGrid w:val="0"/>
      <w:sz w:val="20"/>
      <w:szCs w:val="20"/>
    </w:rPr>
  </w:style>
  <w:style w:type="paragraph" w:customStyle="1" w:styleId="ConcurBodyTextIndent3">
    <w:name w:val="Concur Body Text Indent3"/>
    <w:basedOn w:val="ConcurBodyTextIndent"/>
    <w:rsid w:val="00C33404"/>
    <w:pPr>
      <w:ind w:left="1440"/>
    </w:pPr>
  </w:style>
  <w:style w:type="paragraph" w:customStyle="1" w:styleId="BodyTextKeep">
    <w:name w:val="Body Text Keep"/>
    <w:basedOn w:val="Normal"/>
    <w:next w:val="Normal"/>
    <w:semiHidden/>
    <w:rsid w:val="00C33404"/>
    <w:pPr>
      <w:keepNext/>
      <w:spacing w:after="140" w:line="220" w:lineRule="atLeast"/>
    </w:pPr>
    <w:rPr>
      <w:rFonts w:ascii="Arial" w:hAnsi="Arial"/>
      <w:kern w:val="18"/>
    </w:rPr>
  </w:style>
  <w:style w:type="paragraph" w:customStyle="1" w:styleId="ConcurTableTextIndent">
    <w:name w:val="Concur Table Text Indent"/>
    <w:basedOn w:val="Normal"/>
    <w:link w:val="ConcurTableTextIndentChar"/>
    <w:rsid w:val="00C33404"/>
    <w:pPr>
      <w:spacing w:before="80" w:after="80"/>
      <w:ind w:left="432"/>
    </w:pPr>
    <w:rPr>
      <w:snapToGrid w:val="0"/>
      <w:sz w:val="18"/>
      <w:szCs w:val="20"/>
    </w:rPr>
  </w:style>
  <w:style w:type="paragraph" w:customStyle="1" w:styleId="ListBullet1">
    <w:name w:val="List Bullet 1"/>
    <w:semiHidden/>
    <w:rsid w:val="00C33404"/>
    <w:pPr>
      <w:numPr>
        <w:numId w:val="37"/>
      </w:numPr>
      <w:spacing w:after="120"/>
    </w:pPr>
    <w:rPr>
      <w:rFonts w:ascii="Verdana" w:hAnsi="Verdana"/>
      <w:iCs/>
    </w:rPr>
  </w:style>
  <w:style w:type="paragraph" w:customStyle="1" w:styleId="TableBullet">
    <w:name w:val="Table Bullet"/>
    <w:semiHidden/>
    <w:rsid w:val="00C33404"/>
    <w:pPr>
      <w:numPr>
        <w:numId w:val="30"/>
      </w:numPr>
      <w:spacing w:before="40" w:after="40"/>
    </w:pPr>
    <w:rPr>
      <w:rFonts w:ascii="Verdana" w:hAnsi="Verdana"/>
      <w:sz w:val="18"/>
    </w:rPr>
  </w:style>
  <w:style w:type="paragraph" w:customStyle="1" w:styleId="TableHead">
    <w:name w:val="Table Head"/>
    <w:semiHidden/>
    <w:rsid w:val="00C33404"/>
    <w:pPr>
      <w:keepNext/>
      <w:spacing w:before="60" w:after="60"/>
    </w:pPr>
    <w:rPr>
      <w:rFonts w:ascii="Verdana" w:hAnsi="Verdana"/>
      <w:b/>
      <w:sz w:val="18"/>
    </w:rPr>
  </w:style>
  <w:style w:type="paragraph" w:customStyle="1" w:styleId="TableText">
    <w:name w:val="Table Text"/>
    <w:link w:val="TableTextChar"/>
    <w:semiHidden/>
    <w:rsid w:val="00C33404"/>
    <w:pPr>
      <w:spacing w:before="60" w:after="60"/>
    </w:pPr>
    <w:rPr>
      <w:rFonts w:ascii="Verdana" w:hAnsi="Verdana"/>
      <w:sz w:val="18"/>
    </w:rPr>
  </w:style>
  <w:style w:type="paragraph" w:customStyle="1" w:styleId="ConcurTableBulletIndent2">
    <w:name w:val="Concur Table Bullet Indent2"/>
    <w:basedOn w:val="ConcurTableBulletIndent"/>
    <w:rsid w:val="00C33404"/>
    <w:pPr>
      <w:numPr>
        <w:numId w:val="26"/>
      </w:numPr>
    </w:pPr>
  </w:style>
  <w:style w:type="paragraph" w:customStyle="1" w:styleId="ConcurTableBookIndent">
    <w:name w:val="Concur Table Book Indent"/>
    <w:basedOn w:val="ConcurTableBook"/>
    <w:rsid w:val="00C33404"/>
    <w:pPr>
      <w:numPr>
        <w:ilvl w:val="1"/>
      </w:numPr>
      <w:tabs>
        <w:tab w:val="clear" w:pos="432"/>
        <w:tab w:val="left" w:pos="792"/>
      </w:tabs>
    </w:pPr>
  </w:style>
  <w:style w:type="paragraph" w:customStyle="1" w:styleId="ConcurHeadingFeedToPDF">
    <w:name w:val="Concur HeadingFeedToPDF"/>
    <w:basedOn w:val="Heading1"/>
    <w:semiHidden/>
    <w:rsid w:val="00C33404"/>
    <w:pPr>
      <w:spacing w:before="0" w:after="0"/>
      <w:ind w:left="-1080"/>
    </w:pPr>
    <w:rPr>
      <w:rFonts w:cs="Times New Roman"/>
      <w:bCs w:val="0"/>
      <w:snapToGrid w:val="0"/>
      <w:color w:val="auto"/>
      <w:szCs w:val="36"/>
    </w:rPr>
  </w:style>
  <w:style w:type="paragraph" w:customStyle="1" w:styleId="ConcurVersion">
    <w:name w:val="Concur Version"/>
    <w:basedOn w:val="Normal"/>
    <w:semiHidden/>
    <w:rsid w:val="00C33404"/>
    <w:pPr>
      <w:spacing w:before="240" w:line="260" w:lineRule="exact"/>
    </w:pPr>
    <w:rPr>
      <w:b/>
      <w:color w:val="000000"/>
      <w:sz w:val="20"/>
      <w:szCs w:val="20"/>
    </w:rPr>
  </w:style>
  <w:style w:type="paragraph" w:customStyle="1" w:styleId="StyleConcurCoverTitleNotBold">
    <w:name w:val="Style Concur Cover Title + Not Bold"/>
    <w:basedOn w:val="ConcurCoverTitle"/>
    <w:semiHidden/>
    <w:rsid w:val="00C33404"/>
    <w:pPr>
      <w:spacing w:before="6000"/>
    </w:pPr>
    <w:rPr>
      <w:b w:val="0"/>
    </w:rPr>
  </w:style>
  <w:style w:type="paragraph" w:customStyle="1" w:styleId="FSBody">
    <w:name w:val="FSBody"/>
    <w:basedOn w:val="Normal"/>
    <w:rsid w:val="00C33404"/>
    <w:pPr>
      <w:spacing w:before="120" w:after="120"/>
    </w:pPr>
    <w:rPr>
      <w:rFonts w:cs="Verdana"/>
      <w:sz w:val="20"/>
      <w:szCs w:val="20"/>
    </w:rPr>
  </w:style>
  <w:style w:type="paragraph" w:customStyle="1" w:styleId="FSBullet1">
    <w:name w:val="FSBullet1"/>
    <w:basedOn w:val="Normal"/>
    <w:semiHidden/>
    <w:rsid w:val="00C33404"/>
    <w:pPr>
      <w:tabs>
        <w:tab w:val="num" w:pos="936"/>
      </w:tabs>
      <w:spacing w:before="60" w:after="60"/>
      <w:ind w:left="936" w:hanging="360"/>
    </w:pPr>
    <w:rPr>
      <w:sz w:val="20"/>
    </w:rPr>
  </w:style>
  <w:style w:type="paragraph" w:customStyle="1" w:styleId="FSBoxBullet2">
    <w:name w:val="FSBoxBullet2"/>
    <w:basedOn w:val="Normal"/>
    <w:semiHidden/>
    <w:rsid w:val="00C33404"/>
    <w:pPr>
      <w:widowControl w:val="0"/>
      <w:autoSpaceDE w:val="0"/>
      <w:autoSpaceDN w:val="0"/>
      <w:adjustRightInd w:val="0"/>
      <w:spacing w:before="40" w:after="40"/>
      <w:ind w:left="630" w:hanging="360"/>
    </w:pPr>
    <w:rPr>
      <w:rFonts w:cs="Verdana"/>
      <w:color w:val="00674E"/>
      <w:sz w:val="19"/>
      <w:szCs w:val="21"/>
    </w:rPr>
  </w:style>
  <w:style w:type="paragraph" w:customStyle="1" w:styleId="FSBullet2">
    <w:name w:val="FSBullet2"/>
    <w:basedOn w:val="FSBullet1"/>
    <w:semiHidden/>
    <w:rsid w:val="00C33404"/>
    <w:pPr>
      <w:tabs>
        <w:tab w:val="num" w:pos="360"/>
      </w:tabs>
      <w:ind w:left="360"/>
    </w:pPr>
    <w:rPr>
      <w:szCs w:val="20"/>
    </w:rPr>
  </w:style>
  <w:style w:type="paragraph" w:customStyle="1" w:styleId="FSBodyIndent">
    <w:name w:val="FSBodyIndent"/>
    <w:semiHidden/>
    <w:rsid w:val="00C33404"/>
    <w:pPr>
      <w:spacing w:before="120" w:after="120"/>
      <w:ind w:left="360"/>
    </w:pPr>
    <w:rPr>
      <w:rFonts w:ascii="Verdana" w:hAnsi="Verdana" w:cs="Verdana"/>
    </w:rPr>
  </w:style>
  <w:style w:type="paragraph" w:customStyle="1" w:styleId="FSNumberStep">
    <w:name w:val="FSNumberStep"/>
    <w:link w:val="FSNumberStepChar"/>
    <w:semiHidden/>
    <w:rsid w:val="00C33404"/>
    <w:pPr>
      <w:tabs>
        <w:tab w:val="num" w:pos="360"/>
      </w:tabs>
      <w:spacing w:after="60"/>
      <w:ind w:left="360" w:hanging="360"/>
    </w:pPr>
    <w:rPr>
      <w:rFonts w:ascii="Verdana" w:hAnsi="Verdana" w:cs="Verdana"/>
    </w:rPr>
  </w:style>
  <w:style w:type="character" w:customStyle="1" w:styleId="FSNumberStepChar">
    <w:name w:val="FSNumberStep Char"/>
    <w:link w:val="FSNumberStep"/>
    <w:semiHidden/>
    <w:rsid w:val="00C33404"/>
    <w:rPr>
      <w:rFonts w:ascii="Verdana" w:hAnsi="Verdana" w:cs="Verdana"/>
    </w:rPr>
  </w:style>
  <w:style w:type="character" w:customStyle="1" w:styleId="BalloonTextChar">
    <w:name w:val="Balloon Text Char"/>
    <w:link w:val="BalloonText"/>
    <w:semiHidden/>
    <w:locked/>
    <w:rsid w:val="00C33404"/>
    <w:rPr>
      <w:rFonts w:ascii="Tahoma" w:hAnsi="Tahoma" w:cs="Tahoma"/>
      <w:sz w:val="16"/>
      <w:szCs w:val="16"/>
    </w:rPr>
  </w:style>
  <w:style w:type="character" w:customStyle="1" w:styleId="apple-style-span">
    <w:name w:val="apple-style-span"/>
    <w:semiHidden/>
    <w:rsid w:val="00C33404"/>
  </w:style>
  <w:style w:type="character" w:customStyle="1" w:styleId="Heading4Char">
    <w:name w:val="Heading 4 Char"/>
    <w:link w:val="Heading4"/>
    <w:rsid w:val="00C33404"/>
    <w:rPr>
      <w:rFonts w:ascii="Verdana" w:hAnsi="Verdana" w:cs="Verdana"/>
      <w:b/>
      <w:bCs/>
      <w:smallCaps/>
      <w:color w:val="000000"/>
      <w:sz w:val="22"/>
      <w:szCs w:val="22"/>
    </w:rPr>
  </w:style>
  <w:style w:type="character" w:customStyle="1" w:styleId="Heading3Char">
    <w:name w:val="Heading 3 Char"/>
    <w:link w:val="Heading3"/>
    <w:rsid w:val="00C33404"/>
    <w:rPr>
      <w:rFonts w:ascii="Verdana" w:hAnsi="Verdana" w:cs="Verdana"/>
      <w:b/>
      <w:bCs/>
      <w:i/>
      <w:iCs/>
      <w:color w:val="000000"/>
      <w:sz w:val="22"/>
    </w:rPr>
  </w:style>
  <w:style w:type="character" w:customStyle="1" w:styleId="Heading1Char">
    <w:name w:val="Heading 1 Char"/>
    <w:link w:val="Heading1"/>
    <w:rsid w:val="00C33404"/>
    <w:rPr>
      <w:rFonts w:ascii="Verdana" w:hAnsi="Verdana" w:cs="Verdana"/>
      <w:b/>
      <w:bCs/>
      <w:iCs/>
      <w:color w:val="000000"/>
      <w:sz w:val="32"/>
      <w:szCs w:val="32"/>
    </w:rPr>
  </w:style>
  <w:style w:type="character" w:customStyle="1" w:styleId="Heading2Char">
    <w:name w:val="Heading 2 Char"/>
    <w:link w:val="Heading2"/>
    <w:rsid w:val="00C33404"/>
    <w:rPr>
      <w:rFonts w:ascii="Verdana" w:hAnsi="Verdana" w:cs="Verdana"/>
      <w:b/>
      <w:bCs/>
      <w:iCs/>
      <w:color w:val="000000"/>
      <w:sz w:val="24"/>
      <w:szCs w:val="24"/>
    </w:rPr>
  </w:style>
  <w:style w:type="character" w:customStyle="1" w:styleId="ConcurBulletChar">
    <w:name w:val="Concur Bullet Char"/>
    <w:link w:val="ConcurBullet"/>
    <w:rsid w:val="00C33404"/>
    <w:rPr>
      <w:rFonts w:ascii="Verdana" w:eastAsia="Arial Unicode MS" w:hAnsi="Verdana"/>
      <w:snapToGrid w:val="0"/>
    </w:rPr>
  </w:style>
  <w:style w:type="paragraph" w:customStyle="1" w:styleId="ConcurBenefit">
    <w:name w:val="Concur Benefit"/>
    <w:basedOn w:val="ConcurBodyText"/>
    <w:semiHidden/>
    <w:rsid w:val="00C33404"/>
    <w:rPr>
      <w:i/>
    </w:rPr>
  </w:style>
  <w:style w:type="paragraph" w:customStyle="1" w:styleId="ConcurBenefitHead">
    <w:name w:val="Concur Benefit Head"/>
    <w:basedOn w:val="ConcurBenefit"/>
    <w:semiHidden/>
    <w:rsid w:val="00C33404"/>
    <w:pPr>
      <w:spacing w:before="120"/>
    </w:pPr>
    <w:rPr>
      <w:b/>
    </w:rPr>
  </w:style>
  <w:style w:type="character" w:customStyle="1" w:styleId="TableTextChar">
    <w:name w:val="Table Text Char"/>
    <w:link w:val="TableText"/>
    <w:semiHidden/>
    <w:rsid w:val="00C33404"/>
    <w:rPr>
      <w:rFonts w:ascii="Verdana" w:hAnsi="Verdana"/>
      <w:sz w:val="18"/>
    </w:rPr>
  </w:style>
  <w:style w:type="character" w:customStyle="1" w:styleId="ConcurTableTextChar">
    <w:name w:val="Concur Table Text Char"/>
    <w:link w:val="ConcurTableText"/>
    <w:rsid w:val="00C33404"/>
    <w:rPr>
      <w:rFonts w:ascii="Verdana" w:hAnsi="Verdana"/>
      <w:snapToGrid w:val="0"/>
      <w:sz w:val="18"/>
    </w:rPr>
  </w:style>
  <w:style w:type="paragraph" w:styleId="ListParagraph">
    <w:name w:val="List Paragraph"/>
    <w:basedOn w:val="Normal"/>
    <w:uiPriority w:val="34"/>
    <w:qFormat/>
    <w:rsid w:val="00C33404"/>
    <w:pPr>
      <w:ind w:left="720"/>
      <w:contextualSpacing/>
    </w:pPr>
  </w:style>
  <w:style w:type="paragraph" w:customStyle="1" w:styleId="ConcurBulletIndent4">
    <w:name w:val="Concur Bullet Indent4"/>
    <w:rsid w:val="00C33404"/>
    <w:pPr>
      <w:numPr>
        <w:ilvl w:val="1"/>
        <w:numId w:val="38"/>
      </w:numPr>
      <w:spacing w:before="120"/>
    </w:pPr>
    <w:rPr>
      <w:rFonts w:ascii="Verdana" w:eastAsia="Calibri" w:hAnsi="Verdana"/>
      <w:snapToGrid w:val="0"/>
    </w:rPr>
  </w:style>
  <w:style w:type="character" w:customStyle="1" w:styleId="ConcurNumberChar">
    <w:name w:val="Concur Number Char"/>
    <w:link w:val="ConcurNumber"/>
    <w:locked/>
    <w:rsid w:val="00C33404"/>
    <w:rPr>
      <w:rFonts w:ascii="Verdana" w:hAnsi="Verdana"/>
    </w:rPr>
  </w:style>
  <w:style w:type="character" w:customStyle="1" w:styleId="ConcurBulletChar1">
    <w:name w:val="Concur Bullet Char1"/>
    <w:rsid w:val="00C33404"/>
    <w:rPr>
      <w:rFonts w:ascii="Verdana" w:hAnsi="Verdana"/>
      <w:snapToGrid w:val="0"/>
      <w:lang w:val="en-US" w:eastAsia="en-US" w:bidi="ar-SA"/>
    </w:rPr>
  </w:style>
  <w:style w:type="character" w:customStyle="1" w:styleId="ConcurBodyTextIndentChar">
    <w:name w:val="Concur Body Text Indent Char"/>
    <w:link w:val="ConcurBodyTextIndent"/>
    <w:rsid w:val="00C33404"/>
    <w:rPr>
      <w:rFonts w:ascii="Verdana" w:hAnsi="Verdana"/>
      <w:snapToGrid w:val="0"/>
    </w:rPr>
  </w:style>
  <w:style w:type="character" w:customStyle="1" w:styleId="ConcurProcedureHeadingChar">
    <w:name w:val="Concur Procedure Heading Char"/>
    <w:link w:val="ConcurProcedureHeading"/>
    <w:rsid w:val="00C33404"/>
    <w:rPr>
      <w:rFonts w:ascii="Verdana" w:hAnsi="Verdana"/>
      <w:b/>
      <w:i/>
      <w:snapToGrid w:val="0"/>
      <w:szCs w:val="22"/>
    </w:rPr>
  </w:style>
  <w:style w:type="character" w:customStyle="1" w:styleId="ConcurNoteChar">
    <w:name w:val="Concur Note Char"/>
    <w:link w:val="ConcurNote"/>
    <w:rsid w:val="00C33404"/>
    <w:rPr>
      <w:rFonts w:ascii="Verdana" w:hAnsi="Verdana"/>
      <w:snapToGrid w:val="0"/>
    </w:rPr>
  </w:style>
  <w:style w:type="character" w:customStyle="1" w:styleId="ConcurMoreInfoChar">
    <w:name w:val="Concur More Info Char"/>
    <w:link w:val="ConcurMoreInfo"/>
    <w:rsid w:val="00C33404"/>
    <w:rPr>
      <w:rFonts w:ascii="Verdana" w:hAnsi="Verdana"/>
      <w:snapToGrid w:val="0"/>
    </w:rPr>
  </w:style>
  <w:style w:type="character" w:customStyle="1" w:styleId="ConcurTableBulletChar">
    <w:name w:val="Concur Table Bullet Char"/>
    <w:link w:val="ConcurTableBullet"/>
    <w:rsid w:val="00C33404"/>
    <w:rPr>
      <w:rFonts w:ascii="Verdana" w:eastAsia="Calibri" w:hAnsi="Verdana"/>
      <w:color w:val="000000"/>
      <w:sz w:val="18"/>
    </w:rPr>
  </w:style>
  <w:style w:type="numbering" w:customStyle="1" w:styleId="11111111">
    <w:name w:val="1 / 1.1 / 1.1.111"/>
    <w:rsid w:val="00C33404"/>
  </w:style>
  <w:style w:type="table" w:customStyle="1" w:styleId="TableClassic11">
    <w:name w:val="Table Classic 11"/>
    <w:basedOn w:val="TableNormal"/>
    <w:next w:val="TableClassic1"/>
    <w:rsid w:val="00C33404"/>
    <w:rPr>
      <w:rFonts w:eastAsia="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ai1">
    <w:name w:val="1 / a / i1"/>
    <w:basedOn w:val="NoList"/>
    <w:next w:val="1ai"/>
    <w:rsid w:val="00C33404"/>
    <w:pPr>
      <w:numPr>
        <w:numId w:val="21"/>
      </w:numPr>
    </w:pPr>
  </w:style>
  <w:style w:type="character" w:customStyle="1" w:styleId="CommentTextChar">
    <w:name w:val="Comment Text Char"/>
    <w:link w:val="CommentText"/>
    <w:uiPriority w:val="99"/>
    <w:semiHidden/>
    <w:rsid w:val="00C33404"/>
    <w:rPr>
      <w:rFonts w:ascii="Verdana" w:hAnsi="Verdana"/>
    </w:rPr>
  </w:style>
  <w:style w:type="numbering" w:customStyle="1" w:styleId="11111114">
    <w:name w:val="1 / 1.1 / 1.1.114"/>
    <w:rsid w:val="00C33404"/>
  </w:style>
  <w:style w:type="character" w:customStyle="1" w:styleId="ConcurBulletIndentChar">
    <w:name w:val="Concur Bullet Indent Char"/>
    <w:link w:val="ConcurBulletIndent"/>
    <w:rsid w:val="00C33404"/>
    <w:rPr>
      <w:rFonts w:ascii="Verdana" w:eastAsia="Calibri" w:hAnsi="Verdana"/>
      <w:snapToGrid w:val="0"/>
    </w:rPr>
  </w:style>
  <w:style w:type="character" w:customStyle="1" w:styleId="ConcurMoreInfoIndentChar">
    <w:name w:val="Concur More Info Indent Char"/>
    <w:link w:val="ConcurMoreInfoIndent"/>
    <w:rsid w:val="00C33404"/>
    <w:rPr>
      <w:rFonts w:ascii="Verdana" w:hAnsi="Verdana"/>
      <w:snapToGrid w:val="0"/>
    </w:rPr>
  </w:style>
  <w:style w:type="character" w:customStyle="1" w:styleId="ConcurNoteIndentChar">
    <w:name w:val="Concur Note Indent Char"/>
    <w:link w:val="ConcurNoteIndent"/>
    <w:rsid w:val="00C33404"/>
    <w:rPr>
      <w:rFonts w:ascii="Verdana" w:hAnsi="Verdana"/>
      <w:noProof/>
      <w:snapToGrid w:val="0"/>
    </w:rPr>
  </w:style>
  <w:style w:type="character" w:customStyle="1" w:styleId="ConcurNoteIndent2Char">
    <w:name w:val="Concur Note Indent2 Char"/>
    <w:link w:val="ConcurNoteIndent2"/>
    <w:rsid w:val="00C33404"/>
    <w:rPr>
      <w:rFonts w:ascii="Verdana" w:hAnsi="Verdana"/>
      <w:snapToGrid w:val="0"/>
    </w:rPr>
  </w:style>
  <w:style w:type="character" w:customStyle="1" w:styleId="ConcurBodyTextIndent2Char">
    <w:name w:val="Concur Body Text Indent2 Char"/>
    <w:link w:val="ConcurBodyTextIndent2"/>
    <w:rsid w:val="00C33404"/>
    <w:rPr>
      <w:rFonts w:ascii="Verdana" w:hAnsi="Verdana"/>
      <w:snapToGrid w:val="0"/>
    </w:rPr>
  </w:style>
  <w:style w:type="paragraph" w:customStyle="1" w:styleId="FAQTitle1">
    <w:name w:val="FAQTitle1"/>
    <w:basedOn w:val="Heading1"/>
    <w:qFormat/>
    <w:rsid w:val="00C33404"/>
    <w:pPr>
      <w:keepNext/>
      <w:spacing w:before="100" w:after="0"/>
      <w:jc w:val="left"/>
    </w:pPr>
    <w:rPr>
      <w:sz w:val="22"/>
      <w:szCs w:val="28"/>
    </w:rPr>
  </w:style>
  <w:style w:type="paragraph" w:customStyle="1" w:styleId="FAQTitle2">
    <w:name w:val="FAQTitle2"/>
    <w:basedOn w:val="FAQTitle1"/>
    <w:qFormat/>
    <w:rsid w:val="00C33404"/>
    <w:pPr>
      <w:spacing w:before="80" w:after="80"/>
    </w:pPr>
    <w:rPr>
      <w:sz w:val="32"/>
      <w:szCs w:val="32"/>
    </w:rPr>
  </w:style>
  <w:style w:type="paragraph" w:customStyle="1" w:styleId="FAQTitle3">
    <w:name w:val="FAQTitle3"/>
    <w:basedOn w:val="FAQTitle1"/>
    <w:qFormat/>
    <w:rsid w:val="00C33404"/>
    <w:pPr>
      <w:spacing w:before="80" w:after="80"/>
    </w:pPr>
    <w:rPr>
      <w:b w:val="0"/>
      <w:sz w:val="18"/>
    </w:rPr>
  </w:style>
  <w:style w:type="paragraph" w:customStyle="1" w:styleId="BoxBodyHang">
    <w:name w:val="BoxBodyHang"/>
    <w:basedOn w:val="Normal"/>
    <w:rsid w:val="00C33404"/>
    <w:pPr>
      <w:spacing w:before="40" w:after="40"/>
      <w:ind w:left="270" w:hanging="270"/>
    </w:pPr>
    <w:rPr>
      <w:color w:val="993300"/>
      <w:sz w:val="18"/>
      <w:szCs w:val="20"/>
    </w:rPr>
  </w:style>
  <w:style w:type="paragraph" w:customStyle="1" w:styleId="BodyBoxNoIndent">
    <w:name w:val="BodyBoxNoIndent"/>
    <w:basedOn w:val="BoxBodyHang"/>
    <w:qFormat/>
    <w:rsid w:val="00C33404"/>
    <w:pPr>
      <w:ind w:left="0" w:firstLine="0"/>
    </w:pPr>
  </w:style>
  <w:style w:type="paragraph" w:customStyle="1" w:styleId="BoxBullet2">
    <w:name w:val="BoxBullet2"/>
    <w:basedOn w:val="BoxBullet1"/>
    <w:rsid w:val="00C33404"/>
    <w:pPr>
      <w:ind w:left="630"/>
    </w:pPr>
  </w:style>
  <w:style w:type="paragraph" w:customStyle="1" w:styleId="HeadTitle1">
    <w:name w:val="HeadTitle1"/>
    <w:semiHidden/>
    <w:rsid w:val="00C33404"/>
    <w:pPr>
      <w:tabs>
        <w:tab w:val="center" w:pos="4320"/>
        <w:tab w:val="right" w:pos="8640"/>
      </w:tabs>
      <w:spacing w:before="180" w:after="180"/>
      <w:jc w:val="center"/>
    </w:pPr>
    <w:rPr>
      <w:rFonts w:ascii="Verdana" w:hAnsi="Verdana" w:cs="Verdana"/>
      <w:b/>
      <w:bCs/>
      <w:iCs/>
      <w:color w:val="000000"/>
      <w:sz w:val="32"/>
      <w:szCs w:val="32"/>
    </w:rPr>
  </w:style>
  <w:style w:type="paragraph" w:customStyle="1" w:styleId="BoxBullet1">
    <w:name w:val="BoxBullet1"/>
    <w:basedOn w:val="BoxBodyText"/>
    <w:rsid w:val="00C33404"/>
    <w:pPr>
      <w:tabs>
        <w:tab w:val="num" w:pos="288"/>
      </w:tabs>
      <w:ind w:left="288" w:hanging="288"/>
    </w:pPr>
  </w:style>
  <w:style w:type="paragraph" w:customStyle="1" w:styleId="HeadTitle2">
    <w:name w:val="HeadTitle2"/>
    <w:basedOn w:val="HeadTitle1"/>
    <w:semiHidden/>
    <w:rsid w:val="00C33404"/>
    <w:rPr>
      <w:sz w:val="24"/>
    </w:rPr>
  </w:style>
  <w:style w:type="paragraph" w:customStyle="1" w:styleId="HeadTitle3">
    <w:name w:val="HeadTitle3"/>
    <w:basedOn w:val="HeadTitle2"/>
    <w:semiHidden/>
    <w:rsid w:val="00C33404"/>
    <w:pPr>
      <w:spacing w:after="80"/>
      <w:jc w:val="right"/>
    </w:pPr>
    <w:rPr>
      <w:b w:val="0"/>
      <w:sz w:val="18"/>
      <w:szCs w:val="18"/>
    </w:rPr>
  </w:style>
  <w:style w:type="paragraph" w:customStyle="1" w:styleId="ConcurTOCHead">
    <w:name w:val="Concur TOC Head"/>
    <w:semiHidden/>
    <w:rsid w:val="00C33404"/>
    <w:pPr>
      <w:keepNext/>
    </w:pPr>
    <w:rPr>
      <w:rFonts w:eastAsia="Calibri"/>
      <w:b/>
      <w:snapToGrid w:val="0"/>
      <w:sz w:val="28"/>
      <w:szCs w:val="22"/>
    </w:rPr>
  </w:style>
  <w:style w:type="paragraph" w:customStyle="1" w:styleId="HeadProduct">
    <w:name w:val="Head_Product"/>
    <w:basedOn w:val="Normal"/>
    <w:semiHidden/>
    <w:rsid w:val="00C33404"/>
    <w:pPr>
      <w:spacing w:after="240"/>
      <w:jc w:val="center"/>
    </w:pPr>
    <w:rPr>
      <w:b/>
      <w:color w:val="000000"/>
      <w:sz w:val="32"/>
      <w:szCs w:val="32"/>
    </w:rPr>
  </w:style>
  <w:style w:type="paragraph" w:customStyle="1" w:styleId="ColorfulList-Accent11">
    <w:name w:val="Colorful List - Accent 11"/>
    <w:basedOn w:val="Normal"/>
    <w:uiPriority w:val="34"/>
    <w:semiHidden/>
    <w:qFormat/>
    <w:rsid w:val="00C33404"/>
    <w:pPr>
      <w:spacing w:after="200" w:line="276" w:lineRule="auto"/>
      <w:ind w:left="720"/>
      <w:contextualSpacing/>
    </w:pPr>
  </w:style>
  <w:style w:type="paragraph" w:customStyle="1" w:styleId="CBRNCodeIndent">
    <w:name w:val="CB_RN_CodeIndent"/>
    <w:basedOn w:val="CBRNCode"/>
    <w:semiHidden/>
    <w:rsid w:val="00C33404"/>
    <w:pPr>
      <w:ind w:left="1170"/>
    </w:pPr>
    <w:rPr>
      <w:rFonts w:ascii="Arial" w:hAnsi="Arial"/>
    </w:rPr>
  </w:style>
  <w:style w:type="paragraph" w:customStyle="1" w:styleId="ConcurTableText7pt">
    <w:name w:val="Concur Table Text7pt"/>
    <w:basedOn w:val="ConcurTableText"/>
    <w:semiHidden/>
    <w:qFormat/>
    <w:rsid w:val="00C33404"/>
    <w:pPr>
      <w:spacing w:before="20" w:after="20"/>
    </w:pPr>
    <w:rPr>
      <w:sz w:val="14"/>
      <w:szCs w:val="14"/>
    </w:rPr>
  </w:style>
  <w:style w:type="paragraph" w:customStyle="1" w:styleId="HeadRN">
    <w:name w:val="Head_RN"/>
    <w:basedOn w:val="Normal"/>
    <w:semiHidden/>
    <w:rsid w:val="00C33404"/>
    <w:pPr>
      <w:spacing w:before="120" w:after="240"/>
      <w:jc w:val="center"/>
    </w:pPr>
    <w:rPr>
      <w:b/>
      <w:color w:val="000000"/>
      <w:sz w:val="24"/>
      <w:szCs w:val="24"/>
    </w:rPr>
  </w:style>
  <w:style w:type="paragraph" w:customStyle="1" w:styleId="HeadDate">
    <w:name w:val="Head_Date"/>
    <w:basedOn w:val="Normal"/>
    <w:semiHidden/>
    <w:rsid w:val="00C33404"/>
    <w:pPr>
      <w:spacing w:before="80" w:after="80"/>
      <w:jc w:val="center"/>
    </w:pPr>
    <w:rPr>
      <w:snapToGrid w:val="0"/>
      <w:sz w:val="18"/>
    </w:rPr>
  </w:style>
  <w:style w:type="paragraph" w:customStyle="1" w:styleId="HeadAudience">
    <w:name w:val="Head_Audience"/>
    <w:basedOn w:val="Normal"/>
    <w:link w:val="HeadAudienceCharChar"/>
    <w:semiHidden/>
    <w:rsid w:val="00C33404"/>
    <w:pPr>
      <w:spacing w:before="80" w:after="80"/>
      <w:jc w:val="center"/>
    </w:pPr>
    <w:rPr>
      <w:snapToGrid w:val="0"/>
      <w:sz w:val="18"/>
    </w:rPr>
  </w:style>
  <w:style w:type="character" w:customStyle="1" w:styleId="HeadAudienceCharChar">
    <w:name w:val="Head_Audience Char Char"/>
    <w:link w:val="HeadAudience"/>
    <w:semiHidden/>
    <w:rsid w:val="00C33404"/>
    <w:rPr>
      <w:rFonts w:ascii="Verdana" w:hAnsi="Verdana"/>
      <w:snapToGrid w:val="0"/>
      <w:sz w:val="18"/>
      <w:szCs w:val="22"/>
    </w:rPr>
  </w:style>
  <w:style w:type="character" w:customStyle="1" w:styleId="EmailStyle83">
    <w:name w:val="EmailStyle83"/>
    <w:semiHidden/>
    <w:rsid w:val="00C33404"/>
    <w:rPr>
      <w:rFonts w:ascii="Arial" w:hAnsi="Arial" w:cs="Arial"/>
      <w:color w:val="000080"/>
      <w:sz w:val="20"/>
      <w:szCs w:val="20"/>
    </w:rPr>
  </w:style>
  <w:style w:type="paragraph" w:customStyle="1" w:styleId="ConcurTableText8pt">
    <w:name w:val="Concur Table Text8pt"/>
    <w:basedOn w:val="ConcurTableText"/>
    <w:semiHidden/>
    <w:qFormat/>
    <w:rsid w:val="00C33404"/>
    <w:pPr>
      <w:spacing w:before="20" w:after="20"/>
    </w:pPr>
    <w:rPr>
      <w:sz w:val="16"/>
      <w:szCs w:val="14"/>
    </w:rPr>
  </w:style>
  <w:style w:type="paragraph" w:customStyle="1" w:styleId="ConcurTableText8ptCenter">
    <w:name w:val="Concur Table Text8pt Center"/>
    <w:basedOn w:val="ConcurTableText8pt"/>
    <w:semiHidden/>
    <w:qFormat/>
    <w:rsid w:val="00C33404"/>
    <w:pPr>
      <w:jc w:val="center"/>
    </w:pPr>
  </w:style>
  <w:style w:type="paragraph" w:customStyle="1" w:styleId="ConcurWarningIconIndent3">
    <w:name w:val="Concur Warning Icon Indent3"/>
    <w:basedOn w:val="ConcurWarningIconIndent2"/>
    <w:next w:val="Normal"/>
    <w:semiHidden/>
    <w:rsid w:val="00C33404"/>
    <w:pPr>
      <w:numPr>
        <w:numId w:val="0"/>
      </w:numPr>
      <w:tabs>
        <w:tab w:val="left" w:pos="2520"/>
      </w:tabs>
    </w:pPr>
  </w:style>
  <w:style w:type="paragraph" w:customStyle="1" w:styleId="msolistparagraph0">
    <w:name w:val="msolistparagraph"/>
    <w:basedOn w:val="Normal"/>
    <w:semiHidden/>
    <w:rsid w:val="00C33404"/>
    <w:pPr>
      <w:ind w:left="720"/>
    </w:pPr>
    <w:rPr>
      <w:rFonts w:ascii="Calibri" w:hAnsi="Calibri"/>
    </w:rPr>
  </w:style>
  <w:style w:type="paragraph" w:customStyle="1" w:styleId="xl65">
    <w:name w:val="xl65"/>
    <w:basedOn w:val="Normal"/>
    <w:semiHidden/>
    <w:rsid w:val="00C33404"/>
    <w:pPr>
      <w:spacing w:before="100" w:beforeAutospacing="1" w:after="100" w:afterAutospacing="1"/>
    </w:pPr>
    <w:rPr>
      <w:rFonts w:ascii="Arial" w:hAnsi="Arial" w:cs="Arial"/>
      <w:color w:val="000000"/>
      <w:sz w:val="18"/>
      <w:szCs w:val="18"/>
    </w:rPr>
  </w:style>
  <w:style w:type="paragraph" w:customStyle="1" w:styleId="xl66">
    <w:name w:val="xl66"/>
    <w:basedOn w:val="Normal"/>
    <w:semiHidden/>
    <w:rsid w:val="00C3340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24"/>
      <w:szCs w:val="24"/>
    </w:rPr>
  </w:style>
  <w:style w:type="paragraph" w:customStyle="1" w:styleId="NotesTitle">
    <w:name w:val="Notes_Title"/>
    <w:basedOn w:val="Normal"/>
    <w:semiHidden/>
    <w:rsid w:val="00C33404"/>
    <w:pPr>
      <w:spacing w:before="180" w:after="180"/>
      <w:jc w:val="center"/>
    </w:pPr>
    <w:rPr>
      <w:rFonts w:cs="Verdana"/>
      <w:b/>
      <w:bCs/>
      <w:iCs/>
      <w:color w:val="00674E"/>
      <w:sz w:val="32"/>
      <w:szCs w:val="32"/>
    </w:rPr>
  </w:style>
  <w:style w:type="character" w:customStyle="1" w:styleId="heading50">
    <w:name w:val="heading5"/>
    <w:semiHidden/>
    <w:rsid w:val="00C33404"/>
  </w:style>
  <w:style w:type="character" w:customStyle="1" w:styleId="small-linkpointable">
    <w:name w:val="small-link pointable"/>
    <w:semiHidden/>
    <w:rsid w:val="00C33404"/>
  </w:style>
  <w:style w:type="paragraph" w:customStyle="1" w:styleId="xl67">
    <w:name w:val="xl67"/>
    <w:basedOn w:val="Normal"/>
    <w:semiHidden/>
    <w:rsid w:val="00C33404"/>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24"/>
      <w:szCs w:val="24"/>
    </w:rPr>
  </w:style>
  <w:style w:type="character" w:customStyle="1" w:styleId="PlainTextChar">
    <w:name w:val="Plain Text Char"/>
    <w:semiHidden/>
    <w:rsid w:val="00C33404"/>
    <w:rPr>
      <w:rFonts w:ascii="Courier New" w:hAnsi="Courier New" w:cs="Courier New"/>
      <w:lang w:val="en-US" w:eastAsia="en-US" w:bidi="ar-SA"/>
    </w:rPr>
  </w:style>
  <w:style w:type="paragraph" w:customStyle="1" w:styleId="CoverCheckBoxes">
    <w:name w:val="CoverCheckBoxes"/>
    <w:basedOn w:val="ConcurBodyTextIndent"/>
    <w:semiHidden/>
    <w:rsid w:val="00C33404"/>
    <w:pPr>
      <w:ind w:left="1260" w:hanging="540"/>
    </w:pPr>
  </w:style>
  <w:style w:type="paragraph" w:customStyle="1" w:styleId="ConcurCoverCheckBoxes">
    <w:name w:val="ConcurCoverCheckBoxes"/>
    <w:basedOn w:val="Normal"/>
    <w:semiHidden/>
    <w:rsid w:val="00C33404"/>
    <w:pPr>
      <w:snapToGrid w:val="0"/>
      <w:ind w:left="1260" w:hanging="540"/>
    </w:pPr>
  </w:style>
  <w:style w:type="paragraph" w:customStyle="1" w:styleId="ConcurCover1">
    <w:name w:val="Concur Cover1"/>
    <w:semiHidden/>
    <w:rsid w:val="00C33404"/>
    <w:rPr>
      <w:rFonts w:eastAsia="Calibri" w:cs="Arial"/>
      <w:b/>
      <w:sz w:val="56"/>
      <w:szCs w:val="56"/>
    </w:rPr>
  </w:style>
  <w:style w:type="paragraph" w:customStyle="1" w:styleId="template">
    <w:name w:val="template"/>
    <w:basedOn w:val="Normal"/>
    <w:semiHidden/>
    <w:rsid w:val="00C33404"/>
    <w:pPr>
      <w:spacing w:line="240" w:lineRule="exact"/>
    </w:pPr>
    <w:rPr>
      <w:rFonts w:ascii="Arial" w:hAnsi="Arial"/>
      <w:i/>
    </w:rPr>
  </w:style>
  <w:style w:type="paragraph" w:customStyle="1" w:styleId="AutoCorrect">
    <w:name w:val="AutoCorrect"/>
    <w:semiHidden/>
    <w:rsid w:val="00C33404"/>
    <w:rPr>
      <w:rFonts w:eastAsia="Calibri"/>
      <w:sz w:val="24"/>
      <w:szCs w:val="24"/>
    </w:rPr>
  </w:style>
  <w:style w:type="paragraph" w:customStyle="1" w:styleId="ConcurCover10">
    <w:name w:val="Concur Cover 1"/>
    <w:semiHidden/>
    <w:rsid w:val="00C33404"/>
    <w:rPr>
      <w:rFonts w:eastAsia="Calibri" w:cs="Arial"/>
      <w:b/>
      <w:sz w:val="56"/>
      <w:szCs w:val="56"/>
    </w:rPr>
  </w:style>
  <w:style w:type="paragraph" w:customStyle="1" w:styleId="ConcurCover2">
    <w:name w:val="Concur Cover 2"/>
    <w:basedOn w:val="Normal"/>
    <w:semiHidden/>
    <w:rsid w:val="00C33404"/>
    <w:rPr>
      <w:rFonts w:cs="Arial"/>
      <w:b/>
      <w:sz w:val="36"/>
      <w:szCs w:val="36"/>
      <w:lang w:val="fr-FR"/>
    </w:rPr>
  </w:style>
  <w:style w:type="paragraph" w:customStyle="1" w:styleId="ConcurCover3">
    <w:name w:val="Concur Cover 3"/>
    <w:basedOn w:val="ConcurCover2"/>
    <w:semiHidden/>
    <w:rsid w:val="00C33404"/>
    <w:rPr>
      <w:sz w:val="28"/>
      <w:szCs w:val="28"/>
      <w:lang w:val="en-US"/>
    </w:rPr>
  </w:style>
  <w:style w:type="character" w:customStyle="1" w:styleId="SallyL">
    <w:name w:val="SallyL"/>
    <w:semiHidden/>
    <w:rsid w:val="00C33404"/>
    <w:rPr>
      <w:rFonts w:ascii="Verdana" w:hAnsi="Verdana"/>
      <w:b w:val="0"/>
      <w:bCs w:val="0"/>
      <w:i w:val="0"/>
      <w:iCs w:val="0"/>
      <w:strike w:val="0"/>
      <w:color w:val="auto"/>
      <w:sz w:val="20"/>
      <w:szCs w:val="20"/>
      <w:u w:val="none"/>
    </w:rPr>
  </w:style>
  <w:style w:type="paragraph" w:customStyle="1" w:styleId="ConcurChapterTitle">
    <w:name w:val="Concur Chapter Title"/>
    <w:next w:val="ConcurBodyText"/>
    <w:semiHidden/>
    <w:rsid w:val="00C33404"/>
    <w:pPr>
      <w:keepNext/>
      <w:pBdr>
        <w:bottom w:val="single" w:sz="4" w:space="1" w:color="auto"/>
      </w:pBdr>
      <w:spacing w:after="480"/>
    </w:pPr>
    <w:rPr>
      <w:rFonts w:ascii="Verdana" w:hAnsi="Verdana"/>
      <w:b/>
      <w:sz w:val="36"/>
      <w:szCs w:val="36"/>
    </w:rPr>
  </w:style>
  <w:style w:type="paragraph" w:customStyle="1" w:styleId="ConcurBodyCode">
    <w:name w:val="Concur Body Code"/>
    <w:semiHidden/>
    <w:rsid w:val="00C33404"/>
    <w:pPr>
      <w:spacing w:before="60" w:after="60"/>
    </w:pPr>
    <w:rPr>
      <w:rFonts w:ascii="Courier New" w:hAnsi="Courier New" w:cs="Courier New"/>
      <w:spacing w:val="6"/>
      <w:sz w:val="18"/>
      <w:szCs w:val="18"/>
    </w:rPr>
  </w:style>
  <w:style w:type="paragraph" w:customStyle="1" w:styleId="ConcurBodyCodeIndent2">
    <w:name w:val="Concur Body Code Indent2"/>
    <w:basedOn w:val="ConcurBodyCode"/>
    <w:semiHidden/>
    <w:rsid w:val="00C33404"/>
    <w:pPr>
      <w:ind w:left="720"/>
    </w:pPr>
  </w:style>
  <w:style w:type="paragraph" w:customStyle="1" w:styleId="ConcurBodyCodeIndent">
    <w:name w:val="Concur Body Code Indent"/>
    <w:basedOn w:val="ConcurBodyCode"/>
    <w:semiHidden/>
    <w:rsid w:val="00C33404"/>
    <w:pPr>
      <w:ind w:left="360"/>
    </w:pPr>
  </w:style>
  <w:style w:type="paragraph" w:customStyle="1" w:styleId="ConcurBodyCodeIndent3">
    <w:name w:val="Concur Body Code Indent3"/>
    <w:basedOn w:val="ConcurBodyCodeIndent2"/>
    <w:semiHidden/>
    <w:rsid w:val="00C33404"/>
    <w:pPr>
      <w:ind w:left="1080"/>
    </w:pPr>
  </w:style>
  <w:style w:type="paragraph" w:customStyle="1" w:styleId="ConcurTitle">
    <w:name w:val="Concur Title"/>
    <w:basedOn w:val="Normal"/>
    <w:semiHidden/>
    <w:rsid w:val="00C33404"/>
    <w:pPr>
      <w:spacing w:after="240" w:line="500" w:lineRule="exact"/>
    </w:pPr>
    <w:rPr>
      <w:b/>
      <w:color w:val="000000"/>
      <w:sz w:val="48"/>
    </w:rPr>
  </w:style>
  <w:style w:type="paragraph" w:customStyle="1" w:styleId="ConcurTitlePageTitles">
    <w:name w:val="Concur Title Page Titles"/>
    <w:semiHidden/>
    <w:rsid w:val="00C33404"/>
    <w:pPr>
      <w:spacing w:after="240" w:line="500" w:lineRule="exact"/>
      <w:jc w:val="center"/>
    </w:pPr>
    <w:rPr>
      <w:rFonts w:ascii="Arial Black" w:eastAsia="Calibri" w:hAnsi="Arial Black"/>
      <w:b/>
      <w:color w:val="000000"/>
      <w:sz w:val="32"/>
    </w:rPr>
  </w:style>
  <w:style w:type="paragraph" w:customStyle="1" w:styleId="ConcurBodyTextExample">
    <w:name w:val="Concur Body Text Example"/>
    <w:basedOn w:val="Normal"/>
    <w:semiHidden/>
    <w:rsid w:val="00C33404"/>
    <w:pPr>
      <w:spacing w:before="120" w:after="120"/>
      <w:ind w:left="1440"/>
    </w:pPr>
    <w:rPr>
      <w:spacing w:val="6"/>
    </w:rPr>
  </w:style>
  <w:style w:type="paragraph" w:customStyle="1" w:styleId="ConcurNumberList">
    <w:name w:val="Concur Number List"/>
    <w:semiHidden/>
    <w:rsid w:val="00C33404"/>
    <w:pPr>
      <w:spacing w:before="120" w:after="120"/>
    </w:pPr>
    <w:rPr>
      <w:spacing w:val="6"/>
    </w:rPr>
  </w:style>
  <w:style w:type="paragraph" w:customStyle="1" w:styleId="ConcurChapter">
    <w:name w:val="Concur Chapter #"/>
    <w:next w:val="Normal"/>
    <w:semiHidden/>
    <w:rsid w:val="00C33404"/>
    <w:pPr>
      <w:pBdr>
        <w:bottom w:val="single" w:sz="4" w:space="4" w:color="auto"/>
      </w:pBdr>
      <w:spacing w:after="120" w:line="480" w:lineRule="exact"/>
    </w:pPr>
    <w:rPr>
      <w:b/>
      <w:smallCaps/>
      <w:spacing w:val="120"/>
      <w:sz w:val="32"/>
    </w:rPr>
  </w:style>
  <w:style w:type="paragraph" w:customStyle="1" w:styleId="UIbox">
    <w:name w:val="UIbox"/>
    <w:basedOn w:val="ConcurBodyText"/>
    <w:link w:val="UIboxChar"/>
    <w:semiHidden/>
    <w:rsid w:val="00C33404"/>
    <w:pPr>
      <w:spacing w:before="0"/>
    </w:pPr>
  </w:style>
  <w:style w:type="character" w:customStyle="1" w:styleId="UIboxChar">
    <w:name w:val="UIbox Char"/>
    <w:link w:val="UIbox"/>
    <w:semiHidden/>
    <w:rsid w:val="00C33404"/>
    <w:rPr>
      <w:rFonts w:ascii="Verdana" w:hAnsi="Verdana"/>
    </w:rPr>
  </w:style>
  <w:style w:type="paragraph" w:customStyle="1" w:styleId="content">
    <w:name w:val="content"/>
    <w:basedOn w:val="Normal"/>
    <w:semiHidden/>
    <w:rsid w:val="00C33404"/>
    <w:pPr>
      <w:spacing w:before="100" w:beforeAutospacing="1" w:after="100" w:afterAutospacing="1"/>
    </w:pPr>
    <w:rPr>
      <w:rFonts w:ascii="Arial" w:hAnsi="Arial" w:cs="Arial"/>
      <w:color w:val="000000"/>
      <w:sz w:val="18"/>
      <w:szCs w:val="18"/>
    </w:rPr>
  </w:style>
  <w:style w:type="paragraph" w:customStyle="1" w:styleId="BlockLine">
    <w:name w:val="Block Line"/>
    <w:basedOn w:val="Normal"/>
    <w:next w:val="Normal"/>
    <w:semiHidden/>
    <w:rsid w:val="00C33404"/>
    <w:pPr>
      <w:pBdr>
        <w:top w:val="single" w:sz="6" w:space="1" w:color="auto"/>
        <w:between w:val="single" w:sz="6" w:space="1" w:color="auto"/>
      </w:pBdr>
      <w:ind w:left="1728"/>
    </w:pPr>
  </w:style>
  <w:style w:type="paragraph" w:customStyle="1" w:styleId="ConcurCover30">
    <w:name w:val="Concur Cover3"/>
    <w:semiHidden/>
    <w:rsid w:val="00C33404"/>
    <w:rPr>
      <w:rFonts w:eastAsia="Calibri"/>
      <w:b/>
      <w:sz w:val="28"/>
    </w:rPr>
  </w:style>
  <w:style w:type="character" w:customStyle="1" w:styleId="heading51">
    <w:name w:val="heading51"/>
    <w:semiHidden/>
    <w:rsid w:val="00C33404"/>
    <w:rPr>
      <w:b/>
      <w:bCs/>
      <w:color w:val="000000"/>
      <w:sz w:val="12"/>
      <w:szCs w:val="12"/>
    </w:rPr>
  </w:style>
  <w:style w:type="character" w:customStyle="1" w:styleId="htmlval1">
    <w:name w:val="html_val1"/>
    <w:semiHidden/>
    <w:rsid w:val="00C33404"/>
    <w:rPr>
      <w:color w:val="0000FF"/>
    </w:rPr>
  </w:style>
  <w:style w:type="paragraph" w:customStyle="1" w:styleId="ConcurTableTextIndent2">
    <w:name w:val="Concur Table Text Indent2"/>
    <w:basedOn w:val="ConcurTableTextIndent"/>
    <w:semiHidden/>
    <w:rsid w:val="00C33404"/>
    <w:pPr>
      <w:ind w:left="729"/>
    </w:pPr>
  </w:style>
  <w:style w:type="character" w:customStyle="1" w:styleId="attribute-value">
    <w:name w:val="attribute-value"/>
    <w:semiHidden/>
    <w:rsid w:val="00C33404"/>
  </w:style>
  <w:style w:type="paragraph" w:customStyle="1" w:styleId="TableHeaderText">
    <w:name w:val="Table Header Text"/>
    <w:basedOn w:val="Normal"/>
    <w:autoRedefine/>
    <w:semiHidden/>
    <w:rsid w:val="00C33404"/>
    <w:pPr>
      <w:shd w:val="clear" w:color="auto" w:fill="000000"/>
      <w:jc w:val="center"/>
    </w:pPr>
    <w:rPr>
      <w:rFonts w:ascii="Arial" w:hAnsi="Arial"/>
      <w:b/>
    </w:rPr>
  </w:style>
  <w:style w:type="paragraph" w:customStyle="1" w:styleId="TOCTitle">
    <w:name w:val="TOC Title"/>
    <w:basedOn w:val="Normal"/>
    <w:semiHidden/>
    <w:rsid w:val="00C33404"/>
    <w:pPr>
      <w:widowControl w:val="0"/>
    </w:pPr>
    <w:rPr>
      <w:rFonts w:ascii="Arial" w:hAnsi="Arial"/>
      <w:b/>
      <w:sz w:val="32"/>
    </w:rPr>
  </w:style>
  <w:style w:type="paragraph" w:customStyle="1" w:styleId="TOCItem">
    <w:name w:val="TOCItem"/>
    <w:basedOn w:val="Normal"/>
    <w:autoRedefine/>
    <w:semiHidden/>
    <w:rsid w:val="00C33404"/>
    <w:pPr>
      <w:tabs>
        <w:tab w:val="left" w:leader="dot" w:pos="7061"/>
        <w:tab w:val="right" w:pos="7524"/>
      </w:tabs>
      <w:spacing w:before="60" w:after="60"/>
      <w:ind w:right="465"/>
    </w:pPr>
    <w:rPr>
      <w:rFonts w:ascii="Arial" w:hAnsi="Arial"/>
    </w:rPr>
  </w:style>
  <w:style w:type="paragraph" w:customStyle="1" w:styleId="TOCStem">
    <w:name w:val="TOCStem"/>
    <w:basedOn w:val="Normal"/>
    <w:autoRedefine/>
    <w:semiHidden/>
    <w:rsid w:val="00C33404"/>
    <w:rPr>
      <w:rFonts w:ascii="Arial" w:hAnsi="Arial"/>
    </w:rPr>
  </w:style>
  <w:style w:type="paragraph" w:customStyle="1" w:styleId="StyleConcurNumberItalic">
    <w:name w:val="Style Concur Number + Italic"/>
    <w:basedOn w:val="ConcurNumber"/>
    <w:semiHidden/>
    <w:rsid w:val="00C33404"/>
    <w:rPr>
      <w:i/>
      <w:iCs/>
    </w:rPr>
  </w:style>
  <w:style w:type="paragraph" w:customStyle="1" w:styleId="StyleConcurNumberBold">
    <w:name w:val="Style Concur Number + Bold"/>
    <w:basedOn w:val="ConcurNumber"/>
    <w:semiHidden/>
    <w:rsid w:val="00C33404"/>
    <w:rPr>
      <w:b/>
      <w:bCs/>
    </w:rPr>
  </w:style>
  <w:style w:type="paragraph" w:customStyle="1" w:styleId="StyleConcurNumberBold1">
    <w:name w:val="Style Concur Number + Bold1"/>
    <w:basedOn w:val="ConcurNumber"/>
    <w:autoRedefine/>
    <w:semiHidden/>
    <w:rsid w:val="00C33404"/>
    <w:rPr>
      <w:b/>
      <w:bCs/>
    </w:rPr>
  </w:style>
  <w:style w:type="paragraph" w:customStyle="1" w:styleId="StyleConcurNumberNotExpandedbyCondensedby">
    <w:name w:val="Style Concur Number + Not Expanded by / Condensed by"/>
    <w:basedOn w:val="ConcurNumber"/>
    <w:autoRedefine/>
    <w:semiHidden/>
    <w:rsid w:val="00C33404"/>
  </w:style>
  <w:style w:type="paragraph" w:customStyle="1" w:styleId="Tablebullets">
    <w:name w:val="Table bullets"/>
    <w:basedOn w:val="Normal"/>
    <w:autoRedefine/>
    <w:semiHidden/>
    <w:rsid w:val="00C33404"/>
    <w:pPr>
      <w:snapToGrid w:val="0"/>
    </w:pPr>
    <w:rPr>
      <w:rFonts w:ascii="Arial" w:hAnsi="Arial"/>
    </w:rPr>
  </w:style>
  <w:style w:type="paragraph" w:customStyle="1" w:styleId="StyleConcurNumberLeft48ptFirstline0pt">
    <w:name w:val="Style Concur Number + Left:  48 pt First line:  0 pt"/>
    <w:basedOn w:val="ConcurNumber"/>
    <w:semiHidden/>
    <w:rsid w:val="00C33404"/>
  </w:style>
  <w:style w:type="character" w:customStyle="1" w:styleId="style261">
    <w:name w:val="style261"/>
    <w:semiHidden/>
    <w:rsid w:val="00C33404"/>
    <w:rPr>
      <w:color w:val="3B3B3B"/>
    </w:rPr>
  </w:style>
  <w:style w:type="paragraph" w:customStyle="1" w:styleId="TableTextBold">
    <w:name w:val="Table Text Bold"/>
    <w:basedOn w:val="TableText"/>
    <w:autoRedefine/>
    <w:semiHidden/>
    <w:rsid w:val="00C33404"/>
    <w:rPr>
      <w:b/>
    </w:rPr>
  </w:style>
  <w:style w:type="paragraph" w:customStyle="1" w:styleId="ConcurCover20">
    <w:name w:val="Concur Cover2"/>
    <w:semiHidden/>
    <w:rsid w:val="00C33404"/>
    <w:pPr>
      <w:keepNext/>
      <w:spacing w:before="120" w:after="120"/>
    </w:pPr>
    <w:rPr>
      <w:rFonts w:eastAsia="Calibri"/>
      <w:b/>
      <w:snapToGrid w:val="0"/>
      <w:sz w:val="36"/>
      <w:szCs w:val="22"/>
    </w:rPr>
  </w:style>
  <w:style w:type="paragraph" w:customStyle="1" w:styleId="ContinuedBlockLabel">
    <w:name w:val="Continued Block Label"/>
    <w:basedOn w:val="Normal"/>
    <w:autoRedefine/>
    <w:semiHidden/>
    <w:rsid w:val="00C33404"/>
    <w:rPr>
      <w:rFonts w:ascii="Arial" w:hAnsi="Arial"/>
      <w:b/>
      <w:noProof/>
    </w:rPr>
  </w:style>
  <w:style w:type="paragraph" w:customStyle="1" w:styleId="ContinuedOnNextPa">
    <w:name w:val="Continued On Next Pa"/>
    <w:basedOn w:val="Normal"/>
    <w:next w:val="Normal"/>
    <w:autoRedefine/>
    <w:semiHidden/>
    <w:rsid w:val="00C33404"/>
    <w:pPr>
      <w:pBdr>
        <w:top w:val="single" w:sz="6" w:space="1" w:color="auto"/>
        <w:between w:val="single" w:sz="6" w:space="1" w:color="auto"/>
      </w:pBdr>
      <w:ind w:left="1728"/>
      <w:jc w:val="right"/>
    </w:pPr>
    <w:rPr>
      <w:rFonts w:ascii="Arial" w:hAnsi="Arial"/>
      <w:i/>
      <w:sz w:val="18"/>
    </w:rPr>
  </w:style>
  <w:style w:type="paragraph" w:customStyle="1" w:styleId="ContinuedTableLabe">
    <w:name w:val="Continued Table Labe"/>
    <w:basedOn w:val="Normal"/>
    <w:autoRedefine/>
    <w:semiHidden/>
    <w:rsid w:val="00C33404"/>
    <w:rPr>
      <w:rFonts w:ascii="Arial" w:hAnsi="Arial"/>
      <w:b/>
      <w:sz w:val="18"/>
    </w:rPr>
  </w:style>
  <w:style w:type="paragraph" w:customStyle="1" w:styleId="EmbeddedText">
    <w:name w:val="Embedded Text"/>
    <w:basedOn w:val="Normal"/>
    <w:autoRedefine/>
    <w:semiHidden/>
    <w:rsid w:val="00C33404"/>
    <w:rPr>
      <w:rFonts w:ascii="Arial" w:hAnsi="Arial"/>
    </w:rPr>
  </w:style>
  <w:style w:type="paragraph" w:customStyle="1" w:styleId="MemoLine">
    <w:name w:val="Memo Line"/>
    <w:basedOn w:val="Normal"/>
    <w:next w:val="Normal"/>
    <w:semiHidden/>
    <w:rsid w:val="00C33404"/>
    <w:pPr>
      <w:pBdr>
        <w:top w:val="single" w:sz="6" w:space="1" w:color="auto"/>
        <w:between w:val="single" w:sz="6" w:space="1" w:color="auto"/>
      </w:pBdr>
    </w:pPr>
    <w:rPr>
      <w:rFonts w:ascii="Times New Roman" w:hAnsi="Times New Roman"/>
      <w:sz w:val="24"/>
    </w:rPr>
  </w:style>
  <w:style w:type="paragraph" w:customStyle="1" w:styleId="NoteText">
    <w:name w:val="Note Text"/>
    <w:basedOn w:val="Normal"/>
    <w:autoRedefine/>
    <w:semiHidden/>
    <w:rsid w:val="00C33404"/>
    <w:rPr>
      <w:rFonts w:ascii="Arial" w:hAnsi="Arial"/>
    </w:rPr>
  </w:style>
  <w:style w:type="paragraph" w:customStyle="1" w:styleId="PublicationTitle">
    <w:name w:val="Publication Title"/>
    <w:basedOn w:val="Normal"/>
    <w:next w:val="Heading4"/>
    <w:semiHidden/>
    <w:rsid w:val="00C33404"/>
    <w:pPr>
      <w:spacing w:after="240"/>
      <w:jc w:val="center"/>
    </w:pPr>
    <w:rPr>
      <w:rFonts w:ascii="Arial" w:hAnsi="Arial"/>
      <w:b/>
      <w:sz w:val="32"/>
    </w:rPr>
  </w:style>
  <w:style w:type="paragraph" w:customStyle="1" w:styleId="StyleBlockTextBold">
    <w:name w:val="Style Block Text + Bold"/>
    <w:basedOn w:val="BlockText"/>
    <w:autoRedefine/>
    <w:semiHidden/>
    <w:rsid w:val="00C33404"/>
    <w:rPr>
      <w:b/>
      <w:bCs/>
    </w:rPr>
  </w:style>
  <w:style w:type="paragraph" w:customStyle="1" w:styleId="StyleConcurNoteIndentJustified">
    <w:name w:val="Style Concur Note Indent + Justified"/>
    <w:basedOn w:val="ConcurNoteIndent"/>
    <w:autoRedefine/>
    <w:semiHidden/>
    <w:rsid w:val="00C33404"/>
    <w:pPr>
      <w:numPr>
        <w:numId w:val="0"/>
      </w:numPr>
    </w:pPr>
  </w:style>
  <w:style w:type="paragraph" w:customStyle="1" w:styleId="StyleBlockText11ptBold">
    <w:name w:val="Style Block_Text + 11 pt Bold"/>
    <w:basedOn w:val="Normal"/>
    <w:autoRedefine/>
    <w:semiHidden/>
    <w:rsid w:val="00C33404"/>
    <w:rPr>
      <w:rFonts w:ascii="Arial" w:hAnsi="Arial"/>
      <w:b/>
      <w:bCs/>
      <w:spacing w:val="6"/>
    </w:rPr>
  </w:style>
  <w:style w:type="character" w:customStyle="1" w:styleId="error">
    <w:name w:val="error"/>
    <w:semiHidden/>
    <w:rsid w:val="00C33404"/>
  </w:style>
  <w:style w:type="character" w:customStyle="1" w:styleId="fieldlabel1">
    <w:name w:val="fieldlabel1"/>
    <w:semiHidden/>
    <w:rsid w:val="00C33404"/>
    <w:rPr>
      <w:rFonts w:ascii="Arial" w:hAnsi="Arial" w:cs="Arial" w:hint="default"/>
      <w:color w:val="000080"/>
      <w:sz w:val="17"/>
      <w:szCs w:val="17"/>
    </w:rPr>
  </w:style>
  <w:style w:type="paragraph" w:customStyle="1" w:styleId="Style1">
    <w:name w:val="Style 1"/>
    <w:basedOn w:val="Normal"/>
    <w:autoRedefine/>
    <w:semiHidden/>
    <w:rsid w:val="00C33404"/>
    <w:pPr>
      <w:numPr>
        <w:numId w:val="40"/>
      </w:numPr>
    </w:pPr>
    <w:rPr>
      <w:rFonts w:ascii="Times New Roman" w:hAnsi="Times New Roman"/>
      <w:sz w:val="24"/>
      <w:szCs w:val="24"/>
    </w:rPr>
  </w:style>
  <w:style w:type="paragraph" w:customStyle="1" w:styleId="Table">
    <w:name w:val="Table"/>
    <w:basedOn w:val="Normal"/>
    <w:autoRedefine/>
    <w:semiHidden/>
    <w:rsid w:val="00C33404"/>
    <w:pPr>
      <w:spacing w:before="30" w:after="30"/>
      <w:contextualSpacing/>
    </w:pPr>
    <w:rPr>
      <w:rFonts w:ascii="Times New Roman" w:hAnsi="Times New Roman"/>
      <w:bCs/>
      <w:szCs w:val="24"/>
    </w:rPr>
  </w:style>
  <w:style w:type="paragraph" w:customStyle="1" w:styleId="TableBullet0">
    <w:name w:val="TableBullet"/>
    <w:autoRedefine/>
    <w:semiHidden/>
    <w:rsid w:val="00C33404"/>
    <w:pPr>
      <w:numPr>
        <w:numId w:val="41"/>
      </w:numPr>
      <w:tabs>
        <w:tab w:val="left" w:pos="259"/>
      </w:tabs>
      <w:spacing w:before="60" w:after="60"/>
    </w:pPr>
    <w:rPr>
      <w:rFonts w:ascii="Arial" w:eastAsia="Calibri" w:hAnsi="Arial"/>
      <w:bCs/>
      <w:szCs w:val="24"/>
    </w:rPr>
  </w:style>
  <w:style w:type="paragraph" w:customStyle="1" w:styleId="StyleBulletText1">
    <w:name w:val="Style Bullet Text 1"/>
    <w:basedOn w:val="Normal"/>
    <w:link w:val="StyleBulletText1Char"/>
    <w:autoRedefine/>
    <w:semiHidden/>
    <w:rsid w:val="00C33404"/>
    <w:pPr>
      <w:snapToGrid w:val="0"/>
    </w:pPr>
    <w:rPr>
      <w:rFonts w:ascii="Arial" w:hAnsi="Arial"/>
      <w:i/>
      <w:iCs/>
    </w:rPr>
  </w:style>
  <w:style w:type="character" w:customStyle="1" w:styleId="StyleBulletText1Char">
    <w:name w:val="Style Bullet Text 1 Char"/>
    <w:link w:val="StyleBulletText1"/>
    <w:semiHidden/>
    <w:rsid w:val="00C33404"/>
    <w:rPr>
      <w:rFonts w:ascii="Arial" w:hAnsi="Arial"/>
      <w:i/>
      <w:iCs/>
      <w:sz w:val="22"/>
      <w:szCs w:val="22"/>
    </w:rPr>
  </w:style>
  <w:style w:type="paragraph" w:customStyle="1" w:styleId="xl68">
    <w:name w:val="xl68"/>
    <w:basedOn w:val="Normal"/>
    <w:semiHidden/>
    <w:rsid w:val="00C3340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Times New Roman" w:hAnsi="Times New Roman"/>
      <w:color w:val="0000FF"/>
      <w:sz w:val="24"/>
      <w:szCs w:val="24"/>
      <w:u w:val="single"/>
    </w:rPr>
  </w:style>
  <w:style w:type="paragraph" w:customStyle="1" w:styleId="xl64">
    <w:name w:val="xl64"/>
    <w:basedOn w:val="Normal"/>
    <w:semiHidden/>
    <w:rsid w:val="00C3340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sz w:val="24"/>
      <w:szCs w:val="24"/>
    </w:rPr>
  </w:style>
  <w:style w:type="paragraph" w:customStyle="1" w:styleId="CBRNCode">
    <w:name w:val="CB_RN_Code"/>
    <w:basedOn w:val="Normal"/>
    <w:semiHidden/>
    <w:rsid w:val="00C33404"/>
    <w:pPr>
      <w:shd w:val="clear" w:color="auto" w:fill="FFFFFF"/>
    </w:pPr>
    <w:rPr>
      <w:rFonts w:ascii="Courier New" w:hAnsi="Courier New" w:cs="Courier New"/>
    </w:rPr>
  </w:style>
  <w:style w:type="paragraph" w:customStyle="1" w:styleId="BoxBodyText">
    <w:name w:val="BoxBodyText"/>
    <w:basedOn w:val="Normal"/>
    <w:rsid w:val="00C33404"/>
    <w:pPr>
      <w:spacing w:before="40" w:after="40"/>
    </w:pPr>
    <w:rPr>
      <w:snapToGrid w:val="0"/>
      <w:color w:val="993300"/>
      <w:sz w:val="18"/>
    </w:rPr>
  </w:style>
  <w:style w:type="character" w:customStyle="1" w:styleId="Heading6Char">
    <w:name w:val="Heading 6 Char"/>
    <w:aliases w:val="Sub Label Char"/>
    <w:link w:val="Heading6"/>
    <w:rsid w:val="00C33404"/>
    <w:rPr>
      <w:rFonts w:ascii="Verdana" w:hAnsi="Verdana"/>
      <w:b/>
      <w:bCs/>
      <w:sz w:val="22"/>
      <w:szCs w:val="22"/>
    </w:rPr>
  </w:style>
  <w:style w:type="character" w:customStyle="1" w:styleId="Heading7Char">
    <w:name w:val="Heading 7 Char"/>
    <w:link w:val="Heading7"/>
    <w:rsid w:val="00C33404"/>
    <w:rPr>
      <w:sz w:val="24"/>
      <w:szCs w:val="24"/>
    </w:rPr>
  </w:style>
  <w:style w:type="character" w:customStyle="1" w:styleId="Heading8Char">
    <w:name w:val="Heading 8 Char"/>
    <w:link w:val="Heading8"/>
    <w:rsid w:val="00C33404"/>
    <w:rPr>
      <w:i/>
      <w:iCs/>
      <w:sz w:val="24"/>
      <w:szCs w:val="24"/>
    </w:rPr>
  </w:style>
  <w:style w:type="character" w:customStyle="1" w:styleId="Heading9Char">
    <w:name w:val="Heading 9 Char"/>
    <w:link w:val="Heading9"/>
    <w:rsid w:val="00C33404"/>
    <w:rPr>
      <w:rFonts w:ascii="Arial" w:hAnsi="Arial" w:cs="Arial"/>
      <w:sz w:val="22"/>
      <w:szCs w:val="22"/>
    </w:rPr>
  </w:style>
  <w:style w:type="character" w:customStyle="1" w:styleId="FooterChar1">
    <w:name w:val="Footer Char1"/>
    <w:aliases w:val="Footer Char Char,Footer Char1 Char Char,Footer Char Char Char Char,Footer Char Char1 Char"/>
    <w:link w:val="Footer"/>
    <w:rsid w:val="00C33404"/>
    <w:rPr>
      <w:rFonts w:ascii="Verdana" w:hAnsi="Verdana"/>
      <w:snapToGrid w:val="0"/>
      <w:sz w:val="18"/>
      <w:szCs w:val="18"/>
    </w:rPr>
  </w:style>
  <w:style w:type="character" w:customStyle="1" w:styleId="TitleChar">
    <w:name w:val="Title Char"/>
    <w:link w:val="Title"/>
    <w:rsid w:val="00C33404"/>
    <w:rPr>
      <w:rFonts w:ascii="Arial" w:hAnsi="Arial" w:cs="Arial"/>
      <w:b/>
      <w:bCs/>
      <w:kern w:val="28"/>
      <w:sz w:val="32"/>
      <w:szCs w:val="32"/>
    </w:rPr>
  </w:style>
  <w:style w:type="character" w:customStyle="1" w:styleId="BodyTextChar">
    <w:name w:val="Body Text Char"/>
    <w:link w:val="BodyText"/>
    <w:semiHidden/>
    <w:locked/>
    <w:rsid w:val="00C33404"/>
    <w:rPr>
      <w:rFonts w:ascii="Verdana" w:hAnsi="Verdana"/>
      <w:sz w:val="22"/>
      <w:szCs w:val="22"/>
    </w:rPr>
  </w:style>
  <w:style w:type="character" w:customStyle="1" w:styleId="SubtitleChar">
    <w:name w:val="Subtitle Char"/>
    <w:link w:val="Subtitle"/>
    <w:rsid w:val="00C33404"/>
    <w:rPr>
      <w:rFonts w:ascii="Arial" w:hAnsi="Arial" w:cs="Arial"/>
      <w:sz w:val="24"/>
      <w:szCs w:val="24"/>
    </w:rPr>
  </w:style>
  <w:style w:type="character" w:customStyle="1" w:styleId="PlainTextChar1">
    <w:name w:val="Plain Text Char1"/>
    <w:link w:val="PlainText"/>
    <w:semiHidden/>
    <w:rsid w:val="00C33404"/>
    <w:rPr>
      <w:rFonts w:ascii="Courier New" w:hAnsi="Courier New" w:cs="Courier New"/>
    </w:rPr>
  </w:style>
  <w:style w:type="table" w:styleId="LightList">
    <w:name w:val="Light List"/>
    <w:basedOn w:val="TableNormal"/>
    <w:uiPriority w:val="61"/>
    <w:rsid w:val="00C33404"/>
    <w:rPr>
      <w:lang w:val="fi-FI" w:eastAsia="fi-F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UnresolvedMention">
    <w:name w:val="Unresolved Mention"/>
    <w:uiPriority w:val="99"/>
    <w:semiHidden/>
    <w:rsid w:val="00C33404"/>
    <w:rPr>
      <w:color w:val="808080"/>
      <w:shd w:val="clear" w:color="auto" w:fill="E6E6E6"/>
    </w:rPr>
  </w:style>
  <w:style w:type="character" w:customStyle="1" w:styleId="ConcurMoreInfoIndent3Char">
    <w:name w:val="Concur More Info Indent3 Char"/>
    <w:link w:val="ConcurMoreInfoIndent3"/>
    <w:semiHidden/>
    <w:rsid w:val="00C33404"/>
    <w:rPr>
      <w:rFonts w:ascii="Verdana" w:hAnsi="Verdana"/>
      <w:snapToGrid w:val="0"/>
    </w:rPr>
  </w:style>
  <w:style w:type="character" w:customStyle="1" w:styleId="ConcurMoreInfoIndent2Char">
    <w:name w:val="Concur More Info Indent2 Char"/>
    <w:link w:val="ConcurMoreInfoIndent2"/>
    <w:rsid w:val="00C33404"/>
    <w:rPr>
      <w:rFonts w:ascii="Verdana" w:hAnsi="Verdana"/>
      <w:snapToGrid w:val="0"/>
    </w:rPr>
  </w:style>
  <w:style w:type="character" w:customStyle="1" w:styleId="ConcurTableTextIndentChar">
    <w:name w:val="Concur Table Text Indent Char"/>
    <w:link w:val="ConcurTableTextIndent"/>
    <w:rsid w:val="00C33404"/>
    <w:rPr>
      <w:rFonts w:ascii="Verdana" w:hAnsi="Verdana"/>
      <w:snapToGrid w:val="0"/>
      <w:sz w:val="18"/>
    </w:rPr>
  </w:style>
  <w:style w:type="character" w:customStyle="1" w:styleId="ConcurWarningIconChar">
    <w:name w:val="Concur Warning Icon Char"/>
    <w:link w:val="ConcurWarningIcon"/>
    <w:locked/>
    <w:rsid w:val="00C33404"/>
    <w:rPr>
      <w:rFonts w:ascii="Verdana" w:hAnsi="Verdana"/>
      <w:snapToGrid w:val="0"/>
    </w:rPr>
  </w:style>
  <w:style w:type="character" w:customStyle="1" w:styleId="ConcurBulletIndent2Char">
    <w:name w:val="Concur Bullet Indent2 Char"/>
    <w:link w:val="ConcurBulletIndent2"/>
    <w:rsid w:val="00C33404"/>
    <w:rPr>
      <w:rFonts w:ascii="Verdana" w:eastAsia="Calibri" w:hAnsi="Verdana"/>
      <w:snapToGrid w:val="0"/>
    </w:rPr>
  </w:style>
  <w:style w:type="paragraph" w:customStyle="1" w:styleId="37">
    <w:name w:val="3.7"/>
    <w:basedOn w:val="Heading3"/>
    <w:rsid w:val="00C33404"/>
    <w:pPr>
      <w:spacing w:before="0"/>
    </w:pPr>
    <w:rPr>
      <w:color w:val="auto"/>
    </w:rPr>
  </w:style>
  <w:style w:type="numbering" w:customStyle="1" w:styleId="1111111">
    <w:name w:val="1 / 1.1 / 1.1.11"/>
    <w:basedOn w:val="NoList"/>
    <w:next w:val="111111"/>
    <w:rsid w:val="005C13CC"/>
    <w:pPr>
      <w:numPr>
        <w:numId w:val="42"/>
      </w:numPr>
    </w:pPr>
  </w:style>
  <w:style w:type="numbering" w:customStyle="1" w:styleId="1111112">
    <w:name w:val="1 / 1.1 / 1.1.12"/>
    <w:basedOn w:val="NoList"/>
    <w:next w:val="111111"/>
    <w:rsid w:val="005C13CC"/>
    <w:pPr>
      <w:numPr>
        <w:numId w:val="1"/>
      </w:numPr>
    </w:pPr>
  </w:style>
  <w:style w:type="paragraph" w:styleId="Revision">
    <w:name w:val="Revision"/>
    <w:hidden/>
    <w:uiPriority w:val="99"/>
    <w:semiHidden/>
    <w:rsid w:val="003810FF"/>
    <w:rPr>
      <w:rFonts w:ascii="Verdana" w:hAnsi="Verdana"/>
      <w:sz w:val="22"/>
      <w:szCs w:val="22"/>
    </w:rPr>
  </w:style>
  <w:style w:type="numbering" w:customStyle="1" w:styleId="1111113">
    <w:name w:val="1 / 1.1 / 1.1.13"/>
    <w:basedOn w:val="NoList"/>
    <w:next w:val="111111"/>
    <w:rsid w:val="00D00AB7"/>
  </w:style>
  <w:style w:type="character" w:customStyle="1" w:styleId="apple-converted-space">
    <w:name w:val="apple-converted-space"/>
    <w:basedOn w:val="DefaultParagraphFont"/>
    <w:rsid w:val="00E4643B"/>
  </w:style>
  <w:style w:type="paragraph" w:styleId="Bibliography">
    <w:name w:val="Bibliography"/>
    <w:basedOn w:val="Normal"/>
    <w:next w:val="Normal"/>
    <w:uiPriority w:val="37"/>
    <w:semiHidden/>
    <w:unhideWhenUsed/>
    <w:rsid w:val="00E70672"/>
  </w:style>
  <w:style w:type="paragraph" w:styleId="IntenseQuote">
    <w:name w:val="Intense Quote"/>
    <w:basedOn w:val="Normal"/>
    <w:next w:val="Normal"/>
    <w:link w:val="IntenseQuoteChar"/>
    <w:uiPriority w:val="30"/>
    <w:qFormat/>
    <w:rsid w:val="00E7067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70672"/>
    <w:rPr>
      <w:rFonts w:ascii="Verdana" w:hAnsi="Verdana"/>
      <w:i/>
      <w:iCs/>
      <w:color w:val="4472C4" w:themeColor="accent1"/>
      <w:sz w:val="22"/>
      <w:szCs w:val="22"/>
    </w:rPr>
  </w:style>
  <w:style w:type="paragraph" w:styleId="NoSpacing">
    <w:name w:val="No Spacing"/>
    <w:uiPriority w:val="1"/>
    <w:qFormat/>
    <w:rsid w:val="00E70672"/>
    <w:rPr>
      <w:rFonts w:ascii="Verdana" w:hAnsi="Verdana"/>
      <w:sz w:val="22"/>
      <w:szCs w:val="22"/>
    </w:rPr>
  </w:style>
  <w:style w:type="paragraph" w:styleId="Quote">
    <w:name w:val="Quote"/>
    <w:basedOn w:val="Normal"/>
    <w:next w:val="Normal"/>
    <w:link w:val="QuoteChar"/>
    <w:uiPriority w:val="29"/>
    <w:qFormat/>
    <w:rsid w:val="00E7067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70672"/>
    <w:rPr>
      <w:rFonts w:ascii="Verdana" w:hAnsi="Verdana"/>
      <w:i/>
      <w:iCs/>
      <w:color w:val="404040" w:themeColor="text1" w:themeTint="BF"/>
      <w:sz w:val="22"/>
      <w:szCs w:val="22"/>
    </w:rPr>
  </w:style>
  <w:style w:type="paragraph" w:styleId="TOCHeading">
    <w:name w:val="TOC Heading"/>
    <w:basedOn w:val="Heading1"/>
    <w:next w:val="Normal"/>
    <w:uiPriority w:val="39"/>
    <w:semiHidden/>
    <w:unhideWhenUsed/>
    <w:qFormat/>
    <w:rsid w:val="00E70672"/>
    <w:pPr>
      <w:keepNext/>
      <w:keepLines/>
      <w:tabs>
        <w:tab w:val="clear" w:pos="4320"/>
        <w:tab w:val="clear" w:pos="8640"/>
      </w:tabs>
      <w:spacing w:before="240" w:after="0"/>
      <w:jc w:val="left"/>
      <w:outlineLvl w:val="9"/>
    </w:pPr>
    <w:rPr>
      <w:rFonts w:asciiTheme="majorHAnsi" w:eastAsiaTheme="majorEastAsia" w:hAnsiTheme="majorHAnsi" w:cstheme="majorBidi"/>
      <w:b w:val="0"/>
      <w:bCs w:val="0"/>
      <w:iCs w:val="0"/>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820186">
      <w:bodyDiv w:val="1"/>
      <w:marLeft w:val="0"/>
      <w:marRight w:val="0"/>
      <w:marTop w:val="0"/>
      <w:marBottom w:val="0"/>
      <w:divBdr>
        <w:top w:val="none" w:sz="0" w:space="0" w:color="auto"/>
        <w:left w:val="none" w:sz="0" w:space="0" w:color="auto"/>
        <w:bottom w:val="none" w:sz="0" w:space="0" w:color="auto"/>
        <w:right w:val="none" w:sz="0" w:space="0" w:color="auto"/>
      </w:divBdr>
    </w:div>
    <w:div w:id="383985829">
      <w:bodyDiv w:val="1"/>
      <w:marLeft w:val="0"/>
      <w:marRight w:val="0"/>
      <w:marTop w:val="0"/>
      <w:marBottom w:val="0"/>
      <w:divBdr>
        <w:top w:val="none" w:sz="0" w:space="0" w:color="auto"/>
        <w:left w:val="none" w:sz="0" w:space="0" w:color="auto"/>
        <w:bottom w:val="none" w:sz="0" w:space="0" w:color="auto"/>
        <w:right w:val="none" w:sz="0" w:space="0" w:color="auto"/>
      </w:divBdr>
    </w:div>
    <w:div w:id="567309294">
      <w:bodyDiv w:val="1"/>
      <w:marLeft w:val="0"/>
      <w:marRight w:val="0"/>
      <w:marTop w:val="0"/>
      <w:marBottom w:val="0"/>
      <w:divBdr>
        <w:top w:val="none" w:sz="0" w:space="0" w:color="auto"/>
        <w:left w:val="none" w:sz="0" w:space="0" w:color="auto"/>
        <w:bottom w:val="none" w:sz="0" w:space="0" w:color="auto"/>
        <w:right w:val="none" w:sz="0" w:space="0" w:color="auto"/>
      </w:divBdr>
      <w:divsChild>
        <w:div w:id="1167789715">
          <w:marLeft w:val="0"/>
          <w:marRight w:val="0"/>
          <w:marTop w:val="0"/>
          <w:marBottom w:val="0"/>
          <w:divBdr>
            <w:top w:val="none" w:sz="0" w:space="0" w:color="auto"/>
            <w:left w:val="none" w:sz="0" w:space="0" w:color="auto"/>
            <w:bottom w:val="none" w:sz="0" w:space="0" w:color="auto"/>
            <w:right w:val="none" w:sz="0" w:space="0" w:color="auto"/>
          </w:divBdr>
          <w:divsChild>
            <w:div w:id="1033457091">
              <w:marLeft w:val="0"/>
              <w:marRight w:val="0"/>
              <w:marTop w:val="0"/>
              <w:marBottom w:val="0"/>
              <w:divBdr>
                <w:top w:val="none" w:sz="0" w:space="0" w:color="auto"/>
                <w:left w:val="none" w:sz="0" w:space="0" w:color="auto"/>
                <w:bottom w:val="none" w:sz="0" w:space="0" w:color="auto"/>
                <w:right w:val="none" w:sz="0" w:space="0" w:color="auto"/>
              </w:divBdr>
              <w:divsChild>
                <w:div w:id="1771929534">
                  <w:marLeft w:val="0"/>
                  <w:marRight w:val="0"/>
                  <w:marTop w:val="0"/>
                  <w:marBottom w:val="0"/>
                  <w:divBdr>
                    <w:top w:val="none" w:sz="0" w:space="0" w:color="auto"/>
                    <w:left w:val="none" w:sz="0" w:space="0" w:color="auto"/>
                    <w:bottom w:val="none" w:sz="0" w:space="0" w:color="auto"/>
                    <w:right w:val="none" w:sz="0" w:space="0" w:color="auto"/>
                  </w:divBdr>
                  <w:divsChild>
                    <w:div w:id="1526747431">
                      <w:marLeft w:val="0"/>
                      <w:marRight w:val="0"/>
                      <w:marTop w:val="0"/>
                      <w:marBottom w:val="0"/>
                      <w:divBdr>
                        <w:top w:val="none" w:sz="0" w:space="0" w:color="auto"/>
                        <w:left w:val="none" w:sz="0" w:space="0" w:color="auto"/>
                        <w:bottom w:val="none" w:sz="0" w:space="0" w:color="auto"/>
                        <w:right w:val="none" w:sz="0" w:space="0" w:color="auto"/>
                      </w:divBdr>
                      <w:divsChild>
                        <w:div w:id="1441753331">
                          <w:marLeft w:val="0"/>
                          <w:marRight w:val="0"/>
                          <w:marTop w:val="0"/>
                          <w:marBottom w:val="0"/>
                          <w:divBdr>
                            <w:top w:val="none" w:sz="0" w:space="0" w:color="auto"/>
                            <w:left w:val="none" w:sz="0" w:space="0" w:color="auto"/>
                            <w:bottom w:val="none" w:sz="0" w:space="0" w:color="auto"/>
                            <w:right w:val="none" w:sz="0" w:space="0" w:color="auto"/>
                          </w:divBdr>
                          <w:divsChild>
                            <w:div w:id="253899602">
                              <w:marLeft w:val="0"/>
                              <w:marRight w:val="0"/>
                              <w:marTop w:val="0"/>
                              <w:marBottom w:val="0"/>
                              <w:divBdr>
                                <w:top w:val="none" w:sz="0" w:space="0" w:color="auto"/>
                                <w:left w:val="none" w:sz="0" w:space="0" w:color="auto"/>
                                <w:bottom w:val="none" w:sz="0" w:space="0" w:color="auto"/>
                                <w:right w:val="none" w:sz="0" w:space="0" w:color="auto"/>
                              </w:divBdr>
                              <w:divsChild>
                                <w:div w:id="797264625">
                                  <w:marLeft w:val="0"/>
                                  <w:marRight w:val="0"/>
                                  <w:marTop w:val="0"/>
                                  <w:marBottom w:val="0"/>
                                  <w:divBdr>
                                    <w:top w:val="none" w:sz="0" w:space="0" w:color="auto"/>
                                    <w:left w:val="none" w:sz="0" w:space="0" w:color="auto"/>
                                    <w:bottom w:val="none" w:sz="0" w:space="0" w:color="auto"/>
                                    <w:right w:val="none" w:sz="0" w:space="0" w:color="auto"/>
                                  </w:divBdr>
                                  <w:divsChild>
                                    <w:div w:id="924415366">
                                      <w:marLeft w:val="0"/>
                                      <w:marRight w:val="0"/>
                                      <w:marTop w:val="240"/>
                                      <w:marBottom w:val="0"/>
                                      <w:divBdr>
                                        <w:top w:val="none" w:sz="0" w:space="0" w:color="auto"/>
                                        <w:left w:val="none" w:sz="0" w:space="0" w:color="auto"/>
                                        <w:bottom w:val="none" w:sz="0" w:space="0" w:color="auto"/>
                                        <w:right w:val="none" w:sz="0" w:space="0" w:color="auto"/>
                                      </w:divBdr>
                                      <w:divsChild>
                                        <w:div w:id="1373387701">
                                          <w:marLeft w:val="0"/>
                                          <w:marRight w:val="0"/>
                                          <w:marTop w:val="0"/>
                                          <w:marBottom w:val="0"/>
                                          <w:divBdr>
                                            <w:top w:val="none" w:sz="0" w:space="0" w:color="auto"/>
                                            <w:left w:val="none" w:sz="0" w:space="0" w:color="auto"/>
                                            <w:bottom w:val="none" w:sz="0" w:space="0" w:color="auto"/>
                                            <w:right w:val="none" w:sz="0" w:space="0" w:color="auto"/>
                                          </w:divBdr>
                                          <w:divsChild>
                                            <w:div w:id="500199290">
                                              <w:marLeft w:val="0"/>
                                              <w:marRight w:val="0"/>
                                              <w:marTop w:val="240"/>
                                              <w:marBottom w:val="0"/>
                                              <w:divBdr>
                                                <w:top w:val="none" w:sz="0" w:space="0" w:color="auto"/>
                                                <w:left w:val="none" w:sz="0" w:space="0" w:color="auto"/>
                                                <w:bottom w:val="none" w:sz="0" w:space="0" w:color="auto"/>
                                                <w:right w:val="none" w:sz="0" w:space="0" w:color="auto"/>
                                              </w:divBdr>
                                              <w:divsChild>
                                                <w:div w:id="1929650506">
                                                  <w:marLeft w:val="0"/>
                                                  <w:marRight w:val="0"/>
                                                  <w:marTop w:val="0"/>
                                                  <w:marBottom w:val="0"/>
                                                  <w:divBdr>
                                                    <w:top w:val="none" w:sz="0" w:space="0" w:color="auto"/>
                                                    <w:left w:val="none" w:sz="0" w:space="0" w:color="auto"/>
                                                    <w:bottom w:val="none" w:sz="0" w:space="0" w:color="auto"/>
                                                    <w:right w:val="none" w:sz="0" w:space="0" w:color="auto"/>
                                                  </w:divBdr>
                                                  <w:divsChild>
                                                    <w:div w:id="575825390">
                                                      <w:marLeft w:val="0"/>
                                                      <w:marRight w:val="0"/>
                                                      <w:marTop w:val="0"/>
                                                      <w:marBottom w:val="0"/>
                                                      <w:divBdr>
                                                        <w:top w:val="none" w:sz="0" w:space="0" w:color="auto"/>
                                                        <w:left w:val="none" w:sz="0" w:space="0" w:color="auto"/>
                                                        <w:bottom w:val="none" w:sz="0" w:space="0" w:color="auto"/>
                                                        <w:right w:val="none" w:sz="0" w:space="0" w:color="auto"/>
                                                      </w:divBdr>
                                                      <w:divsChild>
                                                        <w:div w:id="1128552208">
                                                          <w:marLeft w:val="0"/>
                                                          <w:marRight w:val="0"/>
                                                          <w:marTop w:val="0"/>
                                                          <w:marBottom w:val="0"/>
                                                          <w:divBdr>
                                                            <w:top w:val="none" w:sz="0" w:space="0" w:color="auto"/>
                                                            <w:left w:val="none" w:sz="0" w:space="0" w:color="auto"/>
                                                            <w:bottom w:val="single" w:sz="6" w:space="6" w:color="DDDDDD"/>
                                                            <w:right w:val="none" w:sz="0" w:space="0" w:color="auto"/>
                                                          </w:divBdr>
                                                          <w:divsChild>
                                                            <w:div w:id="1179008943">
                                                              <w:marLeft w:val="0"/>
                                                              <w:marRight w:val="0"/>
                                                              <w:marTop w:val="0"/>
                                                              <w:marBottom w:val="0"/>
                                                              <w:divBdr>
                                                                <w:top w:val="none" w:sz="0" w:space="0" w:color="auto"/>
                                                                <w:left w:val="none" w:sz="0" w:space="0" w:color="auto"/>
                                                                <w:bottom w:val="none" w:sz="0" w:space="0" w:color="auto"/>
                                                                <w:right w:val="none" w:sz="0" w:space="0" w:color="auto"/>
                                                              </w:divBdr>
                                                              <w:divsChild>
                                                                <w:div w:id="15694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8050923">
      <w:bodyDiv w:val="1"/>
      <w:marLeft w:val="0"/>
      <w:marRight w:val="0"/>
      <w:marTop w:val="0"/>
      <w:marBottom w:val="0"/>
      <w:divBdr>
        <w:top w:val="none" w:sz="0" w:space="0" w:color="auto"/>
        <w:left w:val="none" w:sz="0" w:space="0" w:color="auto"/>
        <w:bottom w:val="none" w:sz="0" w:space="0" w:color="auto"/>
        <w:right w:val="none" w:sz="0" w:space="0" w:color="auto"/>
      </w:divBdr>
      <w:divsChild>
        <w:div w:id="500891859">
          <w:marLeft w:val="0"/>
          <w:marRight w:val="0"/>
          <w:marTop w:val="0"/>
          <w:marBottom w:val="0"/>
          <w:divBdr>
            <w:top w:val="none" w:sz="0" w:space="0" w:color="auto"/>
            <w:left w:val="none" w:sz="0" w:space="0" w:color="auto"/>
            <w:bottom w:val="none" w:sz="0" w:space="0" w:color="auto"/>
            <w:right w:val="none" w:sz="0" w:space="0" w:color="auto"/>
          </w:divBdr>
        </w:div>
        <w:div w:id="845823716">
          <w:marLeft w:val="0"/>
          <w:marRight w:val="0"/>
          <w:marTop w:val="0"/>
          <w:marBottom w:val="0"/>
          <w:divBdr>
            <w:top w:val="none" w:sz="0" w:space="0" w:color="auto"/>
            <w:left w:val="none" w:sz="0" w:space="0" w:color="auto"/>
            <w:bottom w:val="none" w:sz="0" w:space="0" w:color="auto"/>
            <w:right w:val="none" w:sz="0" w:space="0" w:color="auto"/>
          </w:divBdr>
        </w:div>
        <w:div w:id="1205678867">
          <w:marLeft w:val="0"/>
          <w:marRight w:val="0"/>
          <w:marTop w:val="0"/>
          <w:marBottom w:val="0"/>
          <w:divBdr>
            <w:top w:val="none" w:sz="0" w:space="0" w:color="auto"/>
            <w:left w:val="none" w:sz="0" w:space="0" w:color="auto"/>
            <w:bottom w:val="none" w:sz="0" w:space="0" w:color="auto"/>
            <w:right w:val="none" w:sz="0" w:space="0" w:color="auto"/>
          </w:divBdr>
        </w:div>
        <w:div w:id="1357268744">
          <w:marLeft w:val="0"/>
          <w:marRight w:val="0"/>
          <w:marTop w:val="0"/>
          <w:marBottom w:val="0"/>
          <w:divBdr>
            <w:top w:val="none" w:sz="0" w:space="0" w:color="auto"/>
            <w:left w:val="none" w:sz="0" w:space="0" w:color="auto"/>
            <w:bottom w:val="none" w:sz="0" w:space="0" w:color="auto"/>
            <w:right w:val="none" w:sz="0" w:space="0" w:color="auto"/>
          </w:divBdr>
        </w:div>
        <w:div w:id="1424304392">
          <w:marLeft w:val="0"/>
          <w:marRight w:val="0"/>
          <w:marTop w:val="0"/>
          <w:marBottom w:val="0"/>
          <w:divBdr>
            <w:top w:val="none" w:sz="0" w:space="0" w:color="auto"/>
            <w:left w:val="none" w:sz="0" w:space="0" w:color="auto"/>
            <w:bottom w:val="none" w:sz="0" w:space="0" w:color="auto"/>
            <w:right w:val="none" w:sz="0" w:space="0" w:color="auto"/>
          </w:divBdr>
        </w:div>
        <w:div w:id="1634599575">
          <w:marLeft w:val="0"/>
          <w:marRight w:val="0"/>
          <w:marTop w:val="0"/>
          <w:marBottom w:val="0"/>
          <w:divBdr>
            <w:top w:val="none" w:sz="0" w:space="0" w:color="auto"/>
            <w:left w:val="none" w:sz="0" w:space="0" w:color="auto"/>
            <w:bottom w:val="none" w:sz="0" w:space="0" w:color="auto"/>
            <w:right w:val="none" w:sz="0" w:space="0" w:color="auto"/>
          </w:divBdr>
        </w:div>
        <w:div w:id="1754275564">
          <w:marLeft w:val="0"/>
          <w:marRight w:val="0"/>
          <w:marTop w:val="0"/>
          <w:marBottom w:val="0"/>
          <w:divBdr>
            <w:top w:val="none" w:sz="0" w:space="0" w:color="auto"/>
            <w:left w:val="none" w:sz="0" w:space="0" w:color="auto"/>
            <w:bottom w:val="none" w:sz="0" w:space="0" w:color="auto"/>
            <w:right w:val="none" w:sz="0" w:space="0" w:color="auto"/>
          </w:divBdr>
        </w:div>
        <w:div w:id="1760518523">
          <w:marLeft w:val="0"/>
          <w:marRight w:val="0"/>
          <w:marTop w:val="0"/>
          <w:marBottom w:val="0"/>
          <w:divBdr>
            <w:top w:val="none" w:sz="0" w:space="0" w:color="auto"/>
            <w:left w:val="none" w:sz="0" w:space="0" w:color="auto"/>
            <w:bottom w:val="none" w:sz="0" w:space="0" w:color="auto"/>
            <w:right w:val="none" w:sz="0" w:space="0" w:color="auto"/>
          </w:divBdr>
        </w:div>
        <w:div w:id="1989939427">
          <w:marLeft w:val="0"/>
          <w:marRight w:val="0"/>
          <w:marTop w:val="0"/>
          <w:marBottom w:val="0"/>
          <w:divBdr>
            <w:top w:val="none" w:sz="0" w:space="0" w:color="auto"/>
            <w:left w:val="none" w:sz="0" w:space="0" w:color="auto"/>
            <w:bottom w:val="none" w:sz="0" w:space="0" w:color="auto"/>
            <w:right w:val="none" w:sz="0" w:space="0" w:color="auto"/>
          </w:divBdr>
        </w:div>
      </w:divsChild>
    </w:div>
    <w:div w:id="631978172">
      <w:bodyDiv w:val="1"/>
      <w:marLeft w:val="0"/>
      <w:marRight w:val="0"/>
      <w:marTop w:val="0"/>
      <w:marBottom w:val="0"/>
      <w:divBdr>
        <w:top w:val="none" w:sz="0" w:space="0" w:color="auto"/>
        <w:left w:val="none" w:sz="0" w:space="0" w:color="auto"/>
        <w:bottom w:val="none" w:sz="0" w:space="0" w:color="auto"/>
        <w:right w:val="none" w:sz="0" w:space="0" w:color="auto"/>
      </w:divBdr>
      <w:divsChild>
        <w:div w:id="66879184">
          <w:marLeft w:val="0"/>
          <w:marRight w:val="0"/>
          <w:marTop w:val="0"/>
          <w:marBottom w:val="0"/>
          <w:divBdr>
            <w:top w:val="none" w:sz="0" w:space="0" w:color="auto"/>
            <w:left w:val="none" w:sz="0" w:space="0" w:color="auto"/>
            <w:bottom w:val="none" w:sz="0" w:space="0" w:color="auto"/>
            <w:right w:val="none" w:sz="0" w:space="0" w:color="auto"/>
          </w:divBdr>
          <w:divsChild>
            <w:div w:id="1473249854">
              <w:marLeft w:val="0"/>
              <w:marRight w:val="0"/>
              <w:marTop w:val="0"/>
              <w:marBottom w:val="0"/>
              <w:divBdr>
                <w:top w:val="none" w:sz="0" w:space="0" w:color="auto"/>
                <w:left w:val="none" w:sz="0" w:space="0" w:color="auto"/>
                <w:bottom w:val="none" w:sz="0" w:space="0" w:color="auto"/>
                <w:right w:val="none" w:sz="0" w:space="0" w:color="auto"/>
              </w:divBdr>
              <w:divsChild>
                <w:div w:id="1771311791">
                  <w:marLeft w:val="0"/>
                  <w:marRight w:val="0"/>
                  <w:marTop w:val="0"/>
                  <w:marBottom w:val="0"/>
                  <w:divBdr>
                    <w:top w:val="none" w:sz="0" w:space="0" w:color="auto"/>
                    <w:left w:val="none" w:sz="0" w:space="0" w:color="auto"/>
                    <w:bottom w:val="none" w:sz="0" w:space="0" w:color="auto"/>
                    <w:right w:val="none" w:sz="0" w:space="0" w:color="auto"/>
                  </w:divBdr>
                  <w:divsChild>
                    <w:div w:id="1130975687">
                      <w:marLeft w:val="0"/>
                      <w:marRight w:val="0"/>
                      <w:marTop w:val="0"/>
                      <w:marBottom w:val="0"/>
                      <w:divBdr>
                        <w:top w:val="none" w:sz="0" w:space="0" w:color="auto"/>
                        <w:left w:val="none" w:sz="0" w:space="0" w:color="auto"/>
                        <w:bottom w:val="none" w:sz="0" w:space="0" w:color="auto"/>
                        <w:right w:val="none" w:sz="0" w:space="0" w:color="auto"/>
                      </w:divBdr>
                      <w:divsChild>
                        <w:div w:id="1588148580">
                          <w:marLeft w:val="0"/>
                          <w:marRight w:val="0"/>
                          <w:marTop w:val="0"/>
                          <w:marBottom w:val="0"/>
                          <w:divBdr>
                            <w:top w:val="none" w:sz="0" w:space="0" w:color="auto"/>
                            <w:left w:val="none" w:sz="0" w:space="0" w:color="auto"/>
                            <w:bottom w:val="none" w:sz="0" w:space="0" w:color="auto"/>
                            <w:right w:val="none" w:sz="0" w:space="0" w:color="auto"/>
                          </w:divBdr>
                          <w:divsChild>
                            <w:div w:id="1967464302">
                              <w:marLeft w:val="0"/>
                              <w:marRight w:val="0"/>
                              <w:marTop w:val="0"/>
                              <w:marBottom w:val="0"/>
                              <w:divBdr>
                                <w:top w:val="none" w:sz="0" w:space="0" w:color="auto"/>
                                <w:left w:val="none" w:sz="0" w:space="0" w:color="auto"/>
                                <w:bottom w:val="none" w:sz="0" w:space="0" w:color="auto"/>
                                <w:right w:val="none" w:sz="0" w:space="0" w:color="auto"/>
                              </w:divBdr>
                              <w:divsChild>
                                <w:div w:id="4624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92220">
      <w:bodyDiv w:val="1"/>
      <w:marLeft w:val="0"/>
      <w:marRight w:val="0"/>
      <w:marTop w:val="0"/>
      <w:marBottom w:val="0"/>
      <w:divBdr>
        <w:top w:val="none" w:sz="0" w:space="0" w:color="auto"/>
        <w:left w:val="none" w:sz="0" w:space="0" w:color="auto"/>
        <w:bottom w:val="none" w:sz="0" w:space="0" w:color="auto"/>
        <w:right w:val="none" w:sz="0" w:space="0" w:color="auto"/>
      </w:divBdr>
    </w:div>
    <w:div w:id="863246607">
      <w:bodyDiv w:val="1"/>
      <w:marLeft w:val="0"/>
      <w:marRight w:val="0"/>
      <w:marTop w:val="0"/>
      <w:marBottom w:val="0"/>
      <w:divBdr>
        <w:top w:val="none" w:sz="0" w:space="0" w:color="auto"/>
        <w:left w:val="none" w:sz="0" w:space="0" w:color="auto"/>
        <w:bottom w:val="none" w:sz="0" w:space="0" w:color="auto"/>
        <w:right w:val="none" w:sz="0" w:space="0" w:color="auto"/>
      </w:divBdr>
    </w:div>
    <w:div w:id="935021073">
      <w:bodyDiv w:val="1"/>
      <w:marLeft w:val="0"/>
      <w:marRight w:val="0"/>
      <w:marTop w:val="0"/>
      <w:marBottom w:val="0"/>
      <w:divBdr>
        <w:top w:val="none" w:sz="0" w:space="0" w:color="auto"/>
        <w:left w:val="none" w:sz="0" w:space="0" w:color="auto"/>
        <w:bottom w:val="none" w:sz="0" w:space="0" w:color="auto"/>
        <w:right w:val="none" w:sz="0" w:space="0" w:color="auto"/>
      </w:divBdr>
    </w:div>
    <w:div w:id="942692409">
      <w:bodyDiv w:val="1"/>
      <w:marLeft w:val="0"/>
      <w:marRight w:val="0"/>
      <w:marTop w:val="0"/>
      <w:marBottom w:val="0"/>
      <w:divBdr>
        <w:top w:val="none" w:sz="0" w:space="0" w:color="auto"/>
        <w:left w:val="none" w:sz="0" w:space="0" w:color="auto"/>
        <w:bottom w:val="none" w:sz="0" w:space="0" w:color="auto"/>
        <w:right w:val="none" w:sz="0" w:space="0" w:color="auto"/>
      </w:divBdr>
    </w:div>
    <w:div w:id="1318995091">
      <w:bodyDiv w:val="1"/>
      <w:marLeft w:val="0"/>
      <w:marRight w:val="0"/>
      <w:marTop w:val="0"/>
      <w:marBottom w:val="0"/>
      <w:divBdr>
        <w:top w:val="none" w:sz="0" w:space="0" w:color="auto"/>
        <w:left w:val="none" w:sz="0" w:space="0" w:color="auto"/>
        <w:bottom w:val="none" w:sz="0" w:space="0" w:color="auto"/>
        <w:right w:val="none" w:sz="0" w:space="0" w:color="auto"/>
      </w:divBdr>
    </w:div>
    <w:div w:id="1536700280">
      <w:bodyDiv w:val="1"/>
      <w:marLeft w:val="0"/>
      <w:marRight w:val="0"/>
      <w:marTop w:val="0"/>
      <w:marBottom w:val="0"/>
      <w:divBdr>
        <w:top w:val="none" w:sz="0" w:space="0" w:color="auto"/>
        <w:left w:val="none" w:sz="0" w:space="0" w:color="auto"/>
        <w:bottom w:val="none" w:sz="0" w:space="0" w:color="auto"/>
        <w:right w:val="none" w:sz="0" w:space="0" w:color="auto"/>
      </w:divBdr>
    </w:div>
    <w:div w:id="1638947094">
      <w:bodyDiv w:val="1"/>
      <w:marLeft w:val="0"/>
      <w:marRight w:val="0"/>
      <w:marTop w:val="0"/>
      <w:marBottom w:val="0"/>
      <w:divBdr>
        <w:top w:val="none" w:sz="0" w:space="0" w:color="auto"/>
        <w:left w:val="none" w:sz="0" w:space="0" w:color="auto"/>
        <w:bottom w:val="none" w:sz="0" w:space="0" w:color="auto"/>
        <w:right w:val="none" w:sz="0" w:space="0" w:color="auto"/>
      </w:divBdr>
    </w:div>
    <w:div w:id="1754545863">
      <w:bodyDiv w:val="1"/>
      <w:marLeft w:val="0"/>
      <w:marRight w:val="0"/>
      <w:marTop w:val="0"/>
      <w:marBottom w:val="0"/>
      <w:divBdr>
        <w:top w:val="none" w:sz="0" w:space="0" w:color="auto"/>
        <w:left w:val="none" w:sz="0" w:space="0" w:color="auto"/>
        <w:bottom w:val="none" w:sz="0" w:space="0" w:color="auto"/>
        <w:right w:val="none" w:sz="0" w:space="0" w:color="auto"/>
      </w:divBdr>
    </w:div>
    <w:div w:id="1880438841">
      <w:bodyDiv w:val="1"/>
      <w:marLeft w:val="0"/>
      <w:marRight w:val="0"/>
      <w:marTop w:val="0"/>
      <w:marBottom w:val="0"/>
      <w:divBdr>
        <w:top w:val="none" w:sz="0" w:space="0" w:color="auto"/>
        <w:left w:val="none" w:sz="0" w:space="0" w:color="auto"/>
        <w:bottom w:val="none" w:sz="0" w:space="0" w:color="auto"/>
        <w:right w:val="none" w:sz="0" w:space="0" w:color="auto"/>
      </w:divBdr>
    </w:div>
    <w:div w:id="1914123707">
      <w:bodyDiv w:val="1"/>
      <w:marLeft w:val="0"/>
      <w:marRight w:val="0"/>
      <w:marTop w:val="0"/>
      <w:marBottom w:val="0"/>
      <w:divBdr>
        <w:top w:val="none" w:sz="0" w:space="0" w:color="auto"/>
        <w:left w:val="none" w:sz="0" w:space="0" w:color="auto"/>
        <w:bottom w:val="none" w:sz="0" w:space="0" w:color="auto"/>
        <w:right w:val="none" w:sz="0" w:space="0" w:color="auto"/>
      </w:divBdr>
      <w:divsChild>
        <w:div w:id="850991495">
          <w:marLeft w:val="0"/>
          <w:marRight w:val="0"/>
          <w:marTop w:val="0"/>
          <w:marBottom w:val="0"/>
          <w:divBdr>
            <w:top w:val="none" w:sz="0" w:space="0" w:color="auto"/>
            <w:left w:val="none" w:sz="0" w:space="0" w:color="auto"/>
            <w:bottom w:val="none" w:sz="0" w:space="0" w:color="auto"/>
            <w:right w:val="none" w:sz="0" w:space="0" w:color="auto"/>
          </w:divBdr>
          <w:divsChild>
            <w:div w:id="1207990952">
              <w:marLeft w:val="0"/>
              <w:marRight w:val="0"/>
              <w:marTop w:val="0"/>
              <w:marBottom w:val="0"/>
              <w:divBdr>
                <w:top w:val="none" w:sz="0" w:space="0" w:color="auto"/>
                <w:left w:val="none" w:sz="0" w:space="0" w:color="auto"/>
                <w:bottom w:val="none" w:sz="0" w:space="0" w:color="auto"/>
                <w:right w:val="none" w:sz="0" w:space="0" w:color="auto"/>
              </w:divBdr>
              <w:divsChild>
                <w:div w:id="1529442607">
                  <w:marLeft w:val="0"/>
                  <w:marRight w:val="0"/>
                  <w:marTop w:val="0"/>
                  <w:marBottom w:val="0"/>
                  <w:divBdr>
                    <w:top w:val="none" w:sz="0" w:space="0" w:color="auto"/>
                    <w:left w:val="none" w:sz="0" w:space="0" w:color="auto"/>
                    <w:bottom w:val="none" w:sz="0" w:space="0" w:color="auto"/>
                    <w:right w:val="none" w:sz="0" w:space="0" w:color="auto"/>
                  </w:divBdr>
                  <w:divsChild>
                    <w:div w:id="1078137930">
                      <w:marLeft w:val="0"/>
                      <w:marRight w:val="0"/>
                      <w:marTop w:val="0"/>
                      <w:marBottom w:val="0"/>
                      <w:divBdr>
                        <w:top w:val="none" w:sz="0" w:space="0" w:color="auto"/>
                        <w:left w:val="none" w:sz="0" w:space="0" w:color="auto"/>
                        <w:bottom w:val="none" w:sz="0" w:space="0" w:color="auto"/>
                        <w:right w:val="none" w:sz="0" w:space="0" w:color="auto"/>
                      </w:divBdr>
                      <w:divsChild>
                        <w:div w:id="602419809">
                          <w:marLeft w:val="0"/>
                          <w:marRight w:val="0"/>
                          <w:marTop w:val="0"/>
                          <w:marBottom w:val="0"/>
                          <w:divBdr>
                            <w:top w:val="none" w:sz="0" w:space="0" w:color="auto"/>
                            <w:left w:val="none" w:sz="0" w:space="0" w:color="auto"/>
                            <w:bottom w:val="none" w:sz="0" w:space="0" w:color="auto"/>
                            <w:right w:val="none" w:sz="0" w:space="0" w:color="auto"/>
                          </w:divBdr>
                          <w:divsChild>
                            <w:div w:id="1647586833">
                              <w:marLeft w:val="0"/>
                              <w:marRight w:val="0"/>
                              <w:marTop w:val="0"/>
                              <w:marBottom w:val="0"/>
                              <w:divBdr>
                                <w:top w:val="none" w:sz="0" w:space="0" w:color="auto"/>
                                <w:left w:val="none" w:sz="0" w:space="0" w:color="auto"/>
                                <w:bottom w:val="none" w:sz="0" w:space="0" w:color="auto"/>
                                <w:right w:val="none" w:sz="0" w:space="0" w:color="auto"/>
                              </w:divBdr>
                              <w:divsChild>
                                <w:div w:id="1818110488">
                                  <w:marLeft w:val="0"/>
                                  <w:marRight w:val="0"/>
                                  <w:marTop w:val="0"/>
                                  <w:marBottom w:val="0"/>
                                  <w:divBdr>
                                    <w:top w:val="none" w:sz="0" w:space="0" w:color="auto"/>
                                    <w:left w:val="none" w:sz="0" w:space="0" w:color="auto"/>
                                    <w:bottom w:val="none" w:sz="0" w:space="0" w:color="auto"/>
                                    <w:right w:val="none" w:sz="0" w:space="0" w:color="auto"/>
                                  </w:divBdr>
                                </w:div>
                              </w:divsChild>
                            </w:div>
                            <w:div w:id="2048022585">
                              <w:marLeft w:val="0"/>
                              <w:marRight w:val="0"/>
                              <w:marTop w:val="0"/>
                              <w:marBottom w:val="0"/>
                              <w:divBdr>
                                <w:top w:val="none" w:sz="0" w:space="0" w:color="auto"/>
                                <w:left w:val="none" w:sz="0" w:space="0" w:color="auto"/>
                                <w:bottom w:val="none" w:sz="0" w:space="0" w:color="auto"/>
                                <w:right w:val="none" w:sz="0" w:space="0" w:color="auto"/>
                              </w:divBdr>
                              <w:divsChild>
                                <w:div w:id="14342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4618">
                          <w:marLeft w:val="0"/>
                          <w:marRight w:val="0"/>
                          <w:marTop w:val="0"/>
                          <w:marBottom w:val="0"/>
                          <w:divBdr>
                            <w:top w:val="none" w:sz="0" w:space="0" w:color="auto"/>
                            <w:left w:val="none" w:sz="0" w:space="0" w:color="auto"/>
                            <w:bottom w:val="none" w:sz="0" w:space="0" w:color="auto"/>
                            <w:right w:val="none" w:sz="0" w:space="0" w:color="auto"/>
                          </w:divBdr>
                          <w:divsChild>
                            <w:div w:id="12146691">
                              <w:marLeft w:val="0"/>
                              <w:marRight w:val="0"/>
                              <w:marTop w:val="0"/>
                              <w:marBottom w:val="0"/>
                              <w:divBdr>
                                <w:top w:val="none" w:sz="0" w:space="0" w:color="auto"/>
                                <w:left w:val="none" w:sz="0" w:space="0" w:color="auto"/>
                                <w:bottom w:val="none" w:sz="0" w:space="0" w:color="auto"/>
                                <w:right w:val="none" w:sz="0" w:space="0" w:color="auto"/>
                              </w:divBdr>
                              <w:divsChild>
                                <w:div w:id="1492719064">
                                  <w:marLeft w:val="0"/>
                                  <w:marRight w:val="0"/>
                                  <w:marTop w:val="0"/>
                                  <w:marBottom w:val="0"/>
                                  <w:divBdr>
                                    <w:top w:val="none" w:sz="0" w:space="0" w:color="auto"/>
                                    <w:left w:val="none" w:sz="0" w:space="0" w:color="auto"/>
                                    <w:bottom w:val="none" w:sz="0" w:space="0" w:color="auto"/>
                                    <w:right w:val="none" w:sz="0" w:space="0" w:color="auto"/>
                                  </w:divBdr>
                                </w:div>
                              </w:divsChild>
                            </w:div>
                            <w:div w:id="265306899">
                              <w:marLeft w:val="0"/>
                              <w:marRight w:val="0"/>
                              <w:marTop w:val="0"/>
                              <w:marBottom w:val="0"/>
                              <w:divBdr>
                                <w:top w:val="none" w:sz="0" w:space="0" w:color="auto"/>
                                <w:left w:val="none" w:sz="0" w:space="0" w:color="auto"/>
                                <w:bottom w:val="none" w:sz="0" w:space="0" w:color="auto"/>
                                <w:right w:val="none" w:sz="0" w:space="0" w:color="auto"/>
                              </w:divBdr>
                              <w:divsChild>
                                <w:div w:id="130094679">
                                  <w:marLeft w:val="0"/>
                                  <w:marRight w:val="0"/>
                                  <w:marTop w:val="0"/>
                                  <w:marBottom w:val="0"/>
                                  <w:divBdr>
                                    <w:top w:val="none" w:sz="0" w:space="0" w:color="auto"/>
                                    <w:left w:val="none" w:sz="0" w:space="0" w:color="auto"/>
                                    <w:bottom w:val="none" w:sz="0" w:space="0" w:color="auto"/>
                                    <w:right w:val="none" w:sz="0" w:space="0" w:color="auto"/>
                                  </w:divBdr>
                                </w:div>
                              </w:divsChild>
                            </w:div>
                            <w:div w:id="1452439608">
                              <w:marLeft w:val="0"/>
                              <w:marRight w:val="0"/>
                              <w:marTop w:val="0"/>
                              <w:marBottom w:val="0"/>
                              <w:divBdr>
                                <w:top w:val="none" w:sz="0" w:space="0" w:color="auto"/>
                                <w:left w:val="none" w:sz="0" w:space="0" w:color="auto"/>
                                <w:bottom w:val="none" w:sz="0" w:space="0" w:color="auto"/>
                                <w:right w:val="none" w:sz="0" w:space="0" w:color="auto"/>
                              </w:divBdr>
                              <w:divsChild>
                                <w:div w:id="15075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20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ncursolutions.com/*"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concurtraining.com/customers/tech_pubs/MobileDocs/_MOBdoc_CCC.ht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845997\AppData\Roaming\Microsoft\Templates\Mob_UG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8a200f4-0f9f-42e2-aaaa-ad77079c918e">
      <Terms xmlns="http://schemas.microsoft.com/office/infopath/2007/PartnerControls"/>
    </lcf76f155ced4ddcb4097134ff3c332f>
    <_Flow_SignoffStatus xmlns="28a200f4-0f9f-42e2-aaaa-ad77079c918e" xsi:nil="true"/>
    <TaxCatchAll xmlns="1c7f533a-18fd-43fc-9369-c45dede7a652"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4DDD86ECC9871147AB5194FC060EE49A" ma:contentTypeVersion="21" ma:contentTypeDescription="Create a new document." ma:contentTypeScope="" ma:versionID="dfcd88f68f49c7faf2bda2dc5787adeb">
  <xsd:schema xmlns:xsd="http://www.w3.org/2001/XMLSchema" xmlns:xs="http://www.w3.org/2001/XMLSchema" xmlns:p="http://schemas.microsoft.com/office/2006/metadata/properties" xmlns:ns2="28a200f4-0f9f-42e2-aaaa-ad77079c918e" xmlns:ns3="1c7f533a-18fd-43fc-9369-c45dede7a652" targetNamespace="http://schemas.microsoft.com/office/2006/metadata/properties" ma:root="true" ma:fieldsID="b56447b3531a73aaa769de30ebd3a037" ns2:_="" ns3:_="">
    <xsd:import namespace="28a200f4-0f9f-42e2-aaaa-ad77079c918e"/>
    <xsd:import namespace="1c7f533a-18fd-43fc-9369-c45dede7a652"/>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_Flow_SignoffStatu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200f4-0f9f-42e2-aaaa-ad77079c9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7b3fb9d-ee0a-40a8-bd42-4026b75186d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c7f533a-18fd-43fc-9369-c45dede7a65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b596692-3950-44ef-a8c7-ef7df350ffee}" ma:internalName="TaxCatchAll" ma:showField="CatchAllData" ma:web="1c7f533a-18fd-43fc-9369-c45dede7a6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F54BBB-C4F4-4B04-866D-5738B823ECDB}">
  <ds:schemaRefs>
    <ds:schemaRef ds:uri="http://schemas.microsoft.com/office/2006/metadata/properties"/>
    <ds:schemaRef ds:uri="http://schemas.microsoft.com/office/infopath/2007/PartnerControls"/>
    <ds:schemaRef ds:uri="28a200f4-0f9f-42e2-aaaa-ad77079c918e"/>
    <ds:schemaRef ds:uri="1c7f533a-18fd-43fc-9369-c45dede7a652"/>
  </ds:schemaRefs>
</ds:datastoreItem>
</file>

<file path=customXml/itemProps2.xml><?xml version="1.0" encoding="utf-8"?>
<ds:datastoreItem xmlns:ds="http://schemas.openxmlformats.org/officeDocument/2006/customXml" ds:itemID="{8B937171-3BD3-401F-9808-5ED55671CC68}">
  <ds:schemaRefs>
    <ds:schemaRef ds:uri="http://schemas.openxmlformats.org/officeDocument/2006/bibliography"/>
  </ds:schemaRefs>
</ds:datastoreItem>
</file>

<file path=customXml/itemProps3.xml><?xml version="1.0" encoding="utf-8"?>
<ds:datastoreItem xmlns:ds="http://schemas.openxmlformats.org/officeDocument/2006/customXml" ds:itemID="{3AE670F4-7058-4453-9761-0794A9DB4E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a200f4-0f9f-42e2-aaaa-ad77079c918e"/>
    <ds:schemaRef ds:uri="1c7f533a-18fd-43fc-9369-c45dede7a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0B01D6-C139-4B31-B34F-4000752FAD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Mob_UG2.dot</Template>
  <TotalTime>1784</TotalTime>
  <Pages>19</Pages>
  <Words>2085</Words>
  <Characters>11635</Characters>
  <Application>Microsoft Office Word</Application>
  <DocSecurity>0</DocSecurity>
  <Lines>1939</Lines>
  <Paragraphs>1247</Paragraphs>
  <ScaleCrop>false</ScaleCrop>
  <HeadingPairs>
    <vt:vector size="2" baseType="variant">
      <vt:variant>
        <vt:lpstr>Title</vt:lpstr>
      </vt:variant>
      <vt:variant>
        <vt:i4>1</vt:i4>
      </vt:variant>
    </vt:vector>
  </HeadingPairs>
  <TitlesOfParts>
    <vt:vector size="1" baseType="lpstr">
      <vt:lpstr>Mobile App User Guide - Concur Request - iPhone</vt:lpstr>
    </vt:vector>
  </TitlesOfParts>
  <Company/>
  <LinksUpToDate>false</LinksUpToDate>
  <CharactersWithSpaces>12473</CharactersWithSpaces>
  <SharedDoc>false</SharedDoc>
  <HLinks>
    <vt:vector size="42" baseType="variant">
      <vt:variant>
        <vt:i4>3080200</vt:i4>
      </vt:variant>
      <vt:variant>
        <vt:i4>35</vt:i4>
      </vt:variant>
      <vt:variant>
        <vt:i4>0</vt:i4>
      </vt:variant>
      <vt:variant>
        <vt:i4>5</vt:i4>
      </vt:variant>
      <vt:variant>
        <vt:lpwstr/>
      </vt:variant>
      <vt:variant>
        <vt:lpwstr>_Toc9885956</vt:lpwstr>
      </vt:variant>
      <vt:variant>
        <vt:i4>3080200</vt:i4>
      </vt:variant>
      <vt:variant>
        <vt:i4>29</vt:i4>
      </vt:variant>
      <vt:variant>
        <vt:i4>0</vt:i4>
      </vt:variant>
      <vt:variant>
        <vt:i4>5</vt:i4>
      </vt:variant>
      <vt:variant>
        <vt:lpwstr/>
      </vt:variant>
      <vt:variant>
        <vt:lpwstr>_Toc9885955</vt:lpwstr>
      </vt:variant>
      <vt:variant>
        <vt:i4>3080200</vt:i4>
      </vt:variant>
      <vt:variant>
        <vt:i4>23</vt:i4>
      </vt:variant>
      <vt:variant>
        <vt:i4>0</vt:i4>
      </vt:variant>
      <vt:variant>
        <vt:i4>5</vt:i4>
      </vt:variant>
      <vt:variant>
        <vt:lpwstr/>
      </vt:variant>
      <vt:variant>
        <vt:lpwstr>_Toc9885954</vt:lpwstr>
      </vt:variant>
      <vt:variant>
        <vt:i4>3080200</vt:i4>
      </vt:variant>
      <vt:variant>
        <vt:i4>17</vt:i4>
      </vt:variant>
      <vt:variant>
        <vt:i4>0</vt:i4>
      </vt:variant>
      <vt:variant>
        <vt:i4>5</vt:i4>
      </vt:variant>
      <vt:variant>
        <vt:lpwstr/>
      </vt:variant>
      <vt:variant>
        <vt:lpwstr>_Toc9885953</vt:lpwstr>
      </vt:variant>
      <vt:variant>
        <vt:i4>3080200</vt:i4>
      </vt:variant>
      <vt:variant>
        <vt:i4>11</vt:i4>
      </vt:variant>
      <vt:variant>
        <vt:i4>0</vt:i4>
      </vt:variant>
      <vt:variant>
        <vt:i4>5</vt:i4>
      </vt:variant>
      <vt:variant>
        <vt:lpwstr/>
      </vt:variant>
      <vt:variant>
        <vt:lpwstr>_Toc9885952</vt:lpwstr>
      </vt:variant>
      <vt:variant>
        <vt:i4>3080200</vt:i4>
      </vt:variant>
      <vt:variant>
        <vt:i4>5</vt:i4>
      </vt:variant>
      <vt:variant>
        <vt:i4>0</vt:i4>
      </vt:variant>
      <vt:variant>
        <vt:i4>5</vt:i4>
      </vt:variant>
      <vt:variant>
        <vt:lpwstr/>
      </vt:variant>
      <vt:variant>
        <vt:lpwstr>_Toc9885951</vt:lpwstr>
      </vt:variant>
      <vt:variant>
        <vt:i4>4653154</vt:i4>
      </vt:variant>
      <vt:variant>
        <vt:i4>0</vt:i4>
      </vt:variant>
      <vt:variant>
        <vt:i4>0</vt:i4>
      </vt:variant>
      <vt:variant>
        <vt:i4>5</vt:i4>
      </vt:variant>
      <vt:variant>
        <vt:lpwstr>https://www.concurtraining.com/customers/tech_pubs/MobileDocs/_MOBdoc_CCC.htm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Mobile App User Guide - Concur Request - iPhone</dc:title>
  <dc:subject/>
  <dc:creator>SAP Concur User Assistance</dc:creator>
  <cp:keywords/>
  <dc:description>© 2004 - 2024 SAP Concur All rights reserved.</dc:description>
  <cp:lastModifiedBy>Jacobsen-Watts, John</cp:lastModifiedBy>
  <cp:revision>95</cp:revision>
  <cp:lastPrinted>2024-01-04T22:12:00Z</cp:lastPrinted>
  <dcterms:created xsi:type="dcterms:W3CDTF">2021-04-15T20:30:00Z</dcterms:created>
  <dcterms:modified xsi:type="dcterms:W3CDTF">2024-01-04T22:12:00Z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0x0101004DDD86ECC9871147AB5194FC060EE49A</vt:lpwstr>
  </property>
  <property fmtid="{D5CDD505-2E9C-101B-9397-08002B2CF9AE}" pid="3" name="MediaServiceImageTags">
    <vt:lpwstr/>
  </property>
</Properties>
</file>